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xmlns:w="http://schemas.openxmlformats.org/wordprocessingml/2006/main">
        <w:jc w:val="center"/>
        <w:rPr>
          <w:rFonts w:ascii="Calibri" w:eastAsia="Calibri" w:hAnsi="Calibri" w:cs="Calibri"/>
          <w:b/>
          <w:bCs/>
          <w:sz w:val="40"/>
          <w:szCs w:val="40"/>
        </w:rPr>
      </w:pPr>
      <w:r xmlns:w="http://schemas.openxmlformats.org/wordprocessingml/2006/main" w:rsidRPr="0026049A">
        <w:rPr>
          <w:rFonts w:ascii="Calibri" w:eastAsia="Calibri" w:hAnsi="Calibri" w:cs="Calibri"/>
          <w:b/>
          <w:bCs/>
          <w:sz w:val="40"/>
          <w:szCs w:val="40"/>
        </w:rPr>
        <w:t xml:space="preserve">加里·耶茨博士，第十二卷，第十七节，</w:t>
      </w:r>
      <w:r xmlns:w="http://schemas.openxmlformats.org/wordprocessingml/2006/main" w:rsidRPr="0026049A">
        <w:rPr>
          <w:rFonts w:ascii="Calibri" w:eastAsia="Calibri" w:hAnsi="Calibri" w:cs="Calibri"/>
          <w:b/>
          <w:bCs/>
          <w:sz w:val="40"/>
          <w:szCs w:val="40"/>
        </w:rPr>
        <w:br xmlns:w="http://schemas.openxmlformats.org/wordprocessingml/2006/main"/>
      </w:r>
      <w:r xmlns:w="http://schemas.openxmlformats.org/wordprocessingml/2006/main" w:rsidR="00000000" w:rsidRPr="0026049A">
        <w:rPr>
          <w:rFonts w:ascii="Calibri" w:eastAsia="Calibri" w:hAnsi="Calibri" w:cs="Calibri"/>
          <w:b/>
          <w:bCs/>
          <w:sz w:val="40"/>
          <w:szCs w:val="40"/>
        </w:rPr>
        <w:t xml:space="preserve">约拿书——约拿书的信息和结构</w:t>
      </w:r>
    </w:p>
    <w:p w14:paraId="4B264934" w14:textId="0C7BC055" w:rsidR="0026049A" w:rsidRPr="0026049A" w:rsidRDefault="0026049A" w:rsidP="0026049A">
      <w:pPr xmlns:w="http://schemas.openxmlformats.org/wordprocessingml/2006/main">
        <w:jc w:val="center"/>
        <w:rPr>
          <w:rFonts w:ascii="Calibri" w:eastAsia="Calibri" w:hAnsi="Calibri" w:cs="Calibri"/>
          <w:sz w:val="26"/>
          <w:szCs w:val="26"/>
        </w:rPr>
      </w:pPr>
      <w:r xmlns:w="http://schemas.openxmlformats.org/wordprocessingml/2006/main" w:rsidRPr="0026049A">
        <w:rPr>
          <w:rFonts w:ascii="AA Times New Roman" w:eastAsia="Calibri" w:hAnsi="AA Times New Roman" w:cs="AA Times New Roman"/>
          <w:sz w:val="26"/>
          <w:szCs w:val="26"/>
        </w:rPr>
        <w:t xml:space="preserve">© </w:t>
      </w:r>
      <w:r xmlns:w="http://schemas.openxmlformats.org/wordprocessingml/2006/main" w:rsidRPr="0026049A">
        <w:rPr>
          <w:rFonts w:ascii="Calibri" w:eastAsia="Calibri" w:hAnsi="Calibri" w:cs="Calibri"/>
          <w:sz w:val="26"/>
          <w:szCs w:val="26"/>
        </w:rPr>
        <w:t xml:space="preserve">2024 加里·耶茨和泰德·希尔德布兰特</w:t>
      </w:r>
    </w:p>
    <w:p w14:paraId="222FD843" w14:textId="77777777" w:rsidR="0026049A" w:rsidRPr="0026049A" w:rsidRDefault="0026049A">
      <w:pPr>
        <w:rPr>
          <w:sz w:val="26"/>
          <w:szCs w:val="26"/>
        </w:rPr>
      </w:pPr>
    </w:p>
    <w:p w14:paraId="17CF2D8D" w14:textId="086660A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这是加里·耶茨博士关于小先知的系列讲座。这是第 17 讲，《约拿书的信息和结构》。</w:t>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Pr="0026049A">
        <w:rPr>
          <w:rFonts w:ascii="Calibri" w:eastAsia="Calibri" w:hAnsi="Calibri" w:cs="Calibri"/>
          <w:sz w:val="26"/>
          <w:szCs w:val="26"/>
        </w:rPr>
        <w:t xml:space="preserve">我们将继续研究《约拿书》。</w:t>
      </w:r>
    </w:p>
    <w:p w14:paraId="02134887" w14:textId="77777777" w:rsidR="006606A5" w:rsidRPr="0026049A" w:rsidRDefault="006606A5">
      <w:pPr>
        <w:rPr>
          <w:sz w:val="26"/>
          <w:szCs w:val="26"/>
        </w:rPr>
      </w:pPr>
    </w:p>
    <w:p w14:paraId="38D20F67" w14:textId="350E21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对我来说，研究这本书最令人兴奋的部分是，我们已经处理了背景问题，现在我们要了解这本书的实际信息。上帝通过这本书教给我们什么？希望我们能够增加你对这本书的理解，我们所有人都从主日学校和小时候就知道了。但这里不仅仅是一个主日学校的故事。</w:t>
      </w:r>
    </w:p>
    <w:p w14:paraId="6DA5AA46" w14:textId="77777777" w:rsidR="006606A5" w:rsidRPr="0026049A" w:rsidRDefault="006606A5">
      <w:pPr>
        <w:rPr>
          <w:sz w:val="26"/>
          <w:szCs w:val="26"/>
        </w:rPr>
      </w:pPr>
    </w:p>
    <w:p w14:paraId="078237B2" w14:textId="57629D2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约拿书中体现了一些强有力的神学。因此，当我们开始看信息时，我希望我们思考约拿书的目的到底是什么。我要提到几件事。</w:t>
      </w:r>
    </w:p>
    <w:p w14:paraId="299F494F" w14:textId="77777777" w:rsidR="006606A5" w:rsidRPr="0026049A" w:rsidRDefault="006606A5">
      <w:pPr>
        <w:rPr>
          <w:sz w:val="26"/>
          <w:szCs w:val="26"/>
        </w:rPr>
      </w:pPr>
    </w:p>
    <w:p w14:paraId="5ECC2487" w14:textId="0ED219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除了简单地讲述一条鱼的故事，也除了简单地反映出上帝对尼尼微人的关心之外，我认为，当我们在十二先知书中查看约拿书时，我们还必须意识到，约拿书作为十二先知书中的一部分，在某种程度上提醒我们预言的力量。它还提出了人们如何回应预言的问题。所以，这不仅仅是一个关于约拿和一条鱼的故事。</w:t>
      </w:r>
    </w:p>
    <w:p w14:paraId="58A23E29" w14:textId="77777777" w:rsidR="006606A5" w:rsidRPr="0026049A" w:rsidRDefault="006606A5">
      <w:pPr>
        <w:rPr>
          <w:sz w:val="26"/>
          <w:szCs w:val="26"/>
        </w:rPr>
      </w:pPr>
    </w:p>
    <w:p w14:paraId="6337930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这个故事不仅仅讲述了约拿与尼尼微人的互动以及上帝对尼尼微人的关心。这个故事提醒我们，正确回应预言的必要性。我认为其中有一个关于先知和人们对这些信息的回应方式的关键段落。</w:t>
      </w:r>
    </w:p>
    <w:p w14:paraId="6610F944" w14:textId="77777777" w:rsidR="006606A5" w:rsidRPr="0026049A" w:rsidRDefault="006606A5">
      <w:pPr>
        <w:rPr>
          <w:sz w:val="26"/>
          <w:szCs w:val="26"/>
        </w:rPr>
      </w:pPr>
    </w:p>
    <w:p w14:paraId="3437919A" w14:textId="07603D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我们之前提到过这一段经文，但这是耶利米书第 18 章第 7 至 10 节。从许多方面来看，约拿书都是这一神学原则发挥作用的一个实际例子和证明。耶利米书教导我们，如果主通过先知宣布他将给人民带来灾难，如果那些人民回应并听从这一信息，主就有可能心软，他不会降下审判，而是降下祝福。</w:t>
      </w:r>
    </w:p>
    <w:p w14:paraId="52D98A00" w14:textId="77777777" w:rsidR="006606A5" w:rsidRPr="0026049A" w:rsidRDefault="006606A5">
      <w:pPr>
        <w:rPr>
          <w:sz w:val="26"/>
          <w:szCs w:val="26"/>
        </w:rPr>
      </w:pPr>
    </w:p>
    <w:p w14:paraId="7E8FFFA8" w14:textId="122F6A5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相反的是，如果上帝应许赐予人们美好和平安，而人们却没有以适当的方式回应，或者他们转向罪恶，那么祝福的信息可能会变成审判。所以，我们在约拿书中也看到了这一点。</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上帝通过约拿宣告，他告诉约拿我要你去尼尼微向他们宣告。</w:t>
      </w:r>
    </w:p>
    <w:p w14:paraId="754FD22E" w14:textId="77777777" w:rsidR="006606A5" w:rsidRPr="0026049A" w:rsidRDefault="006606A5">
      <w:pPr>
        <w:rPr>
          <w:sz w:val="26"/>
          <w:szCs w:val="26"/>
        </w:rPr>
      </w:pPr>
    </w:p>
    <w:p w14:paraId="123F1C2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40 天后，尼尼微将被摧毁。当你听到这个消息时，似乎没有任何附加条件。似乎上帝不会心软，不会降下审判。</w:t>
      </w:r>
    </w:p>
    <w:p w14:paraId="1A28F917" w14:textId="77777777" w:rsidR="006606A5" w:rsidRPr="0026049A" w:rsidRDefault="006606A5">
      <w:pPr>
        <w:rPr>
          <w:sz w:val="26"/>
          <w:szCs w:val="26"/>
        </w:rPr>
      </w:pPr>
    </w:p>
    <w:p w14:paraId="30E89BCE" w14:textId="3123B8F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但是旧约中有一个基本理解，即每当先知宣布未来将要发生的事情时，除非先知明确表示，主已发誓，他绝对会这样做，否则他不会改变自己的方式，或者除非先知说主不会收回他的话，否则总有可能，如果人们回应、悔改并回归上帝，上帝就有可能宽恕，不降下审判。所以，请记住，十二使徒书作为一个整体提出了一个问题，那么，以色列人如何回应主的话？这些先知在以色列和犹大开展事工，然后在流放后的社区中开展事工，持续了三到四个世纪。人们是如何回应的？一般来说，我们从何西阿书开始了解到，人们的反应非常少，或者他们所反应的与上帝的愿望完全相反。</w:t>
      </w:r>
    </w:p>
    <w:p w14:paraId="66AE0D5E" w14:textId="77777777" w:rsidR="006606A5" w:rsidRPr="0026049A" w:rsidRDefault="006606A5">
      <w:pPr>
        <w:rPr>
          <w:sz w:val="26"/>
          <w:szCs w:val="26"/>
        </w:rPr>
      </w:pPr>
    </w:p>
    <w:p w14:paraId="3E43BFB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贯穿何西阿书的主题是上帝对人民说，回到我身边，回到我身边。但也有这样的想法，即以色列人民中存在着淫乱的精神，使他们无法回到上帝身边。因此，何西阿书中提出了这种反应不当、无法回归的问题。</w:t>
      </w:r>
    </w:p>
    <w:p w14:paraId="481DBC65" w14:textId="77777777" w:rsidR="006606A5" w:rsidRPr="0026049A" w:rsidRDefault="006606A5">
      <w:pPr>
        <w:rPr>
          <w:sz w:val="26"/>
          <w:szCs w:val="26"/>
        </w:rPr>
      </w:pPr>
    </w:p>
    <w:p w14:paraId="37D15964" w14:textId="427BFD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然后在约珥书，约珥书第 2 章第 12 至 14 节，约珥书在十二使徒书的前面，给我们举了一个例子，先知呼吁人们作出回应，如果他们听从上帝的话，他们就有可能避免上帝将要带来的审判。先知说，你们要全心全意地归向我，禁食、哭泣、哀悼。要撕裂你们的心，不要撕裂你们的衣服。</w:t>
      </w:r>
    </w:p>
    <w:p w14:paraId="755F1DFA" w14:textId="77777777" w:rsidR="006606A5" w:rsidRPr="0026049A" w:rsidRDefault="006606A5">
      <w:pPr>
        <w:rPr>
          <w:sz w:val="26"/>
          <w:szCs w:val="26"/>
        </w:rPr>
      </w:pPr>
    </w:p>
    <w:p w14:paraId="5D0DF90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回到耶和华你的神那里去，因为他有恩典有怜悯，不轻易发怒，且有丰盛的慈爱。他对灾难心存怜悯。谁知道呢？也许他会回心转意，留下祝福。</w:t>
      </w:r>
    </w:p>
    <w:p w14:paraId="7C186406" w14:textId="77777777" w:rsidR="006606A5" w:rsidRPr="0026049A" w:rsidRDefault="006606A5">
      <w:pPr>
        <w:rPr>
          <w:sz w:val="26"/>
          <w:szCs w:val="26"/>
        </w:rPr>
      </w:pPr>
    </w:p>
    <w:p w14:paraId="4EC2477E" w14:textId="109DEC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所以，总是存在这种可能性，即如果有适当的回应，我们在约珥书中就有这样的例子，人们确实回应了上帝，但在先知的心中，大多数人并没有听从。在课程的早期阶段，我们在书中看到了一种模式，这种模式贯穿了整本书，我们谈到了悔改和复发。所以，对于约珥书中的以色列人来说，他们有悔改。</w:t>
      </w:r>
    </w:p>
    <w:p w14:paraId="0E3D9CCB" w14:textId="77777777" w:rsidR="006606A5" w:rsidRPr="0026049A" w:rsidRDefault="006606A5">
      <w:pPr>
        <w:rPr>
          <w:sz w:val="26"/>
          <w:szCs w:val="26"/>
        </w:rPr>
      </w:pPr>
    </w:p>
    <w:p w14:paraId="6CB4E06D" w14:textId="53F1DCD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于是，他们回归上帝。但在之后的书中，在阿摩司书、弥迦书、西番雅书和哈巴谷书中，又出现了一次倒退。最终，这导致了对北国和南国的审判。</w:t>
      </w:r>
    </w:p>
    <w:p w14:paraId="721296C7" w14:textId="77777777" w:rsidR="006606A5" w:rsidRPr="0026049A" w:rsidRDefault="006606A5">
      <w:pPr>
        <w:rPr>
          <w:sz w:val="26"/>
          <w:szCs w:val="26"/>
        </w:rPr>
      </w:pPr>
    </w:p>
    <w:p w14:paraId="4E2F40C3" w14:textId="5A0E827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第二个积极的悔改例子出现在先知的心中，令人惊讶的是：亚述人做出了回应。当然，亚述人会再次堕落，因为先知那鸿会对他们宣告审判。但令人惊奇的是：在这期间，正如十二先知书给我们的，在 400 年的时间里，出现了三四个积极的悔改例子。</w:t>
      </w:r>
    </w:p>
    <w:p w14:paraId="05D4450C" w14:textId="77777777" w:rsidR="006606A5" w:rsidRPr="0026049A" w:rsidRDefault="006606A5">
      <w:pPr>
        <w:rPr>
          <w:sz w:val="26"/>
          <w:szCs w:val="26"/>
        </w:rPr>
      </w:pPr>
    </w:p>
    <w:p w14:paraId="3B69866C" w14:textId="546F748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其中一个正面例子就是亚述人。他们是以色列的敌人。我们都知道他们是邪恶、暴力的人。</w:t>
      </w:r>
    </w:p>
    <w:p w14:paraId="5A56A564" w14:textId="77777777" w:rsidR="006606A5" w:rsidRPr="0026049A" w:rsidRDefault="006606A5">
      <w:pPr>
        <w:rPr>
          <w:sz w:val="26"/>
          <w:szCs w:val="26"/>
        </w:rPr>
      </w:pPr>
    </w:p>
    <w:p w14:paraId="4913C418" w14:textId="04980AF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正是这些人压迫了以色列，并最终导致北方王国被流放。他们是做出回应的人。所以，我认为《约拿书》在《十二使徒书》中的作用之一就是提出一个问题，为什么以色列人没有做出更多这样的回应？我的意思是，他们有很多先知向他们求助。</w:t>
      </w:r>
    </w:p>
    <w:p w14:paraId="1656B399" w14:textId="77777777" w:rsidR="006606A5" w:rsidRPr="0026049A" w:rsidRDefault="006606A5">
      <w:pPr>
        <w:rPr>
          <w:sz w:val="26"/>
          <w:szCs w:val="26"/>
        </w:rPr>
      </w:pPr>
    </w:p>
    <w:p w14:paraId="1734B71F" w14:textId="56CF6C4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约拿在传道的第一天就进去了。他讲了一篇五字布道。四十天后，尼尼微将被倾覆，人民将响应上帝。</w:t>
      </w:r>
    </w:p>
    <w:p w14:paraId="5C61DF20" w14:textId="77777777" w:rsidR="006606A5" w:rsidRPr="0026049A" w:rsidRDefault="006606A5">
      <w:pPr>
        <w:rPr>
          <w:sz w:val="26"/>
          <w:szCs w:val="26"/>
        </w:rPr>
      </w:pPr>
    </w:p>
    <w:p w14:paraId="31B9B7AD" w14:textId="6E78FEE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为什么以色列人和犹大人没有做出这样的反应？从很多方面来看，这在十二使徒书中是对上帝子民不信的控诉。它提醒我们，如果以色列人和犹大人，也许以最微小、最微不足道的方式，回到上帝身边，上帝会向他们展示什么样的怜悯和恩典呢？在上一课中，我们谈到了一个事实，我不确定约拿书第三章中的内容是否真的是复兴，一个国家转向上帝。我甚至不确定亚述人是否皈依了上帝。</w:t>
      </w:r>
    </w:p>
    <w:p w14:paraId="3CC834A6" w14:textId="77777777" w:rsidR="006606A5" w:rsidRPr="0026049A" w:rsidRDefault="006606A5">
      <w:pPr>
        <w:rPr>
          <w:sz w:val="26"/>
          <w:szCs w:val="26"/>
        </w:rPr>
      </w:pPr>
    </w:p>
    <w:p w14:paraId="6798A51C" w14:textId="54F6F6E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但即使他们对上帝的反应微乎其微，甚至在某种意义上，他们只是害怕即将到来的审判，并呼求上帝施予怜悯，上帝也倾向于施予怜悯，即使他最坏的敌人只有有限的悔改例子。如果以色列人回应上帝的话语，情况会怎样？所以，整个回应上帝话语和对以色列的指控的问题，与不顺从的先知的信息和上帝对外邦人的怜悯一样，都是正在发生的事情的一部分。我认为约拿书的另一个问题和另一个目的是，约拿书将努力解决正义、神圣正义和神圣怜悯之间的紧张关系问题。</w:t>
      </w:r>
    </w:p>
    <w:p w14:paraId="66031715" w14:textId="77777777" w:rsidR="006606A5" w:rsidRPr="0026049A" w:rsidRDefault="006606A5">
      <w:pPr>
        <w:rPr>
          <w:sz w:val="26"/>
          <w:szCs w:val="26"/>
        </w:rPr>
      </w:pPr>
    </w:p>
    <w:p w14:paraId="1F9980C2" w14:textId="56D894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现在，当我们阅读旧约时，我们会想到像《约伯记》这样的书，我们会想，哇，这是一本严肃的书，它处理了神义论、正义、怜悯的问题，以及恶人的命运，以及所有这些事情。在约拿被戏仿的方式中，我们可能看不到类似的事情正在发生，但我们对上帝的正义和怜悯属性进行了严肃的反思，当上帝向恶人展示怜悯，好事情发生在这些人身上，他们免于审判时。这说明了上帝的正义是什么？约拿，为什么约拿不想去？好吧，叙述者非常狡猾和有效地将这个原因隐藏起来，直到我们读到故事的最后，即第四章第二节。</w:t>
      </w:r>
    </w:p>
    <w:p w14:paraId="5EED5D2E" w14:textId="77777777" w:rsidR="006606A5" w:rsidRPr="0026049A" w:rsidRDefault="006606A5">
      <w:pPr>
        <w:rPr>
          <w:sz w:val="26"/>
          <w:szCs w:val="26"/>
        </w:rPr>
      </w:pPr>
    </w:p>
    <w:p w14:paraId="531C8B3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对主说，我很清楚会发生什么，所以我才试图逃往他施。不是因为我害怕亚述人，不是因为这不符合我的时间表，不是因为我害怕他们会活活剥了我的皮或诸如此类的事情。我知道你是一位仁慈的上帝，慈悲为怀，不轻易发怒，充满坚定的爱。</w:t>
      </w:r>
    </w:p>
    <w:p w14:paraId="0915D790" w14:textId="77777777" w:rsidR="006606A5" w:rsidRPr="0026049A" w:rsidRDefault="006606A5">
      <w:pPr>
        <w:rPr>
          <w:sz w:val="26"/>
          <w:szCs w:val="26"/>
        </w:rPr>
      </w:pPr>
    </w:p>
    <w:p w14:paraId="25FB583A" w14:textId="7253A7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因此，约拿对此感到很纠结。如果上帝对这些人仁慈，那么这最终意味着什么，最终会是什么？这会对以色列的历史产生什么样的影响？当我们回顾阅读时，根据约拿书的写作时间，如果北方王国的流亡已经发生，阅读本书的人就会知道这个问题。所以，这里有一个关于上帝的正义和上帝的仁慈的严重问题。</w:t>
      </w:r>
    </w:p>
    <w:p w14:paraId="3674634A" w14:textId="77777777" w:rsidR="006606A5" w:rsidRPr="0026049A" w:rsidRDefault="006606A5">
      <w:pPr>
        <w:rPr>
          <w:sz w:val="26"/>
          <w:szCs w:val="26"/>
        </w:rPr>
      </w:pPr>
    </w:p>
    <w:p w14:paraId="2A11ECE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我认为，当我们处理紧张局势时，它并不能解决所有这些问题，但它向我们展示了上帝身上的一些重要的东西。上帝倾向于表现出仁慈，即使是对最坏的人，也比他施行正义的倾向更大。这是上帝性格的两个方面，我们将不得不面对。</w:t>
      </w:r>
    </w:p>
    <w:p w14:paraId="0CB9CCF5" w14:textId="77777777" w:rsidR="006606A5" w:rsidRPr="0026049A" w:rsidRDefault="006606A5">
      <w:pPr>
        <w:rPr>
          <w:sz w:val="26"/>
          <w:szCs w:val="26"/>
        </w:rPr>
      </w:pPr>
    </w:p>
    <w:p w14:paraId="4EF89C95" w14:textId="08DCF42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最终，上帝将对亚述人施以正义。最终，我们可以相信全地的审判者会做正确的事，但上帝有一种表现出怜悯的倾向，这种倾向甚至超越了他的责任和他施予正义的圣洁倾向。我们在出埃及记 34:6 和 7 的忏悔中看到了这一点。上帝保持仁慈、同情和怜悯一千代。</w:t>
      </w:r>
    </w:p>
    <w:p w14:paraId="329BE835" w14:textId="77777777" w:rsidR="006606A5" w:rsidRPr="0026049A" w:rsidRDefault="006606A5">
      <w:pPr>
        <w:rPr>
          <w:sz w:val="26"/>
          <w:szCs w:val="26"/>
        </w:rPr>
      </w:pPr>
    </w:p>
    <w:p w14:paraId="2227F83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上帝也会追究罪人的责任，不会原谅他们，不会对他们的审判心软，而且往往会将父亲的罪孽惩罚到三到四代子孙身上。上帝倾向于对千代人施以仁慈。上帝的正义、愤怒和怒火总是有限度的。</w:t>
      </w:r>
    </w:p>
    <w:p w14:paraId="72695FD1" w14:textId="77777777" w:rsidR="006606A5" w:rsidRPr="0026049A" w:rsidRDefault="006606A5">
      <w:pPr>
        <w:rPr>
          <w:sz w:val="26"/>
          <w:szCs w:val="26"/>
        </w:rPr>
      </w:pPr>
    </w:p>
    <w:p w14:paraId="4F8DC3F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当上帝惩罚上帝的子民时，他们的愤怒可能只持续片刻，但早晨的喜悦却随之而来。当我们看《约拿书》时，我们将不得不努力解决这个问题，解决上帝的正义与上帝的仁慈之间的问题，以及上帝的主权以及这些属性如何相互关联并最终得到解决的问题。《约拿书》中还有一个提醒，我认为这本书的第三个目的，即上帝的心、上帝的怜悯和上帝对国家的关心。</w:t>
      </w:r>
    </w:p>
    <w:p w14:paraId="0CA3E26E" w14:textId="77777777" w:rsidR="006606A5" w:rsidRPr="0026049A" w:rsidRDefault="006606A5">
      <w:pPr>
        <w:rPr>
          <w:sz w:val="26"/>
          <w:szCs w:val="26"/>
        </w:rPr>
      </w:pPr>
    </w:p>
    <w:p w14:paraId="06324791" w14:textId="798904D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肯定是其中的一部分，约拿作为以色列的盟约之民之一，庆祝上帝对他的子民表现出怜悯。以色列人民的核心神学信仰之一，上帝是一位富有同情心的上帝，一位不轻易发怒的上帝。我们在自己的历史中经历过这一点。</w:t>
      </w:r>
    </w:p>
    <w:p w14:paraId="51F04297" w14:textId="77777777" w:rsidR="006606A5" w:rsidRPr="0026049A" w:rsidRDefault="006606A5">
      <w:pPr>
        <w:rPr>
          <w:sz w:val="26"/>
          <w:szCs w:val="26"/>
        </w:rPr>
      </w:pPr>
    </w:p>
    <w:p w14:paraId="09378E8C" w14:textId="188CB44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约拿书想让我们看到，上帝对待列国的方式是一样的。上帝对外邦人怀有救赎的关怀，而以色列人往往很容易忘记这一点。从某种意义上说，约拿，即 Yonah，鸽子的意思，确实在某种程度上代表了整个以色列人。</w:t>
      </w:r>
    </w:p>
    <w:p w14:paraId="336455B8" w14:textId="77777777" w:rsidR="006606A5" w:rsidRPr="0026049A" w:rsidRDefault="006606A5">
      <w:pPr>
        <w:rPr>
          <w:sz w:val="26"/>
          <w:szCs w:val="26"/>
        </w:rPr>
      </w:pPr>
    </w:p>
    <w:p w14:paraId="2B394AE9" w14:textId="66AF267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以色列人当然没有被召唤出去当传教士，向各国传教，但他们被赋予了这样的角色：成为一个祭司王国，最终将上帝的祝福传达给各国。如果以色列人庆祝他们承认上帝是一位对我们仁慈、富有同情心和怜悯的上帝，那么他们也应该庆祝上帝的怜悯和同情延伸到各国。上帝愿意以对待以色列人的方式对待那些人。</w:t>
      </w:r>
    </w:p>
    <w:p w14:paraId="4FFBA908" w14:textId="77777777" w:rsidR="006606A5" w:rsidRPr="0026049A" w:rsidRDefault="006606A5">
      <w:pPr>
        <w:rPr>
          <w:sz w:val="26"/>
          <w:szCs w:val="26"/>
        </w:rPr>
      </w:pPr>
    </w:p>
    <w:p w14:paraId="0490705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以色列人不能将神的怜悯、神的恩典和神的怜悯只占为己有。这不只是为他们而设。神对列国怀有救赎的关怀。</w:t>
      </w:r>
    </w:p>
    <w:p w14:paraId="3431E084" w14:textId="77777777" w:rsidR="006606A5" w:rsidRPr="0026049A" w:rsidRDefault="006606A5">
      <w:pPr>
        <w:rPr>
          <w:sz w:val="26"/>
          <w:szCs w:val="26"/>
        </w:rPr>
      </w:pPr>
    </w:p>
    <w:p w14:paraId="787F02E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我认为很多人在阅读旧约时忘记了这一点。一位作家曾评论说，旧约和新约的区别在于新约是宣教性的。这是一个重大错误。</w:t>
      </w:r>
    </w:p>
    <w:p w14:paraId="3B9FB87B" w14:textId="77777777" w:rsidR="006606A5" w:rsidRPr="0026049A" w:rsidRDefault="006606A5">
      <w:pPr>
        <w:rPr>
          <w:sz w:val="26"/>
          <w:szCs w:val="26"/>
        </w:rPr>
      </w:pPr>
    </w:p>
    <w:p w14:paraId="797508B1" w14:textId="341C3D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你错过了故事的很大一部分。克里斯托弗·赖特在他的《上帝的使命》一书中非常有效地阐述了这一点，这本书涉及上帝使命的旧约和新约神学。有一个关于使命和上帝对国家的关心的故事贯穿了整个旧约。</w:t>
      </w:r>
    </w:p>
    <w:p w14:paraId="19DB6F7B" w14:textId="77777777" w:rsidR="006606A5" w:rsidRPr="0026049A" w:rsidRDefault="006606A5">
      <w:pPr>
        <w:rPr>
          <w:sz w:val="26"/>
          <w:szCs w:val="26"/>
        </w:rPr>
      </w:pPr>
    </w:p>
    <w:p w14:paraId="12507AD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约拿就站在那条轨迹和那条线上。让我们稍微思考一下。我们要回到救赎历史故事的开端。</w:t>
      </w:r>
    </w:p>
    <w:p w14:paraId="3485EDBD" w14:textId="77777777" w:rsidR="006606A5" w:rsidRPr="0026049A" w:rsidRDefault="006606A5">
      <w:pPr>
        <w:rPr>
          <w:sz w:val="26"/>
          <w:szCs w:val="26"/>
        </w:rPr>
      </w:pPr>
    </w:p>
    <w:p w14:paraId="10FE3EC2" w14:textId="65DEF1EC"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起初，上帝赐福人类。创世记 1.26-28 中就是这么说的。上帝创造了他自己的形象，赋予他作为代理统治和统治的特权。罪恶打断了这个故事。</w:t>
      </w:r>
    </w:p>
    <w:p w14:paraId="04BA5CD1" w14:textId="77777777" w:rsidR="006606A5" w:rsidRPr="0026049A" w:rsidRDefault="006606A5">
      <w:pPr>
        <w:rPr>
          <w:sz w:val="26"/>
          <w:szCs w:val="26"/>
        </w:rPr>
      </w:pPr>
    </w:p>
    <w:p w14:paraId="7C87643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罪恶妨碍了上帝的计划。上帝最终必须进行审判。但在整个旧约中，我们看到的是一系列的契约，上帝最终致力于恢复这种祝福，不仅仅是恢复给以色列人民，而是恢复给全人类。</w:t>
      </w:r>
    </w:p>
    <w:p w14:paraId="711C64D9" w14:textId="77777777" w:rsidR="006606A5" w:rsidRPr="0026049A" w:rsidRDefault="006606A5">
      <w:pPr>
        <w:rPr>
          <w:sz w:val="26"/>
          <w:szCs w:val="26"/>
        </w:rPr>
      </w:pPr>
    </w:p>
    <w:p w14:paraId="6955D523" w14:textId="7CCE19B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巴别塔之后，发生了一场大规模的反抗上帝的叛乱。人们不服从上帝的命令，但上帝并没有因此而放弃对各国人民的关心。他兴起了亚伯拉罕，以便亚伯拉罕和他的后代成为上帝赐福的工具。</w:t>
      </w:r>
    </w:p>
    <w:p w14:paraId="1CDE86BE" w14:textId="77777777" w:rsidR="006606A5" w:rsidRPr="0026049A" w:rsidRDefault="006606A5">
      <w:pPr>
        <w:rPr>
          <w:sz w:val="26"/>
          <w:szCs w:val="26"/>
        </w:rPr>
      </w:pPr>
    </w:p>
    <w:p w14:paraId="1FE3F780" w14:textId="09BD6DD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有人说上帝选择犹太人真是奇怪。他想，为什么他在整个旧约中都关注这些人？但旧约不仅仅是上帝关心以色列的故事。这一切背后都有一个宣教故事，上帝正在努力最终接触各国。</w:t>
      </w:r>
    </w:p>
    <w:p w14:paraId="079AA020" w14:textId="77777777" w:rsidR="006606A5" w:rsidRPr="0026049A" w:rsidRDefault="006606A5">
      <w:pPr>
        <w:rPr>
          <w:sz w:val="26"/>
          <w:szCs w:val="26"/>
        </w:rPr>
      </w:pPr>
    </w:p>
    <w:p w14:paraId="51FDAF0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上帝对亚伯拉罕说，通过你，地球上的所有国家都将得到祝福。</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他们将成为祝福的工具。这在《创世纪》中后来反映在约瑟扮演的角色以及他为埃及人民提供的祝福中。</w:t>
      </w:r>
    </w:p>
    <w:p w14:paraId="0C31BE93" w14:textId="77777777" w:rsidR="006606A5" w:rsidRPr="0026049A" w:rsidRDefault="006606A5">
      <w:pPr>
        <w:rPr>
          <w:sz w:val="26"/>
          <w:szCs w:val="26"/>
        </w:rPr>
      </w:pPr>
    </w:p>
    <w:p w14:paraId="6B68C4FF" w14:textId="3C61F4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这就是上帝子民的本意。当亚伯拉罕的子民离开埃及，上帝施行了这一伟大的拯救时，出埃及记将他们从奴役中解救出来，使他们成为上帝的选民，并组成一个国家。出埃及记告诉我们，当时有一群混杂的人。</w:t>
      </w:r>
    </w:p>
    <w:p w14:paraId="2D5A624C" w14:textId="77777777" w:rsidR="006606A5" w:rsidRPr="0026049A" w:rsidRDefault="006606A5">
      <w:pPr>
        <w:rPr>
          <w:sz w:val="26"/>
          <w:szCs w:val="26"/>
        </w:rPr>
      </w:pPr>
    </w:p>
    <w:p w14:paraId="7F79DA98" w14:textId="1DFC4A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事实上，有些埃及人加入了主的阵营，他们离开埃及，成为以色列人前往应许之地时解救的一部分。上帝告诉以色列人，他们要尊重来到他们土地上的外来人，如果他们对主忠诚，他们将被允许成为敬拜社区的一部分。这是对国家的救赎关怀。</w:t>
      </w:r>
    </w:p>
    <w:p w14:paraId="00C3E306" w14:textId="77777777" w:rsidR="006606A5" w:rsidRPr="0026049A" w:rsidRDefault="006606A5">
      <w:pPr>
        <w:rPr>
          <w:sz w:val="26"/>
          <w:szCs w:val="26"/>
        </w:rPr>
      </w:pPr>
    </w:p>
    <w:p w14:paraId="75E8FC92" w14:textId="14EF7F4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在大卫的家谱中，有一位名叫路得的摩押女子。她成为救恩历史故事中的重要部分。当她告诉拿俄米“你的神就是我的神，你的民就是我的民”时，她就成为神子民的一部分。</w:t>
      </w:r>
    </w:p>
    <w:p w14:paraId="062E715E" w14:textId="77777777" w:rsidR="006606A5" w:rsidRPr="0026049A" w:rsidRDefault="006606A5">
      <w:pPr>
        <w:rPr>
          <w:sz w:val="26"/>
          <w:szCs w:val="26"/>
        </w:rPr>
      </w:pPr>
    </w:p>
    <w:p w14:paraId="3EBFD99F" w14:textId="06B7DEC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以利亚和以利沙所行的神迹常常使外国人受益，因为他们需要知道神的伟大和荣耀。以利亚所服侍的叙利亚寡妇体验到了神的祝福。与此同时，以色列人却因崇拜巴力而遭受神的咒诅。</w:t>
      </w:r>
    </w:p>
    <w:p w14:paraId="610C849F" w14:textId="77777777" w:rsidR="006606A5" w:rsidRPr="0026049A" w:rsidRDefault="006606A5">
      <w:pPr>
        <w:rPr>
          <w:sz w:val="26"/>
          <w:szCs w:val="26"/>
        </w:rPr>
      </w:pPr>
    </w:p>
    <w:p w14:paraId="3848BC20" w14:textId="108FE64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乃缦的麻风病被治愈，他了解到主的伟大，他回到他的土地并承诺敬拜主。上帝的祝福不仅仅留给以色列。上帝赋予以色列的角色，出埃及记 19 章 5 和</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6节</w:t>
      </w:r>
      <w:r xmlns:w="http://schemas.openxmlformats.org/wordprocessingml/2006/main" w:rsidR="00643CB1">
        <w:rPr>
          <w:rFonts w:ascii="Calibri" w:eastAsia="Calibri" w:hAnsi="Calibri" w:cs="Calibri"/>
          <w:sz w:val="26"/>
          <w:szCs w:val="26"/>
        </w:rPr>
        <w:t xml:space="preserve">：我把你们背在鹰的翅膀上，我将你们带到我身边，你们是我所拣选的子民，但我呼召你们成为一个神圣的国家，一个祭司的王国。</w:t>
      </w:r>
    </w:p>
    <w:p w14:paraId="5965F4D6" w14:textId="77777777" w:rsidR="006606A5" w:rsidRPr="0026049A" w:rsidRDefault="006606A5">
      <w:pPr>
        <w:rPr>
          <w:sz w:val="26"/>
          <w:szCs w:val="26"/>
        </w:rPr>
      </w:pPr>
    </w:p>
    <w:p w14:paraId="376E8E1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作为一个祭司民族，他们的角色是将上帝的祝福传达给其他人。从某种意义上说，上帝将以色列安置在哪个地理位置，他都将他们置于这些超级大国之间的陆桥上。当这些国家经过时，他们会看到主，他们会与以色列人民接触，了解上帝的行事方式和伟大之处。</w:t>
      </w:r>
    </w:p>
    <w:p w14:paraId="274D9B64" w14:textId="77777777" w:rsidR="006606A5" w:rsidRPr="0026049A" w:rsidRDefault="006606A5">
      <w:pPr>
        <w:rPr>
          <w:sz w:val="26"/>
          <w:szCs w:val="26"/>
        </w:rPr>
      </w:pPr>
    </w:p>
    <w:p w14:paraId="674F040C" w14:textId="7B83267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申命记第 4 章，神为什么要给以色列人律法？他说，我把这律法赐给你们，你们若遵守、顺服、遵行，遵从神给你们的命令，你们周围的国家就会说，什么样的人曾经得到过这样的律法？什么样的神会给他的子民如此善良、神圣和公义的命令？什么样的神或什么样的人有像以色列人这样的神与他们同在？以色列人过着这种独特的典范生活，代表了一个神圣的国家。当人们看到以色列神赐予他们的祝福时，他们会对以色列人说，告诉我们你的神。我们想认识他。</w:t>
      </w:r>
    </w:p>
    <w:p w14:paraId="5D5B2D74" w14:textId="77777777" w:rsidR="006606A5" w:rsidRPr="0026049A" w:rsidRDefault="006606A5">
      <w:pPr>
        <w:rPr>
          <w:sz w:val="26"/>
          <w:szCs w:val="26"/>
        </w:rPr>
      </w:pPr>
    </w:p>
    <w:p w14:paraId="0DEBA6F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我们想要知道一位与你们同在的神。我们想要知道那位赐给你们这些美好诫命的神。我们想要分享你们赐予我们的祝福。</w:t>
      </w:r>
    </w:p>
    <w:p w14:paraId="247113D2" w14:textId="77777777" w:rsidR="006606A5" w:rsidRPr="0026049A" w:rsidRDefault="006606A5">
      <w:pPr>
        <w:rPr>
          <w:sz w:val="26"/>
          <w:szCs w:val="26"/>
        </w:rPr>
      </w:pPr>
    </w:p>
    <w:p w14:paraId="21121AB6" w14:textId="29A9932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事实上，有时上帝赐给亚伯拉罕的圣约承诺不仅仅是地球上所有国家都会得到祝福，而且“祝福”这个词经常放在带有反身含义的</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Hithpiel</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词干中，意思是“在你们里面，所有国家都会得到祝福”。换句话说，他们会看到上帝赐给亚伯拉罕的祝福，他们会说，愿你像亚伯拉罕一样得到祝福，因为亚伯拉罕侍奉的上帝是我们想要了解的上帝。可悲的是，以色列被赋予了这个角色、这种祝福、这种传教责任，但他们却未能履行这一责任。</w:t>
      </w:r>
    </w:p>
    <w:p w14:paraId="4E976D2A" w14:textId="77777777" w:rsidR="006606A5" w:rsidRPr="0026049A" w:rsidRDefault="006606A5">
      <w:pPr>
        <w:rPr>
          <w:sz w:val="26"/>
          <w:szCs w:val="26"/>
        </w:rPr>
      </w:pPr>
    </w:p>
    <w:p w14:paraId="2243D52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我认为《约拿书》反映了这样一个事实：以色列人没有完全理解上帝赐予他们的恩典、祝福和救赎也适用于其他民族。我认为我们很好地说明了这一切应该如何运作。《旧约》中有使命，《新约》中有使命。</w:t>
      </w:r>
    </w:p>
    <w:p w14:paraId="1F55EEEC" w14:textId="77777777" w:rsidR="006606A5" w:rsidRPr="0026049A" w:rsidRDefault="006606A5">
      <w:pPr>
        <w:rPr>
          <w:sz w:val="26"/>
          <w:szCs w:val="26"/>
        </w:rPr>
      </w:pPr>
    </w:p>
    <w:p w14:paraId="3EBBA9D4"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他们的工作方式略有不同。《旧约》中的传教活动涉及各国来到以色列并说，哇，我们想认识你的上帝。不幸的是，他们最终崇拜其他国家的神。</w:t>
      </w:r>
    </w:p>
    <w:p w14:paraId="406EF88A" w14:textId="77777777" w:rsidR="006606A5" w:rsidRPr="0026049A" w:rsidRDefault="006606A5">
      <w:pPr>
        <w:rPr>
          <w:sz w:val="26"/>
          <w:szCs w:val="26"/>
        </w:rPr>
      </w:pPr>
    </w:p>
    <w:p w14:paraId="7C41ADC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新约中的使命更多的是上帝的子民前往各国宣扬信息。但上帝对所有人的关心从一开始就是故事的一部分。我认为，所罗门和示巴女王的故事很好地反映了这一点。</w:t>
      </w:r>
    </w:p>
    <w:p w14:paraId="7EB3CD54" w14:textId="77777777" w:rsidR="006606A5" w:rsidRPr="0026049A" w:rsidRDefault="006606A5">
      <w:pPr>
        <w:rPr>
          <w:sz w:val="26"/>
          <w:szCs w:val="26"/>
        </w:rPr>
      </w:pPr>
    </w:p>
    <w:p w14:paraId="52D91869" w14:textId="697F1FA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她听说上帝赐予所罗门不可思议的祝福和智慧。她想亲自去看看。她去了，了解到主的伟大和所罗门的上帝的伟大。</w:t>
      </w:r>
    </w:p>
    <w:p w14:paraId="6D8A4896" w14:textId="77777777" w:rsidR="006606A5" w:rsidRPr="0026049A" w:rsidRDefault="006606A5">
      <w:pPr>
        <w:rPr>
          <w:sz w:val="26"/>
          <w:szCs w:val="26"/>
        </w:rPr>
      </w:pPr>
    </w:p>
    <w:p w14:paraId="6D0F9787" w14:textId="1DCEE73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不幸的是，即使在所罗门的一生中，他最终也把这种荣耀变成了为自己而活，而不是反映上帝。当我们读到旧约先知时，以色列的见证和事工，以及最终将外邦人纳入上帝对以色列的祝福中，将成为先知书中的主要主题。请记住，先知的末世论信息涉及四件事。</w:t>
      </w:r>
    </w:p>
    <w:p w14:paraId="0A350BC2" w14:textId="77777777" w:rsidR="006606A5" w:rsidRPr="0026049A" w:rsidRDefault="006606A5">
      <w:pPr>
        <w:rPr>
          <w:sz w:val="26"/>
          <w:szCs w:val="26"/>
        </w:rPr>
      </w:pPr>
    </w:p>
    <w:p w14:paraId="3010D2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上帝将要复兴以色列。上帝将要把他们从流放中带回来。上帝将要复兴大卫王朝，并让一位将履行对大卫的承诺的国王登上王位。</w:t>
      </w:r>
    </w:p>
    <w:p w14:paraId="10717E85" w14:textId="77777777" w:rsidR="006606A5" w:rsidRPr="0026049A" w:rsidRDefault="006606A5">
      <w:pPr>
        <w:rPr>
          <w:sz w:val="26"/>
          <w:szCs w:val="26"/>
        </w:rPr>
      </w:pPr>
    </w:p>
    <w:p w14:paraId="6D0F705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上帝将重建这片土地，重建耶路撒冷城和圣殿。最终，通过以色列的祝福，各国</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也</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将分享这一点。最能体现国际社会对上帝的关心的先知可能是先知</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以赛亚</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w:t>
      </w:r>
    </w:p>
    <w:p w14:paraId="045559AE" w14:textId="77777777" w:rsidR="006606A5" w:rsidRPr="0026049A" w:rsidRDefault="006606A5">
      <w:pPr>
        <w:rPr>
          <w:sz w:val="26"/>
          <w:szCs w:val="26"/>
        </w:rPr>
      </w:pPr>
    </w:p>
    <w:p w14:paraId="595E11CC" w14:textId="606ED5C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以赛亚在以赛亚书第 60 章中说，当上帝拯救以色列人民的光芒出现时，各国将蜂拥而至，想要体验那个王国的祝福。以赛亚书 42.6 和以赛亚书 49.6 说，主的仆人将要成为受苦的仆人，最终将为他的罪孽深重的人民受苦，他的角色不仅仅是拯救以色列，而且最终，他还将成为各国的光。就主赋予仆人的使命而言，他仅仅恢复和带回以色列人民是一件太小的事了。</w:t>
      </w:r>
    </w:p>
    <w:p w14:paraId="08DD91AF" w14:textId="77777777" w:rsidR="006606A5" w:rsidRPr="0026049A" w:rsidRDefault="006606A5">
      <w:pPr>
        <w:rPr>
          <w:sz w:val="26"/>
          <w:szCs w:val="26"/>
        </w:rPr>
      </w:pPr>
    </w:p>
    <w:p w14:paraId="372AA07F" w14:textId="170C01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那个信息和救赎将延伸到各国。如果有人认为旧约不是一本传教书，那么他们应该看的其中一段经文，我认为这一段经文肯定与约拿书有关，即以赛亚书第 19 章第 19 至 25 节中为我们许下的承诺。我认为这是整本圣经中最伟大的传教文本之一。</w:t>
      </w:r>
    </w:p>
    <w:p w14:paraId="795BEB45" w14:textId="77777777" w:rsidR="006606A5" w:rsidRPr="0026049A" w:rsidRDefault="006606A5">
      <w:pPr>
        <w:rPr>
          <w:sz w:val="26"/>
          <w:szCs w:val="26"/>
        </w:rPr>
      </w:pPr>
    </w:p>
    <w:p w14:paraId="565DACAD" w14:textId="70125E2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它与马太福音 28 章、使徒行传 1 章 8 节相媲美，它向我们表明，上帝的传教关怀并非始于大使命。请听以赛亚在以赛亚书 19 章 19 至 25 节中向我们讲述的王国愿景。到那一天，埃及地中必有一座为主筑的祭坛，埃及的边界上必有一根为主立的柱子。</w:t>
      </w:r>
    </w:p>
    <w:p w14:paraId="62B6575D" w14:textId="77777777" w:rsidR="006606A5" w:rsidRPr="0026049A" w:rsidRDefault="006606A5">
      <w:pPr>
        <w:rPr>
          <w:sz w:val="26"/>
          <w:szCs w:val="26"/>
        </w:rPr>
      </w:pPr>
    </w:p>
    <w:p w14:paraId="084287EB" w14:textId="4DED98A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埃及过去是以色列的大敌和压迫者。现在，在未来的王国里，当上帝复兴以色列时，埃及的土地中央将有一座献给上帝的祭坛。埃及人民将变成耶和华的崇拜者。</w:t>
      </w:r>
    </w:p>
    <w:p w14:paraId="7B6502E2" w14:textId="77777777" w:rsidR="006606A5" w:rsidRPr="0026049A" w:rsidRDefault="006606A5">
      <w:pPr>
        <w:rPr>
          <w:sz w:val="26"/>
          <w:szCs w:val="26"/>
        </w:rPr>
      </w:pPr>
    </w:p>
    <w:p w14:paraId="6D2C8100" w14:textId="09C127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第 21 节，耶和华必向埃及人显现，那时埃及人必认识耶和华，用祭物和供物敬拜他，他们必向耶和华许愿，并履行誓言。我的意思是，上帝在过去出埃及时审判并毁灭了埃及，因为他们压迫以色列。现在，他们将亲自经历上帝的救赎。</w:t>
      </w:r>
    </w:p>
    <w:p w14:paraId="5F5DC23A" w14:textId="77777777" w:rsidR="006606A5" w:rsidRPr="0026049A" w:rsidRDefault="006606A5">
      <w:pPr>
        <w:rPr>
          <w:sz w:val="26"/>
          <w:szCs w:val="26"/>
        </w:rPr>
      </w:pPr>
    </w:p>
    <w:p w14:paraId="2AF11432" w14:textId="090F596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第 22 节说，耶和华必击打埃及，击打又医治，他们必归向耶和华，他必垂听他们的恳求，医治他们。所以，耶和华不是用瘟疫击打埃及，而是用祝福和医治击打他们。最后，第 23 节说：到那日，必有一条从埃及通亚述的大道，亚述必进入埃及，埃及必进入亚述，埃及人必与亚述人一同敬拜。</w:t>
      </w:r>
    </w:p>
    <w:p w14:paraId="7DA095EE" w14:textId="77777777" w:rsidR="006606A5" w:rsidRPr="0026049A" w:rsidRDefault="006606A5">
      <w:pPr>
        <w:rPr>
          <w:sz w:val="26"/>
          <w:szCs w:val="26"/>
        </w:rPr>
      </w:pPr>
    </w:p>
    <w:p w14:paraId="14A4CE83" w14:textId="67DBA53F"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那么，这里发生了什么？好吧，看看第 24 节。到那日，以色列必与埃及、亚述并列第三，使地上的人得福。万军之耶和华赐福给他们，说：“我的百姓埃及、我手的工作亚述、我的产业以色列，都有福了。”好。旧约中是否有对列国的宣教关怀？当然有。</w:t>
      </w:r>
    </w:p>
    <w:p w14:paraId="11934598" w14:textId="77777777" w:rsidR="006606A5" w:rsidRPr="0026049A" w:rsidRDefault="006606A5">
      <w:pPr>
        <w:rPr>
          <w:sz w:val="26"/>
          <w:szCs w:val="26"/>
        </w:rPr>
      </w:pPr>
    </w:p>
    <w:p w14:paraId="59E18F11" w14:textId="1112D9C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这段经文说的不是只有埃及才能进入神的国度，上帝过去的敌人亚述人，在以赛亚的时代，他们是压迫以色列的。正是他们入侵了这片土地。正是他们俘虏了北方的王国。</w:t>
      </w:r>
    </w:p>
    <w:p w14:paraId="3D3A5784" w14:textId="77777777" w:rsidR="006606A5" w:rsidRPr="0026049A" w:rsidRDefault="006606A5">
      <w:pPr>
        <w:rPr>
          <w:sz w:val="26"/>
          <w:szCs w:val="26"/>
        </w:rPr>
      </w:pPr>
    </w:p>
    <w:p w14:paraId="023C42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将来，他们将被纳入王国的祝福之中。实际上，会有一条大道从埃及通往亚述和以色列。这三个国家将一起成为上帝的子民。</w:t>
      </w:r>
    </w:p>
    <w:p w14:paraId="5CD81F33" w14:textId="77777777" w:rsidR="006606A5" w:rsidRPr="0026049A" w:rsidRDefault="006606A5">
      <w:pPr>
        <w:rPr>
          <w:sz w:val="26"/>
          <w:szCs w:val="26"/>
        </w:rPr>
      </w:pPr>
    </w:p>
    <w:p w14:paraId="6A31D49F" w14:textId="1B39727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以色列不会独自承担这一角色。她将与埃及人和亚述人共同承担这一角色。我认为，这里发生的事情是，埃及和亚述这两个代表性国家，只是代表了所有国家都将被纳入未来王国的事实。</w:t>
      </w:r>
    </w:p>
    <w:p w14:paraId="14B6DA97" w14:textId="77777777" w:rsidR="006606A5" w:rsidRPr="0026049A" w:rsidRDefault="006606A5">
      <w:pPr>
        <w:rPr>
          <w:sz w:val="26"/>
          <w:szCs w:val="26"/>
        </w:rPr>
      </w:pPr>
    </w:p>
    <w:p w14:paraId="45EC8BE0" w14:textId="4F56852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这是旧约中的例子，指向我们在启示录 5 中看到的内容。我看到来自各个部落、语言、国家和群体的人们围绕在上帝的宝座周围，他们敬拜主，因为主救赎了他们，拯救了他们。以赛亚预见到了这一点并预言了这一点，他以亚述人作为上帝关心的人的典型例子。这都是背景的一部分，也是</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上帝在约拿书中如此关心亚述人和尼尼微人的原因。</w:t>
      </w:r>
    </w:p>
    <w:p w14:paraId="1EBEF2FC" w14:textId="77777777" w:rsidR="006606A5" w:rsidRPr="0026049A" w:rsidRDefault="006606A5">
      <w:pPr>
        <w:rPr>
          <w:sz w:val="26"/>
          <w:szCs w:val="26"/>
        </w:rPr>
      </w:pPr>
    </w:p>
    <w:p w14:paraId="1E7C6286" w14:textId="329626F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如果上帝能够怜悯这些人，那么上帝就能怜悯任何人。回想一下我们讨论过的一些亚述艺术作品，以及他们对暴力的赞美；人们被钉在棍子上，被砍断的肢体，以及他们对在战斗中征服的人民的折磨。亚述巴尼拔的铭文，用他们的血，我把山染成了红色，就像羊毛一样，其余的人被山上的峡谷和洪流吞没了。</w:t>
      </w:r>
    </w:p>
    <w:p w14:paraId="24DC7244" w14:textId="77777777" w:rsidR="006606A5" w:rsidRPr="0026049A" w:rsidRDefault="006606A5">
      <w:pPr>
        <w:rPr>
          <w:sz w:val="26"/>
          <w:szCs w:val="26"/>
        </w:rPr>
      </w:pPr>
    </w:p>
    <w:p w14:paraId="38186E6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我从他们手中夺走了俘虏和财物。我砍断了他们战士的手，并</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用它们</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在他们的城市前建了一座塔。我烧死了他们的少年男女。</w:t>
      </w:r>
    </w:p>
    <w:p w14:paraId="1C5014C6" w14:textId="77777777" w:rsidR="006606A5" w:rsidRPr="0026049A" w:rsidRDefault="006606A5">
      <w:pPr>
        <w:rPr>
          <w:sz w:val="26"/>
          <w:szCs w:val="26"/>
        </w:rPr>
      </w:pPr>
    </w:p>
    <w:p w14:paraId="4739C1F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如果上帝能够对这种颓废、堕落、邪恶的群体表现出怜悯，那么上帝就可以对任何人表现出怜悯和同情。而这正是约拿不喜欢的。好吧，让我再集中讨论两段经文，它们讨论了上帝对各国的怜悯和同情程度。</w:t>
      </w:r>
    </w:p>
    <w:p w14:paraId="0DD369B1" w14:textId="77777777" w:rsidR="006606A5" w:rsidRPr="0026049A" w:rsidRDefault="006606A5">
      <w:pPr>
        <w:rPr>
          <w:sz w:val="26"/>
          <w:szCs w:val="26"/>
        </w:rPr>
      </w:pPr>
    </w:p>
    <w:p w14:paraId="028A64ED" w14:textId="0D9032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我认为这为我们提供了《约拿书》中发生的事情的神学背景。我认为耶利米书第 12 章第 14 至 17 节中还有另一个令人惊叹的传教段落。与上帝对埃及和亚述以及以赛亚书第 19 章的怜悯类似，这段经文谈到了上帝对迦南人的怜悯，迦南人是以色列人占领这片土地时居住在这片土地上的土著人民。</w:t>
      </w:r>
    </w:p>
    <w:p w14:paraId="124E7F5D" w14:textId="77777777" w:rsidR="006606A5" w:rsidRPr="0026049A" w:rsidRDefault="006606A5">
      <w:pPr>
        <w:rPr>
          <w:sz w:val="26"/>
          <w:szCs w:val="26"/>
        </w:rPr>
      </w:pPr>
    </w:p>
    <w:p w14:paraId="6878CD28" w14:textId="21F15D1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这些人正是上帝最初告诉以色列人要消灭和驱逐的人。正是这些人最终将巴力和所有令上帝憎恶和痛恨的虚假崇拜习俗介绍给以色列人。上帝肯定不会对迦南人仁慈。</w:t>
      </w:r>
    </w:p>
    <w:p w14:paraId="7D63551D" w14:textId="77777777" w:rsidR="006606A5" w:rsidRPr="0026049A" w:rsidRDefault="006606A5">
      <w:pPr>
        <w:rPr>
          <w:sz w:val="26"/>
          <w:szCs w:val="26"/>
        </w:rPr>
      </w:pPr>
    </w:p>
    <w:p w14:paraId="66C534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我的意思是，他们本应在这一过程中被消灭。但看看主通过耶利米说了什么。主如此说，关于我所有触犯我赐给我的以色列子民继承的遗产的邪恶邻居。</w:t>
      </w:r>
    </w:p>
    <w:p w14:paraId="368441FF" w14:textId="77777777" w:rsidR="006606A5" w:rsidRPr="0026049A" w:rsidRDefault="006606A5">
      <w:pPr>
        <w:rPr>
          <w:sz w:val="26"/>
          <w:szCs w:val="26"/>
        </w:rPr>
      </w:pPr>
    </w:p>
    <w:p w14:paraId="0AE4B499" w14:textId="438DD32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看哪，我要把他们从地上拔出来，我要把他们从犹大家中拔出来。上帝要审判这些压迫人民的国家，但他们还有希望，就像以色列一样。我把他们拔出来之后，我会再次怜悯他们，我会把他们带回来，让他们各归其业，各归其土。</w:t>
      </w:r>
    </w:p>
    <w:p w14:paraId="02F106B6" w14:textId="77777777" w:rsidR="006606A5" w:rsidRPr="0026049A" w:rsidRDefault="006606A5">
      <w:pPr>
        <w:rPr>
          <w:sz w:val="26"/>
          <w:szCs w:val="26"/>
        </w:rPr>
      </w:pPr>
    </w:p>
    <w:p w14:paraId="739B1F46" w14:textId="4DD0ABF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即使是压迫以色列的人民，我也会祝福他们。我会让他们复兴。如果他们勤奋学习我的人民</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以我的名字起誓，就像他们教我的人民以所有人起誓一样，那么他们就会在我的人民中间建立起来。</w:t>
      </w:r>
    </w:p>
    <w:p w14:paraId="210BB240" w14:textId="77777777" w:rsidR="006606A5" w:rsidRPr="0026049A" w:rsidRDefault="006606A5">
      <w:pPr>
        <w:rPr>
          <w:sz w:val="26"/>
          <w:szCs w:val="26"/>
        </w:rPr>
      </w:pPr>
    </w:p>
    <w:p w14:paraId="58C2085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但如果任何国家不听从，我就会将其彻底拔除并毁灭，这是主的宣告。即使是那些教我的人民崇拜巴力并做这些邪恶、可憎之事并导致流放审判的人，我也会审判这些人，但我会重新安置他们，就像我对待以色列人一样。上帝愿意向各国展示他对以色列人民的同情。</w:t>
      </w:r>
    </w:p>
    <w:p w14:paraId="26C7735C" w14:textId="77777777" w:rsidR="006606A5" w:rsidRPr="0026049A" w:rsidRDefault="006606A5">
      <w:pPr>
        <w:rPr>
          <w:sz w:val="26"/>
          <w:szCs w:val="26"/>
        </w:rPr>
      </w:pPr>
    </w:p>
    <w:p w14:paraId="4CA16444" w14:textId="1BFE62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在耶利米书的末尾，有一系列针对列国的审判演讲，针对列国的神谕，其中许多的末尾都说，审判结束后，主将恢复这些不同群体的命运。耶利米书 30-33 章的安慰书中也使用了同样的词来谈论以色列人民的复兴。在小先知书的末尾，我们会看到撒迦利亚书第 14 章的一段话，在上帝对以色列和列国进行净化审判之后，在末日会有一场最后的战斗和最后的审判，最终列国将来到耶路撒冷，他们将敬拜主。</w:t>
      </w:r>
    </w:p>
    <w:p w14:paraId="6690685B" w14:textId="77777777" w:rsidR="006606A5" w:rsidRPr="0026049A" w:rsidRDefault="006606A5">
      <w:pPr>
        <w:rPr>
          <w:sz w:val="26"/>
          <w:szCs w:val="26"/>
        </w:rPr>
      </w:pPr>
    </w:p>
    <w:p w14:paraId="4D005B3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约拿是旧约中更宏大的神学信息的一部分，我认为有时甚至我们基督徒也会忽略这一点。上帝对列国怀有传教的关怀。以色列人民在很多方面都忽略了这一点。</w:t>
      </w:r>
    </w:p>
    <w:p w14:paraId="21B896B1" w14:textId="77777777" w:rsidR="006606A5" w:rsidRPr="0026049A" w:rsidRDefault="006606A5">
      <w:pPr>
        <w:rPr>
          <w:sz w:val="26"/>
          <w:szCs w:val="26"/>
        </w:rPr>
      </w:pPr>
    </w:p>
    <w:p w14:paraId="4179B6E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重要的是，我们自己也不要错过这一点。我们看到，这是从历史一开始就驱动上帝的事情，它提醒我们教会履行其事工和将福音传给各国的使命的重要性。这里还有几件事。</w:t>
      </w:r>
    </w:p>
    <w:p w14:paraId="7569A084" w14:textId="77777777" w:rsidR="006606A5" w:rsidRPr="0026049A" w:rsidRDefault="006606A5">
      <w:pPr>
        <w:rPr>
          <w:sz w:val="26"/>
          <w:szCs w:val="26"/>
        </w:rPr>
      </w:pPr>
    </w:p>
    <w:p w14:paraId="703FCC6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约拿书提醒我们，以色列被选为上帝，但事实上，上帝关心那些敌视以色列的国家。上帝对这些国家的人民怀有救赎的关怀。约拿书的部分信息是，上帝希望他的子民分享这种关怀。</w:t>
      </w:r>
    </w:p>
    <w:p w14:paraId="5A928821" w14:textId="77777777" w:rsidR="006606A5" w:rsidRPr="0026049A" w:rsidRDefault="006606A5">
      <w:pPr>
        <w:rPr>
          <w:sz w:val="26"/>
          <w:szCs w:val="26"/>
        </w:rPr>
      </w:pPr>
    </w:p>
    <w:p w14:paraId="427D30A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些就是约拿书的一些基本目的。在我们讨论约拿书的各个章节之前，我还想谈谈这本书的结构以及它是如何组合在一起的。现在，约拿书与十二先知书中的所有其他书有很大不同，因为那些书主要是先知的信息和神谕。</w:t>
      </w:r>
    </w:p>
    <w:p w14:paraId="57C1631E" w14:textId="77777777" w:rsidR="006606A5" w:rsidRPr="0026049A" w:rsidRDefault="006606A5">
      <w:pPr>
        <w:rPr>
          <w:sz w:val="26"/>
          <w:szCs w:val="26"/>
        </w:rPr>
      </w:pPr>
    </w:p>
    <w:p w14:paraId="310462EC" w14:textId="0925D4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书主要是叙事性的。其中有一章诗歌，即约拿的祷告，嵌入在叙事中，但它主要是关于先知生活的故事。在其他先知书中，我们最接近这一点的是先知耶利米生活中的许多叙事，但一般来说，先知书更多的是关于他们的信息。</w:t>
      </w:r>
    </w:p>
    <w:p w14:paraId="1053B63A" w14:textId="77777777" w:rsidR="006606A5" w:rsidRPr="0026049A" w:rsidRDefault="006606A5">
      <w:pPr>
        <w:rPr>
          <w:sz w:val="26"/>
          <w:szCs w:val="26"/>
        </w:rPr>
      </w:pPr>
    </w:p>
    <w:p w14:paraId="76829546" w14:textId="5146B0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约拿书更注重故事性。我认为，约拿书的故事安排方式反映了我们在旧约其他地方经常看到的叙事技巧。我希望我们能够理解这本书的结构。</w:t>
      </w:r>
    </w:p>
    <w:p w14:paraId="0AA5A634" w14:textId="77777777" w:rsidR="006606A5" w:rsidRPr="0026049A" w:rsidRDefault="006606A5">
      <w:pPr>
        <w:rPr>
          <w:sz w:val="26"/>
          <w:szCs w:val="26"/>
        </w:rPr>
      </w:pPr>
    </w:p>
    <w:p w14:paraId="0FE5D17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即使你从小在主日学校就听过这个故事，但如果你不理解这本书的结构，我想你就会错过这本书的真正妙趣所在。这本书被清晰地分成两半和两部分。这两半和这两部分将相互映衬。</w:t>
      </w:r>
    </w:p>
    <w:p w14:paraId="7EA17B06" w14:textId="77777777" w:rsidR="006606A5" w:rsidRPr="0026049A" w:rsidRDefault="006606A5">
      <w:pPr>
        <w:rPr>
          <w:sz w:val="26"/>
          <w:szCs w:val="26"/>
        </w:rPr>
      </w:pPr>
    </w:p>
    <w:p w14:paraId="13F9893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在第一章和第二章，也就是故事的第一部分，我们看到主拯救约拿免于死亡。约拿是一位不听话的先知。当他试图逃离上帝的面前时，上帝降下了一场风暴。</w:t>
      </w:r>
    </w:p>
    <w:p w14:paraId="6712F74C" w14:textId="77777777" w:rsidR="006606A5" w:rsidRPr="0026049A" w:rsidRDefault="006606A5">
      <w:pPr>
        <w:rPr>
          <w:sz w:val="26"/>
          <w:szCs w:val="26"/>
        </w:rPr>
      </w:pPr>
    </w:p>
    <w:p w14:paraId="5DA60E67" w14:textId="1FF0D25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当约拿在第一章被扔下海时，这似乎是故事的结局。但上帝指派了一条鱼，上帝提供了一条鱼把约拿从死亡中救了出来。我们在第二章中庆祝了这一点。</w:t>
      </w:r>
    </w:p>
    <w:p w14:paraId="46835F8E" w14:textId="77777777" w:rsidR="006606A5" w:rsidRPr="0026049A" w:rsidRDefault="006606A5">
      <w:pPr>
        <w:rPr>
          <w:sz w:val="26"/>
          <w:szCs w:val="26"/>
        </w:rPr>
      </w:pPr>
    </w:p>
    <w:p w14:paraId="38F5B8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这就是第一幅画。约拿不服从上帝。因此，他罪有应得，但上帝拯救了他。</w:t>
      </w:r>
    </w:p>
    <w:p w14:paraId="45A5B942" w14:textId="77777777" w:rsidR="006606A5" w:rsidRPr="0026049A" w:rsidRDefault="006606A5">
      <w:pPr>
        <w:rPr>
          <w:sz w:val="26"/>
          <w:szCs w:val="26"/>
        </w:rPr>
      </w:pPr>
    </w:p>
    <w:p w14:paraId="01C0E8B4" w14:textId="74C3274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约拿书第三章和第四章，即本书的第二部分，上帝命令约拿第二次去。这一次，约拿听从了。这里故事的重点是，现在主要拯救尼尼微人脱离死亡。</w:t>
      </w:r>
    </w:p>
    <w:p w14:paraId="60ABFF0E" w14:textId="77777777" w:rsidR="006606A5" w:rsidRPr="0026049A" w:rsidRDefault="006606A5">
      <w:pPr>
        <w:rPr>
          <w:sz w:val="26"/>
          <w:szCs w:val="26"/>
        </w:rPr>
      </w:pPr>
    </w:p>
    <w:p w14:paraId="4164A8B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他们面临四十天的审判，尼尼微将被摧毁，但主却让他们免于一死。你觉得本书前半部分和后半部分有什么相似之处吗？一个不值得上帝怜悯、濒临死亡的人却幸免于难。在第一章和第二章中，这个人就是约拿。</w:t>
      </w:r>
    </w:p>
    <w:p w14:paraId="4DAA0D50" w14:textId="77777777" w:rsidR="006606A5" w:rsidRPr="0026049A" w:rsidRDefault="006606A5">
      <w:pPr>
        <w:rPr>
          <w:sz w:val="26"/>
          <w:szCs w:val="26"/>
        </w:rPr>
      </w:pPr>
    </w:p>
    <w:p w14:paraId="0FCD87D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第三章和第四章讲的是尼尼微人。所以，约拿对上帝将要向尼尼微人表示怜悯这一事实感到生气。那么上帝已经向他表示怜悯这一事实呢？好吧，当我们进一步深入研究结构时，这一点会更加清晰，约拿书实际上是这样布局的。</w:t>
      </w:r>
    </w:p>
    <w:p w14:paraId="5ADFF08E" w14:textId="77777777" w:rsidR="006606A5" w:rsidRPr="0026049A" w:rsidRDefault="006606A5">
      <w:pPr>
        <w:rPr>
          <w:sz w:val="26"/>
          <w:szCs w:val="26"/>
        </w:rPr>
      </w:pPr>
    </w:p>
    <w:p w14:paraId="5C1C680D" w14:textId="7D1BFEDE"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在四章中，我希望你试着想象一面墙上有四块面板。我们在这里看到的是交替面板结构，而在第一章中，我们将其称为 A 面板。在这个 A 面板中，这个故事的主要焦点是约拿与他逃离上帝面前时乘坐的船上的异教水手之间的互动。</w:t>
      </w:r>
    </w:p>
    <w:p w14:paraId="48D0AD36" w14:textId="77777777" w:rsidR="006606A5" w:rsidRPr="0026049A" w:rsidRDefault="006606A5">
      <w:pPr>
        <w:rPr>
          <w:sz w:val="26"/>
          <w:szCs w:val="26"/>
        </w:rPr>
      </w:pPr>
    </w:p>
    <w:p w14:paraId="0891DF71" w14:textId="4DA8F7E1"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所以，</w:t>
      </w:r>
      <w:r xmlns:w="http://schemas.openxmlformats.org/wordprocessingml/2006/main" w:rsidR="00000000" w:rsidRPr="0026049A">
        <w:rPr>
          <w:rFonts w:ascii="Calibri" w:eastAsia="Calibri" w:hAnsi="Calibri" w:cs="Calibri"/>
          <w:sz w:val="26"/>
          <w:szCs w:val="26"/>
        </w:rPr>
        <w:t xml:space="preserve">第一章是 A 面板，约拿和异教徒，我们可以这么称呼。第二章，我们故事中的第二个面板，将有一个 B 面板。这里有一个 B 元素。</w:t>
      </w:r>
    </w:p>
    <w:p w14:paraId="5F3597F7" w14:textId="77777777" w:rsidR="006606A5" w:rsidRPr="0026049A" w:rsidRDefault="006606A5">
      <w:pPr>
        <w:rPr>
          <w:sz w:val="26"/>
          <w:szCs w:val="26"/>
        </w:rPr>
      </w:pPr>
    </w:p>
    <w:p w14:paraId="2613B52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现在，约拿的互动不再是与异教徒或约拿与一群人之间的互动。我们看到的是约拿与上帝的互动。第二章的开篇是，约拿向上帝祈祷，我们看到了那次祈祷的内容。</w:t>
      </w:r>
    </w:p>
    <w:p w14:paraId="5D1850A9" w14:textId="77777777" w:rsidR="006606A5" w:rsidRPr="0026049A" w:rsidRDefault="006606A5">
      <w:pPr>
        <w:rPr>
          <w:sz w:val="26"/>
          <w:szCs w:val="26"/>
        </w:rPr>
      </w:pPr>
    </w:p>
    <w:p w14:paraId="08DB3A8A" w14:textId="79AD6B4D"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所以，第一章，约拿和异教徒，这是 A 元素。第二章，约拿和上帝，这是 B 元素。我们回到第三章的第三幅画，讨论另一个 A 元素。</w:t>
      </w:r>
    </w:p>
    <w:p w14:paraId="5D617D1F" w14:textId="77777777" w:rsidR="006606A5" w:rsidRPr="0026049A" w:rsidRDefault="006606A5">
      <w:pPr>
        <w:rPr>
          <w:sz w:val="26"/>
          <w:szCs w:val="26"/>
        </w:rPr>
      </w:pPr>
    </w:p>
    <w:p w14:paraId="000A08E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约拿主要与一群异教徒打交道。主的话语第二次临到他，就像第一章中那样。约拿要去向尼尼微人传道。</w:t>
      </w:r>
    </w:p>
    <w:p w14:paraId="1C05067A" w14:textId="77777777" w:rsidR="006606A5" w:rsidRPr="0026049A" w:rsidRDefault="006606A5">
      <w:pPr>
        <w:rPr>
          <w:sz w:val="26"/>
          <w:szCs w:val="26"/>
        </w:rPr>
      </w:pPr>
    </w:p>
    <w:p w14:paraId="07D62767" w14:textId="7D00BC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令人震惊的是，尼尼微人竟然做出了回应。第四章，第四幅画，是与第二章平行的 B 元素，因为现在，我们又一次看到了约拿和上帝的对话。这一次，他们谈论的是拯救尼尼微。</w:t>
      </w:r>
    </w:p>
    <w:p w14:paraId="3DB25A8F" w14:textId="77777777" w:rsidR="006606A5" w:rsidRPr="0026049A" w:rsidRDefault="006606A5">
      <w:pPr>
        <w:rPr>
          <w:sz w:val="26"/>
          <w:szCs w:val="26"/>
        </w:rPr>
      </w:pPr>
    </w:p>
    <w:p w14:paraId="7E48E601" w14:textId="7D583AB7"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因此，故事的第一章是本书文学艺术的一部分。第一章和第三章相互平行，都是约拿与一群异教徒互动的章节。其中的幽默和讽刺之处在于，在这两个章节中，异教徒对上帝的敏感度都比约拿高得多。</w:t>
      </w:r>
    </w:p>
    <w:p w14:paraId="4DACAE32" w14:textId="77777777" w:rsidR="006606A5" w:rsidRPr="0026049A" w:rsidRDefault="006606A5">
      <w:pPr>
        <w:rPr>
          <w:sz w:val="26"/>
          <w:szCs w:val="26"/>
        </w:rPr>
      </w:pPr>
    </w:p>
    <w:p w14:paraId="74A39B7D" w14:textId="7EB3C8B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然后，第二章和第四章彼此平行，因为这两章都是约拿与上帝互动的章节。这两章都以“约拿向上帝祈祷”这句话作为开场白。好了，现在你已经看过了第一章和第二章、第三章和第四章，然后是面板，现在你准备好迎接这本书的妙语了。</w:t>
      </w:r>
    </w:p>
    <w:p w14:paraId="4390F6C2" w14:textId="77777777" w:rsidR="006606A5" w:rsidRPr="0026049A" w:rsidRDefault="006606A5">
      <w:pPr>
        <w:rPr>
          <w:sz w:val="26"/>
          <w:szCs w:val="26"/>
        </w:rPr>
      </w:pPr>
    </w:p>
    <w:p w14:paraId="2B573D2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这本书的妙趣在于，在书的第一部分，当上帝让一个人免于死亡时，约拿向上帝祈祷并为此庆祝。救恩来自上帝，我会偿还我的誓言，因为上帝拯救了我，上帝向我展示了他的仁慈。约拿不值得这样的遭遇。</w:t>
      </w:r>
    </w:p>
    <w:p w14:paraId="4CD0EDDC" w14:textId="77777777" w:rsidR="006606A5" w:rsidRPr="0026049A" w:rsidRDefault="006606A5">
      <w:pPr>
        <w:rPr>
          <w:sz w:val="26"/>
          <w:szCs w:val="26"/>
        </w:rPr>
      </w:pPr>
    </w:p>
    <w:p w14:paraId="0641E6B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约拿违抗了上帝。约拿做了其他先知不会做的事情，他拒绝遵守上帝的律法或上帝的命令，试图逃离上帝的面前，但上帝拯救了他，约拿很高兴。当我从鱼肚子里出来时，我会去向上帝还我的誓言。</w:t>
      </w:r>
    </w:p>
    <w:p w14:paraId="293CD37F" w14:textId="77777777" w:rsidR="006606A5" w:rsidRPr="0026049A" w:rsidRDefault="006606A5">
      <w:pPr>
        <w:rPr>
          <w:sz w:val="26"/>
          <w:szCs w:val="26"/>
        </w:rPr>
      </w:pPr>
    </w:p>
    <w:p w14:paraId="1D8A80E3" w14:textId="1565A0F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然而，在本书的后半部分，当约拿看到并观察到上帝让门诺派免于死亡时，他在第四章中的反应和向上帝的祈祷完全不同。现在，约拿不是庆祝上帝的拯救，而是抱怨这种拯救。约拿不是庆祝上帝是救世主</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，而是抱怨，这就是我当初逃往他施的原因</w:t>
      </w:r>
      <w:r xmlns:w="http://schemas.openxmlformats.org/wordprocessingml/2006/main" w:rsidR="005B6932">
        <w:rPr>
          <w:rFonts w:ascii="Calibri" w:eastAsia="Calibri" w:hAnsi="Calibri" w:cs="Calibri"/>
          <w:sz w:val="26"/>
          <w:szCs w:val="26"/>
        </w:rPr>
        <w:t xml:space="preserve">：因为我知道你是一位仁慈、怜悯和仁慈的上帝，你不会降下惩罚。</w:t>
      </w:r>
    </w:p>
    <w:p w14:paraId="657F3E75" w14:textId="77777777" w:rsidR="006606A5" w:rsidRPr="0026049A" w:rsidRDefault="006606A5">
      <w:pPr>
        <w:rPr>
          <w:sz w:val="26"/>
          <w:szCs w:val="26"/>
        </w:rPr>
      </w:pPr>
    </w:p>
    <w:p w14:paraId="5D8BFEF8" w14:textId="6AE6054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我并不想让你表现出这一点。所以，这本书的妙趣在于，约拿对上帝的仁慈的反应与上帝对门诺派表现出仁慈时他做出的相反反应形成了鲜明对比。对于以色列人来说，这里有一个更大的信息。</w:t>
      </w:r>
    </w:p>
    <w:p w14:paraId="5EC16295" w14:textId="77777777" w:rsidR="006606A5" w:rsidRPr="0026049A" w:rsidRDefault="006606A5">
      <w:pPr>
        <w:rPr>
          <w:sz w:val="26"/>
          <w:szCs w:val="26"/>
        </w:rPr>
      </w:pPr>
    </w:p>
    <w:p w14:paraId="3BEFDC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上帝的仁慈不只限于以色列。最终，仁慈是赐予所有人的。没错。</w:t>
      </w:r>
    </w:p>
    <w:p w14:paraId="7BFC228D" w14:textId="77777777" w:rsidR="006606A5" w:rsidRPr="0026049A" w:rsidRDefault="006606A5">
      <w:pPr>
        <w:rPr>
          <w:sz w:val="26"/>
          <w:szCs w:val="26"/>
        </w:rPr>
      </w:pPr>
    </w:p>
    <w:p w14:paraId="12C677F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在约拿书中，我们看到了三件伟大的拯救和解救之事。好的。救恩来自主。</w:t>
      </w:r>
    </w:p>
    <w:p w14:paraId="62F59C4B" w14:textId="77777777" w:rsidR="006606A5" w:rsidRPr="0026049A" w:rsidRDefault="006606A5">
      <w:pPr>
        <w:rPr>
          <w:sz w:val="26"/>
          <w:szCs w:val="26"/>
        </w:rPr>
      </w:pPr>
    </w:p>
    <w:p w14:paraId="0379C75C" w14:textId="2A9939A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约拿说了这番话。我们清楚地看到了三起上帝拯救人的事件。第一起事件发生在第一章，船上的水手们正处于一场大风暴之中，他们很害怕，他们向上帝呼救，上帝饶恕了他们，使他们免于一死。</w:t>
      </w:r>
    </w:p>
    <w:p w14:paraId="71E1CD4A" w14:textId="77777777" w:rsidR="006606A5" w:rsidRPr="0026049A" w:rsidRDefault="006606A5">
      <w:pPr>
        <w:rPr>
          <w:sz w:val="26"/>
          <w:szCs w:val="26"/>
        </w:rPr>
      </w:pPr>
    </w:p>
    <w:p w14:paraId="7E8D8AE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当约拿被扔下海时，海面平静了下来。他们以为自己要死了。他们以为这就是结局。</w:t>
      </w:r>
    </w:p>
    <w:p w14:paraId="171716BD" w14:textId="77777777" w:rsidR="006606A5" w:rsidRPr="0026049A" w:rsidRDefault="006606A5">
      <w:pPr>
        <w:rPr>
          <w:sz w:val="26"/>
          <w:szCs w:val="26"/>
        </w:rPr>
      </w:pPr>
    </w:p>
    <w:p w14:paraId="6BD02181" w14:textId="5ED075A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上帝聆听他们的祷告。上帝怜悯这些异教徒，他们向上帝献祭，向上帝许愿，在这一章中，他们似乎成为了上帝的真正崇拜者。所以，看看这些水手，当上帝把你从死亡中拯救出来时，正确的反应是什么？献祭、赞美和感恩。</w:t>
      </w:r>
    </w:p>
    <w:p w14:paraId="2AA251B1" w14:textId="77777777" w:rsidR="006606A5" w:rsidRPr="0026049A" w:rsidRDefault="006606A5">
      <w:pPr>
        <w:rPr>
          <w:sz w:val="26"/>
          <w:szCs w:val="26"/>
        </w:rPr>
      </w:pPr>
    </w:p>
    <w:p w14:paraId="3024C8A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好的。在第一章的结尾，我们看到了第二次伟大的救赎行动，因为约拿被抛下了海。他身处大海和风暴之中，经历了所有这些事情。</w:t>
      </w:r>
    </w:p>
    <w:p w14:paraId="0E323783" w14:textId="77777777" w:rsidR="006606A5" w:rsidRPr="0026049A" w:rsidRDefault="006606A5">
      <w:pPr>
        <w:rPr>
          <w:sz w:val="26"/>
          <w:szCs w:val="26"/>
        </w:rPr>
      </w:pPr>
    </w:p>
    <w:p w14:paraId="378860B3" w14:textId="7E3F66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在第一章第 17 节，主安排一条大鱼吞下约拿。约拿在鱼腹中三天三夜。这条鱼不是上帝的审判。</w:t>
      </w:r>
    </w:p>
    <w:p w14:paraId="05F29124" w14:textId="77777777" w:rsidR="006606A5" w:rsidRPr="0026049A" w:rsidRDefault="006606A5">
      <w:pPr>
        <w:rPr>
          <w:sz w:val="26"/>
          <w:szCs w:val="26"/>
        </w:rPr>
      </w:pPr>
    </w:p>
    <w:p w14:paraId="45B6CA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鱼是上帝拯救的工具。约拿得救了。他的反应是什么？他赞美上帝。</w:t>
      </w:r>
    </w:p>
    <w:p w14:paraId="1094A0F3" w14:textId="77777777" w:rsidR="006606A5" w:rsidRPr="0026049A" w:rsidRDefault="006606A5">
      <w:pPr>
        <w:rPr>
          <w:sz w:val="26"/>
          <w:szCs w:val="26"/>
        </w:rPr>
      </w:pPr>
    </w:p>
    <w:p w14:paraId="30EF477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他感谢上帝。第二章第九节，他再次用感恩的声音说，救恩属于主。我将为你献祭，我所许的愿，我必偿还。</w:t>
      </w:r>
    </w:p>
    <w:p w14:paraId="669695F9" w14:textId="77777777" w:rsidR="006606A5" w:rsidRPr="0026049A" w:rsidRDefault="006606A5">
      <w:pPr>
        <w:rPr>
          <w:sz w:val="26"/>
          <w:szCs w:val="26"/>
        </w:rPr>
      </w:pPr>
    </w:p>
    <w:p w14:paraId="3A044C32" w14:textId="613A283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这才是正确的反应。水手们的反应。我们感谢上帝</w:t>
      </w:r>
      <w:r xmlns:w="http://schemas.openxmlformats.org/wordprocessingml/2006/main" w:rsidR="005B6932">
        <w:rPr>
          <w:rFonts w:ascii="Calibri" w:eastAsia="Calibri" w:hAnsi="Calibri" w:cs="Calibri"/>
          <w:sz w:val="26"/>
          <w:szCs w:val="26"/>
        </w:rPr>
        <w:t xml:space="preserve">，我们向他献上祭品和誓言。</w:t>
      </w:r>
    </w:p>
    <w:p w14:paraId="51EBF2BB" w14:textId="77777777" w:rsidR="006606A5" w:rsidRPr="0026049A" w:rsidRDefault="006606A5">
      <w:pPr>
        <w:rPr>
          <w:sz w:val="26"/>
          <w:szCs w:val="26"/>
        </w:rPr>
      </w:pPr>
    </w:p>
    <w:p w14:paraId="63CBBE3B" w14:textId="6090C7B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约拿的回应是，上帝救了他免于死亡，他向上帝献祭并许下誓言。好的。因此，鉴于此，本书中的第三项伟大救赎之举是上帝饶恕了尼尼微城。</w:t>
      </w:r>
    </w:p>
    <w:p w14:paraId="1A4DD685" w14:textId="77777777" w:rsidR="006606A5" w:rsidRPr="0026049A" w:rsidRDefault="006606A5">
      <w:pPr>
        <w:rPr>
          <w:sz w:val="26"/>
          <w:szCs w:val="26"/>
        </w:rPr>
      </w:pPr>
    </w:p>
    <w:p w14:paraId="372B742C" w14:textId="4C73339B"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那么，我们期望看到什么样的反应呢？根据第二章，我们期望约拿会祈祷并写一篇超越第二章的诗篇……上帝拯救了整座城市，12 万人。但令人惊奇的是，约拿对上帝很生气。这就是这本书的妙语。</w:t>
      </w:r>
    </w:p>
    <w:p w14:paraId="19149D3E" w14:textId="77777777" w:rsidR="006606A5" w:rsidRPr="0026049A" w:rsidRDefault="006606A5">
      <w:pPr>
        <w:rPr>
          <w:sz w:val="26"/>
          <w:szCs w:val="26"/>
        </w:rPr>
      </w:pPr>
    </w:p>
    <w:p w14:paraId="46E12485" w14:textId="7A8FA66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尼尼微人犯下了大罪孽，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。当他们</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悔改时，</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主</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就免除了</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他计划降临到他们头上的灾难。但约拿书第四章告诉我们，这对约拿来说是</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极其可怕</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4642E9B8" w14:textId="77777777" w:rsidR="006606A5" w:rsidRPr="0026049A" w:rsidRDefault="006606A5">
      <w:pPr>
        <w:rPr>
          <w:sz w:val="26"/>
          <w:szCs w:val="26"/>
        </w:rPr>
      </w:pPr>
    </w:p>
    <w:p w14:paraId="100D04C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这是邪恶的。在约拿眼中，这是坏事。再说一遍，这不仅仅是因为约拿自私，我认为在某种程度上是因为约拿在神的正义和神的怜悯问题上挣扎和挣扎。</w:t>
      </w:r>
    </w:p>
    <w:p w14:paraId="5E7DCE7D" w14:textId="77777777" w:rsidR="006606A5" w:rsidRPr="0026049A" w:rsidRDefault="006606A5">
      <w:pPr>
        <w:rPr>
          <w:sz w:val="26"/>
          <w:szCs w:val="26"/>
        </w:rPr>
      </w:pPr>
    </w:p>
    <w:p w14:paraId="1B677D16" w14:textId="3E441D0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但无论原因是什么，约拿对拯救尼尼微的反应最终都是错误的。这反映出约拿作为先知，并没有分享上帝对尼尼微人的同情之心。这反映出约拿认为上帝的怜悯是针对选民、针对他自己、针对以色列人的。</w:t>
      </w:r>
    </w:p>
    <w:p w14:paraId="6C366924" w14:textId="77777777" w:rsidR="006606A5" w:rsidRPr="0026049A" w:rsidRDefault="006606A5">
      <w:pPr>
        <w:rPr>
          <w:sz w:val="26"/>
          <w:szCs w:val="26"/>
        </w:rPr>
      </w:pPr>
    </w:p>
    <w:p w14:paraId="7E6C7419" w14:textId="561B0D5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但上帝不应该对外邦人表现出这种怜悯。约拿书第四章将上帝描述为一个充满同情心、仁慈和怜悯的上帝，是为了向我们表明，上帝用来谈论与以色列人民关系的伟大忏悔，也是他与周围国家互动的方式。好吧。</w:t>
      </w:r>
    </w:p>
    <w:p w14:paraId="21AEE430" w14:textId="77777777" w:rsidR="006606A5" w:rsidRPr="0026049A" w:rsidRDefault="006606A5">
      <w:pPr>
        <w:rPr>
          <w:sz w:val="26"/>
          <w:szCs w:val="26"/>
        </w:rPr>
      </w:pPr>
    </w:p>
    <w:p w14:paraId="4D74B7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约拿书中还有其他几个主要和核心的主题。当我们回顾这本书时，我只想快速提一下其中的几个。约拿书将向我们强调上帝的宇宙主权这一概念。</w:t>
      </w:r>
    </w:p>
    <w:p w14:paraId="11B8BCC1" w14:textId="77777777" w:rsidR="006606A5" w:rsidRPr="0026049A" w:rsidRDefault="006606A5">
      <w:pPr>
        <w:rPr>
          <w:sz w:val="26"/>
          <w:szCs w:val="26"/>
        </w:rPr>
      </w:pPr>
    </w:p>
    <w:p w14:paraId="772DE059" w14:textId="39E063F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上帝是创造者。上帝创造了世界，因此，他掌控着陆地上发生的一切，也掌控着海洋中发生的一切。上帝不仅掌控着约拿生活中发生的事情，当他命令并指引他前往尼尼微城时，上帝还掌控着这座异教城市中发生的事情。</w:t>
      </w:r>
    </w:p>
    <w:p w14:paraId="3604A4ED" w14:textId="77777777" w:rsidR="006606A5" w:rsidRPr="0026049A" w:rsidRDefault="006606A5">
      <w:pPr>
        <w:rPr>
          <w:sz w:val="26"/>
          <w:szCs w:val="26"/>
        </w:rPr>
      </w:pPr>
    </w:p>
    <w:p w14:paraId="6B37F5D5" w14:textId="706719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本书还提出了这样一种观点，即上帝作为造物主，也绝对掌控着本书所反映的力量和自然的各个方面。事实上，本书中</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会出现一个关键词，可以帮助我们理解这一点。第一个例证是第 1 章</w:t>
      </w:r>
      <w:r xmlns:w="http://schemas.openxmlformats.org/wordprocessingml/2006/main" w:rsidR="005B6932">
        <w:rPr>
          <w:rFonts w:ascii="Calibri" w:eastAsia="Calibri" w:hAnsi="Calibri" w:cs="Calibri"/>
          <w:sz w:val="26"/>
          <w:szCs w:val="26"/>
        </w:rPr>
        <w:t xml:space="preserve">第 4 节，它告诉我们，主在海上掀起了狂风和暴风雨。</w:t>
      </w:r>
    </w:p>
    <w:p w14:paraId="5CDECF22" w14:textId="77777777" w:rsidR="006606A5" w:rsidRPr="0026049A" w:rsidRDefault="006606A5">
      <w:pPr>
        <w:rPr>
          <w:sz w:val="26"/>
          <w:szCs w:val="26"/>
        </w:rPr>
      </w:pPr>
    </w:p>
    <w:p w14:paraId="6ABD34C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约拿试图逃离上帝的存在。如果我能离开以色列的土地，那么我就能逃离上帝。然而，上帝就像一个战士投掷标枪一样，只是引发了一场风暴。</w:t>
      </w:r>
    </w:p>
    <w:p w14:paraId="779E7F92" w14:textId="77777777" w:rsidR="006606A5" w:rsidRPr="0026049A" w:rsidRDefault="006606A5">
      <w:pPr>
        <w:rPr>
          <w:sz w:val="26"/>
          <w:szCs w:val="26"/>
        </w:rPr>
      </w:pPr>
    </w:p>
    <w:p w14:paraId="1690F69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他掀起风暴，直指约拿所乘的船。上帝是那片海洋的主宰。约拿说上帝是陆地和海洋的创造者。</w:t>
      </w:r>
    </w:p>
    <w:p w14:paraId="525167CF" w14:textId="77777777" w:rsidR="006606A5" w:rsidRPr="0026049A" w:rsidRDefault="006606A5">
      <w:pPr>
        <w:rPr>
          <w:sz w:val="26"/>
          <w:szCs w:val="26"/>
        </w:rPr>
      </w:pPr>
    </w:p>
    <w:p w14:paraId="18083F54" w14:textId="733892A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为什么他没有意识到你无法逃避上帝的主权？但是，在本书的其余部分中，会重复出现一个词来提醒我们上帝对自然力量的控制，那就是希伯来语单词</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，即指定，它在第 1 章中使用过，在第 4 章中使用过三次，以讨论上帝的普遍主权。首先，在第 1 章第 17 节中，上帝指派一条大鱼吞下约拿。上帝</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，他指示那条鱼在那个确切的位置。</w:t>
      </w:r>
    </w:p>
    <w:p w14:paraId="0F7225CD" w14:textId="77777777" w:rsidR="006606A5" w:rsidRPr="0026049A" w:rsidRDefault="006606A5">
      <w:pPr>
        <w:rPr>
          <w:sz w:val="26"/>
          <w:szCs w:val="26"/>
        </w:rPr>
      </w:pPr>
    </w:p>
    <w:p w14:paraId="2920EA5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这就是上帝主权的范围。约拿书第 2 章第 10 节说，上帝对鱼说话，鱼就把约拿吐在干地上。这条鱼是上帝的工具。</w:t>
      </w:r>
    </w:p>
    <w:p w14:paraId="6ECBB0CC" w14:textId="77777777" w:rsidR="006606A5" w:rsidRPr="0026049A" w:rsidRDefault="006606A5">
      <w:pPr>
        <w:rPr>
          <w:sz w:val="26"/>
          <w:szCs w:val="26"/>
        </w:rPr>
      </w:pPr>
    </w:p>
    <w:p w14:paraId="174A791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一位作家指出，鱼对上帝的命令比约拿更敏感。这对约拿来说是件好事。但在第 4 章中，当约拿生气并对上帝拯救亚述人感到不满时，上帝要给他一个教训。</w:t>
      </w:r>
    </w:p>
    <w:p w14:paraId="1F1478A5" w14:textId="77777777" w:rsidR="006606A5" w:rsidRPr="0026049A" w:rsidRDefault="006606A5">
      <w:pPr>
        <w:rPr>
          <w:sz w:val="26"/>
          <w:szCs w:val="26"/>
        </w:rPr>
      </w:pPr>
    </w:p>
    <w:p w14:paraId="6F650D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上帝将使用一个实例来说明。这里再次重复了三次</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“玛那”一词</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，以说明上帝对自然力量的控制。第 4 章第 6 节，上帝指定</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玛那</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，一种为约拿提供树荫的植物。</w:t>
      </w:r>
    </w:p>
    <w:p w14:paraId="12B5BE3A" w14:textId="77777777" w:rsidR="006606A5" w:rsidRPr="0026049A" w:rsidRDefault="006606A5">
      <w:pPr>
        <w:rPr>
          <w:sz w:val="26"/>
          <w:szCs w:val="26"/>
        </w:rPr>
      </w:pPr>
    </w:p>
    <w:p w14:paraId="614F67B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约拿享受了这一切，他非常高兴，他为这棵植物感到高兴，这告诉我们，第二天，上帝派来了</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玛拿</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，一种虫子攻击植物并摧毁它。约拿又生气了。然后，为了让教训更加深刻，第 4 章第 8 节，太阳升起时，上帝</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玛</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拿派来了一阵灼热的风。</w:t>
      </w:r>
    </w:p>
    <w:p w14:paraId="3E4A1372" w14:textId="77777777" w:rsidR="006606A5" w:rsidRPr="0026049A" w:rsidRDefault="006606A5">
      <w:pPr>
        <w:rPr>
          <w:sz w:val="26"/>
          <w:szCs w:val="26"/>
        </w:rPr>
      </w:pPr>
    </w:p>
    <w:p w14:paraId="3AD8D8F3" w14:textId="00043122" w:rsidR="006606A5" w:rsidRPr="0026049A" w:rsidRDefault="005B6932">
      <w:pPr xmlns:w="http://schemas.openxmlformats.org/wordprocessingml/2006/main">
        <w:rPr>
          <w:sz w:val="26"/>
          <w:szCs w:val="26"/>
        </w:rPr>
      </w:pPr>
      <w:r xmlns:w="http://schemas.openxmlformats.org/wordprocessingml/2006/main" w:rsidR="00000000" w:rsidRPr="0026049A">
        <w:rPr>
          <w:rFonts w:ascii="Calibri" w:eastAsia="Calibri" w:hAnsi="Calibri" w:cs="Calibri"/>
          <w:sz w:val="26"/>
          <w:szCs w:val="26"/>
        </w:rPr>
        <w:t xml:space="preserve">约拿书中使用了</w:t>
      </w:r>
      <w:r xmlns:w="http://schemas.openxmlformats.org/wordprocessingml/2006/main" w:rsidRPr="0026049A">
        <w:rPr>
          <w:rFonts w:ascii="Calibri" w:eastAsia="Calibri" w:hAnsi="Calibri" w:cs="Calibri"/>
          <w:sz w:val="26"/>
          <w:szCs w:val="26"/>
        </w:rPr>
        <w:t xml:space="preserve">四次</w:t>
      </w:r>
      <w:proofErr xmlns:w="http://schemas.openxmlformats.org/wordprocessingml/2006/main" w:type="spellStart"/>
      <w:r xmlns:w="http://schemas.openxmlformats.org/wordprocessingml/2006/main" w:rsidR="00000000" w:rsidRPr="0026049A">
        <w:rPr>
          <w:rFonts w:ascii="Calibri" w:eastAsia="Calibri" w:hAnsi="Calibri" w:cs="Calibri"/>
          <w:sz w:val="26"/>
          <w:szCs w:val="26"/>
        </w:rPr>
        <w:t xml:space="preserve">“玛拿”这个词。在其他地方，我们看到上帝指挥风暴和鱼类以及所有这类事物。这提醒我们上帝的普遍主权。</w:t>
      </w:r>
      <w:proofErr xmlns:w="http://schemas.openxmlformats.org/wordprocessingml/2006/main" w:type="spellEnd"/>
    </w:p>
    <w:p w14:paraId="2C07C8A2" w14:textId="77777777" w:rsidR="006606A5" w:rsidRPr="0026049A" w:rsidRDefault="006606A5">
      <w:pPr>
        <w:rPr>
          <w:sz w:val="26"/>
          <w:szCs w:val="26"/>
        </w:rPr>
      </w:pPr>
    </w:p>
    <w:p w14:paraId="41A8A6F9" w14:textId="3FE3873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那又怎么样？这与本书的大意有什么关系？约拿会认识到这一点：嘿，这是基本神学。上帝是造物主，</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掌控一切。事实上，约拿承认主是造物主。</w:t>
      </w:r>
    </w:p>
    <w:p w14:paraId="7E1A7A2A" w14:textId="77777777" w:rsidR="006606A5" w:rsidRPr="0026049A" w:rsidRDefault="006606A5">
      <w:pPr>
        <w:rPr>
          <w:sz w:val="26"/>
          <w:szCs w:val="26"/>
        </w:rPr>
      </w:pPr>
    </w:p>
    <w:p w14:paraId="58CDAA0C" w14:textId="16C61A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在第 1 章第 9 节中，他创造了海洋和陆地。然而，以色列和约拿常常不明白的是，上帝的普世主权有一个必然结果。这个结果就是，伴随着他的普世主权，还有普世的怜悯。因此，上帝不轻易发怒、充满爱、仁慈、不降灾的想法并不只适用于以色列。</w:t>
      </w:r>
    </w:p>
    <w:p w14:paraId="650173E3" w14:textId="77777777" w:rsidR="006606A5" w:rsidRPr="0026049A" w:rsidRDefault="006606A5">
      <w:pPr>
        <w:rPr>
          <w:sz w:val="26"/>
          <w:szCs w:val="26"/>
        </w:rPr>
      </w:pPr>
    </w:p>
    <w:p w14:paraId="03C7AA07" w14:textId="3E00566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它也适用于国家。现在，约拿书中的最后一个主题概述了这本书的内容，即邪恶和灾难的概念是一个关键的反复出现的主题、关键词、关键思想和关键主题。上帝处理尼尼微人的</w:t>
      </w:r>
      <w:proofErr xmlns:w="http://schemas.openxmlformats.org/wordprocessingml/2006/main" w:type="spellStart"/>
      <w:r xmlns:w="http://schemas.openxmlformats.org/wordprocessingml/2006/main" w:rsidR="005B6932">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、他们犯下的邪恶，以及上帝如何实现他的正义并表现出怜悯。</w:t>
      </w:r>
    </w:p>
    <w:p w14:paraId="1DD28ADD" w14:textId="77777777" w:rsidR="006606A5" w:rsidRPr="0026049A" w:rsidRDefault="006606A5">
      <w:pPr>
        <w:rPr>
          <w:sz w:val="26"/>
          <w:szCs w:val="26"/>
        </w:rPr>
      </w:pPr>
    </w:p>
    <w:p w14:paraId="3125FC3B" w14:textId="4900CB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这就是本书的紧张之处和难点。这就是约拿所苦苦思索的上帝性格的方面。这就是本书所蕴含的神义论信息。</w:t>
      </w:r>
    </w:p>
    <w:p w14:paraId="194A22E7" w14:textId="77777777" w:rsidR="006606A5" w:rsidRPr="0026049A" w:rsidRDefault="006606A5">
      <w:pPr>
        <w:rPr>
          <w:sz w:val="26"/>
          <w:szCs w:val="26"/>
        </w:rPr>
      </w:pPr>
    </w:p>
    <w:p w14:paraId="4C29A5A0" w14:textId="56BAAA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所以，当你在阅读《约拿书》时，这很重要，也很有趣；注意“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ra'ah”这个词</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的使用位置。在《约拿书》第 1 章第 2 节中，尼尼微人做了伟大的</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。它出现在上帝面前。</w:t>
      </w:r>
    </w:p>
    <w:p w14:paraId="74C3BD52" w14:textId="77777777" w:rsidR="006606A5" w:rsidRPr="0026049A" w:rsidRDefault="006606A5">
      <w:pPr>
        <w:rPr>
          <w:sz w:val="26"/>
          <w:szCs w:val="26"/>
        </w:rPr>
      </w:pPr>
    </w:p>
    <w:p w14:paraId="1442D69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这就是上帝首先要派约拿去的原因。然而，在第 1 章第 7 和 8 节中，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ra'ah将被用来指约拿自己以及船只和水手们所遭受的灾难，因为他没有听从上帝的命令。约拿</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和尼尼微人一样，</w:t>
      </w:r>
      <w:r xmlns:w="http://schemas.openxmlformats.org/wordprocessingml/2006/main" w:rsidRPr="0026049A">
        <w:rPr>
          <w:rFonts w:ascii="Calibri" w:eastAsia="Calibri" w:hAnsi="Calibri" w:cs="Calibri"/>
          <w:sz w:val="26"/>
          <w:szCs w:val="26"/>
        </w:rPr>
        <w:t xml:space="preserve">都犯了</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ra'ah的罪。</w:t>
      </w:r>
      <w:proofErr xmlns:w="http://schemas.openxmlformats.org/wordprocessingml/2006/main" w:type="spellEnd"/>
    </w:p>
    <w:p w14:paraId="632F5CF5" w14:textId="77777777" w:rsidR="006606A5" w:rsidRPr="0026049A" w:rsidRDefault="006606A5">
      <w:pPr>
        <w:rPr>
          <w:sz w:val="26"/>
          <w:szCs w:val="26"/>
        </w:rPr>
      </w:pPr>
    </w:p>
    <w:p w14:paraId="2B0E17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第 3 章第 8 节，尼尼微王号召人民悔改。悔改意味着放弃</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。当他们这样做时，上帝会做出相应的回应，不再遭受</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的灾难</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56B1ADB6" w14:textId="77777777" w:rsidR="006606A5" w:rsidRPr="0026049A" w:rsidRDefault="006606A5">
      <w:pPr>
        <w:rPr>
          <w:sz w:val="26"/>
          <w:szCs w:val="26"/>
        </w:rPr>
      </w:pPr>
    </w:p>
    <w:p w14:paraId="79620936" w14:textId="5219C59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请记住，这个词既可以表示邪恶，也可以表示灾难。上帝对这场灾难心软了。上帝改变主意的这种特质是上帝在人们听到预言时与他们互动的一部分。</w:t>
      </w:r>
    </w:p>
    <w:p w14:paraId="4108649D" w14:textId="77777777" w:rsidR="006606A5" w:rsidRPr="0026049A" w:rsidRDefault="006606A5">
      <w:pPr>
        <w:rPr>
          <w:sz w:val="26"/>
          <w:szCs w:val="26"/>
        </w:rPr>
      </w:pPr>
    </w:p>
    <w:p w14:paraId="7A08A89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最后，当这种情况发生时，约拿书第 4 章第 1 节中记载的对尼尼微的宽恕对约拿来说是</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。这是邪恶的。他不明白这一点。</w:t>
      </w:r>
    </w:p>
    <w:p w14:paraId="39385C42" w14:textId="77777777" w:rsidR="006606A5" w:rsidRPr="0026049A" w:rsidRDefault="006606A5">
      <w:pPr>
        <w:rPr>
          <w:sz w:val="26"/>
          <w:szCs w:val="26"/>
        </w:rPr>
      </w:pPr>
    </w:p>
    <w:p w14:paraId="42381AD5" w14:textId="6342449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上帝向尼尼微人展现了这种仁慈，但约拿非但没有为此而庆祝，反而抱怨上帝对他的惩罚心软了</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因此，这些主题和结构有助于我们理解约拿的信息。约拿庆祝上帝对他自己生活的拯救。</w:t>
      </w:r>
    </w:p>
    <w:p w14:paraId="7D6A2276" w14:textId="77777777" w:rsidR="006606A5" w:rsidRPr="0026049A" w:rsidRDefault="006606A5">
      <w:pPr>
        <w:rPr>
          <w:sz w:val="26"/>
          <w:szCs w:val="26"/>
        </w:rPr>
      </w:pPr>
    </w:p>
    <w:p w14:paraId="6BB8F4D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为什么他不愿意也不能这样做，而上帝却为尼尼微人做了同样的事情？希望当我们学习这本书时，我们能更好地理解上帝的心，上帝是一位富有同情心的上帝。他不仅仅是一位关心我们的上帝。他不仅仅是一位关心教会的上帝。</w:t>
      </w:r>
    </w:p>
    <w:p w14:paraId="3195AC34" w14:textId="77777777" w:rsidR="006606A5" w:rsidRPr="0026049A" w:rsidRDefault="006606A5">
      <w:pPr>
        <w:rPr>
          <w:sz w:val="26"/>
          <w:szCs w:val="26"/>
        </w:rPr>
      </w:pPr>
    </w:p>
    <w:p w14:paraId="55FC277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他不只是关心美国的神。他还关心各国。这种关心反映在《旧约》中，这是上帝在《新约》中派遣他的儿子耶稣成为各国救世主的前奏。</w:t>
      </w:r>
    </w:p>
    <w:p w14:paraId="45832BF7" w14:textId="77777777" w:rsidR="006606A5" w:rsidRPr="0026049A" w:rsidRDefault="006606A5">
      <w:pPr>
        <w:rPr>
          <w:sz w:val="26"/>
          <w:szCs w:val="26"/>
        </w:rPr>
      </w:pPr>
    </w:p>
    <w:p w14:paraId="5A95BE87" w14:textId="355383BE" w:rsidR="0026049A" w:rsidRPr="0026049A" w:rsidRDefault="00000000" w:rsidP="0026049A">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约拿书强调了上帝本质和性格的关键方面。我们将在阅读本书的过程中继续研究这一点。</w:t>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t xml:space="preserve">这是加里·耶茨博士关于小先知的系列讲座。这是第 17 讲，约拿书的信息和结构。</w:t>
      </w:r>
      <w:r xmlns:w="http://schemas.openxmlformats.org/wordprocessingml/2006/main" w:rsidR="0026049A" w:rsidRPr="0026049A">
        <w:rPr>
          <w:rFonts w:ascii="Calibri" w:eastAsia="Calibri" w:hAnsi="Calibri" w:cs="Calibri"/>
          <w:sz w:val="26"/>
          <w:szCs w:val="26"/>
        </w:rPr>
        <w:br xmlns:w="http://schemas.openxmlformats.org/wordprocessingml/2006/main"/>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