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2FD8" w14:textId="130761A1" w:rsidR="000A38FC"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Dr. Robert Yarbrough, Epístolas Pastorais, Sessão 14,</w:t>
      </w:r>
    </w:p>
    <w:p w14:paraId="34A81EBC" w14:textId="26E4A735" w:rsidR="00B86DE8" w:rsidRPr="00B86DE8" w:rsidRDefault="00B86DE8" w:rsidP="00B86DE8">
      <w:pPr xmlns:w="http://schemas.openxmlformats.org/wordprocessingml/2006/main">
        <w:jc w:val="center"/>
        <w:rPr>
          <w:rFonts w:ascii="Calibri" w:eastAsia="Calibri" w:hAnsi="Calibri" w:cs="Calibri"/>
          <w:b/>
          <w:bCs/>
          <w:sz w:val="40"/>
          <w:szCs w:val="40"/>
        </w:rPr>
      </w:pPr>
      <w:r xmlns:w="http://schemas.openxmlformats.org/wordprocessingml/2006/main" w:rsidRPr="00B86DE8">
        <w:rPr>
          <w:rFonts w:ascii="Calibri" w:eastAsia="Calibri" w:hAnsi="Calibri" w:cs="Calibri"/>
          <w:b/>
          <w:bCs/>
          <w:sz w:val="40"/>
          <w:szCs w:val="40"/>
        </w:rPr>
        <w:t xml:space="preserve">Tito 3</w:t>
      </w:r>
    </w:p>
    <w:p w14:paraId="77678159" w14:textId="7E2A051F" w:rsidR="00B86DE8" w:rsidRPr="00B86DE8" w:rsidRDefault="00B86DE8" w:rsidP="00B86DE8">
      <w:pPr xmlns:w="http://schemas.openxmlformats.org/wordprocessingml/2006/main">
        <w:jc w:val="center"/>
        <w:rPr>
          <w:sz w:val="26"/>
          <w:szCs w:val="26"/>
        </w:rPr>
      </w:pPr>
      <w:r xmlns:w="http://schemas.openxmlformats.org/wordprocessingml/2006/main" w:rsidRPr="00B86DE8">
        <w:rPr>
          <w:rFonts w:ascii="AA Times New Roman" w:hAnsi="AA Times New Roman" w:cs="AA Times New Roman"/>
          <w:sz w:val="26"/>
          <w:szCs w:val="26"/>
        </w:rPr>
        <w:t xml:space="preserve">© </w:t>
      </w:r>
      <w:r xmlns:w="http://schemas.openxmlformats.org/wordprocessingml/2006/main" w:rsidRPr="00B86DE8">
        <w:rPr>
          <w:sz w:val="26"/>
          <w:szCs w:val="26"/>
        </w:rPr>
        <w:t xml:space="preserve">2024 Robert Yarbrough e Ted Hildebrandt</w:t>
      </w:r>
    </w:p>
    <w:p w14:paraId="602D141C" w14:textId="77777777" w:rsidR="00B86DE8" w:rsidRPr="00B86DE8" w:rsidRDefault="00B86DE8">
      <w:pPr>
        <w:rPr>
          <w:sz w:val="26"/>
          <w:szCs w:val="26"/>
        </w:rPr>
      </w:pPr>
    </w:p>
    <w:p w14:paraId="77F95BBE" w14:textId="77777777" w:rsidR="00B86DE8" w:rsidRP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Este é o Dr. Robert Yarbrough em seu ensinamento sobre as Epístolas Pastorais, Instrução Apostólica para Líderes Pastorais e Seus Seguidores. Sessão 14, Tito 3.</w:t>
      </w:r>
    </w:p>
    <w:p w14:paraId="4D8A737B" w14:textId="77777777" w:rsidR="00B86DE8" w:rsidRPr="00B86DE8" w:rsidRDefault="00B86DE8">
      <w:pPr>
        <w:rPr>
          <w:rFonts w:ascii="Calibri" w:eastAsia="Calibri" w:hAnsi="Calibri" w:cs="Calibri"/>
          <w:sz w:val="26"/>
          <w:szCs w:val="26"/>
        </w:rPr>
      </w:pPr>
    </w:p>
    <w:p w14:paraId="30E349A9" w14:textId="344170A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Chegamos à nossa palestra final no livro de Tito enquanto estudamos as Epístolas Pastorais, que são instruções apostólicas para líderes pastorais e também para seus seguidores. Provavelmente tão importante para os seguidores estudarem as Epístolas Pastorais quanto é para os pastores estudarem as Epístolas Pastorais.</w:t>
      </w:r>
    </w:p>
    <w:p w14:paraId="1A8DAA38" w14:textId="77777777" w:rsidR="000A38FC" w:rsidRPr="00B86DE8" w:rsidRDefault="000A38FC">
      <w:pPr>
        <w:rPr>
          <w:sz w:val="26"/>
          <w:szCs w:val="26"/>
        </w:rPr>
      </w:pPr>
    </w:p>
    <w:p w14:paraId="47C7E74E" w14:textId="7A485B1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quando olhamos para Tito 3, vemos que há um título, salvo para fazer o bem, e somos lembrados de que na NVI, que é de onde obtemos nossos títulos, vemos títulos voltando ao capítulo 1. , nomeando presbíteros que amam o que é bom. O próximo título, repreendendo aqueles que deixam de fazer o bem. Próximo título, fazer o bem por causa do evangelho, e agora salvo para fazer o bem.</w:t>
      </w:r>
    </w:p>
    <w:p w14:paraId="5B0187AE" w14:textId="77777777" w:rsidR="000A38FC" w:rsidRPr="00B86DE8" w:rsidRDefault="000A38FC">
      <w:pPr>
        <w:rPr>
          <w:sz w:val="26"/>
          <w:szCs w:val="26"/>
        </w:rPr>
      </w:pPr>
    </w:p>
    <w:p w14:paraId="64BF1113" w14:textId="52A7BB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já vimos que há essa ênfase nas boas obras em Tito, que a NVI traduz como fazer o que é bom. E também vemos, e vimos logo no final do capítulo anterior, esta enorme ênfase teológica, a ênfase na graça de Deus e a ênfase na obra de Cristo. Portanto, não deixe que os títulos o levem a pensar que Tito é principalmente algum livro moralista ou alguma lista de regras ou algum código que algum escritor da antiguidade introduziu na igreja e tentou dizer às pessoas como viver suas vidas.</w:t>
      </w:r>
    </w:p>
    <w:p w14:paraId="10FEF134" w14:textId="77777777" w:rsidR="000A38FC" w:rsidRPr="00B86DE8" w:rsidRDefault="000A38FC">
      <w:pPr>
        <w:rPr>
          <w:sz w:val="26"/>
          <w:szCs w:val="26"/>
        </w:rPr>
      </w:pPr>
    </w:p>
    <w:p w14:paraId="1F780F91" w14:textId="2F4CF44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Na verdade, é um conjunto de admoestações muito teológicas e teologicamente fundamentadas que aborda uma situação da vida real. Provavelmente em todas as congregações do mundo, se você percorrer um período de 5, 10, 15 anos, provavelmente cada congregação irá lidar com a questão das forças que surgem, das pessoas que surgem na igreja, ao lado da igreja, em relação a a igreja, pastores influenciando a igreja. Alguém surgirá com ideias que não são realmente saudáveis para a prática e a doutrina da igreja, e você terá pessoas que professam conhecer a Deus, mas por suas ações o estão negando.</w:t>
      </w:r>
    </w:p>
    <w:p w14:paraId="5BF9DF94" w14:textId="77777777" w:rsidR="000A38FC" w:rsidRPr="00B86DE8" w:rsidRDefault="000A38FC">
      <w:pPr>
        <w:rPr>
          <w:sz w:val="26"/>
          <w:szCs w:val="26"/>
        </w:rPr>
      </w:pPr>
    </w:p>
    <w:p w14:paraId="1C03098F" w14:textId="5F57C77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Ou apenas o pecado se insinua na igreja. Este é o tipo de coisa que Titus está abordando para que a igreja se expanda localmente de uma forma saudável, mas também para que, à medida que ela se expanda e novas congregações sejam formadas, ela tenha a equipe de liderança de que necessita. O Capítulo 1 fornece qualificações para os líderes.</w:t>
      </w:r>
    </w:p>
    <w:p w14:paraId="3B926FCB" w14:textId="77777777" w:rsidR="000A38FC" w:rsidRPr="00B86DE8" w:rsidRDefault="000A38FC">
      <w:pPr>
        <w:rPr>
          <w:sz w:val="26"/>
          <w:szCs w:val="26"/>
        </w:rPr>
      </w:pPr>
    </w:p>
    <w:p w14:paraId="7BD7851A" w14:textId="1A7D55B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O Capítulo 2 dá orientações para a piedade do povo e para a nutrição de grupos demográficos individuais que estão na igreja, tudo com base em um fundamento teológico muito rico e bonito, que veremos reiterado em alguns versículos à medida que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avançamos no Capítulo 3. Então, Capítulo 3, lembre às pessoas, lembrem-se disso. E isso está em vermelho porque é um imperativo. É um comando.</w:t>
      </w:r>
    </w:p>
    <w:p w14:paraId="161A25CB" w14:textId="77777777" w:rsidR="000A38FC" w:rsidRPr="00B86DE8" w:rsidRDefault="000A38FC">
      <w:pPr>
        <w:rPr>
          <w:sz w:val="26"/>
          <w:szCs w:val="26"/>
        </w:rPr>
      </w:pPr>
    </w:p>
    <w:p w14:paraId="04288D3B" w14:textId="371C69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Lembre o povo de estar sujeito aos governantes e autoridades, de ser desobediente, de estar pronto para fazer tudo o que é bom. E o grego ali é zeloso, pronto para toda boa obra. E então ele dá exemplos.</w:t>
      </w:r>
    </w:p>
    <w:p w14:paraId="22BEB18E" w14:textId="77777777" w:rsidR="000A38FC" w:rsidRPr="00B86DE8" w:rsidRDefault="000A38FC">
      <w:pPr>
        <w:rPr>
          <w:sz w:val="26"/>
          <w:szCs w:val="26"/>
        </w:rPr>
      </w:pPr>
    </w:p>
    <w:p w14:paraId="08AE5301" w14:textId="59B840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Para não caluniar ninguém, é bom segurar a língua quando você não tem nada de bom ou verdadeiro para dizer. É bom ser pacífico, é bom ser atencioso e sempre ser gentil com todos. Agora, há outra tradução que eu acho que preferiria aqui, que é ter toda a consideração por todas as pessoas.</w:t>
      </w:r>
    </w:p>
    <w:p w14:paraId="22B30C9B" w14:textId="77777777" w:rsidR="000A38FC" w:rsidRPr="00B86DE8" w:rsidRDefault="000A38FC">
      <w:pPr>
        <w:rPr>
          <w:sz w:val="26"/>
          <w:szCs w:val="26"/>
        </w:rPr>
      </w:pPr>
    </w:p>
    <w:p w14:paraId="49F75579" w14:textId="75D96E1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o que acho que ele está dizendo aqui é para dar folga às outras pessoas. Para ser sempre gentil com todos, isso não é exigido pelas palavras. E, quero dizer, não é uma tradução errada, mas é uma tradução que eu não acho que seja, acho que é enganosa.</w:t>
      </w:r>
    </w:p>
    <w:p w14:paraId="3096E185" w14:textId="77777777" w:rsidR="000A38FC" w:rsidRPr="00B86DE8" w:rsidRDefault="000A38FC">
      <w:pPr>
        <w:rPr>
          <w:sz w:val="26"/>
          <w:szCs w:val="26"/>
        </w:rPr>
      </w:pPr>
    </w:p>
    <w:p w14:paraId="275667A3" w14:textId="3A255F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Acho que isso sugere que ninguém deveria ter uma personalidade forte ou autoritária. Algumas pessoas são apenas pessoas que você não considera gentis. E você não precisa ser gentil para ser cristão.</w:t>
      </w:r>
    </w:p>
    <w:p w14:paraId="38D29429" w14:textId="77777777" w:rsidR="000A38FC" w:rsidRPr="00B86DE8" w:rsidRDefault="000A38FC">
      <w:pPr>
        <w:rPr>
          <w:sz w:val="26"/>
          <w:szCs w:val="26"/>
        </w:rPr>
      </w:pPr>
    </w:p>
    <w:p w14:paraId="018AA85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Você pode ser você mesmo e ser um cristão. Mas existe uma maneira impetuosa, arrogante e autoritária que não é apropriada apenas para o ser humano. Portanto, seja um ser humano decente e não seja impetuoso, arrogante e autoritário.</w:t>
      </w:r>
    </w:p>
    <w:p w14:paraId="3F69A57E" w14:textId="77777777" w:rsidR="000A38FC" w:rsidRPr="00B86DE8" w:rsidRDefault="000A38FC">
      <w:pPr>
        <w:rPr>
          <w:sz w:val="26"/>
          <w:szCs w:val="26"/>
        </w:rPr>
      </w:pPr>
    </w:p>
    <w:p w14:paraId="52FEA4F8" w14:textId="5F18485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no que diz respeito à sua consideração pelas outras pessoas, é isso que Paulo está tentando evitar, a síndrome que penso que vemos em todas as sociedades, onde temos pessoas que desprezam os outros. Pode parecer racismo, ou pode parecer superioridade de classe, ou pode parecer diferenças educacionais. Você pode ter pouca educação, então zomba da elite, ou pode ser muito, muito inteligente, e está construindo um planeta melhor, e odeia todas essas pessoas que não querem viver com o meio ambiente consciências e assim por diante que você tem.</w:t>
      </w:r>
    </w:p>
    <w:p w14:paraId="0E0BAD5E" w14:textId="77777777" w:rsidR="000A38FC" w:rsidRPr="00B86DE8" w:rsidRDefault="000A38FC">
      <w:pPr>
        <w:rPr>
          <w:sz w:val="26"/>
          <w:szCs w:val="26"/>
        </w:rPr>
      </w:pPr>
    </w:p>
    <w:p w14:paraId="7106988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Isso é o que ele está dizendo. Não seja o tipo de pessoa que despreza os outros, porque eles não são como você. E aqui está o motivo.</w:t>
      </w:r>
    </w:p>
    <w:p w14:paraId="25159742" w14:textId="77777777" w:rsidR="000A38FC" w:rsidRPr="00B86DE8" w:rsidRDefault="000A38FC">
      <w:pPr>
        <w:rPr>
          <w:sz w:val="26"/>
          <w:szCs w:val="26"/>
        </w:rPr>
      </w:pPr>
    </w:p>
    <w:p w14:paraId="48588556" w14:textId="297AEFE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 diz que não éramos melhores. Ao mesmo tempo, no versículo três, nós também éramos tolos, desobedientes, enganados e escravizados por todos os tipos de paixões e prazeres. Essa é a condição humana.</w:t>
      </w:r>
    </w:p>
    <w:p w14:paraId="06FFFD3A" w14:textId="77777777" w:rsidR="000A38FC" w:rsidRPr="00B86DE8" w:rsidRDefault="000A38FC">
      <w:pPr>
        <w:rPr>
          <w:sz w:val="26"/>
          <w:szCs w:val="26"/>
        </w:rPr>
      </w:pPr>
    </w:p>
    <w:p w14:paraId="25A24A67" w14:textId="1B6C858E" w:rsidR="000A38FC" w:rsidRPr="00B86DE8" w:rsidRDefault="00072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exceções a isso. Isso é o que todo mundo é. Apenas assume formas diferentes.</w:t>
      </w:r>
    </w:p>
    <w:p w14:paraId="5E0D0AF6" w14:textId="77777777" w:rsidR="000A38FC" w:rsidRPr="00B86DE8" w:rsidRDefault="000A38FC">
      <w:pPr>
        <w:rPr>
          <w:sz w:val="26"/>
          <w:szCs w:val="26"/>
        </w:rPr>
      </w:pPr>
    </w:p>
    <w:p w14:paraId="356A6C64" w14:textId="21F2BB5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Vivíamos na maldade e na inveja, sendo odiados e odiando uns aos outros. Agora, Paulo poderia dizer isso especialmente, porque como uma população minoritária no Império Romano, quero dizer, isso não é verdade apenas no nível mais individual, vou </w:t>
      </w:r>
      <w:r xmlns:w="http://schemas.openxmlformats.org/wordprocessingml/2006/main" w:rsidR="001950A6" w:rsidRPr="00B86DE8">
        <w:rPr>
          <w:rFonts w:ascii="Calibri" w:eastAsia="Calibri" w:hAnsi="Calibri" w:cs="Calibri"/>
          <w:sz w:val="26"/>
          <w:szCs w:val="26"/>
        </w:rPr>
        <w:t xml:space="preserve">adivinhar que no dia em que Saulo de Tarso ouviu O testemunho de Estêvão, e diz que, eles rangeram os dentes contra ele e o apedrejaram até a morte, suponho que Saulo de Tarso sentiu algum ódio ali, e isso foi direcionado a um compatriota, e talvez a alguém que ele conhecia pessoalmente. Então esse é um nível.</w:t>
      </w:r>
    </w:p>
    <w:p w14:paraId="4ECCF6D1" w14:textId="77777777" w:rsidR="000A38FC" w:rsidRPr="00B86DE8" w:rsidRDefault="000A38FC">
      <w:pPr>
        <w:rPr>
          <w:sz w:val="26"/>
          <w:szCs w:val="26"/>
        </w:rPr>
      </w:pPr>
    </w:p>
    <w:p w14:paraId="28259C80" w14:textId="55F69A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Mas os judeus eram uma minoria desprezada no Império Romano. E se você ler os escritos de alguém chamado Josefo, ele às vezes escreve sobre o desprezo que o exército romano tinha pelos judeus, e como eles insultaram os judeus e zombaram deles, e profanaram suas coisas sagradas, e zombaram de seus Deus, e eles eram idólatras, eram politeístas e havia rixa entre judeus e gentios, judeus e romanos. É exactamente o que vemos hoje em Israel com os israelitas e os palestinianos: uma antipatia muito profunda.</w:t>
      </w:r>
    </w:p>
    <w:p w14:paraId="45F1958B" w14:textId="77777777" w:rsidR="000A38FC" w:rsidRPr="00B86DE8" w:rsidRDefault="000A38FC">
      <w:pPr>
        <w:rPr>
          <w:sz w:val="26"/>
          <w:szCs w:val="26"/>
        </w:rPr>
      </w:pPr>
    </w:p>
    <w:p w14:paraId="6002D46E" w14:textId="7BDE75F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Paulo diz que todos nós crescemos num mundo onde esta é uma parte normal da vida. Não é uma boa parte da vida, mas você não pode ir a nenhum lugar do mundo e encontrar muitas pessoas lá, onde você não descobrirá o que essas pessoas odeiam. Porque voltando no tempo, as pessoas se ofenderam e carregam esses preconceitos.</w:t>
      </w:r>
    </w:p>
    <w:p w14:paraId="679C5F1E" w14:textId="77777777" w:rsidR="000A38FC" w:rsidRPr="00B86DE8" w:rsidRDefault="000A38FC">
      <w:pPr>
        <w:rPr>
          <w:sz w:val="26"/>
          <w:szCs w:val="26"/>
        </w:rPr>
      </w:pPr>
    </w:p>
    <w:p w14:paraId="74F9F5F6" w14:textId="36131D8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Versículo 4, mas, vá na outra direção, quando a bondade e o amor de Deus nosso Salvador apareceram, ele nos salvou, não por causa de coisas justas que havíamos feito, e eu tenho o grego aí, não por causa de obras feitas em justiça. Não por causa da justiça, não por causa das obras, isto é, obras em justiça. Então, a tradução não é por causa de coisas justas que fizemos, não é uma tradução ruim, mas não é por causa de obras feitas em justiça, mas por causa de sua misericórdia.</w:t>
      </w:r>
    </w:p>
    <w:p w14:paraId="345DC612" w14:textId="77777777" w:rsidR="000A38FC" w:rsidRPr="00B86DE8" w:rsidRDefault="000A38FC">
      <w:pPr>
        <w:rPr>
          <w:sz w:val="26"/>
          <w:szCs w:val="26"/>
        </w:rPr>
      </w:pPr>
    </w:p>
    <w:p w14:paraId="0C846301" w14:textId="09F9277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Eu só queria que você visse a palavra funciona ali, porque as coisas não deixam tão claro que ele está usando essa palavra funciona, que é uma palavra carregada em Titus. Ele nos salvou através da lavagem do renascimento e da renovação pelo Espírito Santo. Lembre-se de que Jesus disse, você deve nascer de novo, e isso é uma metáfora para a transformação espiritual pela palavra de Deus, nascer de novo.</w:t>
      </w:r>
    </w:p>
    <w:p w14:paraId="4DD6D542" w14:textId="77777777" w:rsidR="000A38FC" w:rsidRPr="00B86DE8" w:rsidRDefault="000A38FC">
      <w:pPr>
        <w:rPr>
          <w:sz w:val="26"/>
          <w:szCs w:val="26"/>
        </w:rPr>
      </w:pPr>
    </w:p>
    <w:p w14:paraId="45C03226" w14:textId="7382B37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esta é uma metáfora que nos faz pensar no batismo, mas o batismo é apenas um sinal, e um símbolo, e um selo da obra espiritual de Deus através da qual as pessoas renascem, ou através da qual são purificadas, a lavagem do renascimento , e a renovação pelo Espírito Santo, que ele derramou generosamente sobre nós, voltaremos a isso, por meio de Jesus Cristo, nosso Salvador. Para que, tendo sido justificados pela sua graça, haja novamente aquela palavra graça, possamos nos tornar herdeiros tendo a esperança da vida eterna. Sempre que Paulo, o judeu, quando usa a palavra herdeiro, ele está pensando naquela herança abraâmica, acho que ele está até pensando na promessa que Deus fez a Adão e Eva em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Gênesis 3:15 </w:t>
      </w:r>
      <w:r xmlns:w="http://schemas.openxmlformats.org/wordprocessingml/2006/main" w:rsidR="001950A6">
        <w:rPr>
          <w:rFonts w:ascii="Calibri" w:eastAsia="Calibri" w:hAnsi="Calibri" w:cs="Calibri"/>
          <w:sz w:val="26"/>
          <w:szCs w:val="26"/>
        </w:rPr>
        <w:t xml:space="preserve">, de que a cabeça da serpente seria esmagada. , e pela semente da mulher haveria um povo redimido de Deus e uma criação redimida.</w:t>
      </w:r>
    </w:p>
    <w:p w14:paraId="7950A83A" w14:textId="77777777" w:rsidR="000A38FC" w:rsidRPr="00B86DE8" w:rsidRDefault="000A38FC">
      <w:pPr>
        <w:rPr>
          <w:sz w:val="26"/>
          <w:szCs w:val="26"/>
        </w:rPr>
      </w:pPr>
    </w:p>
    <w:p w14:paraId="2652C3C4" w14:textId="3D6E33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Esta é uma herança maravilhosa, e o Espírito Santo derramou-a através de Cristo para que, tendo sido justificados pela sua graça, nós, nós judeus, nós gentios, nós cretenses, nós romanos, nós todos, a unidade do corpo de Cristo, para que nos tornemos herdeiros da obra de Deus e da promessa de Deus, tendo a certeza da vida eterna, tendo a esperança da vida eterna. E só quero comentar, vida eterna, naturalmente pensamos no céu, mas Cristo já ressuscitou, a era que está por vir já está presente, então lembre-se sempre que a vida eterna é uma qualidade de vida agora. Será manifestado temporalmente em sua extensão, é interminável, então é eterno nisso, nesse sentido, no futuro.</w:t>
      </w:r>
    </w:p>
    <w:p w14:paraId="502CF212" w14:textId="77777777" w:rsidR="000A38FC" w:rsidRPr="00B86DE8" w:rsidRDefault="000A38FC">
      <w:pPr>
        <w:rPr>
          <w:sz w:val="26"/>
          <w:szCs w:val="26"/>
        </w:rPr>
      </w:pPr>
    </w:p>
    <w:p w14:paraId="674F7B65" w14:textId="57A89D9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Mas já está presente e já denota uma qualidade de vida que já vivemos. E digo isso porque isso faz parte da herança, e especialmente se você voltar a Deuteronômio, e estudar o uso da vida em Deuteronômio, há muitas, muitas bênçãos para Israel, e ele diz, faça essas coisas e você irá ao vivo. E são muitas promessas, e o atrativo é viver, e eles já viviam, e os cananeus viviam, e viviam todos os que estavam vivos.</w:t>
      </w:r>
    </w:p>
    <w:p w14:paraId="6F3DD03E" w14:textId="77777777" w:rsidR="000A38FC" w:rsidRPr="00B86DE8" w:rsidRDefault="000A38FC">
      <w:pPr>
        <w:rPr>
          <w:sz w:val="26"/>
          <w:szCs w:val="26"/>
        </w:rPr>
      </w:pPr>
    </w:p>
    <w:p w14:paraId="316AD2B6" w14:textId="6421F85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Mas acho que ele os está chamando para uma dimensão de vida em aliança com ele, uma dimensão de vida que Moisés caracterizou como tendo seus corações circuncidados, uma dimensão de vida em que eles amaram o Senhor seu Deus, o que infelizmente muitas vezes eles não fizeram. . Eles tinham o comando, mas não mudaram de coração, por assim dizer. Eles endureceram seus corações.</w:t>
      </w:r>
    </w:p>
    <w:p w14:paraId="6A225114" w14:textId="77777777" w:rsidR="000A38FC" w:rsidRPr="00B86DE8" w:rsidRDefault="000A38FC">
      <w:pPr>
        <w:rPr>
          <w:sz w:val="26"/>
          <w:szCs w:val="26"/>
        </w:rPr>
      </w:pPr>
    </w:p>
    <w:p w14:paraId="418D589D" w14:textId="7AB3653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mesma geração a quem Moisés falou tanto morreu no deserto. Eles tinham todas essas promessas e todas essas garantias, mas não viveram. Eles morreram.</w:t>
      </w:r>
    </w:p>
    <w:p w14:paraId="668D4B89" w14:textId="77777777" w:rsidR="000A38FC" w:rsidRPr="00B86DE8" w:rsidRDefault="000A38FC">
      <w:pPr>
        <w:rPr>
          <w:sz w:val="26"/>
          <w:szCs w:val="26"/>
        </w:rPr>
      </w:pPr>
    </w:p>
    <w:p w14:paraId="5597B211" w14:textId="4AEF688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Eles não tinham vida eterna porque não permitiam que Deus entrasse em seus corações. Moisés fez, Josué fez, Calebe fez, e alguns fizeram, mas como um todo, eles resistiram à palavra de Deus, e então eles não se tornaram herdeiros tendo a esperança desta qualidade de vida, esta qualidade de Deus estar com seu povo como ele prometeu ser naquela época e como promete ser agora e no futuro. Agora, tudo o que acabei de dizer, Paulo resume, versículo 8, esta é uma palavra confiável.</w:t>
      </w:r>
    </w:p>
    <w:p w14:paraId="37971436" w14:textId="77777777" w:rsidR="000A38FC" w:rsidRPr="00B86DE8" w:rsidRDefault="000A38FC">
      <w:pPr>
        <w:rPr>
          <w:sz w:val="26"/>
          <w:szCs w:val="26"/>
        </w:rPr>
      </w:pPr>
    </w:p>
    <w:p w14:paraId="39EF33E2" w14:textId="1FB7D58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Agora, daqui em diante, quero que você enfatize essas coisas, Tito, para que aqueles que confiaram em Deus tenham o cuidado de se dedicar às boas obras. Essas coisas são excelentes e lucrativas para todos. Então, vocês veem esse movimento muito, muito direto desta gloriosa visão teológica, que realmente abrange praticamente toda a Bíblia, da lavagem do renascimento, e da renovação, e do derramamento, e da justificação pela graça, herdeiros, a esperança de vida eterna.</w:t>
      </w:r>
    </w:p>
    <w:p w14:paraId="28A63DE5" w14:textId="77777777" w:rsidR="000A38FC" w:rsidRPr="00B86DE8" w:rsidRDefault="000A38FC">
      <w:pPr>
        <w:rPr>
          <w:sz w:val="26"/>
          <w:szCs w:val="26"/>
        </w:rPr>
      </w:pPr>
    </w:p>
    <w:p w14:paraId="0CA13709" w14:textId="6188A09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Enfatize essas coisas para que aqueles que confiaram em Deus as transfiram diretamente para a prática de boas obras. Quer dizer, não é tudo isso, visão teológica floreada e elevada,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e então, vários dias depois, preciso fazer alguma coisa. É tipo, é essa coisa direta e dominante que transforma nosso comportamento, e também é bastante natural.</w:t>
      </w:r>
    </w:p>
    <w:p w14:paraId="1FC91AA1" w14:textId="77777777" w:rsidR="000A38FC" w:rsidRPr="00B86DE8" w:rsidRDefault="000A38FC">
      <w:pPr>
        <w:rPr>
          <w:sz w:val="26"/>
          <w:szCs w:val="26"/>
        </w:rPr>
      </w:pPr>
    </w:p>
    <w:p w14:paraId="010F5B79" w14:textId="40FF52C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É bastante natural. Às vezes, na criação dos filhos, as coisas sobem e descem na criação dos filhos, mas há momentos em que as coisas estão realmente indo bem e há uma boa sinergia e uma boa química, e as crianças podem sair do relacionamento com os pais e podem passar para ações que expressem esse relacionamento. Eles reconhecem seu amor pelos pais e veem que seus pais os sustentaram e que seus pais os amam, e talvez a casa seja ocupada e haja muito o que fazer naquele dia e, às vezes, as crianças podem demorar.</w:t>
      </w:r>
    </w:p>
    <w:p w14:paraId="4534E149" w14:textId="77777777" w:rsidR="000A38FC" w:rsidRPr="00B86DE8" w:rsidRDefault="000A38FC">
      <w:pPr>
        <w:rPr>
          <w:sz w:val="26"/>
          <w:szCs w:val="26"/>
        </w:rPr>
      </w:pPr>
    </w:p>
    <w:p w14:paraId="18B38D6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Eles não querem fazer nada, mas às vezes as crianças podem realmente chegar à sua frente e surpreendê-lo com o quão sofisticado é seu senso de necessidade do momento e sua disposição de trabalhar para fazer o que precisam fazer para isso precisa ser abordado. Simplesmente surge do relacionamento, e é isso que Paul, é assim que ele vive. Ele vive um relacionamento com Deus no qual aprendeu a delícia de viver uma vida de servo de Deus e emissário de Jesus Cristo, e é isso que ele deseja que o evangelho comunique através de Tito aos homens mais velhos e às mulheres mais velhas. , e as mulheres mais jovens, e os homens mais jovens.</w:t>
      </w:r>
    </w:p>
    <w:p w14:paraId="3B458715" w14:textId="77777777" w:rsidR="000A38FC" w:rsidRPr="00B86DE8" w:rsidRDefault="000A38FC">
      <w:pPr>
        <w:rPr>
          <w:sz w:val="26"/>
          <w:szCs w:val="26"/>
        </w:rPr>
      </w:pPr>
    </w:p>
    <w:p w14:paraId="755C0D76" w14:textId="2F60B21D"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quer que as pessoas tenham esta linha direta desde a cruz de Cristo, e a ressurreição de Cristo, e o novo nascimento, e a nova vida em Cristo, até a forma como vivem as suas vidas de maneiras muito particulares. Agora, uma vez que você se acostuma com isso, então você não precisa ter alguém lhe dizendo o tempo todo o que é um bom trabalho, porque isso se torna habitual, e sua vida é cheia de atos de serviço, mas Creta era evidentemente, enquanto Paulo escreve a Tito, ele está abordando uma nova situação cristã, e lembre-se, em qualquer caso, não temos uma herança cristã. A igreja é uma coisa nova, e lembre-se, e eu não disse isso em nenhuma dessas palestras, é muito importante lembrarmos que você tem este mundo greco-romano com uma herança muito antiga, mais antiga do que eles conheciam.</w:t>
      </w:r>
    </w:p>
    <w:p w14:paraId="677D6A17" w14:textId="77777777" w:rsidR="000A38FC" w:rsidRPr="00B86DE8" w:rsidRDefault="000A38FC">
      <w:pPr>
        <w:rPr>
          <w:sz w:val="26"/>
          <w:szCs w:val="26"/>
        </w:rPr>
      </w:pPr>
    </w:p>
    <w:p w14:paraId="515BE8DE" w14:textId="7D03A9C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Quer dizer, todos eles sabiam, não sabemos, mas há tantos séculos atrás,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FA4773">
        <w:rPr>
          <w:rFonts w:ascii="Calibri" w:eastAsia="Calibri" w:hAnsi="Calibri" w:cs="Calibri"/>
          <w:sz w:val="26"/>
          <w:szCs w:val="26"/>
        </w:rPr>
        <w:t xml:space="preserve">eles faziam as coisas de uma certa maneira, e no ar cultural estava cheio de religião. O imperador romano era também o sumo sacerdote da religião civil romana, e assim a religião, e o culto, e os templos, e os deuses, e as deusas, todos afirmavam este tipo de coisas, mas em nenhuma destas religiões a ética estava associada à religião. Quero dizer, essa conexão não foi feita, em grande parte porque nenhuma dessas religiões envolvia escrituras que tivessem orientação.</w:t>
      </w:r>
    </w:p>
    <w:p w14:paraId="4E0177CC" w14:textId="77777777" w:rsidR="000A38FC" w:rsidRPr="00B86DE8" w:rsidRDefault="000A38FC">
      <w:pPr>
        <w:rPr>
          <w:sz w:val="26"/>
          <w:szCs w:val="26"/>
        </w:rPr>
      </w:pPr>
    </w:p>
    <w:p w14:paraId="295D9D36" w14:textId="11C1E51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tinham filósofos que pensavam sobre como você deveria viver, e havia escolas de pensamento sobre por que estamos aqui, e se deveríamos viver para o prazer, se deveríamos apenas afirmar uma espécie de força por trás de tudo, se deveríamos viver em uma celebração De qualquer forma, se vivêssemos, principalmente tentando aplacar esses deuses em prol de colheitas melhores, havia todo tipo de inferência que se poderia tirar, mas não havia orientação dos deuses, e ser religioso não estava associado a ser moral. Essas conexões não foram feitas,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e essa é uma das razões pelas quais os historiadores nos contam por que tantas pessoas foram atraídas pelo Judaísmo, especialmente mulheres. As mulheres foram atraídas pelo Judaísmo porque </w:t>
      </w:r>
      <w:r xmlns:w="http://schemas.openxmlformats.org/wordprocessingml/2006/main" w:rsidR="001950A6">
        <w:rPr>
          <w:rFonts w:ascii="Calibri" w:eastAsia="Calibri" w:hAnsi="Calibri" w:cs="Calibri"/>
          <w:sz w:val="26"/>
          <w:szCs w:val="26"/>
        </w:rPr>
        <w:t xml:space="preserve">, na sinagoga, as mulheres eram dignas.</w:t>
      </w:r>
    </w:p>
    <w:p w14:paraId="0764DAC4" w14:textId="77777777" w:rsidR="000A38FC" w:rsidRPr="00B86DE8" w:rsidRDefault="000A38FC">
      <w:pPr>
        <w:rPr>
          <w:sz w:val="26"/>
          <w:szCs w:val="26"/>
        </w:rPr>
      </w:pPr>
    </w:p>
    <w:p w14:paraId="432942E1" w14:textId="35157384"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as mulheres tivessem que sentar-se separadas dos homens, as escrituras lidas consagravam o casamento, e as mulheres não eram consideradas na Bíblia apenas como instrumentos para uso dos homens. Homem e mulher os criou. Eles faziam parte da boa intenção de Deus na criação, e então havia uma moralidade que protegia as mulheres.</w:t>
      </w:r>
    </w:p>
    <w:p w14:paraId="20F79BFD" w14:textId="77777777" w:rsidR="000A38FC" w:rsidRPr="00B86DE8" w:rsidRDefault="000A38FC">
      <w:pPr>
        <w:rPr>
          <w:sz w:val="26"/>
          <w:szCs w:val="26"/>
        </w:rPr>
      </w:pPr>
    </w:p>
    <w:p w14:paraId="5628021D" w14:textId="2086FC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Os homens deveriam não cometer adultério, e pecar, o pecado sexual é um pecado de ambas as partes, mas muitas vezes as mulheres naquela época e agora são vítimas da predação masculina, e havia proteção sexual na comunidade judaica para as mulheres. Isso fazia parte da religião, e então você tem os Dez Mandamentos e dezenas de outros mandamentos que estabelecem uma moralidade que deveria refletir o caráter de Deus. Por quem Deus é, é assim que você vive em comunhão e em aliança com esse Deus.</w:t>
      </w:r>
    </w:p>
    <w:p w14:paraId="57E5FE22" w14:textId="77777777" w:rsidR="000A38FC" w:rsidRPr="00B86DE8" w:rsidRDefault="000A38FC">
      <w:pPr>
        <w:rPr>
          <w:sz w:val="26"/>
          <w:szCs w:val="26"/>
        </w:rPr>
      </w:pPr>
    </w:p>
    <w:p w14:paraId="2D5331E6" w14:textId="145AA61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Você faz essas coisas, você não faz essas coisas, e isso era necessário no mundo de Abraão e no mundo de Moisés. Era um mundo de corrupção, e um mundo de pecaminosidade, e um mundo de exploração, e um mundo de escravidão, um mundo de estupro, um mundo de sequestro, um mundo de vitimização daqueles que têm e daqueles que não têm . Foi o Velho Oeste com esteróides, e a Torá, o Antigo Testamento e o povo de Deus, que foram um refúgio para as pessoas num mundo anárquico.</w:t>
      </w:r>
    </w:p>
    <w:p w14:paraId="6BAE0C55" w14:textId="77777777" w:rsidR="000A38FC" w:rsidRPr="00B86DE8" w:rsidRDefault="000A38FC">
      <w:pPr>
        <w:rPr>
          <w:sz w:val="26"/>
          <w:szCs w:val="26"/>
        </w:rPr>
      </w:pPr>
    </w:p>
    <w:p w14:paraId="0F1C1989" w14:textId="1759376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Bem, você chega ao mundo greco-romano, e os deuses, deusas e religiões greco-romanas não ofereciam orientação moral. Havia um senso de moralidade porque as pessoas são feitas à imagem de Deus e, pela graça comum, as pessoas tendem a saber que não é uma grande coisa assassinar pessoas, e eles tinham leis contra muitas coisas que concordaríamos na Bíblia. Não era bom roubar no Império Romano, mas eles não associavam isso à religião.</w:t>
      </w:r>
    </w:p>
    <w:p w14:paraId="440C4B9A" w14:textId="77777777" w:rsidR="000A38FC" w:rsidRPr="00B86DE8" w:rsidRDefault="000A38FC">
      <w:pPr>
        <w:rPr>
          <w:sz w:val="26"/>
          <w:szCs w:val="26"/>
        </w:rPr>
      </w:pPr>
    </w:p>
    <w:p w14:paraId="26BD1A94" w14:textId="37B4BD8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Mas aqui temos Creta, que é muito greco-romana e tinha a reputação de que os cretenses tinham a reputação de serem mentirosos e não vire as costas a um cretense. Esta é uma religião que clama por uma mudança de comportamento e, para muitas pessoas, isso seria como uma revolução. Você quer dizer que tudo o que faço agora deve ser condicionado por Deus, pela Palavra de Deus e pela presença de Cristo, e essa mudança de coração que tive precisa ser expressa em todas as minhas relações, em todos os meus negócios. , minhas relações com meu cônjuge, minhas relações com meus filhos, minha vida pessoal.</w:t>
      </w:r>
    </w:p>
    <w:p w14:paraId="3FB16C1E" w14:textId="77777777" w:rsidR="000A38FC" w:rsidRPr="00B86DE8" w:rsidRDefault="000A38FC">
      <w:pPr>
        <w:rPr>
          <w:sz w:val="26"/>
          <w:szCs w:val="26"/>
        </w:rPr>
      </w:pPr>
    </w:p>
    <w:p w14:paraId="148D9843" w14:textId="319F3F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Quero dizer, é como um projeto plurianual para começar a ser implementado de forma abrangente. E, na verdade, muitos de nós sabemos exatamente como é isso porque crescemos de maneira muito pagã, quer tenhamos frequentado a igreja ou não. É fácil não ficar profundamente condicionado pela totalidade do ensino da Palavra de Deus e por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um relacionamento com Deus que o atrai cada vez mais para uma vida espiritualmente produtiva.</w:t>
      </w:r>
    </w:p>
    <w:p w14:paraId="17170242" w14:textId="77777777" w:rsidR="000A38FC" w:rsidRPr="00B86DE8" w:rsidRDefault="000A38FC">
      <w:pPr>
        <w:rPr>
          <w:sz w:val="26"/>
          <w:szCs w:val="26"/>
        </w:rPr>
      </w:pPr>
    </w:p>
    <w:p w14:paraId="68BE4F21" w14:textId="72EAB8B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É muito fácil ter até mesmo uma experiência cristã legítima e ser salvo, e que isso não seja muito abrangente, e não vá muito fundo, e não o mova poderosamente de maneiras quantitativas. Cheguei à fé quando tinha nove anos e isso me salvou de muita destruição quando eu era adolescente, mas realmente não me comoveu tectonicamente até os 20 anos de idade. Era mais uma coisa adormecida, e isso acontece com muita gente, que elas dão um passo na direção do evangelho, e podem até receber, mas fica adormecido por um tempo, e depois vão descobrindo aos poucos , uau, tenho muitas áreas em minha vida que realmente não estão sujeitas ao senhorio de Cristo, e então você pensa que está fazendo progresso, então, de repente, novas perspectivas se abrem, e como está no meu caso, às vezes você até acha que preciso passar por uma mudança de vida.</w:t>
      </w:r>
    </w:p>
    <w:p w14:paraId="67EE84D2" w14:textId="77777777" w:rsidR="000A38FC" w:rsidRPr="00B86DE8" w:rsidRDefault="000A38FC">
      <w:pPr>
        <w:rPr>
          <w:sz w:val="26"/>
          <w:szCs w:val="26"/>
        </w:rPr>
      </w:pPr>
    </w:p>
    <w:p w14:paraId="446A5257" w14:textId="014B33F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Eu estava indo em uma direção de exploração madeireira, eu estava indo em uma direção de caça, eu estava indo em uma direção de caminhada e vida recreativa rochosa ao norte, e meu chamado dizia que você tem que ir em uma direção diferente. Foram necessárias muitas boas obras. Vender minha casa é uma coisa boa, porque tive que fazer isso por obediência a Deus.</w:t>
      </w:r>
    </w:p>
    <w:p w14:paraId="3DE5BC95" w14:textId="77777777" w:rsidR="000A38FC" w:rsidRPr="00B86DE8" w:rsidRDefault="000A38FC">
      <w:pPr>
        <w:rPr>
          <w:sz w:val="26"/>
          <w:szCs w:val="26"/>
        </w:rPr>
      </w:pPr>
    </w:p>
    <w:p w14:paraId="318065F7" w14:textId="40922C23"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Tive que liquidar meus bens e me mudar para outra parte do país para estudar, e depois tive que me mudar para o exterior para estudar, e não estou dizendo na época, digo, bem, vou fazer isso como um bom trabalho, era exatamente o que eu tinha que fazer, mas é isso que boas obras significam, e quando você está começando com atrasos profundos como os cretenses estavam, eles viviam em uma cultura onde quase nada era feito isso poderia ser chamado de um bom trabalho e, na verdade, estava de cabeça para baixo. As coisas que realmente são boas provavelmente foram resistidas, e o que foi endossado foram coisas típicas e duvidosas, assim como temos culturas que gostam, eles gostam muito de usar drogas, isso é legal, e ser hétero não é legal. É bom ser, meio nervoso e talvez exagerado, até mesmo ilegal, isso é bom.</w:t>
      </w:r>
    </w:p>
    <w:p w14:paraId="25D4734C" w14:textId="77777777" w:rsidR="000A38FC" w:rsidRPr="00B86DE8" w:rsidRDefault="000A38FC">
      <w:pPr>
        <w:rPr>
          <w:sz w:val="26"/>
          <w:szCs w:val="26"/>
        </w:rPr>
      </w:pPr>
    </w:p>
    <w:p w14:paraId="6257F7C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É assim que fazemos as coisas aqui. Isso foi Creta. Selvagem e louco.</w:t>
      </w:r>
    </w:p>
    <w:p w14:paraId="63C9B74E" w14:textId="77777777" w:rsidR="000A38FC" w:rsidRPr="00B86DE8" w:rsidRDefault="000A38FC">
      <w:pPr>
        <w:rPr>
          <w:sz w:val="26"/>
          <w:szCs w:val="26"/>
        </w:rPr>
      </w:pPr>
    </w:p>
    <w:p w14:paraId="4C8A0AA5"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As boas obras são revolucionárias, mas o evangelho flui imediatamente para uma mudança de vida na qual, se estivermos vivendo nesse tipo de ambiente, de repente descobriremos que estamos sendo empurrados numa direção diferente. De repente, a nossa consciência toma consciência de coisas que todos os outros estão a fazer, e não queremos fazer parte dessas coisas. Lembro-me de quando estava madeireira, um dos primeiros empregos realmente bons que tive, foi para uma grande empresa, acho que naquela época se chamava US Plywood, e depois se tornou Champion International, e era inverno, e era muito frio, e estávamos trabalhando ao ar livre, mas tínhamos o que chamamos de miserável, e o miserável era como um grande ônibus de tripulação, e se você estivesse trabalhando perto o suficiente do miserável, não seria muito longe para caminhar quando você parasse de serrar , porque a gente estava espalhado por todo lado, porque não dá para derrubar madeira perto um do outro, você vai se matar, mas as pessoas entravam no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ônibus e almoçavam, porque a gente estava com o aquecedor ligado, e as pessoas ouviam um locutor de rádio chamado Paul Harvey e almoçavam, e a maioria das pessoas fumava cigarros, mas as pessoas falavam, e era uma conversa muito profana.</w:t>
      </w:r>
    </w:p>
    <w:p w14:paraId="66C73794" w14:textId="77777777" w:rsidR="000A38FC" w:rsidRPr="00B86DE8" w:rsidRDefault="000A38FC">
      <w:pPr>
        <w:rPr>
          <w:sz w:val="26"/>
          <w:szCs w:val="26"/>
        </w:rPr>
      </w:pPr>
    </w:p>
    <w:p w14:paraId="03AC083A" w14:textId="7A2B1E0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As pessoas xingavam muito e às vezes contavam piadas que não eram muito legais. É um bando de homens, e havia um cara que sempre ficava sentado, e um dia estávamos lá, e ele estava sentado na neve almoçando, e eu estava pensando, estão 10 graus e nevou até a sua cintura, e John está lá no frio, por que ele não vem no ônibus, e mais tarde eu descobri que ele era cristão, e ele disse, simplesmente não é bom para minha alma estar lá, por causa da linguagem, e na época eu meio que ri dele. Eu não estava muito adiantado na minha vida cristã e estava muito acostumado a xingar porque cresci muito com isso, mas esse foi um exemplo de alguém que se sentiu condenado.</w:t>
      </w:r>
    </w:p>
    <w:p w14:paraId="79C45C47" w14:textId="77777777" w:rsidR="000A38FC" w:rsidRPr="00B86DE8" w:rsidRDefault="000A38FC">
      <w:pPr>
        <w:rPr>
          <w:sz w:val="26"/>
          <w:szCs w:val="26"/>
        </w:rPr>
      </w:pPr>
    </w:p>
    <w:p w14:paraId="7D150D5F" w14:textId="0674663E"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Eu deveria ter me sentido condenado, não estava, mas ele se sentiu condenado por aquela linguagem, e também, ele não se importava que as pessoas menosprezassem seu cristianismo, porque ele queria ser uma testemunha, e ele era uma testemunha para outras pessoas, e eles riram dele por isso, mas foi um bom trabalho que ele sentiu que precisava realizar pelo bem de seu relacionamento com Deus, e é com esse tipo de coisa que estamos lidando aqui. Estas são excelentes e proveitosas para todos, mas evitem controvérsias tolas, genealogias, discussões e brigas sobre a lei. </w:t>
      </w:r>
      <w:proofErr xmlns:w="http://schemas.openxmlformats.org/wordprocessingml/2006/main" w:type="spellStart"/>
      <w:proofErr xmlns:w="http://schemas.openxmlformats.org/wordprocessingml/2006/main" w:type="gramStart"/>
      <w:r xmlns:w="http://schemas.openxmlformats.org/wordprocessingml/2006/main" w:rsidR="00FA4773">
        <w:rPr>
          <w:rFonts w:ascii="Calibri" w:eastAsia="Calibri" w:hAnsi="Calibri" w:cs="Calibri"/>
          <w:sz w:val="26"/>
          <w:szCs w:val="26"/>
        </w:rPr>
        <w:t xml:space="preserve">Se </w:t>
      </w:r>
      <w:proofErr xmlns:w="http://schemas.openxmlformats.org/wordprocessingml/2006/main" w:type="spellEnd"/>
      <w:proofErr xmlns:w="http://schemas.openxmlformats.org/wordprocessingml/2006/main" w:type="gramEnd"/>
      <w:r xmlns:w="http://schemas.openxmlformats.org/wordprocessingml/2006/main" w:rsidRPr="00B86DE8">
        <w:rPr>
          <w:rFonts w:ascii="Calibri" w:eastAsia="Calibri" w:hAnsi="Calibri" w:cs="Calibri"/>
          <w:sz w:val="26"/>
          <w:szCs w:val="26"/>
        </w:rPr>
        <w:t xml:space="preserve">você relacionar isso com o grupo da circuncisão anterior em Tito, isso é novamente uma indicação de que provavelmente estamos falando sobre a influência judaica.</w:t>
      </w:r>
    </w:p>
    <w:p w14:paraId="2BAEDFD6" w14:textId="77777777" w:rsidR="000A38FC" w:rsidRPr="00B86DE8" w:rsidRDefault="000A38FC">
      <w:pPr>
        <w:rPr>
          <w:sz w:val="26"/>
          <w:szCs w:val="26"/>
        </w:rPr>
      </w:pPr>
    </w:p>
    <w:p w14:paraId="6ECDE4FD" w14:textId="1AABE93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Evite polêmicas, porque elas não são lucrativas e inúteis. Agora, o que acontece quando você está tentando ser positivo, você está tentando ministrar o evangelho, você está tentando ajudar as diferentes faixas etárias, você está afirmando Cristo, você está afirmando sua morte por nós, você ' Você está afirmando a nova vida, você está afirmando a graça de Deus, mas você tem uma pessoa divisiva. Ele diz para avisar a pessoa que causa divisão uma vez, e penso aqui em Jesus em Mateus 18 dizendo, se alguém pecar contra você, vá até ele em particular, e se você chegar a um acordo, ótimo.</w:t>
      </w:r>
    </w:p>
    <w:p w14:paraId="6BD6AC5A" w14:textId="77777777" w:rsidR="000A38FC" w:rsidRPr="00B86DE8" w:rsidRDefault="000A38FC">
      <w:pPr>
        <w:rPr>
          <w:sz w:val="26"/>
          <w:szCs w:val="26"/>
        </w:rPr>
      </w:pPr>
    </w:p>
    <w:p w14:paraId="259EEF02" w14:textId="54A44D6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Aí se eles não te ouvirem, então traga duas ou três pessoas, e se eles não te ouvirem, então leve para a igreja e desassocia a pessoa. Isto é o que Paulo está fazendo aqui. Em seguida, avise-os uma segunda vez e, supondo que eles não voltem a si, depois disso, não tenha mais nada a ver com eles.</w:t>
      </w:r>
    </w:p>
    <w:p w14:paraId="5D43F25F" w14:textId="77777777" w:rsidR="000A38FC" w:rsidRPr="00B86DE8" w:rsidRDefault="000A38FC">
      <w:pPr>
        <w:rPr>
          <w:sz w:val="26"/>
          <w:szCs w:val="26"/>
        </w:rPr>
      </w:pPr>
    </w:p>
    <w:p w14:paraId="12B60DC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Agora, isso é muito breve, porque não acho que ele queira entrar em detalhes sangrentos, e acho que provavelmente não precisava, porque acho que ele e Titus estiveram juntos durante anos em situações na igreja, e eles tinha visto como isso funciona. Mas você pode ter certeza de que essas pessoas são distorcidas e pecadoras. Eles estão autocondenados.</w:t>
      </w:r>
    </w:p>
    <w:p w14:paraId="6D3AD737" w14:textId="77777777" w:rsidR="000A38FC" w:rsidRPr="00B86DE8" w:rsidRDefault="000A38FC">
      <w:pPr>
        <w:rPr>
          <w:sz w:val="26"/>
          <w:szCs w:val="26"/>
        </w:rPr>
      </w:pPr>
    </w:p>
    <w:p w14:paraId="055F4FF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Isso é muito importante. Não é que Tito os esteja condenando. Não é que Paulo os esteja condenando.</w:t>
      </w:r>
    </w:p>
    <w:p w14:paraId="348BA1A7" w14:textId="77777777" w:rsidR="000A38FC" w:rsidRPr="00B86DE8" w:rsidRDefault="000A38FC">
      <w:pPr>
        <w:rPr>
          <w:sz w:val="26"/>
          <w:szCs w:val="26"/>
        </w:rPr>
      </w:pPr>
    </w:p>
    <w:p w14:paraId="6BC56539" w14:textId="061396BD"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Eles tomaram a decisão de estar em desacordo com o ensino apostólico e, até hoje, às vezes temos problemas nas igrejas. Estamos acontecendo agora, onde as pessoas estão propondo novas moralidades, coisas que as pessoas costumavam pensar que a Bíblia dizia serem erradas, e agora as pessoas querem dizer, bem, queremos ser inclusivos. E se você não for inclusivo, será acusado de julgar e condenar as pessoas.</w:t>
      </w:r>
    </w:p>
    <w:p w14:paraId="0EC92895" w14:textId="77777777" w:rsidR="000A38FC" w:rsidRPr="00B86DE8" w:rsidRDefault="000A38FC">
      <w:pPr>
        <w:rPr>
          <w:sz w:val="26"/>
          <w:szCs w:val="26"/>
        </w:rPr>
      </w:pPr>
    </w:p>
    <w:p w14:paraId="56268CC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Mas Paulo está dizendo a Tito: não deixe as pessoas fazerem esse movimento evasivo. Eles estão se condenando. A palavra de Deus não mudou.</w:t>
      </w:r>
    </w:p>
    <w:p w14:paraId="1FF2C3E6" w14:textId="77777777" w:rsidR="000A38FC" w:rsidRPr="00B86DE8" w:rsidRDefault="000A38FC">
      <w:pPr>
        <w:rPr>
          <w:sz w:val="26"/>
          <w:szCs w:val="26"/>
        </w:rPr>
      </w:pPr>
    </w:p>
    <w:p w14:paraId="3F5204BA" w14:textId="5016C742"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decidirmos que não há problema em fazermos em nome de Deus o que Deus diz que você não deve fazer, você estará se condenando. As pessoas que apontam, olha, vocês estão dizendo que podemos fazer isso. A palavra de Deus diz que isso é uma abominação.</w:t>
      </w:r>
    </w:p>
    <w:p w14:paraId="488C39EC" w14:textId="77777777" w:rsidR="000A38FC" w:rsidRPr="00B86DE8" w:rsidRDefault="000A38FC">
      <w:pPr>
        <w:rPr>
          <w:sz w:val="26"/>
          <w:szCs w:val="26"/>
        </w:rPr>
      </w:pPr>
    </w:p>
    <w:p w14:paraId="4696F138" w14:textId="007D7241"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Eles não podem dizer, dirão, mas não podem dizer de forma honesta e legítima, vocês estão nos condenando. Não, eles se condenaram e estamos simplesmente honrando a herança que Deus deu ao seu povo. Deus deu ao seu povo uma herança em muitos aspectos, mas como estou usando o respeito sexual, ele nos deu uma herança de monogamia heterossexual.</w:t>
      </w:r>
    </w:p>
    <w:p w14:paraId="27B0CD0F" w14:textId="77777777" w:rsidR="000A38FC" w:rsidRPr="00B86DE8" w:rsidRDefault="000A38FC">
      <w:pPr>
        <w:rPr>
          <w:sz w:val="26"/>
          <w:szCs w:val="26"/>
        </w:rPr>
      </w:pPr>
    </w:p>
    <w:p w14:paraId="44B7788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É uma coisa ótima e deve ser honrada. Hebreus 13 diz que o leito conjugal deve ser honrado por todos. E é isso que significa estar na herança cristã.</w:t>
      </w:r>
    </w:p>
    <w:p w14:paraId="4D971F0B" w14:textId="77777777" w:rsidR="000A38FC" w:rsidRPr="00B86DE8" w:rsidRDefault="000A38FC">
      <w:pPr>
        <w:rPr>
          <w:sz w:val="26"/>
          <w:szCs w:val="26"/>
        </w:rPr>
      </w:pPr>
    </w:p>
    <w:p w14:paraId="398EC097" w14:textId="7034807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voltando ao tempo de Tito, queremos mudar essa herança. Não sabemos exatamente o que eles estavam procurando. Eles estavam indo atrás do messianismo de Jesus? Eles estavam buscando a moral em alguns? Quero dizer, é impossível dizer porque havia tantas possibilidades que se infiltravam entre a sinagoga e os judeus em geral que não aceitavam Jesus como o Messias, e então a moralidade do mundo pagão estava em um estado lamentável.</w:t>
      </w:r>
    </w:p>
    <w:p w14:paraId="347F214B" w14:textId="77777777" w:rsidR="000A38FC" w:rsidRPr="00B86DE8" w:rsidRDefault="000A38FC">
      <w:pPr>
        <w:rPr>
          <w:sz w:val="26"/>
          <w:szCs w:val="26"/>
        </w:rPr>
      </w:pPr>
    </w:p>
    <w:p w14:paraId="0C2D1C2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Não sabemos que tipo de mistura tóxica essas pessoas que se opuseram a Paulo e se opuseram a Tito e resistiram. Eles precisavam ser avisados. Eles precisavam ser corrigidos.</w:t>
      </w:r>
    </w:p>
    <w:p w14:paraId="399ED3B3" w14:textId="77777777" w:rsidR="000A38FC" w:rsidRPr="00B86DE8" w:rsidRDefault="000A38FC">
      <w:pPr>
        <w:rPr>
          <w:sz w:val="26"/>
          <w:szCs w:val="26"/>
        </w:rPr>
      </w:pPr>
    </w:p>
    <w:p w14:paraId="1D2C3C57" w14:textId="17B2CA6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Eles precisavam ser repreendidos. Não sabemos a forma exata que assumiu, mas isso é uma bênção porque se soubéssemos a forma exata, poderíamos limitar tudo isso a apenas uma coisa, mas não podemos. Então, é realmente uma espécie de projeto de lei geral aqui.</w:t>
      </w:r>
    </w:p>
    <w:p w14:paraId="4513A5EE" w14:textId="77777777" w:rsidR="000A38FC" w:rsidRPr="00B86DE8" w:rsidRDefault="000A38FC">
      <w:pPr>
        <w:rPr>
          <w:sz w:val="26"/>
          <w:szCs w:val="26"/>
        </w:rPr>
      </w:pPr>
    </w:p>
    <w:p w14:paraId="1DD16A83" w14:textId="6D4F95F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Seja o que for que esteja separando uma pessoa da vontade de Deus para o povo de Deus, se uma pessoa persistir nisso, avise-a uma segunda vez, e depois disso, poderemos dizer que ela não é mais membro comungante da igreja. Não aja como se eles fossem cristãos quando continuam a desafiar o que é fundamental para ser cristão. Agora, novamente, não estou falando sobre eles usarem jeans e você não deve usar jeans para ir à igreja.</w:t>
      </w:r>
    </w:p>
    <w:p w14:paraId="05EFEF45" w14:textId="77777777" w:rsidR="000A38FC" w:rsidRPr="00B86DE8" w:rsidRDefault="000A38FC">
      <w:pPr>
        <w:rPr>
          <w:sz w:val="26"/>
          <w:szCs w:val="26"/>
        </w:rPr>
      </w:pPr>
    </w:p>
    <w:p w14:paraId="60BAEF13"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Estamos falando sobre o tipo de coisas que são ataques centrais à crença ou prática cristã. Ele diz que essas coisas maravilhosas foram derramadas sobre nós, e esse verbo para derramado aparece em Joel, que é citado no Pentecostes. O espírito é derramado sobre o povo de Deus.</w:t>
      </w:r>
    </w:p>
    <w:p w14:paraId="7E7290E7" w14:textId="77777777" w:rsidR="000A38FC" w:rsidRPr="00B86DE8" w:rsidRDefault="000A38FC">
      <w:pPr>
        <w:rPr>
          <w:sz w:val="26"/>
          <w:szCs w:val="26"/>
        </w:rPr>
      </w:pPr>
    </w:p>
    <w:p w14:paraId="0C2DE86E" w14:textId="74DF70C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É um fluxo pródigo, e o advérbio aumenta generosa ou ricamente essa imagem de abundância. Paulo imagina um rico fluxo do Espírito Santo vindo sobre os indivíduos, vindo sobre o corpo, e ele usa a mesma imagem com uma palavra semelhante quando diz que o Espírito Santo é derramado em nossos corações em Romanos 5:5. Numa época de influência carismática na Igreja mundial, os pensamentos podem voltar-se aqui para o aprimoramento emocional da experiência espiritual, e isso pode ser parcialmente verdade. No contexto do primeiro século, não conhecemos os estados emocionais das pessoas, mas provavelmente parte disto é uma referência à alegria de partes historicamente hostis que encontram a alegria do respeito mútuo, da caridade e do serviço conjunto em nome de Cristo.</w:t>
      </w:r>
    </w:p>
    <w:p w14:paraId="583A76D6" w14:textId="77777777" w:rsidR="000A38FC" w:rsidRPr="00B86DE8" w:rsidRDefault="000A38FC">
      <w:pPr>
        <w:rPr>
          <w:sz w:val="26"/>
          <w:szCs w:val="26"/>
        </w:rPr>
      </w:pPr>
    </w:p>
    <w:p w14:paraId="55EDD665" w14:textId="303A523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Penso aqui na aceitação divina e sincera uns dos outros e na adoração lado a lado com os cristãos árabes e os sudaneses perseguidos, o que vi quando estive no Sudão. Houve até convertidos do Islã que se tornaram cristãos, e eles adoravam com os negros africanos que estavam fora da sociedade, eles odiavam os descendentes de árabes porque os descendentes de árabes os mataram e escravizaram durante séculos, e eles culturalmente menosprezaram os negros. Povo africano porque eram apenas pessoas para serem escravizadas do seu ponto de vista cultural, mas em Cristo, essas pessoas se uniram, e hoje podemos encontrar judeus messiânicos e palestinos que têm comunhão em Cristo, ou encontramos brancos e negros nos Estados Unidos trabalhando juntos como irmãos e irmãs em Cristo, ou encontramos em lugares como Ruanda cristãos de linhas tribais que há cerca de 20, quase 30 anos, quase um milhão de pessoas foram mortas principalmente por facões e lanças e coisas assim por causa de conflitos tribais . Cristo reúne pessoas que se matam em seu estado natal.</w:t>
      </w:r>
    </w:p>
    <w:p w14:paraId="2046B4B0" w14:textId="77777777" w:rsidR="000A38FC" w:rsidRPr="00B86DE8" w:rsidRDefault="000A38FC">
      <w:pPr>
        <w:rPr>
          <w:sz w:val="26"/>
          <w:szCs w:val="26"/>
        </w:rPr>
      </w:pPr>
    </w:p>
    <w:p w14:paraId="538E8F2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Os crentes encontram-se unidos pela realidade da presença curativa de Cristo. E não se esqueça, Paulo é judeu. Tito é gentio.</w:t>
      </w:r>
    </w:p>
    <w:p w14:paraId="1F172630" w14:textId="77777777" w:rsidR="000A38FC" w:rsidRPr="00B86DE8" w:rsidRDefault="000A38FC">
      <w:pPr>
        <w:rPr>
          <w:sz w:val="26"/>
          <w:szCs w:val="26"/>
        </w:rPr>
      </w:pPr>
    </w:p>
    <w:p w14:paraId="5620B07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Mesmo os dois trabalhando juntos seria uma contradição em termos para os cristãos cretenses mais recentes que não são, eles não são judeus, e eles veem que Paulo esteve lá, e agora ele está escrevendo. Este é um judeu e um gentio, e tenho certeza de que houve alguns judeus que se converteram ao cristianismo na igreja. Este é um dos maiores sinais da era que está por vir.</w:t>
      </w:r>
    </w:p>
    <w:p w14:paraId="3F1DB0F3" w14:textId="77777777" w:rsidR="000A38FC" w:rsidRPr="00B86DE8" w:rsidRDefault="000A38FC">
      <w:pPr>
        <w:rPr>
          <w:sz w:val="26"/>
          <w:szCs w:val="26"/>
        </w:rPr>
      </w:pPr>
    </w:p>
    <w:p w14:paraId="711A2235" w14:textId="6CD65B2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estou feliz com um sentimento de felicidade emocional, mas tenho visto racistas emocionais, pessoas que se entusiasmam com Jesus e não são muito caridosas com outras pessoas. Portanto, não creio que o maior sinal da manifestação tenha sido emocional, embora tenha certeza de que eles tiveram momentos ricos de louvor. Acho que a emoção surgiu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do respeito mútuo e do reconhecimento de </w:t>
      </w:r>
      <w:r xmlns:w="http://schemas.openxmlformats.org/wordprocessingml/2006/main" w:rsidR="001950A6">
        <w:rPr>
          <w:rFonts w:ascii="Calibri" w:eastAsia="Calibri" w:hAnsi="Calibri" w:cs="Calibri"/>
          <w:sz w:val="26"/>
          <w:szCs w:val="26"/>
        </w:rPr>
        <w:t xml:space="preserve">que o nosso mundo está em guerra e que estamos na linha de frente para trazer o shalom.</w:t>
      </w:r>
    </w:p>
    <w:p w14:paraId="129F337B" w14:textId="77777777" w:rsidR="000A38FC" w:rsidRPr="00B86DE8" w:rsidRDefault="000A38FC">
      <w:pPr>
        <w:rPr>
          <w:sz w:val="26"/>
          <w:szCs w:val="26"/>
        </w:rPr>
      </w:pPr>
    </w:p>
    <w:p w14:paraId="0086C2A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quando você está realmente envolvido com o cristianismo que ultrapassa as fronteiras culturais, você está sempre ciente disso. Mas você também está sempre ciente de como Deus está construindo pontes. E que coisa preciosa é confiar em outras pessoas que são de uma etnia que não gostam de você, mas você tem um vínculo, uma confiança e uma aceitação mútua.</w:t>
      </w:r>
    </w:p>
    <w:p w14:paraId="4CE5AF98" w14:textId="77777777" w:rsidR="000A38FC" w:rsidRPr="00B86DE8" w:rsidRDefault="000A38FC">
      <w:pPr>
        <w:rPr>
          <w:sz w:val="26"/>
          <w:szCs w:val="26"/>
        </w:rPr>
      </w:pPr>
    </w:p>
    <w:p w14:paraId="228E45E5" w14:textId="175007D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eles confiam em você. E eles são desprezados por certas pessoas de seu grupo. Por que você está confiando naquele cara? Ele é americano ou branco ou algo assim.</w:t>
      </w:r>
    </w:p>
    <w:p w14:paraId="471C21CE" w14:textId="77777777" w:rsidR="000A38FC" w:rsidRPr="00B86DE8" w:rsidRDefault="000A38FC">
      <w:pPr>
        <w:rPr>
          <w:sz w:val="26"/>
          <w:szCs w:val="26"/>
        </w:rPr>
      </w:pPr>
    </w:p>
    <w:p w14:paraId="1D49BDD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então o povo americano, por que vocês estão indo para aquele lugar com essas pessoas? Não gostamos dessas pessoas. Você não pode confiar nessas pessoas. Não é seguro estar perto dessas pessoas e assim por diante.</w:t>
      </w:r>
    </w:p>
    <w:p w14:paraId="3104D16D" w14:textId="77777777" w:rsidR="000A38FC" w:rsidRPr="00B86DE8" w:rsidRDefault="000A38FC">
      <w:pPr>
        <w:rPr>
          <w:sz w:val="26"/>
          <w:szCs w:val="26"/>
        </w:rPr>
      </w:pPr>
    </w:p>
    <w:p w14:paraId="20E300CA"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Isso foi, para Paul, o mais importante. A realidade do evangelho. Leia Efésios 2 e você verá que ele diz, ele é a nossa paz que fez dos dois homens um.</w:t>
      </w:r>
    </w:p>
    <w:p w14:paraId="3FA21615" w14:textId="77777777" w:rsidR="000A38FC" w:rsidRPr="00B86DE8" w:rsidRDefault="000A38FC">
      <w:pPr>
        <w:rPr>
          <w:sz w:val="26"/>
          <w:szCs w:val="26"/>
        </w:rPr>
      </w:pPr>
    </w:p>
    <w:p w14:paraId="4835EF28" w14:textId="76746BE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ele compara o mundo gentio e o mundo judaico aos seres humanos. E ele disse, em Cristo, estamos reconciliados. E foi isso que a cruz fez, a dimensão social da expiação.</w:t>
      </w:r>
    </w:p>
    <w:p w14:paraId="5824AEF7" w14:textId="77777777" w:rsidR="000A38FC" w:rsidRPr="00B86DE8" w:rsidRDefault="000A38FC">
      <w:pPr>
        <w:rPr>
          <w:sz w:val="26"/>
          <w:szCs w:val="26"/>
        </w:rPr>
      </w:pPr>
    </w:p>
    <w:p w14:paraId="125926FB" w14:textId="41E94AE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Quaisquer que sejam as animosidades históricas, os crentes encontram-se unidos pela realidade da presença curativa de Deus. Assim como Cristo estava cheio de amor pelos samaritanos, Jesus era judeu, galileu. Ele amava os samaritanos.</w:t>
      </w:r>
    </w:p>
    <w:p w14:paraId="01391838" w14:textId="77777777" w:rsidR="000A38FC" w:rsidRPr="00B86DE8" w:rsidRDefault="000A38FC">
      <w:pPr>
        <w:rPr>
          <w:sz w:val="26"/>
          <w:szCs w:val="26"/>
        </w:rPr>
      </w:pPr>
    </w:p>
    <w:p w14:paraId="0662D63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ele estava cheio de amor por Jerusalém. Ele chorou por Jerusalém e isso o matou. Ele perdoou o ladrão na cruz.</w:t>
      </w:r>
    </w:p>
    <w:p w14:paraId="18BFD1F9" w14:textId="77777777" w:rsidR="000A38FC" w:rsidRPr="00B86DE8" w:rsidRDefault="000A38FC">
      <w:pPr>
        <w:rPr>
          <w:sz w:val="26"/>
          <w:szCs w:val="26"/>
        </w:rPr>
      </w:pPr>
    </w:p>
    <w:p w14:paraId="11E6F6F7" w14:textId="6B5CF4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 pediu perdão para aqueles que o crucificaram. Paulo passou de matar cristãos a ser cristão. Em todos estes exemplos, vemos a possibilidade de Tito e de outros em Creta passarem da indiferença para com outras pessoas, da aversão a outras pessoas e da aversão a pessoas diferentes.</w:t>
      </w:r>
    </w:p>
    <w:p w14:paraId="649D0A19" w14:textId="77777777" w:rsidR="000A38FC" w:rsidRPr="00B86DE8" w:rsidRDefault="000A38FC">
      <w:pPr>
        <w:rPr>
          <w:sz w:val="26"/>
          <w:szCs w:val="26"/>
        </w:rPr>
      </w:pPr>
    </w:p>
    <w:p w14:paraId="77993F18" w14:textId="4F975B45" w:rsidR="000A38FC" w:rsidRPr="00B86DE8" w:rsidRDefault="00FA47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cretenses, como eles próprios admitem, eram bonitos, bastante criminosos em muitos dos nossos negócios. Eram muito parecidos com a máfia. Eles podem avançar para uma proclamação do evangelho que reconcilie as pessoas e as ajude a apreender a alegria da comunhão e do trabalho conjunto e de melhorar as suas vidas e melhorar a vida de outras pessoas pelas boas obras que realizam por causa da confissão de fé que fazem.</w:t>
      </w:r>
    </w:p>
    <w:p w14:paraId="4D168237" w14:textId="77777777" w:rsidR="000A38FC" w:rsidRPr="00B86DE8" w:rsidRDefault="000A38FC">
      <w:pPr>
        <w:rPr>
          <w:sz w:val="26"/>
          <w:szCs w:val="26"/>
        </w:rPr>
      </w:pPr>
    </w:p>
    <w:p w14:paraId="738E539D" w14:textId="61DD99A8"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Isto leva às observações finais. Paulo diz, assim que eu enviar Ártemis ou Tíquico para nós, então, Paulo estará lá fazendo alguma coisa, pregando, planejando uma igreja, viajando. Ele vai enviar dois de sua comitiva para Tito em Creta.</w:t>
      </w:r>
    </w:p>
    <w:p w14:paraId="362AB3DC" w14:textId="77777777" w:rsidR="000A38FC" w:rsidRPr="00B86DE8" w:rsidRDefault="000A38FC">
      <w:pPr>
        <w:rPr>
          <w:sz w:val="26"/>
          <w:szCs w:val="26"/>
        </w:rPr>
      </w:pPr>
    </w:p>
    <w:p w14:paraId="1F42C249" w14:textId="679B170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Enquanto faço isso, você faz o possível para vir até mim em Nicópolis, porque decidi passar o inverno lá. E por alguma razão, ele quer que Titus esteja lá. </w:t>
      </w:r>
      <w:r xmlns:w="http://schemas.openxmlformats.org/wordprocessingml/2006/main" w:rsidR="00FA4773">
        <w:rPr>
          <w:rFonts w:ascii="Calibri" w:eastAsia="Calibri" w:hAnsi="Calibri" w:cs="Calibri"/>
          <w:sz w:val="26"/>
          <w:szCs w:val="26"/>
        </w:rPr>
        <w:t xml:space="preserve">Assim que entramos no outono, eles não viajavam mais de barco no Mediterrâneo porque era muito perigoso.</w:t>
      </w:r>
    </w:p>
    <w:p w14:paraId="5F24294F" w14:textId="77777777" w:rsidR="000A38FC" w:rsidRPr="00B86DE8" w:rsidRDefault="000A38FC">
      <w:pPr>
        <w:rPr>
          <w:sz w:val="26"/>
          <w:szCs w:val="26"/>
        </w:rPr>
      </w:pPr>
    </w:p>
    <w:p w14:paraId="09519DC9" w14:textId="0F6EA47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As tempestades eram imprevisíveis e os barcos não estavam em condições de navegar. Faça tudo o que puder para ajudar o advogado Zenos e Apolo em seu caminho. Aparentemente, eles estão passando e pararão em Creta.</w:t>
      </w:r>
    </w:p>
    <w:p w14:paraId="1B1ED295" w14:textId="77777777" w:rsidR="000A38FC" w:rsidRPr="00B86DE8" w:rsidRDefault="000A38FC">
      <w:pPr>
        <w:rPr>
          <w:sz w:val="26"/>
          <w:szCs w:val="26"/>
        </w:rPr>
      </w:pPr>
    </w:p>
    <w:p w14:paraId="08815834" w14:textId="25D3CC0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Veja se eles têm tudo o que precisam. Era assim que funcionavam as missões na época, as pessoas vinham e apareciam e, a igreja de lá, parte do motivo pelo qual fazia coletas era para abastecer os obreiros da igreja, eles não podiam transferir dinheiro ou, ligar o telefone ou algo parecido. Eles tinham que aparecer e então precisavam de dinheiro em mãos para ver se tinham tudo o que precisavam.</w:t>
      </w:r>
    </w:p>
    <w:p w14:paraId="65216D99" w14:textId="77777777" w:rsidR="000A38FC" w:rsidRPr="00B86DE8" w:rsidRDefault="000A38FC">
      <w:pPr>
        <w:rPr>
          <w:sz w:val="26"/>
          <w:szCs w:val="26"/>
        </w:rPr>
      </w:pPr>
    </w:p>
    <w:p w14:paraId="4E7674F3" w14:textId="18EA886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Isso é uma abreviação para dar a eles, comprar a passagem de barco ou dar-lhes o dinheiro que precisam, alimentá-los, vesti-los e assim por diante. Nosso povo deve aprender a se dedicar, adivinhe, às boas obras. Então, esta é a última coisa que ele diz.</w:t>
      </w:r>
    </w:p>
    <w:p w14:paraId="31717D79" w14:textId="77777777" w:rsidR="000A38FC" w:rsidRPr="00B86DE8" w:rsidRDefault="000A38FC">
      <w:pPr>
        <w:rPr>
          <w:sz w:val="26"/>
          <w:szCs w:val="26"/>
        </w:rPr>
      </w:pPr>
    </w:p>
    <w:p w14:paraId="69E753B6" w14:textId="27493D9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Em ordem, e apenas diz as observações finais. Todos os outros títulos, exceto a abertura, tinham trabalho e coisas boas, mas você poderia ter colocado coisas boas aqui também. Considerações finais, bons trabalhos.</w:t>
      </w:r>
    </w:p>
    <w:p w14:paraId="6A835544" w14:textId="77777777" w:rsidR="000A38FC" w:rsidRPr="00B86DE8" w:rsidRDefault="000A38FC">
      <w:pPr>
        <w:rPr>
          <w:sz w:val="26"/>
          <w:szCs w:val="26"/>
        </w:rPr>
      </w:pPr>
    </w:p>
    <w:p w14:paraId="4B6AFDF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Para atender às necessidades urgentes e não viver vidas improdutivas. Todos que estão comigo lhe enviam saudações. Saudai aqueles que nos amam na fé.</w:t>
      </w:r>
    </w:p>
    <w:p w14:paraId="629E255A" w14:textId="77777777" w:rsidR="000A38FC" w:rsidRPr="00B86DE8" w:rsidRDefault="000A38FC">
      <w:pPr>
        <w:rPr>
          <w:sz w:val="26"/>
          <w:szCs w:val="26"/>
        </w:rPr>
      </w:pPr>
    </w:p>
    <w:p w14:paraId="680BDD1D"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graça esteja com todos vocês. E isso, claro, é plural, com todos vocês. Agora quero comentar esse último versículo.</w:t>
      </w:r>
    </w:p>
    <w:p w14:paraId="2A2E7F32" w14:textId="77777777" w:rsidR="000A38FC" w:rsidRPr="00B86DE8" w:rsidRDefault="000A38FC">
      <w:pPr>
        <w:rPr>
          <w:sz w:val="26"/>
          <w:szCs w:val="26"/>
        </w:rPr>
      </w:pPr>
    </w:p>
    <w:p w14:paraId="54D27CF3" w14:textId="3FCD1C6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Dietrich Bonhoeffer escreveu um livro, Life Together, que descreve a existência cristã.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Gemeinmes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Leben, estava em alemão. Vida com Deus em Cristo, vida com outros crentes, vida com seus familiares, vida com outros na família de Deus.</w:t>
      </w:r>
    </w:p>
    <w:p w14:paraId="2A1063AD" w14:textId="77777777" w:rsidR="000A38FC" w:rsidRPr="00B86DE8" w:rsidRDefault="000A38FC">
      <w:pPr>
        <w:rPr>
          <w:sz w:val="26"/>
          <w:szCs w:val="26"/>
        </w:rPr>
      </w:pPr>
    </w:p>
    <w:p w14:paraId="51CC9ED1" w14:textId="0DA5D83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dimensão comunitária era forte entre Jesus e seus seguidores. Eles eram um grupo, e isso foi reforçado nos primeiros dias da fé evangélica em Atos, onde os crentes tinham tudo em comum. Isso incluía algumas coisas materiais, mas surgiram de coisas espirituais.</w:t>
      </w:r>
    </w:p>
    <w:p w14:paraId="31F58FE5" w14:textId="77777777" w:rsidR="000A38FC" w:rsidRPr="00B86DE8" w:rsidRDefault="000A38FC">
      <w:pPr>
        <w:rPr>
          <w:sz w:val="26"/>
          <w:szCs w:val="26"/>
        </w:rPr>
      </w:pPr>
    </w:p>
    <w:p w14:paraId="349E011C" w14:textId="7A0234B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Surgiu da pregação dos apóstolos e da partilha do pão em comunhão. Cerca de três décadas depois do Pentecostes, enquanto Paulo termina esta epístola, este padrão de comunidade continua. E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 no final, ele transmite saudações a Tito e a outros em Creta, não apenas dele, mas de outros com Paulo que partilham as convicções e os compromissos da comunidade.</w:t>
      </w:r>
    </w:p>
    <w:p w14:paraId="2C9D5C80" w14:textId="77777777" w:rsidR="000A38FC" w:rsidRPr="00B86DE8" w:rsidRDefault="000A38FC">
      <w:pPr>
        <w:rPr>
          <w:sz w:val="26"/>
          <w:szCs w:val="26"/>
        </w:rPr>
      </w:pPr>
    </w:p>
    <w:p w14:paraId="2BF25F5C" w14:textId="1AE49D3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Quando ele diz, cumprimente aqueles que nos amam na fé, ele expressa afeição especial por aqueles que ressoam com a fé apostólica que Paulo está afirmando e que Tito está trabalhando para defender. Há alguns que não partilham dessa posição e que, por causa do seu pecado, podem ter deixado o corpo da igreja, observa um comentador. As realidades sociais em Creta, a natureza humana e a resistência de um mundo caído ao reino de Deus irão sempre conspirar para frustrar as relações comunitárias harmoniosas e a expressão produtiva da fé.</w:t>
      </w:r>
    </w:p>
    <w:p w14:paraId="0C41237E" w14:textId="77777777" w:rsidR="000A38FC" w:rsidRPr="00B86DE8" w:rsidRDefault="000A38FC">
      <w:pPr>
        <w:rPr>
          <w:sz w:val="26"/>
          <w:szCs w:val="26"/>
        </w:rPr>
      </w:pPr>
    </w:p>
    <w:p w14:paraId="39FB4ECC" w14:textId="7BD36336" w:rsidR="000A38FC" w:rsidRPr="00B86DE8" w:rsidRDefault="001950A6">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Assim, Paulo encerra com a chave para a existência do reino. A chave para a existência do reino é a graça. A graça esteja com todos vocês, não apenas com Tito, mas com todos os que se juntam a ele na adoração e no serviço a Deus e a Cristo, seu Salvador.</w:t>
      </w:r>
    </w:p>
    <w:p w14:paraId="790AC086" w14:textId="77777777" w:rsidR="000A38FC" w:rsidRPr="00B86DE8" w:rsidRDefault="000A38FC">
      <w:pPr>
        <w:rPr>
          <w:sz w:val="26"/>
          <w:szCs w:val="26"/>
        </w:rPr>
      </w:pPr>
    </w:p>
    <w:p w14:paraId="2C88BB68" w14:textId="7356E5AF"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Esta mudança para o plural pode implicar que Paulo sabia que a carta seria lida para toda a igreja, ou pode simplesmente reconhecer que, ao escrever com o coração de pastor, ao mesmo tempo, ele estava escrevendo para um coletivo social. Ele não estava escrevendo apenas para um pensador isolado. O verdadeiro pastor ou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subpastor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é um com o rebanho.</w:t>
      </w:r>
    </w:p>
    <w:p w14:paraId="148A5FD2" w14:textId="77777777" w:rsidR="000A38FC" w:rsidRPr="00B86DE8" w:rsidRDefault="000A38FC">
      <w:pPr>
        <w:rPr>
          <w:sz w:val="26"/>
          <w:szCs w:val="26"/>
        </w:rPr>
      </w:pPr>
    </w:p>
    <w:p w14:paraId="1B8AC95E"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acho que Tito foi um verdadeiro pastor. O pronunciamento da graça de Paulo ocorre no final ou perto do final de todas as suas cartas existentes. Muitos manuscritos acrescentam amém como última palavra, embora aqui as melhores testemunhas não digam amém.</w:t>
      </w:r>
    </w:p>
    <w:p w14:paraId="365BD8F7" w14:textId="77777777" w:rsidR="000A38FC" w:rsidRPr="00B86DE8" w:rsidRDefault="000A38FC">
      <w:pPr>
        <w:rPr>
          <w:sz w:val="26"/>
          <w:szCs w:val="26"/>
        </w:rPr>
      </w:pPr>
    </w:p>
    <w:p w14:paraId="7C9F4F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Paulo e Tito tinham uma longa história. Ele não precisava ensinar a Tito a centralidade e a magnificência da graça do evangelho. Ele já fez isso na carta.</w:t>
      </w:r>
    </w:p>
    <w:p w14:paraId="06CAFD6A" w14:textId="77777777" w:rsidR="000A38FC" w:rsidRPr="00B86DE8" w:rsidRDefault="000A38FC">
      <w:pPr>
        <w:rPr>
          <w:sz w:val="26"/>
          <w:szCs w:val="26"/>
        </w:rPr>
      </w:pPr>
    </w:p>
    <w:p w14:paraId="346880C8"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Esta graça oferece salvação a todas as pessoas. Esta graça justifica para que se tornem herdeiros desta nobre herança. A graça apoiará Tito nas difíceis tarefas que ele enfrenta, à medida que a graça liga os crentes por todo o Império Romano.</w:t>
      </w:r>
    </w:p>
    <w:p w14:paraId="2821581E" w14:textId="77777777" w:rsidR="000A38FC" w:rsidRPr="00B86DE8" w:rsidRDefault="000A38FC">
      <w:pPr>
        <w:rPr>
          <w:sz w:val="26"/>
          <w:szCs w:val="26"/>
        </w:rPr>
      </w:pPr>
    </w:p>
    <w:p w14:paraId="223E3A1C" w14:textId="0BB8376A" w:rsidR="000A38FC" w:rsidRPr="00B86DE8" w:rsidRDefault="008368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Creta era apenas parte de uma rede, uma rede em expansão de igrejas e congregações. A graça continua a transformar as pessoas que recebem a mensagem do evangelho em todos os cantos do globo, à medida que a promessa de redenção de Deus se desenrola e à medida que o aparecimento da glória do nosso grande Deus e Salvador Jesus Cristo se aproxima. E essa graça é tão forte hoje que enquanto falo em 2022, e novamente de acordo com as estatísticas do Centro para o Estudo Global do Cristianismo Global em Gordon-Conwell, somos um estado no mundo hoje onde se falarmos sobre protestantes, este é apenas um número que fica na minha cabeça: a percentagem de protestantes no mundo que estão na América do Norte é de cerca de 10 por cento.</w:t>
      </w:r>
    </w:p>
    <w:p w14:paraId="48481B63" w14:textId="77777777" w:rsidR="000A38FC" w:rsidRPr="00B86DE8" w:rsidRDefault="000A38FC">
      <w:pPr>
        <w:rPr>
          <w:sz w:val="26"/>
          <w:szCs w:val="26"/>
        </w:rPr>
      </w:pPr>
    </w:p>
    <w:p w14:paraId="114F8F4B" w14:textId="4B49F66A"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a percentagem de protestantes no mundo na Europa é de cerca de 12-13 por cento. Você pode ter ouvido falar que o Cristianismo é uma religião do homem branco, mas na verdade já na década de 1960, por causa de uma expansão do Cristianismo no mundo, que os pensadores ocidentais tenderam a ignorar, mas já na década de 60 a maioria da </w:t>
      </w:r>
      <w:r xmlns:w="http://schemas.openxmlformats.org/wordprocessingml/2006/main" w:rsidRPr="00B86DE8">
        <w:rPr>
          <w:rFonts w:ascii="Calibri" w:eastAsia="Calibri" w:hAnsi="Calibri" w:cs="Calibri"/>
          <w:sz w:val="26"/>
          <w:szCs w:val="26"/>
        </w:rPr>
        <w:lastRenderedPageBreak xmlns:w="http://schemas.openxmlformats.org/wordprocessingml/2006/main"/>
      </w:r>
      <w:r xmlns:w="http://schemas.openxmlformats.org/wordprocessingml/2006/main" w:rsidRPr="00B86DE8">
        <w:rPr>
          <w:rFonts w:ascii="Calibri" w:eastAsia="Calibri" w:hAnsi="Calibri" w:cs="Calibri"/>
          <w:sz w:val="26"/>
          <w:szCs w:val="26"/>
        </w:rPr>
        <w:t xml:space="preserve">população cristã do mundo não era mais branco. E </w:t>
      </w:r>
      <w:r xmlns:w="http://schemas.openxmlformats.org/wordprocessingml/2006/main" w:rsidR="001950A6" w:rsidRPr="00B86DE8">
        <w:rPr>
          <w:rFonts w:ascii="Calibri" w:eastAsia="Calibri" w:hAnsi="Calibri" w:cs="Calibri"/>
          <w:sz w:val="26"/>
          <w:szCs w:val="26"/>
        </w:rPr>
        <w:t xml:space="preserve">assim, nesta altura, 18 por cento dos cristãos no mundo estão na Ásia.</w:t>
      </w:r>
    </w:p>
    <w:p w14:paraId="3438DA0F" w14:textId="77777777" w:rsidR="000A38FC" w:rsidRPr="00B86DE8" w:rsidRDefault="000A38FC">
      <w:pPr>
        <w:rPr>
          <w:sz w:val="26"/>
          <w:szCs w:val="26"/>
        </w:rPr>
      </w:pPr>
    </w:p>
    <w:p w14:paraId="04123291" w14:textId="2261A5E3" w:rsidR="000A38FC" w:rsidRPr="00B86DE8" w:rsidRDefault="001950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Outros 18 por cento dos protestantes no mundo estão na América do Sul. Quanto aos protestantes no mundo, 10 por cento estão na América do Norte e 44 por cento estão na África. O fluxo do Evangelho se afastou de seu antigo reduto.</w:t>
      </w:r>
    </w:p>
    <w:p w14:paraId="492A923B" w14:textId="77777777" w:rsidR="000A38FC" w:rsidRPr="00B86DE8" w:rsidRDefault="000A38FC">
      <w:pPr>
        <w:rPr>
          <w:sz w:val="26"/>
          <w:szCs w:val="26"/>
        </w:rPr>
      </w:pPr>
    </w:p>
    <w:p w14:paraId="0138CC10" w14:textId="200D5AD4"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Houve uma Reforma, que foi o início do que chamamos de Cristianismo Protestante. Essa Reforma ocorreu na Alemanha, e a Reforma foi um fenómeno europeu e depois norte-americano. E foi a partir das igrejas da Reforma que finalmente houve um movimento missionário e o Evangelho foi levado para a América do Sul e para a África e para a Ásia.</w:t>
      </w:r>
    </w:p>
    <w:p w14:paraId="7AF92121" w14:textId="77777777" w:rsidR="000A38FC" w:rsidRPr="00B86DE8" w:rsidRDefault="000A38FC">
      <w:pPr>
        <w:rPr>
          <w:sz w:val="26"/>
          <w:szCs w:val="26"/>
        </w:rPr>
      </w:pPr>
    </w:p>
    <w:p w14:paraId="4278EC58" w14:textId="44BF1F00"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por muitas, muitas gerações não aconteceu muita coisa. E os católicos também estavam a levar o Evangelho ou a levar o catolicismo a várias partes do mundo, o que teve um efeito de apoio sobre o que os protestantes estavam a tentar fazer. Mas foi só em meados do século XX que começou uma explosão que ninguém poderia prever e em que ninguém realmente poderia acreditar.</w:t>
      </w:r>
    </w:p>
    <w:p w14:paraId="340FCD00" w14:textId="77777777" w:rsidR="000A38FC" w:rsidRPr="00B86DE8" w:rsidRDefault="000A38FC">
      <w:pPr>
        <w:rPr>
          <w:sz w:val="26"/>
          <w:szCs w:val="26"/>
        </w:rPr>
      </w:pPr>
    </w:p>
    <w:p w14:paraId="5D385B74" w14:textId="731513C5"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Em 1950, a China expulsou todos os missionários que lá estavam há cerca de um século, com muito pouco para mostrar. Eles tinham talvez meio milhão de cristãos depois de cem anos. E eles foram chamados de cristãos do arroz pelos chineses.</w:t>
      </w:r>
    </w:p>
    <w:p w14:paraId="561964E7" w14:textId="77777777" w:rsidR="000A38FC" w:rsidRPr="00B86DE8" w:rsidRDefault="000A38FC">
      <w:pPr>
        <w:rPr>
          <w:sz w:val="26"/>
          <w:szCs w:val="26"/>
        </w:rPr>
      </w:pPr>
    </w:p>
    <w:p w14:paraId="2740E41C" w14:textId="781617E6"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Eles estavam apenas com os missionários para conseguir comida, disseram. E então uma das piores perseguições à igreja que aconteceu na história da igreja foi sob o governo comunista chinês de 1950 a 1980. Em 1980, eu estava realmente iniciando meus estudos teológicos e o mundo estava mudando politicamente e a China se abriu.</w:t>
      </w:r>
    </w:p>
    <w:p w14:paraId="7F7BD91D" w14:textId="77777777" w:rsidR="000A38FC" w:rsidRPr="00B86DE8" w:rsidRDefault="000A38FC">
      <w:pPr>
        <w:rPr>
          <w:sz w:val="26"/>
          <w:szCs w:val="26"/>
        </w:rPr>
      </w:pPr>
    </w:p>
    <w:p w14:paraId="4D4530A9" w14:textId="5BC2EC59"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 as pessoas começaram a fazer relatórios, há muitos cristãos na China agora. E os relatórios da época diziam que parece que agora existem 10, 20, 30 ou 50 milhões de cristãos na China. Bem, quer você passe de 500 mil para 10 milhões, 20 milhões, 30 milhões ou mais, como isso pode acontecer sob perseguição? E algo análogo aconteceu em África, na Ásia, de forma mais ampla, na América do Sul, numa era secular onde no Ocidente a ideia era que nos tornaríamos cada vez menos religiosos porque nos tornaríamos mais tecnológicos.</w:t>
      </w:r>
    </w:p>
    <w:p w14:paraId="7268986F" w14:textId="77777777" w:rsidR="000A38FC" w:rsidRPr="00B86DE8" w:rsidRDefault="000A38FC">
      <w:pPr>
        <w:rPr>
          <w:sz w:val="26"/>
          <w:szCs w:val="26"/>
        </w:rPr>
      </w:pPr>
    </w:p>
    <w:p w14:paraId="31ACE0BF" w14:textId="623892A2"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Vamos nos tornar mais inteligentes. Vamos perceber que a religião é a causa da guerra e dos problemas e, vamos nos livrar da religião, e então teremos um mundo melhor. O que aconteceu é que, na verdade, no último meio século, o mundo tornou-se cada vez mais religioso.</w:t>
      </w:r>
    </w:p>
    <w:p w14:paraId="5036D421" w14:textId="77777777" w:rsidR="000A38FC" w:rsidRPr="00B86DE8" w:rsidRDefault="000A38FC">
      <w:pPr>
        <w:rPr>
          <w:sz w:val="26"/>
          <w:szCs w:val="26"/>
        </w:rPr>
      </w:pPr>
    </w:p>
    <w:p w14:paraId="6274E089" w14:textId="023F802D" w:rsidR="000A38FC" w:rsidRPr="00B86DE8" w:rsidRDefault="00CA2E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lado negativo, isto muitas vezes resultou em mais mortes, em mais guerras, e tem sido especialmente duro para o Cristianismo porque eu disse numa palestra anterior, o Centro </w:t>
      </w:r>
      <w:r xmlns:w="http://schemas.openxmlformats.org/wordprocessingml/2006/main" w:rsidR="00000000" w:rsidRPr="00B86DE8">
        <w:rPr>
          <w:rFonts w:ascii="Calibri" w:eastAsia="Calibri" w:hAnsi="Calibri" w:cs="Calibri"/>
          <w:sz w:val="26"/>
          <w:szCs w:val="26"/>
        </w:rPr>
        <w:lastRenderedPageBreak xmlns:w="http://schemas.openxmlformats.org/wordprocessingml/2006/main"/>
      </w:r>
      <w:r xmlns:w="http://schemas.openxmlformats.org/wordprocessingml/2006/main" w:rsidR="00000000" w:rsidRPr="00B86DE8">
        <w:rPr>
          <w:rFonts w:ascii="Calibri" w:eastAsia="Calibri" w:hAnsi="Calibri" w:cs="Calibri"/>
          <w:sz w:val="26"/>
          <w:szCs w:val="26"/>
        </w:rPr>
        <w:t xml:space="preserve">para o Estudo do Cristianismo Global pensa que cerca de 247 pessoas por dia num ano anual base e uma base de década são mortas por causa de sua fé cristã. São 90 mil por ano. Então, sim, há assassinatos de cristãos.</w:t>
      </w:r>
    </w:p>
    <w:p w14:paraId="38D6CCD9" w14:textId="77777777" w:rsidR="000A38FC" w:rsidRPr="00B86DE8" w:rsidRDefault="000A38FC">
      <w:pPr>
        <w:rPr>
          <w:sz w:val="26"/>
          <w:szCs w:val="26"/>
        </w:rPr>
      </w:pPr>
    </w:p>
    <w:p w14:paraId="237D7BF2"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Ao mesmo tempo, o Cristianismo tem se expandido a um ritmo prodigioso. E digo tudo isso para sublinhar o poder da graça de Deus. Não sei aonde isso vai levar.</w:t>
      </w:r>
    </w:p>
    <w:p w14:paraId="2008C7F6" w14:textId="77777777" w:rsidR="000A38FC" w:rsidRPr="00B86DE8" w:rsidRDefault="000A38FC">
      <w:pPr>
        <w:rPr>
          <w:sz w:val="26"/>
          <w:szCs w:val="26"/>
        </w:rPr>
      </w:pPr>
    </w:p>
    <w:p w14:paraId="0BEBE211"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Não sei que percentagem de pessoas que agora se registam como cristãs acabarão por se tornar cristãs. Eu sei que os mesmos problemas que encontramos no livro de Tito serão problemas e são problemas para a igreja em todo o mundo. Haverá falsos mestres.</w:t>
      </w:r>
    </w:p>
    <w:p w14:paraId="734C5467" w14:textId="77777777" w:rsidR="000A38FC" w:rsidRPr="00B86DE8" w:rsidRDefault="000A38FC">
      <w:pPr>
        <w:rPr>
          <w:sz w:val="26"/>
          <w:szCs w:val="26"/>
        </w:rPr>
      </w:pPr>
    </w:p>
    <w:p w14:paraId="524EF664"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Haverá pessoas que cairão. Haverá pessoas que entrarão e serão exatamente o que os alemães chamam de </w:t>
      </w:r>
      <w:proofErr xmlns:w="http://schemas.openxmlformats.org/wordprocessingml/2006/main" w:type="spellStart"/>
      <w:r xmlns:w="http://schemas.openxmlformats.org/wordprocessingml/2006/main" w:rsidRPr="00B86DE8">
        <w:rPr>
          <w:rFonts w:ascii="Calibri" w:eastAsia="Calibri" w:hAnsi="Calibri" w:cs="Calibri"/>
          <w:sz w:val="26"/>
          <w:szCs w:val="26"/>
        </w:rPr>
        <w:t xml:space="preserve">Scheinchristen </w:t>
      </w:r>
      <w:proofErr xmlns:w="http://schemas.openxmlformats.org/wordprocessingml/2006/main" w:type="spellEnd"/>
      <w:r xmlns:w="http://schemas.openxmlformats.org/wordprocessingml/2006/main" w:rsidRPr="00B86DE8">
        <w:rPr>
          <w:rFonts w:ascii="Calibri" w:eastAsia="Calibri" w:hAnsi="Calibri" w:cs="Calibri"/>
          <w:sz w:val="26"/>
          <w:szCs w:val="26"/>
        </w:rPr>
        <w:t xml:space="preserve">, cristãos apenas na aparência. Nós os chamamos de cristãos nominais.</w:t>
      </w:r>
    </w:p>
    <w:p w14:paraId="3A4F47A6" w14:textId="77777777" w:rsidR="000A38FC" w:rsidRPr="00B86DE8" w:rsidRDefault="000A38FC">
      <w:pPr>
        <w:rPr>
          <w:sz w:val="26"/>
          <w:szCs w:val="26"/>
        </w:rPr>
      </w:pPr>
    </w:p>
    <w:p w14:paraId="0E7C85AC" w14:textId="5924E0F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igreja terá dificuldades incríveis nos tempos que virão. Mas também sei que as portas do inferno não prevalecerão contra a igreja. E isso tem sido verdade desde que Jesus pronunciou essas palavras.</w:t>
      </w:r>
    </w:p>
    <w:p w14:paraId="5A20CD35" w14:textId="77777777" w:rsidR="000A38FC" w:rsidRPr="00B86DE8" w:rsidRDefault="000A38FC">
      <w:pPr>
        <w:rPr>
          <w:sz w:val="26"/>
          <w:szCs w:val="26"/>
        </w:rPr>
      </w:pPr>
    </w:p>
    <w:p w14:paraId="376D4D29" w14:textId="77777777"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 obra salvadora de Deus no mundo é imparável. Não é previsível, mas não pode ser frustrado. E isso tem sido verdade desde Gênesis 3.15 e Gênesis capítulo 12 e todas aquelas outras encruzilhadas na história da humanidade e encruzilhadas na história das promessas de Deus ao seu povo e da obra de Deus no mundo.</w:t>
      </w:r>
    </w:p>
    <w:p w14:paraId="7735EEBD" w14:textId="77777777" w:rsidR="000A38FC" w:rsidRPr="00B86DE8" w:rsidRDefault="000A38FC">
      <w:pPr>
        <w:rPr>
          <w:sz w:val="26"/>
          <w:szCs w:val="26"/>
        </w:rPr>
      </w:pPr>
    </w:p>
    <w:p w14:paraId="6B14C87C" w14:textId="76D73A6C"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Em todas essas encruzilhadas tem sido verdade. A obra de Deus tem sido contestada e a qualquer momento parecia que tudo poderia terminar aqui mesmo. E especialmente quando o campeão da promessa de Deus foi preso e escarnecido e espancado e torturado e entregou o seu espírito.</w:t>
      </w:r>
    </w:p>
    <w:p w14:paraId="175C38C2" w14:textId="77777777" w:rsidR="000A38FC" w:rsidRPr="00B86DE8" w:rsidRDefault="000A38FC">
      <w:pPr>
        <w:rPr>
          <w:sz w:val="26"/>
          <w:szCs w:val="26"/>
        </w:rPr>
      </w:pPr>
    </w:p>
    <w:p w14:paraId="47FA19C2" w14:textId="7EFDFD6B" w:rsidR="000A38FC" w:rsidRPr="00B86DE8" w:rsidRDefault="00000000">
      <w:pPr xmlns:w="http://schemas.openxmlformats.org/wordprocessingml/2006/main">
        <w:rPr>
          <w:sz w:val="26"/>
          <w:szCs w:val="26"/>
        </w:rPr>
      </w:pPr>
      <w:r xmlns:w="http://schemas.openxmlformats.org/wordprocessingml/2006/main" w:rsidRPr="00B86DE8">
        <w:rPr>
          <w:rFonts w:ascii="Calibri" w:eastAsia="Calibri" w:hAnsi="Calibri" w:cs="Calibri"/>
          <w:sz w:val="26"/>
          <w:szCs w:val="26"/>
        </w:rPr>
        <w:t xml:space="preserve">Acho que o diabo estava aplaudindo e certamente o inimigo de Jesus disse, acabamos com isso, e vamos colocar uma guarda perto do túmulo para ter certeza de que isso está acabado. Mas algo? Ele se levantou e as coisas ainda estão avançando. E </w:t>
      </w:r>
      <w:proofErr xmlns:w="http://schemas.openxmlformats.org/wordprocessingml/2006/main" w:type="gramStart"/>
      <w:r xmlns:w="http://schemas.openxmlformats.org/wordprocessingml/2006/main" w:rsidRPr="00B86DE8">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B86DE8">
        <w:rPr>
          <w:rFonts w:ascii="Calibri" w:eastAsia="Calibri" w:hAnsi="Calibri" w:cs="Calibri"/>
          <w:sz w:val="26"/>
          <w:szCs w:val="26"/>
        </w:rPr>
        <w:t xml:space="preserve">quero encorajá-lo na graça que o livro de Tito nos encoraja e acreditar, confiar, ser rico em boas obras e trazer honra e glória a Deus através de sua graça.</w:t>
      </w:r>
    </w:p>
    <w:p w14:paraId="60BAF28E" w14:textId="77777777" w:rsidR="000A38FC" w:rsidRPr="00B86DE8" w:rsidRDefault="000A38FC">
      <w:pPr>
        <w:rPr>
          <w:sz w:val="26"/>
          <w:szCs w:val="26"/>
        </w:rPr>
      </w:pPr>
    </w:p>
    <w:p w14:paraId="7E0D9E95" w14:textId="77777777" w:rsidR="00B86DE8" w:rsidRDefault="00000000">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Obrigado.</w:t>
      </w:r>
    </w:p>
    <w:p w14:paraId="1C14B3C5" w14:textId="77777777" w:rsidR="00B86DE8" w:rsidRDefault="00B86DE8">
      <w:pPr>
        <w:rPr>
          <w:rFonts w:ascii="Calibri" w:eastAsia="Calibri" w:hAnsi="Calibri" w:cs="Calibri"/>
          <w:sz w:val="26"/>
          <w:szCs w:val="26"/>
        </w:rPr>
      </w:pPr>
    </w:p>
    <w:p w14:paraId="1FAA3304" w14:textId="77777777" w:rsidR="00B86DE8" w:rsidRPr="00B86DE8" w:rsidRDefault="00B86DE8" w:rsidP="00B86DE8">
      <w:pPr xmlns:w="http://schemas.openxmlformats.org/wordprocessingml/2006/main">
        <w:rPr>
          <w:rFonts w:ascii="Calibri" w:eastAsia="Calibri" w:hAnsi="Calibri" w:cs="Calibri"/>
          <w:sz w:val="26"/>
          <w:szCs w:val="26"/>
        </w:rPr>
      </w:pPr>
      <w:r xmlns:w="http://schemas.openxmlformats.org/wordprocessingml/2006/main" w:rsidRPr="00B86DE8">
        <w:rPr>
          <w:rFonts w:ascii="Calibri" w:eastAsia="Calibri" w:hAnsi="Calibri" w:cs="Calibri"/>
          <w:sz w:val="26"/>
          <w:szCs w:val="26"/>
        </w:rPr>
        <w:t xml:space="preserve">Este é o Dr. Robert Yarbrough em seu ensinamento sobre as Epístolas Pastorais, Instrução Apostólica para Líderes Pastorais e Seus Seguidores. Sessão 14, Tito 3.</w:t>
      </w:r>
    </w:p>
    <w:p w14:paraId="7EF80B92" w14:textId="614142BD" w:rsidR="000A38FC" w:rsidRPr="00B86DE8" w:rsidRDefault="000A38FC" w:rsidP="00B86DE8">
      <w:pPr>
        <w:rPr>
          <w:sz w:val="26"/>
          <w:szCs w:val="26"/>
        </w:rPr>
      </w:pPr>
    </w:p>
    <w:sectPr w:rsidR="000A38FC" w:rsidRPr="00B8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0AEA" w14:textId="77777777" w:rsidR="001C5670" w:rsidRDefault="001C5670" w:rsidP="00B86DE8">
      <w:r>
        <w:separator/>
      </w:r>
    </w:p>
  </w:endnote>
  <w:endnote w:type="continuationSeparator" w:id="0">
    <w:p w14:paraId="132F1455" w14:textId="77777777" w:rsidR="001C5670" w:rsidRDefault="001C5670" w:rsidP="00B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3343" w14:textId="77777777" w:rsidR="001C5670" w:rsidRDefault="001C5670" w:rsidP="00B86DE8">
      <w:r>
        <w:separator/>
      </w:r>
    </w:p>
  </w:footnote>
  <w:footnote w:type="continuationSeparator" w:id="0">
    <w:p w14:paraId="732B3C4A" w14:textId="77777777" w:rsidR="001C5670" w:rsidRDefault="001C5670" w:rsidP="00B8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85968"/>
      <w:docPartObj>
        <w:docPartGallery w:val="Page Numbers (Top of Page)"/>
        <w:docPartUnique/>
      </w:docPartObj>
    </w:sdtPr>
    <w:sdtEndPr>
      <w:rPr>
        <w:noProof/>
      </w:rPr>
    </w:sdtEndPr>
    <w:sdtContent>
      <w:p w14:paraId="5919024C" w14:textId="3B7F4559" w:rsidR="00B86DE8" w:rsidRDefault="00B86D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0E246" w14:textId="77777777" w:rsidR="00B86DE8" w:rsidRDefault="00B8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44DDF"/>
    <w:multiLevelType w:val="hybridMultilevel"/>
    <w:tmpl w:val="45B0D2FC"/>
    <w:lvl w:ilvl="0" w:tplc="CA70E5A8">
      <w:start w:val="1"/>
      <w:numFmt w:val="bullet"/>
      <w:lvlText w:val="●"/>
      <w:lvlJc w:val="left"/>
      <w:pPr>
        <w:ind w:left="720" w:hanging="360"/>
      </w:pPr>
    </w:lvl>
    <w:lvl w:ilvl="1" w:tplc="E2E4EB38">
      <w:start w:val="1"/>
      <w:numFmt w:val="bullet"/>
      <w:lvlText w:val="○"/>
      <w:lvlJc w:val="left"/>
      <w:pPr>
        <w:ind w:left="1440" w:hanging="360"/>
      </w:pPr>
    </w:lvl>
    <w:lvl w:ilvl="2" w:tplc="4C2A7EE8">
      <w:start w:val="1"/>
      <w:numFmt w:val="bullet"/>
      <w:lvlText w:val="■"/>
      <w:lvlJc w:val="left"/>
      <w:pPr>
        <w:ind w:left="2160" w:hanging="360"/>
      </w:pPr>
    </w:lvl>
    <w:lvl w:ilvl="3" w:tplc="2670095C">
      <w:start w:val="1"/>
      <w:numFmt w:val="bullet"/>
      <w:lvlText w:val="●"/>
      <w:lvlJc w:val="left"/>
      <w:pPr>
        <w:ind w:left="2880" w:hanging="360"/>
      </w:pPr>
    </w:lvl>
    <w:lvl w:ilvl="4" w:tplc="66ECFDAE">
      <w:start w:val="1"/>
      <w:numFmt w:val="bullet"/>
      <w:lvlText w:val="○"/>
      <w:lvlJc w:val="left"/>
      <w:pPr>
        <w:ind w:left="3600" w:hanging="360"/>
      </w:pPr>
    </w:lvl>
    <w:lvl w:ilvl="5" w:tplc="AE28A628">
      <w:start w:val="1"/>
      <w:numFmt w:val="bullet"/>
      <w:lvlText w:val="■"/>
      <w:lvlJc w:val="left"/>
      <w:pPr>
        <w:ind w:left="4320" w:hanging="360"/>
      </w:pPr>
    </w:lvl>
    <w:lvl w:ilvl="6" w:tplc="DC7655F8">
      <w:start w:val="1"/>
      <w:numFmt w:val="bullet"/>
      <w:lvlText w:val="●"/>
      <w:lvlJc w:val="left"/>
      <w:pPr>
        <w:ind w:left="5040" w:hanging="360"/>
      </w:pPr>
    </w:lvl>
    <w:lvl w:ilvl="7" w:tplc="A1387FAE">
      <w:start w:val="1"/>
      <w:numFmt w:val="bullet"/>
      <w:lvlText w:val="●"/>
      <w:lvlJc w:val="left"/>
      <w:pPr>
        <w:ind w:left="5760" w:hanging="360"/>
      </w:pPr>
    </w:lvl>
    <w:lvl w:ilvl="8" w:tplc="AA6A430A">
      <w:start w:val="1"/>
      <w:numFmt w:val="bullet"/>
      <w:lvlText w:val="●"/>
      <w:lvlJc w:val="left"/>
      <w:pPr>
        <w:ind w:left="6480" w:hanging="360"/>
      </w:pPr>
    </w:lvl>
  </w:abstractNum>
  <w:num w:numId="1" w16cid:durableId="598762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FC"/>
    <w:rsid w:val="00072A9C"/>
    <w:rsid w:val="000A38FC"/>
    <w:rsid w:val="001950A6"/>
    <w:rsid w:val="001C5670"/>
    <w:rsid w:val="003C3451"/>
    <w:rsid w:val="008368F8"/>
    <w:rsid w:val="00B86DE8"/>
    <w:rsid w:val="00CA2EDA"/>
    <w:rsid w:val="00CC65DD"/>
    <w:rsid w:val="00FA4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1ABB"/>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6DE8"/>
    <w:pPr>
      <w:tabs>
        <w:tab w:val="center" w:pos="4680"/>
        <w:tab w:val="right" w:pos="9360"/>
      </w:tabs>
    </w:pPr>
  </w:style>
  <w:style w:type="character" w:customStyle="1" w:styleId="HeaderChar">
    <w:name w:val="Header Char"/>
    <w:basedOn w:val="DefaultParagraphFont"/>
    <w:link w:val="Header"/>
    <w:uiPriority w:val="99"/>
    <w:rsid w:val="00B86DE8"/>
  </w:style>
  <w:style w:type="paragraph" w:styleId="Footer">
    <w:name w:val="footer"/>
    <w:basedOn w:val="Normal"/>
    <w:link w:val="FooterChar"/>
    <w:uiPriority w:val="99"/>
    <w:unhideWhenUsed/>
    <w:rsid w:val="00B86DE8"/>
    <w:pPr>
      <w:tabs>
        <w:tab w:val="center" w:pos="4680"/>
        <w:tab w:val="right" w:pos="9360"/>
      </w:tabs>
    </w:pPr>
  </w:style>
  <w:style w:type="character" w:customStyle="1" w:styleId="FooterChar">
    <w:name w:val="Footer Char"/>
    <w:basedOn w:val="DefaultParagraphFont"/>
    <w:link w:val="Footer"/>
    <w:uiPriority w:val="99"/>
    <w:rsid w:val="00B8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7360</Words>
  <Characters>33302</Characters>
  <Application>Microsoft Office Word</Application>
  <DocSecurity>0</DocSecurity>
  <Lines>651</Lines>
  <Paragraphs>114</Paragraphs>
  <ScaleCrop>false</ScaleCrop>
  <HeadingPairs>
    <vt:vector size="2" baseType="variant">
      <vt:variant>
        <vt:lpstr>Title</vt:lpstr>
      </vt:variant>
      <vt:variant>
        <vt:i4>1</vt:i4>
      </vt:variant>
    </vt:vector>
  </HeadingPairs>
  <TitlesOfParts>
    <vt:vector size="1" baseType="lpstr">
      <vt:lpstr>Yarbrough Pastorals Session14A</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Session14A</dc:title>
  <dc:creator>TurboScribe.ai</dc:creator>
  <cp:lastModifiedBy>Ted Hildebrandt</cp:lastModifiedBy>
  <cp:revision>7</cp:revision>
  <dcterms:created xsi:type="dcterms:W3CDTF">2024-02-20T01:31:00Z</dcterms:created>
  <dcterms:modified xsi:type="dcterms:W3CDTF">2024-03-16T18:29:00Z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7ca30bed60dc4577a1c83bf78c33d6294b6ed60f23fe683333916ff29839b831</vt:lpwstr>
  </property>
</Properties>
</file>