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89826" w14:textId="75743F93" w:rsidR="0047660B" w:rsidRPr="002F13B8" w:rsidRDefault="002F13B8" w:rsidP="002F13B8">
      <w:pPr xmlns:w="http://schemas.openxmlformats.org/wordprocessingml/2006/main">
        <w:jc w:val="center"/>
        <w:rPr>
          <w:rFonts w:ascii="Calibri" w:eastAsia="Calibri" w:hAnsi="Calibri" w:cs="Calibri"/>
          <w:b/>
          <w:bCs/>
          <w:sz w:val="40"/>
          <w:szCs w:val="40"/>
        </w:rPr>
      </w:pPr>
      <w:r xmlns:w="http://schemas.openxmlformats.org/wordprocessingml/2006/main" w:rsidRPr="002F13B8">
        <w:rPr>
          <w:rFonts w:ascii="Calibri" w:eastAsia="Calibri" w:hAnsi="Calibri" w:cs="Calibri"/>
          <w:b/>
          <w:bCs/>
          <w:sz w:val="40"/>
          <w:szCs w:val="40"/>
        </w:rPr>
        <w:t xml:space="preserve">Доктор Гэри Йейтс, Книга 12, Сессия 6, </w:t>
      </w:r>
      <w:r xmlns:w="http://schemas.openxmlformats.org/wordprocessingml/2006/main" w:rsidRPr="002F13B8">
        <w:rPr>
          <w:rFonts w:ascii="Calibri" w:eastAsia="Calibri" w:hAnsi="Calibri" w:cs="Calibri"/>
          <w:b/>
          <w:bCs/>
          <w:sz w:val="40"/>
          <w:szCs w:val="40"/>
        </w:rPr>
        <w:br xmlns:w="http://schemas.openxmlformats.org/wordprocessingml/2006/main"/>
      </w:r>
      <w:r xmlns:w="http://schemas.openxmlformats.org/wordprocessingml/2006/main" w:rsidR="00000000" w:rsidRPr="002F13B8">
        <w:rPr>
          <w:rFonts w:ascii="Calibri" w:eastAsia="Calibri" w:hAnsi="Calibri" w:cs="Calibri"/>
          <w:b/>
          <w:bCs/>
          <w:sz w:val="40"/>
          <w:szCs w:val="40"/>
        </w:rPr>
        <w:t xml:space="preserve">Амос, Социальные грехи</w:t>
      </w:r>
    </w:p>
    <w:p w14:paraId="31631F83" w14:textId="63A54F5C" w:rsidR="002F13B8" w:rsidRPr="002F13B8" w:rsidRDefault="002F13B8" w:rsidP="002F13B8">
      <w:pPr xmlns:w="http://schemas.openxmlformats.org/wordprocessingml/2006/main">
        <w:jc w:val="center"/>
        <w:rPr>
          <w:rFonts w:ascii="Calibri" w:eastAsia="Calibri" w:hAnsi="Calibri" w:cs="Calibri"/>
          <w:sz w:val="26"/>
          <w:szCs w:val="26"/>
        </w:rPr>
      </w:pPr>
      <w:r xmlns:w="http://schemas.openxmlformats.org/wordprocessingml/2006/main" w:rsidRPr="002F13B8">
        <w:rPr>
          <w:rFonts w:ascii="AA Times New Roman" w:eastAsia="Calibri" w:hAnsi="AA Times New Roman" w:cs="AA Times New Roman"/>
          <w:sz w:val="26"/>
          <w:szCs w:val="26"/>
        </w:rPr>
        <w:t xml:space="preserve">© </w:t>
      </w:r>
      <w:r xmlns:w="http://schemas.openxmlformats.org/wordprocessingml/2006/main" w:rsidRPr="002F13B8">
        <w:rPr>
          <w:rFonts w:ascii="Calibri" w:eastAsia="Calibri" w:hAnsi="Calibri" w:cs="Calibri"/>
          <w:sz w:val="26"/>
          <w:szCs w:val="26"/>
        </w:rPr>
        <w:t xml:space="preserve">2024 Гэри Йейтс и Тед Хильдебрандт</w:t>
      </w:r>
    </w:p>
    <w:p w14:paraId="216A5622" w14:textId="77777777" w:rsidR="002F13B8" w:rsidRPr="002F13B8" w:rsidRDefault="002F13B8">
      <w:pPr>
        <w:rPr>
          <w:sz w:val="26"/>
          <w:szCs w:val="26"/>
        </w:rPr>
      </w:pPr>
    </w:p>
    <w:p w14:paraId="3131CAB0" w14:textId="087D809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Это доктор Гэри Йейтс в своей серии лекций о малых пророках. Это шестая лекция Книги Амоса «Общественные грехи». </w:t>
      </w:r>
      <w:r xmlns:w="http://schemas.openxmlformats.org/wordprocessingml/2006/main" w:rsidR="002F13B8" w:rsidRPr="002F13B8">
        <w:rPr>
          <w:rFonts w:ascii="Calibri" w:eastAsia="Calibri" w:hAnsi="Calibri" w:cs="Calibri"/>
          <w:sz w:val="26"/>
          <w:szCs w:val="26"/>
        </w:rPr>
        <w:br xmlns:w="http://schemas.openxmlformats.org/wordprocessingml/2006/main"/>
      </w:r>
      <w:r xmlns:w="http://schemas.openxmlformats.org/wordprocessingml/2006/main" w:rsidR="002F13B8" w:rsidRPr="002F13B8">
        <w:rPr>
          <w:rFonts w:ascii="Calibri" w:eastAsia="Calibri" w:hAnsi="Calibri" w:cs="Calibri"/>
          <w:sz w:val="26"/>
          <w:szCs w:val="26"/>
        </w:rPr>
        <w:br xmlns:w="http://schemas.openxmlformats.org/wordprocessingml/2006/main"/>
      </w:r>
      <w:r xmlns:w="http://schemas.openxmlformats.org/wordprocessingml/2006/main" w:rsidRPr="002F13B8">
        <w:rPr>
          <w:rFonts w:ascii="Calibri" w:eastAsia="Calibri" w:hAnsi="Calibri" w:cs="Calibri"/>
          <w:sz w:val="26"/>
          <w:szCs w:val="26"/>
        </w:rPr>
        <w:t xml:space="preserve">Мы продолжаем изучать Книгу 12 и сосредотачиваемся на послании пророка Амоса.</w:t>
      </w:r>
    </w:p>
    <w:p w14:paraId="5E399675" w14:textId="77777777" w:rsidR="0047660B" w:rsidRPr="002F13B8" w:rsidRDefault="0047660B">
      <w:pPr>
        <w:rPr>
          <w:sz w:val="26"/>
          <w:szCs w:val="26"/>
        </w:rPr>
      </w:pPr>
    </w:p>
    <w:p w14:paraId="624DDC25" w14:textId="51BC15F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В самом начале книги Амоса мы видим этот мощный образ Бога, который, я думаю, действительно является основой послания Амоса. Он говорит, что Господь гремит с Сиона. Он произносит голос Свой из Иерусалима.</w:t>
      </w:r>
    </w:p>
    <w:p w14:paraId="600368E2" w14:textId="77777777" w:rsidR="0047660B" w:rsidRPr="002F13B8" w:rsidRDefault="0047660B">
      <w:pPr>
        <w:rPr>
          <w:sz w:val="26"/>
          <w:szCs w:val="26"/>
        </w:rPr>
      </w:pPr>
    </w:p>
    <w:p w14:paraId="7DDB8016"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Пастбища пастухов скорбят, и вершина Кармила засыхает. В этой книге Амос собирается изобразить Бога как рычащего льва и приближающуюся бурю. В свете исторических обстоятельств и предыстории служения Амоса, о которых мы говорили на предыдущем занятии, ассирийского кризиса, этой мощной армии, которая вот-вот вторгнется в Израиль, мы понимаем, почему он изображал Бога таким образом.</w:t>
      </w:r>
    </w:p>
    <w:p w14:paraId="68CDD1F6" w14:textId="77777777" w:rsidR="0047660B" w:rsidRPr="002F13B8" w:rsidRDefault="0047660B">
      <w:pPr>
        <w:rPr>
          <w:sz w:val="26"/>
          <w:szCs w:val="26"/>
        </w:rPr>
      </w:pPr>
    </w:p>
    <w:p w14:paraId="3AFCC1E1"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Эти люди начали принимать Бога как нечто само собой разумеющееся. Они навязали Божью благодать. Они приняли Божью благодать как должное.</w:t>
      </w:r>
    </w:p>
    <w:p w14:paraId="0DA6A3B7" w14:textId="77777777" w:rsidR="0047660B" w:rsidRPr="002F13B8" w:rsidRDefault="0047660B">
      <w:pPr>
        <w:rPr>
          <w:sz w:val="26"/>
          <w:szCs w:val="26"/>
        </w:rPr>
      </w:pPr>
    </w:p>
    <w:p w14:paraId="4CE36830" w14:textId="22189FF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Они приняли благословения, данные им Богом, как нечто само собой разумеющееся. Итак, Бог посылает Амоса, оставь свой дом, оставь свой процветающий бизнес на Юге, оставь предприятия, которыми ты там занимаешься. Я хочу, чтобы вы отправились на север и предупредили народ Израиля, что их непослушание, неверность и отступничество заставят Бога послать суд.</w:t>
      </w:r>
    </w:p>
    <w:p w14:paraId="4B20E8EE" w14:textId="77777777" w:rsidR="0047660B" w:rsidRPr="002F13B8" w:rsidRDefault="0047660B">
      <w:pPr>
        <w:rPr>
          <w:sz w:val="26"/>
          <w:szCs w:val="26"/>
        </w:rPr>
      </w:pPr>
    </w:p>
    <w:p w14:paraId="4894D717" w14:textId="0F19661B"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Если бы вы были пророком, если бы вы были пророком, Амос, какое послание Бог дал бы вам сказать этим людям? Каково было бы провозгласить это послание? Что ж, когда Амос проповедует народу Израиля и предупреждает их о Боге как о рыкающем льве и приближающейся буре, когда он пытается разбудить их о серьезности того, что должно произойти в их истории в свете предстоящее ассирийское вторжение, какие проблемы и какие проблемы и что беспокоит? Почему Бог — рыкающий лев? Почему Бога так беспокоит то, что происходит в жизни их народа? В книге Амоса мы увидим, что пророк Амос сосредоточится на трех конкретных вопросах, касающихся народа Израиля. Я думаю, что во многих отношениях эти проблемы, эти темы и эти проблемы очень отражают послание Пророков в целом. Мы могли бы взять Амоса, и я думаю, послание Амоса и богословие Амоса, и посмотреть на эту книгу как на образец того, что пророки как в Израиле, так и в Иудее, ассирийский кризис и вавилонский кризис пытаются сказать людям.</w:t>
      </w:r>
    </w:p>
    <w:p w14:paraId="110C6506" w14:textId="77777777" w:rsidR="0047660B" w:rsidRPr="002F13B8" w:rsidRDefault="0047660B">
      <w:pPr>
        <w:rPr>
          <w:sz w:val="26"/>
          <w:szCs w:val="26"/>
        </w:rPr>
      </w:pPr>
    </w:p>
    <w:p w14:paraId="238C5E9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Я думаю, что первая тема и первый акцент, который мы видим в книге Амоса, заключается в том, что Амос предупреждает людей, которые стали самодовольными в своем богатстве. Амос предупреждает людей, которые успокоились в своем богатстве. Это мы видели в прошлом видео.</w:t>
      </w:r>
    </w:p>
    <w:p w14:paraId="5B157E4D" w14:textId="77777777" w:rsidR="0047660B" w:rsidRPr="002F13B8" w:rsidRDefault="0047660B">
      <w:pPr>
        <w:rPr>
          <w:sz w:val="26"/>
          <w:szCs w:val="26"/>
        </w:rPr>
      </w:pPr>
    </w:p>
    <w:p w14:paraId="629B39B2"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Бог невероятным образом благословил Израиль. Бог расширил их границы и территории при Иеровоаме II. Международная торговля расширилась благодаря контактам, которые Иеровоам установил для народа.</w:t>
      </w:r>
    </w:p>
    <w:p w14:paraId="780146D0" w14:textId="77777777" w:rsidR="0047660B" w:rsidRPr="002F13B8" w:rsidRDefault="0047660B">
      <w:pPr>
        <w:rPr>
          <w:sz w:val="26"/>
          <w:szCs w:val="26"/>
        </w:rPr>
      </w:pPr>
    </w:p>
    <w:p w14:paraId="6406A201" w14:textId="13451924"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В это время невероятного богатства, вместо того, чтобы это благословение заставило их быть благодарными и признательными за то, что обещал им Бог, вместо того, чтобы служить Ему из благодарности за то, что он дал им эту невероятную землю и благословил их такими особыми способами, они забыл о Боге. Они рассматривали свое богатство как главный источник своей безопасности и значимости. Они отодвинули Бога на второй план своей жизни и стали одержимы своим имуществом и тем, что Бог дал им.</w:t>
      </w:r>
    </w:p>
    <w:p w14:paraId="6D81F7B9" w14:textId="77777777" w:rsidR="0047660B" w:rsidRPr="002F13B8" w:rsidRDefault="0047660B">
      <w:pPr>
        <w:rPr>
          <w:sz w:val="26"/>
          <w:szCs w:val="26"/>
        </w:rPr>
      </w:pPr>
    </w:p>
    <w:p w14:paraId="2E095B9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Закон Ветхого Завета гласил, что высшим повелением было любить Бога всем своим сердцем, разумом и силой и любить ближнего своего, как самого себя. Серьезный вопрос здесь заключается в том, что богатство мешало обеим этим заветным обязанностям. Вместо того, чтобы любить Бога, они любили свое богатство.</w:t>
      </w:r>
    </w:p>
    <w:p w14:paraId="380C3CA0" w14:textId="77777777" w:rsidR="0047660B" w:rsidRPr="002F13B8" w:rsidRDefault="0047660B">
      <w:pPr>
        <w:rPr>
          <w:sz w:val="26"/>
          <w:szCs w:val="26"/>
        </w:rPr>
      </w:pPr>
    </w:p>
    <w:p w14:paraId="487E8E81" w14:textId="216DF58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Вместо того, чтобы любить своего ближнего как самого себя, поскольку у них было все больше и больше возможностей быть щедрыми и бескорыстными в отношении друг к другу, они становились более жадными, более эгоистичными и более материалистичными. Есть ряд отрывков, в которых Амос специально сосредоточится на проблеме жадности и материализма жителей Северного Королевства. Один из таких отрывков мы можем найти в 4-й главе Амоса, стихи с 1 по 3. Амос собирается начать это с в некотором смысле саркастического обращения к богатым женщинам Северного царства.</w:t>
      </w:r>
    </w:p>
    <w:p w14:paraId="3A2DD689" w14:textId="77777777" w:rsidR="0047660B" w:rsidRPr="002F13B8" w:rsidRDefault="0047660B">
      <w:pPr>
        <w:rPr>
          <w:sz w:val="26"/>
          <w:szCs w:val="26"/>
        </w:rPr>
      </w:pPr>
    </w:p>
    <w:p w14:paraId="0B8C2049" w14:textId="16C05805"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Он говорит так: Слушайте это, коровы Васанские. Васан был главным сельскохозяйственным местом на земле Израиля. Самый сильный, самый упитанный и самый ценный скот был именно из этой части Израиля.</w:t>
      </w:r>
    </w:p>
    <w:p w14:paraId="19BF542F" w14:textId="77777777" w:rsidR="0047660B" w:rsidRPr="002F13B8" w:rsidRDefault="0047660B">
      <w:pPr>
        <w:rPr>
          <w:sz w:val="26"/>
          <w:szCs w:val="26"/>
        </w:rPr>
      </w:pPr>
    </w:p>
    <w:p w14:paraId="5C0D435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Именно эту терминологию Амос использует, обращаясь к богатым женщинам Самарии. Я уважаю любого проповедника, у которого хватает смелости сказать такое о женщинах в своей аудитории. Я не планирую подражать ему в своем будущем служении.</w:t>
      </w:r>
    </w:p>
    <w:p w14:paraId="03DE8B7A" w14:textId="77777777" w:rsidR="0047660B" w:rsidRPr="002F13B8" w:rsidRDefault="0047660B">
      <w:pPr>
        <w:rPr>
          <w:sz w:val="26"/>
          <w:szCs w:val="26"/>
        </w:rPr>
      </w:pPr>
    </w:p>
    <w:p w14:paraId="0B997362"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Но послушайте это слово, коровы Васанские. У них нет проблем с весом. У них есть проблема с процветанием.</w:t>
      </w:r>
    </w:p>
    <w:p w14:paraId="18EC2296" w14:textId="77777777" w:rsidR="0047660B" w:rsidRPr="002F13B8" w:rsidRDefault="0047660B">
      <w:pPr>
        <w:rPr>
          <w:sz w:val="26"/>
          <w:szCs w:val="26"/>
        </w:rPr>
      </w:pPr>
    </w:p>
    <w:p w14:paraId="35F79FDF" w14:textId="675C8C8B"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Он говорит: которые на горах Самарии, которые притесняют бедных, сокрушают нищих, которые говорят своим мужьям: «принесите, чтобы мы напились». Перед нами картина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этих женщин, которые озабочены только своими потребностями </w:t>
      </w:r>
      <w:r xmlns:w="http://schemas.openxmlformats.org/wordprocessingml/2006/main" w:rsidR="002F13B8">
        <w:rPr>
          <w:rFonts w:ascii="Calibri" w:eastAsia="Calibri" w:hAnsi="Calibri" w:cs="Calibri"/>
          <w:sz w:val="26"/>
          <w:szCs w:val="26"/>
        </w:rPr>
        <w:t xml:space="preserve">и собственным удовольствием. Они притесняют бедных и в то же время говорят своим мужьям: принесите нам больше алкоголя, чтобы мы могли удовлетворить свои потребности.</w:t>
      </w:r>
    </w:p>
    <w:p w14:paraId="77BCFD82" w14:textId="77777777" w:rsidR="0047660B" w:rsidRPr="002F13B8" w:rsidRDefault="0047660B">
      <w:pPr>
        <w:rPr>
          <w:sz w:val="26"/>
          <w:szCs w:val="26"/>
        </w:rPr>
      </w:pPr>
    </w:p>
    <w:p w14:paraId="285659B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Бог говорит, что Он собирается разобраться с этим вопросом и разобраться с этими людьми. Вот приговор, который он вынесет против них. Господь Бог поклялся святостью Своей, что вот, наступят дни, когда возьмут вас с крючками, даже последних из вас с рыболовными крючками, и вы выйдете через проломы, каждый из вас вперед, и вы будете изгнаны в гармонию, — говорит Господь.</w:t>
      </w:r>
    </w:p>
    <w:p w14:paraId="13BC9421" w14:textId="77777777" w:rsidR="0047660B" w:rsidRPr="002F13B8" w:rsidRDefault="0047660B">
      <w:pPr>
        <w:rPr>
          <w:sz w:val="26"/>
          <w:szCs w:val="26"/>
        </w:rPr>
      </w:pPr>
    </w:p>
    <w:p w14:paraId="448B76E0" w14:textId="68D04D24" w:rsidR="0047660B" w:rsidRPr="002F13B8" w:rsidRDefault="002F1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Для тех женщин, которые пережили это невероятное процветание, вы можете посмотреть третью главу Исаии и то, как он там обращается к богатым и процветающим женщинам Иуды, и он говорит им, по сути, то же самое. Их собираются увезти в ссылку. Они жили в роскоши.</w:t>
      </w:r>
    </w:p>
    <w:p w14:paraId="355C54C1" w14:textId="77777777" w:rsidR="0047660B" w:rsidRPr="002F13B8" w:rsidRDefault="0047660B">
      <w:pPr>
        <w:rPr>
          <w:sz w:val="26"/>
          <w:szCs w:val="26"/>
        </w:rPr>
      </w:pPr>
    </w:p>
    <w:p w14:paraId="322C40B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Они игнорировали нужды других людей. Они воспользовались бедными. В результате им предстоит пережить все ужасы изгнания.</w:t>
      </w:r>
    </w:p>
    <w:p w14:paraId="66BC5738" w14:textId="77777777" w:rsidR="0047660B" w:rsidRPr="002F13B8" w:rsidRDefault="0047660B">
      <w:pPr>
        <w:rPr>
          <w:sz w:val="26"/>
          <w:szCs w:val="26"/>
        </w:rPr>
      </w:pPr>
    </w:p>
    <w:p w14:paraId="626AE0E6"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Там написано, что тебя собираются увести крюками. У нас есть изображения, а также надписи и рельефы ассирийцев, которые на самом деле изображают ассирийских царей или ассирийских полководцев, уводящих своих пленителей с помощью крючков в носу или рту. Это произойдет с богатыми женщинами Израиля, которые были поглощены своим богатством и собственными удовольствиями.</w:t>
      </w:r>
    </w:p>
    <w:p w14:paraId="3942C46D" w14:textId="77777777" w:rsidR="0047660B" w:rsidRPr="002F13B8" w:rsidRDefault="0047660B">
      <w:pPr>
        <w:rPr>
          <w:sz w:val="26"/>
          <w:szCs w:val="26"/>
        </w:rPr>
      </w:pPr>
    </w:p>
    <w:p w14:paraId="51766084"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Амос обращается к этому вопросу в шестой главе, стихи с первого по седьмой. На самом деле он даже собирается поговорить о людях в Иудее, у которых такая же проблема. Они наслаждались процветающим правлением Озии Второго.</w:t>
      </w:r>
    </w:p>
    <w:p w14:paraId="45617667" w14:textId="77777777" w:rsidR="0047660B" w:rsidRPr="002F13B8" w:rsidRDefault="0047660B">
      <w:pPr>
        <w:rPr>
          <w:sz w:val="26"/>
          <w:szCs w:val="26"/>
        </w:rPr>
      </w:pPr>
    </w:p>
    <w:p w14:paraId="47082E13" w14:textId="2F1650C6"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Опять же, вместо того, чтобы привести их к Господу, оно увело их от Бога. В шестой главе, стихи с первого по седьмой, Амос говорит: «Горе». Всякий раз, когда это слово используется у пророков, идея горя является провозглашением смерти.</w:t>
      </w:r>
    </w:p>
    <w:p w14:paraId="1FDC74E2" w14:textId="77777777" w:rsidR="0047660B" w:rsidRPr="002F13B8" w:rsidRDefault="0047660B">
      <w:pPr>
        <w:rPr>
          <w:sz w:val="26"/>
          <w:szCs w:val="26"/>
        </w:rPr>
      </w:pPr>
    </w:p>
    <w:p w14:paraId="677CBDBE"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Это горе-оракул. Это почти как похоронный плач по кому-то. Амос говорит: смотрите, смерть приближается, потому что вы игнорировали своих соседей.</w:t>
      </w:r>
    </w:p>
    <w:p w14:paraId="37881257" w14:textId="77777777" w:rsidR="0047660B" w:rsidRPr="002F13B8" w:rsidRDefault="0047660B">
      <w:pPr>
        <w:rPr>
          <w:sz w:val="26"/>
          <w:szCs w:val="26"/>
        </w:rPr>
      </w:pPr>
    </w:p>
    <w:p w14:paraId="7A34782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Вы жили спокойно в Сионе. Мне нравится, как Сетевая Библия переводит эту идею горестного оракула. Те, кто спокойно живет в Сионе, все равно что мертвы.</w:t>
      </w:r>
    </w:p>
    <w:p w14:paraId="49F28D98" w14:textId="77777777" w:rsidR="0047660B" w:rsidRPr="002F13B8" w:rsidRDefault="0047660B">
      <w:pPr>
        <w:rPr>
          <w:sz w:val="26"/>
          <w:szCs w:val="26"/>
        </w:rPr>
      </w:pPr>
    </w:p>
    <w:p w14:paraId="792ECBD1" w14:textId="06259519"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У них есть возможность увидеть свои похороны еще до того, как они состоятся. Если они не изменят свой образ жизни, если они не откажутся от этого жадного, материалистического взгляда на жизнь, тогда Бог в конечном итоге осудит их. Горе тем, кто чувствует себя спокойно на Сионе, и тем, кто чувствует себя в безопасности на горе Самарии.</w:t>
      </w:r>
    </w:p>
    <w:p w14:paraId="134E1BB2" w14:textId="77777777" w:rsidR="0047660B" w:rsidRPr="002F13B8" w:rsidRDefault="0047660B">
      <w:pPr>
        <w:rPr>
          <w:sz w:val="26"/>
          <w:szCs w:val="26"/>
        </w:rPr>
      </w:pPr>
    </w:p>
    <w:p w14:paraId="36893E6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Вы представляете себе богатое и процветающее южное царство Сиона, Иерусалим. На севере есть богатый процветающий город Самария и богатые и богатые люди, которые там живут. Те, которые были связаны с царем и бюрократией и пользовались всеми благами правления Иеровоама Второго и Озии.</w:t>
      </w:r>
    </w:p>
    <w:p w14:paraId="4A2CAF5E" w14:textId="77777777" w:rsidR="0047660B" w:rsidRPr="002F13B8" w:rsidRDefault="0047660B">
      <w:pPr>
        <w:rPr>
          <w:sz w:val="26"/>
          <w:szCs w:val="26"/>
        </w:rPr>
      </w:pPr>
    </w:p>
    <w:p w14:paraId="2F5085D6" w14:textId="50041AD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Это люди, которых Бог предназначает для суда. В оставшейся части первого стиха они описаны как выдающиеся мужи первого из народов, к которым приходит дом Израилев. Несмотря на это высокое положение лидерства, несмотря на образ жизни, которым они вели, Бог нацеливает их как тех, кому предстоит пережить суд.</w:t>
      </w:r>
    </w:p>
    <w:p w14:paraId="3F2B30AB" w14:textId="77777777" w:rsidR="0047660B" w:rsidRPr="002F13B8" w:rsidRDefault="0047660B">
      <w:pPr>
        <w:rPr>
          <w:sz w:val="26"/>
          <w:szCs w:val="26"/>
        </w:rPr>
      </w:pPr>
    </w:p>
    <w:p w14:paraId="76F6E65C" w14:textId="3C57CC5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Мы предоставим дальнейшее описание этого по мере его продолжения. Это оракул продолжается в четвертом стихе: горе тем, снова возвещающим о смерти. Приближаются похороны, и на похоронах будут эти богатые и богатые люди.</w:t>
      </w:r>
    </w:p>
    <w:p w14:paraId="78F05A3E" w14:textId="77777777" w:rsidR="0047660B" w:rsidRPr="002F13B8" w:rsidRDefault="0047660B">
      <w:pPr>
        <w:rPr>
          <w:sz w:val="26"/>
          <w:szCs w:val="26"/>
        </w:rPr>
      </w:pPr>
    </w:p>
    <w:p w14:paraId="37C3026C" w14:textId="060690E8"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Горе тем, кто лежит на постелях из слоновой кости и растягивается на ложах своих. Итак, мы можем представить этих людей просто в роскоши, которые едят ягнят из отар и телят посреди стойла. У них есть много еды.</w:t>
      </w:r>
    </w:p>
    <w:p w14:paraId="4F40B37D" w14:textId="77777777" w:rsidR="0047660B" w:rsidRPr="002F13B8" w:rsidRDefault="0047660B">
      <w:pPr>
        <w:rPr>
          <w:sz w:val="26"/>
          <w:szCs w:val="26"/>
        </w:rPr>
      </w:pPr>
    </w:p>
    <w:p w14:paraId="00329C7A" w14:textId="7EAC080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Они едят самое богатое и дорогое мясо. В пятом стихе поют праздные песни под звуки арфы. И подобно Давиду они изобретают себе музыкальные инструменты.</w:t>
      </w:r>
    </w:p>
    <w:p w14:paraId="30A9B489" w14:textId="77777777" w:rsidR="0047660B" w:rsidRPr="002F13B8" w:rsidRDefault="0047660B">
      <w:pPr>
        <w:rPr>
          <w:sz w:val="26"/>
          <w:szCs w:val="26"/>
        </w:rPr>
      </w:pPr>
    </w:p>
    <w:p w14:paraId="797FB8CB" w14:textId="480AFDC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Которые пьют вино полными чашами и мажутся лучшими маслами, но не печалятся о гибели Иосифа. Итак, вы можете себе представить, что люди здесь снова живут в роскоши. Они лежат на своих кроватях из слоновой кости.</w:t>
      </w:r>
    </w:p>
    <w:p w14:paraId="33E147D9" w14:textId="77777777" w:rsidR="0047660B" w:rsidRPr="002F13B8" w:rsidRDefault="0047660B">
      <w:pPr>
        <w:rPr>
          <w:sz w:val="26"/>
          <w:szCs w:val="26"/>
        </w:rPr>
      </w:pPr>
    </w:p>
    <w:p w14:paraId="648E0C4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У них есть много еды. Они поют песни. Они играют музыку.</w:t>
      </w:r>
    </w:p>
    <w:p w14:paraId="387AAFDA" w14:textId="77777777" w:rsidR="0047660B" w:rsidRPr="002F13B8" w:rsidRDefault="0047660B">
      <w:pPr>
        <w:rPr>
          <w:sz w:val="26"/>
          <w:szCs w:val="26"/>
        </w:rPr>
      </w:pPr>
    </w:p>
    <w:p w14:paraId="55B91BC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Они пьют вино полными чашками. Их жизнь поглощена удовольствиями. И в результате этого они не понимают той гибели, которая постигнет Иосифа, о которой их предупреждают пророки.</w:t>
      </w:r>
    </w:p>
    <w:p w14:paraId="396B9C7A" w14:textId="77777777" w:rsidR="0047660B" w:rsidRPr="002F13B8" w:rsidRDefault="0047660B">
      <w:pPr>
        <w:rPr>
          <w:sz w:val="26"/>
          <w:szCs w:val="26"/>
        </w:rPr>
      </w:pPr>
    </w:p>
    <w:p w14:paraId="705EBF79" w14:textId="3CC3D66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В седьмом стихе говорится следующее: поэтому они теперь будут первыми из тех, кто пойдет в изгнание. И веселье простирающихся прекратится. Мы подчеркнули это.</w:t>
      </w:r>
    </w:p>
    <w:p w14:paraId="7DE465E9" w14:textId="77777777" w:rsidR="0047660B" w:rsidRPr="002F13B8" w:rsidRDefault="0047660B">
      <w:pPr>
        <w:rPr>
          <w:sz w:val="26"/>
          <w:szCs w:val="26"/>
        </w:rPr>
      </w:pPr>
    </w:p>
    <w:p w14:paraId="3E269DA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Бог не судит людей своенравно. Суды Божьи не случайны. Божьи суды не несправедливы.</w:t>
      </w:r>
    </w:p>
    <w:p w14:paraId="6A7AA279" w14:textId="77777777" w:rsidR="0047660B" w:rsidRPr="002F13B8" w:rsidRDefault="0047660B">
      <w:pPr>
        <w:rPr>
          <w:sz w:val="26"/>
          <w:szCs w:val="26"/>
        </w:rPr>
      </w:pPr>
    </w:p>
    <w:p w14:paraId="7DB7EC7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Здесь есть реальный смысл: приговор, о котором Амос предупреждает этих людей, и наказание соответствуют преступлению. Потому что они жили в роскоши, игнорировали Бога и игнорировали других. Эти люди будут именно теми, кто будет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приговорен к изгнанию и всем ужасам и лишениям, которые произойдут, когда ассирийцы захватят их власть.</w:t>
      </w:r>
    </w:p>
    <w:p w14:paraId="13F8BD99" w14:textId="77777777" w:rsidR="0047660B" w:rsidRPr="002F13B8" w:rsidRDefault="0047660B">
      <w:pPr>
        <w:rPr>
          <w:sz w:val="26"/>
          <w:szCs w:val="26"/>
        </w:rPr>
      </w:pPr>
    </w:p>
    <w:p w14:paraId="488E5AFE" w14:textId="41EBAA1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Слово в седьмом стихе, переведенное в ESV, говорит, что веселье простирающихся прекратится. Еврейское слово там — слово мирза. Если мы посмотрим на это конкретное родственное слово и на корень слова, как оно используется в других языках и в литературе за пределами Библии, то мы увидим особые праздники и фестивали, называемые праздниками мирзы.</w:t>
      </w:r>
    </w:p>
    <w:p w14:paraId="184595E5" w14:textId="77777777" w:rsidR="0047660B" w:rsidRPr="002F13B8" w:rsidRDefault="0047660B">
      <w:pPr>
        <w:rPr>
          <w:sz w:val="26"/>
          <w:szCs w:val="26"/>
        </w:rPr>
      </w:pPr>
    </w:p>
    <w:p w14:paraId="409440F1" w14:textId="295BA7B0" w:rsidR="0047660B" w:rsidRPr="002F13B8" w:rsidRDefault="00D241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включали поклонение языческим богам, обильное употребление еды и питья, а также алкоголь, удовольствия и сексуальную безнравственность часто были связаны с этим. И это часто делалось в контексте поклонения другим богам в этих языческих контекстах. Тот факт, что Амос использует именно это слово, говоря о веселье, я думаю, дает нам другое понимание того, что мы имеем в четвертом стихе: лежать на ложах из слоновой кости, петь песни, есть мясо и пить вино полными чашами.</w:t>
      </w:r>
    </w:p>
    <w:p w14:paraId="128C33B9" w14:textId="77777777" w:rsidR="0047660B" w:rsidRPr="002F13B8" w:rsidRDefault="0047660B">
      <w:pPr>
        <w:rPr>
          <w:sz w:val="26"/>
          <w:szCs w:val="26"/>
        </w:rPr>
      </w:pPr>
    </w:p>
    <w:p w14:paraId="27A8EF57" w14:textId="3C3CE1E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Это не просто экстравагантный образ жизни, это фактически покупка язычества культуры, которая их окружает. Амос и пророки хотят, чтобы мы поняли, что богатство само по себе не является злом. Я думаю, что это библейский взгляд.</w:t>
      </w:r>
    </w:p>
    <w:p w14:paraId="16F299C0" w14:textId="77777777" w:rsidR="0047660B" w:rsidRPr="002F13B8" w:rsidRDefault="0047660B">
      <w:pPr>
        <w:rPr>
          <w:sz w:val="26"/>
          <w:szCs w:val="26"/>
        </w:rPr>
      </w:pPr>
    </w:p>
    <w:p w14:paraId="7401169D" w14:textId="31F869C2"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Все, что мы имеем в жизни, Бог дает нам для наслаждения, но богатство и материализм таят в себе опасность, которая в конечном итоге уводит нас от Бога, когда это становится центром нашей жизни. Бог часто благословляет людей в Ветхом Завете, таких как Иов и Авраам, огромным богатством, но это богатство может стать препятствием. Второзаконие предупреждало народ Израиля, что когда вы наслаждаетесь богатством, преимуществами и благословениями земли обетованной, это будет иметь тенденцию уводить вас от Бога.</w:t>
      </w:r>
    </w:p>
    <w:p w14:paraId="68CD8A41" w14:textId="77777777" w:rsidR="0047660B" w:rsidRPr="002F13B8" w:rsidRDefault="0047660B">
      <w:pPr>
        <w:rPr>
          <w:sz w:val="26"/>
          <w:szCs w:val="26"/>
        </w:rPr>
      </w:pPr>
    </w:p>
    <w:p w14:paraId="303DDE51"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Павел предупреждает нас в своем письме к Тимофею: предупреждайте богатых, чтобы они остерегались опасностей. Деньги сами по себе не являются корнем всех зол. Павел говорит, что корень всех зол — любовь к деньгам.</w:t>
      </w:r>
    </w:p>
    <w:p w14:paraId="5086A92F" w14:textId="77777777" w:rsidR="0047660B" w:rsidRPr="002F13B8" w:rsidRDefault="0047660B">
      <w:pPr>
        <w:rPr>
          <w:sz w:val="26"/>
          <w:szCs w:val="26"/>
        </w:rPr>
      </w:pPr>
    </w:p>
    <w:p w14:paraId="59154F2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Я думаю, мы видим эту идею и здесь, в книге Амоса. Бог будет судить тех, кто стал самодовольным в своем богатстве. Теперь я хочу, чтобы мы подумали об израильтянах и иудеях восьмого века, которые были втянуты в это, подумали о нас и сравнили это с нашей сегодняшней культурой.</w:t>
      </w:r>
    </w:p>
    <w:p w14:paraId="218A9EA1" w14:textId="77777777" w:rsidR="0047660B" w:rsidRPr="002F13B8" w:rsidRDefault="0047660B">
      <w:pPr>
        <w:rPr>
          <w:sz w:val="26"/>
          <w:szCs w:val="26"/>
        </w:rPr>
      </w:pPr>
    </w:p>
    <w:p w14:paraId="5DF44BF2"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Когда я смотрю на типичное изображение или рисунок дома железного века в Израиле, я вижу очень простую структуру. Это не то место, где я хотел бы жить. Я бы даже не хотел, чтобы это было моей комнатой в общежитии колледжа.</w:t>
      </w:r>
    </w:p>
    <w:p w14:paraId="00126B5E" w14:textId="77777777" w:rsidR="0047660B" w:rsidRPr="002F13B8" w:rsidRDefault="0047660B">
      <w:pPr>
        <w:rPr>
          <w:sz w:val="26"/>
          <w:szCs w:val="26"/>
        </w:rPr>
      </w:pPr>
    </w:p>
    <w:p w14:paraId="5DADB091" w14:textId="27562B5B"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Они делили свое жилище со своим скотом. Те люди, которые жили в таких структурах, были искушены опасностями материализма. Если это правда о них, то какие шансы мы имеем сегодня на Западе со всем имуществом, всем богатством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и невероятными вещами, которыми мы наслаждаемся? Это настоящее искушение, к которому нам нужно отнестись серьезно.</w:t>
      </w:r>
    </w:p>
    <w:p w14:paraId="6B5B8616" w14:textId="77777777" w:rsidR="0047660B" w:rsidRPr="002F13B8" w:rsidRDefault="0047660B">
      <w:pPr>
        <w:rPr>
          <w:sz w:val="26"/>
          <w:szCs w:val="26"/>
        </w:rPr>
      </w:pPr>
    </w:p>
    <w:p w14:paraId="3133F88C" w14:textId="7355E97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Когда я смотрю на то, что происходило в древнем Израиле восьмого века, например, город Самария использовался как символ статуса. Это был не 50-дюймовый телевизор. Это была не новая машина.</w:t>
      </w:r>
    </w:p>
    <w:p w14:paraId="31D2E4C2" w14:textId="77777777" w:rsidR="0047660B" w:rsidRPr="002F13B8" w:rsidRDefault="0047660B">
      <w:pPr>
        <w:rPr>
          <w:sz w:val="26"/>
          <w:szCs w:val="26"/>
        </w:rPr>
      </w:pPr>
    </w:p>
    <w:p w14:paraId="029EAE69" w14:textId="17EE17E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Это были не такие вещи. Это были дорогие украшения или резные изделия из слоновой кости, которые могли быть на вашем доме или на вашей мебели. Если эти люди боролись с материализмом, насколько больше нам нужно остерегаться опасностей, которые угрожают нам сегодня? Есть хорошее предупреждение.</w:t>
      </w:r>
    </w:p>
    <w:p w14:paraId="1C95B402" w14:textId="77777777" w:rsidR="0047660B" w:rsidRPr="002F13B8" w:rsidRDefault="0047660B">
      <w:pPr>
        <w:rPr>
          <w:sz w:val="26"/>
          <w:szCs w:val="26"/>
        </w:rPr>
      </w:pPr>
    </w:p>
    <w:p w14:paraId="36277D9B" w14:textId="60DC5D2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У этих людей простая жизнь. Мы посмотрим на самых богатых израильтян и увидим, что они живут по уровню, который в некотором смысле ниже того, которым жили бы мы. Если эти люди соблазнились этим, какой у нас шанс? Если эти люди соблазнились соблазнами удовольствий и личных потворств, насколько еще нам следует быть осторожными с этим, когда мы живем в культуре, которая одержима сексом и сексуальным удовлетворением, алкоголем и жизнью ради следующего кайфа? Иоанн говорит нам не любить мир и что похоть плоти, похоть очей и гордость житейская будут тем, что уведет нас от Бога. Это не побуждает нас составлять собственный список законнических вещей, которые мы делаем и не делаем.</w:t>
      </w:r>
    </w:p>
    <w:p w14:paraId="240A7BBA" w14:textId="77777777" w:rsidR="0047660B" w:rsidRPr="002F13B8" w:rsidRDefault="0047660B">
      <w:pPr>
        <w:rPr>
          <w:sz w:val="26"/>
          <w:szCs w:val="26"/>
        </w:rPr>
      </w:pPr>
    </w:p>
    <w:p w14:paraId="41394EEF" w14:textId="3E080CC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Но это напоминает нам, что удовольствие, богатство, личные потворства, соблазн секса, наркотиков и алкоголя — все это вещи, на которые нам нужно обратить внимание. Те из нас, кто является родителями, должны напоминать своим детям о таких вещах. Я думаю, что у пророков восьмого века есть некоторые вещи, о которых нам сегодня очень важно задуматься.</w:t>
      </w:r>
    </w:p>
    <w:p w14:paraId="4E9601C9" w14:textId="77777777" w:rsidR="0047660B" w:rsidRPr="002F13B8" w:rsidRDefault="0047660B">
      <w:pPr>
        <w:rPr>
          <w:sz w:val="26"/>
          <w:szCs w:val="26"/>
        </w:rPr>
      </w:pPr>
    </w:p>
    <w:p w14:paraId="6BCF697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Амос предостерегает людей, которые были довольны своим богатством. Теперь, второе, на чем Амос собирается сосредоточиться, и это очень тесно связано с тем, о чем мы только что говорили, Амос собирается дать предупреждение людям, которые не практикуют справедливость по отношению к бедным и нуждающимся. Я думаю, что большинство из нас, кто хоть что-то знает о пророках, знают, что тема социальной справедливости является повторяющейся идеей в посланиях пророков.</w:t>
      </w:r>
    </w:p>
    <w:p w14:paraId="0F0EC8B7" w14:textId="77777777" w:rsidR="0047660B" w:rsidRPr="002F13B8" w:rsidRDefault="0047660B">
      <w:pPr>
        <w:rPr>
          <w:sz w:val="26"/>
          <w:szCs w:val="26"/>
        </w:rPr>
      </w:pPr>
    </w:p>
    <w:p w14:paraId="4536C1F6" w14:textId="4500285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Причина этого кроется в событиях, которые происходили в восьмом веке, когда Израиль пережил это невероятное процветание, вместо того, чтобы быть тем обществом, которым Бог хотел, чтобы они были, где они любили своего соседа, где они щедро давали взаймы вещи. своему соседу, где они заботились друг о друге, где они заботились о нуждах других выше себя, они стали обществом, в котором они были одержимы богатством до такой степени, что пользовались преимуществами своих более бедных соседей. Итак, глава 2 Амоса, стихи 6 и последующие будут сосредоточены на различных случаях, когда народ Израиля не проявлял справедливости по отношению к своим соседям. Пророк говорит, так говорит Господь: за три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преступления Израиля и за четыре </w:t>
      </w:r>
      <w:r xmlns:w="http://schemas.openxmlformats.org/wordprocessingml/2006/main" w:rsidR="00D241CF">
        <w:rPr>
          <w:rFonts w:ascii="Calibri" w:eastAsia="Calibri" w:hAnsi="Calibri" w:cs="Calibri"/>
          <w:sz w:val="26"/>
          <w:szCs w:val="26"/>
        </w:rPr>
        <w:t xml:space="preserve">Я не отменю наказания их, потому что они продают праведных за серебро, а нищих за пару сандалий.</w:t>
      </w:r>
    </w:p>
    <w:p w14:paraId="60BBDE05" w14:textId="77777777" w:rsidR="0047660B" w:rsidRPr="002F13B8" w:rsidRDefault="0047660B">
      <w:pPr>
        <w:rPr>
          <w:sz w:val="26"/>
          <w:szCs w:val="26"/>
        </w:rPr>
      </w:pPr>
    </w:p>
    <w:p w14:paraId="224155FC" w14:textId="62DC4F12"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Они топчут головы бедных в прах земной. Они уклоняются от пути страждущих. Мужчина и его отец входят в одну и ту же девушку, чтобы осквернить мое святое имя.</w:t>
      </w:r>
    </w:p>
    <w:p w14:paraId="3F8C7B2A" w14:textId="77777777" w:rsidR="0047660B" w:rsidRPr="002F13B8" w:rsidRDefault="0047660B">
      <w:pPr>
        <w:rPr>
          <w:sz w:val="26"/>
          <w:szCs w:val="26"/>
        </w:rPr>
      </w:pPr>
    </w:p>
    <w:p w14:paraId="0B5DD334" w14:textId="38D24872"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Они ложатся возле каждого жертвенника на одеждах, взятых в залог, и в доме Бога своего пьют вино оштрафованных. Итак, когда Амос хочет дать нам список и каталог грехов народа Израиля, список, который он нам дает, фокусируется конкретно на способах, которыми они использовали бедных. Они настолько одержимы богатством, что готовы продать праведника за пару ботинок.</w:t>
      </w:r>
    </w:p>
    <w:p w14:paraId="297C164F" w14:textId="77777777" w:rsidR="0047660B" w:rsidRPr="002F13B8" w:rsidRDefault="0047660B">
      <w:pPr>
        <w:rPr>
          <w:sz w:val="26"/>
          <w:szCs w:val="26"/>
        </w:rPr>
      </w:pPr>
    </w:p>
    <w:p w14:paraId="187092D1" w14:textId="0BD1292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Они используют этих бедных служанок тем, что отец и сын спят с этой женщиной и сексуально используют их. Они поклоняются Богу, сидя на одеждах этих бедняков, и не видят в этом никакого противоречия. Итак, в книге Амоса делается акцент, и в книге Амоса есть послание о том, что они игнорировали нужды бедных.</w:t>
      </w:r>
    </w:p>
    <w:p w14:paraId="31BD25A8" w14:textId="77777777" w:rsidR="0047660B" w:rsidRPr="002F13B8" w:rsidRDefault="0047660B">
      <w:pPr>
        <w:rPr>
          <w:sz w:val="26"/>
          <w:szCs w:val="26"/>
        </w:rPr>
      </w:pPr>
    </w:p>
    <w:p w14:paraId="405A6DAE"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Мы видели это в главе 4. Тучные коровы Васана, поглощенные собой, угнетают бедных и используют нуждающихся, чтобы набить себе карманы. В главе 5, где есть повторяющиеся призывы к покаянию со стороны Амоса к людям, в главе 4 он скажет: ищите Меня и живите. Стих 6: ищите Господа и живите.</w:t>
      </w:r>
    </w:p>
    <w:p w14:paraId="682E8945" w14:textId="77777777" w:rsidR="0047660B" w:rsidRPr="002F13B8" w:rsidRDefault="0047660B">
      <w:pPr>
        <w:rPr>
          <w:sz w:val="26"/>
          <w:szCs w:val="26"/>
        </w:rPr>
      </w:pPr>
    </w:p>
    <w:p w14:paraId="5C550CD5" w14:textId="285F312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Стих 14: ищите добра, а не зла. Что ж, в стихе 15 мы получаем представление о том, что именно Амос имеет в виду, когда говорит, что ищет добра, а не зла, или ищет Господа. Ненавидьте зло и возлюбите добро и восстановите справедливость у ворот.</w:t>
      </w:r>
    </w:p>
    <w:p w14:paraId="45DA2F61" w14:textId="77777777" w:rsidR="0047660B" w:rsidRPr="002F13B8" w:rsidRDefault="0047660B">
      <w:pPr>
        <w:rPr>
          <w:sz w:val="26"/>
          <w:szCs w:val="26"/>
        </w:rPr>
      </w:pPr>
    </w:p>
    <w:p w14:paraId="5E587A92" w14:textId="4F5A46E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Может быть, Господь, Бог Саваоф, помилует остаток Иосифа. Единственный потенциал, единственный способ, которым Израиль сможет испытать Божью милость, благодать и прощение, — это если они откажутся от этого образа жизни, в котором они используют бедных. В стихе 24 главы 5 Амос собирается сказать: «Пусть справедливость течет, как вода, и праведность, как непрестанный поток».</w:t>
      </w:r>
    </w:p>
    <w:p w14:paraId="0363272F" w14:textId="77777777" w:rsidR="0047660B" w:rsidRPr="002F13B8" w:rsidRDefault="0047660B">
      <w:pPr>
        <w:rPr>
          <w:sz w:val="26"/>
          <w:szCs w:val="26"/>
        </w:rPr>
      </w:pPr>
    </w:p>
    <w:p w14:paraId="0DE2D80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Итак, когда Амос говорит о покаянии, он имеет в виду не просто пойти в комнату, помолиться и исповедовать свои грехи Богу. Он конкретно говорит народу Израиля, что им необходимо пересмотреть свое поведение по отношению друг к другу. Им нужно вернуться туда, где Бог призвал их заботиться о бедных и нуждающихся, любить ближнего своего, как самого себя.</w:t>
      </w:r>
    </w:p>
    <w:p w14:paraId="5285F628" w14:textId="77777777" w:rsidR="0047660B" w:rsidRPr="002F13B8" w:rsidRDefault="0047660B">
      <w:pPr>
        <w:rPr>
          <w:sz w:val="26"/>
          <w:szCs w:val="26"/>
        </w:rPr>
      </w:pPr>
    </w:p>
    <w:p w14:paraId="78413B2A"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Когда мы смотрим на это и думаем о послании Амоса в свете Ветхого Завета в целом, я думаю, что мы понимаем, что Амос напоминает людям,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что они стали полной противоположностью того, кем был Бог. задумал, каким должен быть народ Израиля. Бог создал Израиль, чтобы он стал прототипом, моделью, примером для других народов, чтобы продемонстрировать им, каким должно быть общество. Для нас сегодня это не означает, что мы применяем закон Ветхого Завета на практике, но это означает, что даже как христиане и верующие, даже несмотря на то, что мы больше не находимся под заветом с Моисеем, мы смотрим на Ветхий Завет как на ценности, приоритеты, которые были важны для Бога, когда он основал общество, когда он основал святую нацию, которая должна была стать образцом и светом для других народов.</w:t>
      </w:r>
    </w:p>
    <w:p w14:paraId="7987A3E7" w14:textId="77777777" w:rsidR="0047660B" w:rsidRPr="002F13B8" w:rsidRDefault="0047660B">
      <w:pPr>
        <w:rPr>
          <w:sz w:val="26"/>
          <w:szCs w:val="26"/>
        </w:rPr>
      </w:pPr>
    </w:p>
    <w:p w14:paraId="63A7D99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Вот чем должно было быть это общество, вот чем должна была быть эта культура. Бог подчеркнул, что народ Израиля должен был быть народом справедливости. Еврейское слово — Мишпат.</w:t>
      </w:r>
    </w:p>
    <w:p w14:paraId="39545040" w14:textId="77777777" w:rsidR="0047660B" w:rsidRPr="002F13B8" w:rsidRDefault="0047660B">
      <w:pPr>
        <w:rPr>
          <w:sz w:val="26"/>
          <w:szCs w:val="26"/>
        </w:rPr>
      </w:pPr>
    </w:p>
    <w:p w14:paraId="7297768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Но то, что означает справедливость в Израиле и что означает справедливость в Ветхом Завете, возможно, не совсем то, о чем мы думаем. Обычно мы думаем о справедливости и думаем, что справедливость предполагает предоставление людям того, что они заслуживают. Это значит жить по принципу закона, и это важная часть справедливости.</w:t>
      </w:r>
    </w:p>
    <w:p w14:paraId="37AAD343" w14:textId="77777777" w:rsidR="0047660B" w:rsidRPr="002F13B8" w:rsidRDefault="0047660B">
      <w:pPr>
        <w:rPr>
          <w:sz w:val="26"/>
          <w:szCs w:val="26"/>
        </w:rPr>
      </w:pPr>
    </w:p>
    <w:p w14:paraId="2F77906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Но в Ветхом Завете справедливость — это нечто большее. Справедливость – это не просто предоставление людям того, что они заслуживают. Библия расширяет эту идею, говоря, что истинная справедливость предполагает готовность дать людям то, что им нужно.</w:t>
      </w:r>
    </w:p>
    <w:p w14:paraId="18EC6C55" w14:textId="77777777" w:rsidR="0047660B" w:rsidRPr="002F13B8" w:rsidRDefault="0047660B">
      <w:pPr>
        <w:rPr>
          <w:sz w:val="26"/>
          <w:szCs w:val="26"/>
        </w:rPr>
      </w:pPr>
    </w:p>
    <w:p w14:paraId="4104BE56" w14:textId="4D1FECEA" w:rsidR="0047660B" w:rsidRPr="002F13B8" w:rsidRDefault="00D241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Справедливость в обществе, каким его задумал Бог, и то, как Бог установил, и то, как Бог задумал народ Израиля, означало, что те, у кого было больше, чем им нужно, в конечном итоге были готовы дать тем, у кого не было достаточно. Проблема в том, что когда богатство становится центром вашей жизни, когда оно становится идолом, ради которого вы живете, когда оно становится тем, что определяет вашу конечную безопасность и значимость, оно становится настолько важным, что вы сделаете все возможное, чтобы получить это. . И поэтому, если богатство станет моим высшим благом, если личное потакание своим желаниям, если удовольствие, если удовлетворение моих потребностей станет высшим благом в моей жизни вместо добра, а не самого Бога, я сделаю все возможное, чтобы удовлетворить эти стремления.</w:t>
      </w:r>
    </w:p>
    <w:p w14:paraId="6E06D1B1" w14:textId="77777777" w:rsidR="0047660B" w:rsidRPr="002F13B8" w:rsidRDefault="0047660B">
      <w:pPr>
        <w:rPr>
          <w:sz w:val="26"/>
          <w:szCs w:val="26"/>
        </w:rPr>
      </w:pPr>
    </w:p>
    <w:p w14:paraId="16A75516" w14:textId="373973F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Вместо того, чтобы доверять Богу в удовлетворении моих потребностей, я буду доверять себе, своим собственным усилиям и усилиям по их достижению. И если мне придется совершить насилие, или если мне придется совершить несправедливость, или мне придется воспользоваться кем-то другим, тот Бог, которого я преследую, настолько важен для меня, что я сделаю это. Итак, Амос собирается подчеркнуть важность отправления правосудия.</w:t>
      </w:r>
    </w:p>
    <w:p w14:paraId="2C77E21E" w14:textId="77777777" w:rsidR="0047660B" w:rsidRPr="002F13B8" w:rsidRDefault="0047660B">
      <w:pPr>
        <w:rPr>
          <w:sz w:val="26"/>
          <w:szCs w:val="26"/>
        </w:rPr>
      </w:pPr>
    </w:p>
    <w:p w14:paraId="0E2A6A6C" w14:textId="3223CC6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Кроме того, глава 5, стихи 11 и 12 очень похожи на список грехов, который мы видим в главе 2 Амоса. Народ Израиля, позвольте мне начать со стиха 10, ненавидит того, кто обличает и отрицает. Они ненавидят того, кто говорит правду. Они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не хотят, чтобы люди напоминали им о том, чего ожидает от них Бог, потому что они не хотят этого делать.</w:t>
      </w:r>
    </w:p>
    <w:p w14:paraId="0C417CB1" w14:textId="77777777" w:rsidR="0047660B" w:rsidRPr="002F13B8" w:rsidRDefault="0047660B">
      <w:pPr>
        <w:rPr>
          <w:sz w:val="26"/>
          <w:szCs w:val="26"/>
        </w:rPr>
      </w:pPr>
    </w:p>
    <w:p w14:paraId="4759426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Вместо этого они попирают бедных. Они взимают с него налог на зерно. Вы построили дома из тесаного камня, но не будете жить в них.</w:t>
      </w:r>
    </w:p>
    <w:p w14:paraId="46555AC9" w14:textId="77777777" w:rsidR="0047660B" w:rsidRPr="002F13B8" w:rsidRDefault="0047660B">
      <w:pPr>
        <w:rPr>
          <w:sz w:val="26"/>
          <w:szCs w:val="26"/>
        </w:rPr>
      </w:pPr>
    </w:p>
    <w:p w14:paraId="5388A40A" w14:textId="2E955AC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Ты насадил прекрасные виноградники, но вина их не будешь пить, ибо Я знаю, как много преступлений твоих и как велики грехи твои. Вы, притесняющие праведника, берущие взятку, отталкивающие нищего от ворот.</w:t>
      </w:r>
    </w:p>
    <w:p w14:paraId="3C09F75D" w14:textId="77777777" w:rsidR="0047660B" w:rsidRPr="002F13B8" w:rsidRDefault="0047660B">
      <w:pPr>
        <w:rPr>
          <w:sz w:val="26"/>
          <w:szCs w:val="26"/>
        </w:rPr>
      </w:pPr>
    </w:p>
    <w:p w14:paraId="65637B8E" w14:textId="684F87CB" w:rsidR="0047660B" w:rsidRPr="002F13B8" w:rsidRDefault="00D241CF">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Поэтому разумный промолчит в такое время, ибо время лукавое». Итак, опять наживаются на бедных. Суд Божий, наказание будет соответствовать преступлению, потому что Он отнимет вещи. что они получили от других либо нечестными поступками, либо угнетением, либо жадностью, а также своей жадностью и грехом. То, что говорит Амос, — это именно то, что собирается сказать Исаия в главе 5, стихи с 8 по 10.</w:t>
      </w:r>
    </w:p>
    <w:p w14:paraId="3487EF72" w14:textId="77777777" w:rsidR="0047660B" w:rsidRPr="002F13B8" w:rsidRDefault="0047660B">
      <w:pPr>
        <w:rPr>
          <w:sz w:val="26"/>
          <w:szCs w:val="26"/>
        </w:rPr>
      </w:pPr>
    </w:p>
    <w:p w14:paraId="5DF9C1BA" w14:textId="3E3AC4E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Горе тем, кто прибавляет поле к полю и дом к дому. Поскольку вы это сделали, у вас никогда не будет возможности жить в этих домах, потому что вы взяли поля, которые Бог дал отдельным израильтянам, как их наследие и наследие от Господа, и вы сделали это. свой собственный нечестным способом. Я сделаю так, что эта земля не будет плодоносить, и вы не сможете пользоваться ее благами и Его благословениями.</w:t>
      </w:r>
    </w:p>
    <w:p w14:paraId="5189EA31" w14:textId="77777777" w:rsidR="0047660B" w:rsidRPr="002F13B8" w:rsidRDefault="0047660B">
      <w:pPr>
        <w:rPr>
          <w:sz w:val="26"/>
          <w:szCs w:val="26"/>
        </w:rPr>
      </w:pPr>
    </w:p>
    <w:p w14:paraId="32EA29A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Это послание пророка Амоса. Он предупреждает этих людей, которые не смогли реализовать справедливость, что за то, как они обращались со своими соседями, придется ответить. Опять же, если мы поместим Амоса в контекст Ветхого Завета, это будет напоминанием о том, что израильское общество в восьмом веке было полной противоположностью тому, что задумал Бог.</w:t>
      </w:r>
    </w:p>
    <w:p w14:paraId="5C4D9D73" w14:textId="77777777" w:rsidR="0047660B" w:rsidRPr="002F13B8" w:rsidRDefault="0047660B">
      <w:pPr>
        <w:rPr>
          <w:sz w:val="26"/>
          <w:szCs w:val="26"/>
        </w:rPr>
      </w:pPr>
    </w:p>
    <w:p w14:paraId="289E292F" w14:textId="6FA004F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Я хочу вернуться к закону Ветхого Завета, к Пятикнижию и Торе и просто напомнить нам о некоторых вещах, которые Бог сказал израильтянам о том, как они должны относиться друг к другу. Я хочу взять эти идеалы, эти замыслы и то, что задумал Бог, и поместить их рядом с тем, что мы только что рассмотрели у Амоса. Думаю, здесь разница очевидна.</w:t>
      </w:r>
    </w:p>
    <w:p w14:paraId="569EB2D6" w14:textId="77777777" w:rsidR="0047660B" w:rsidRPr="002F13B8" w:rsidRDefault="0047660B">
      <w:pPr>
        <w:rPr>
          <w:sz w:val="26"/>
          <w:szCs w:val="26"/>
        </w:rPr>
      </w:pPr>
    </w:p>
    <w:p w14:paraId="213F8F84" w14:textId="29E7A9D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Бог сказал народу Израиля в Торе, что они должны заботиться о бедных и нуждающихся особым образом. Был ли это свод законов, которому они должны были следовать в мельчайших подробностях, или это было просто что-то, что научило их идеалу, глубокая забота о бедных и нуждающихся является частью этики Торы. В 22-й главе Исхода, в стихах 25 и 27, нам говорится, что если бы израильтянин дал взаймы другому израильтянину и взял залог за этот кредит, если бы этот человек был настолько беден, что единственное, что он мог бы дать в качестве залога, было бы его свой плащ или свое пальто, богатый сосед должен был пойти к своему бедному соседу, который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дал ему плащ в залог, и должен был позволить ему оставить его на ночь, чтобы он не простудился.</w:t>
      </w:r>
    </w:p>
    <w:p w14:paraId="1E717147" w14:textId="77777777" w:rsidR="0047660B" w:rsidRPr="002F13B8" w:rsidRDefault="0047660B">
      <w:pPr>
        <w:rPr>
          <w:sz w:val="26"/>
          <w:szCs w:val="26"/>
        </w:rPr>
      </w:pPr>
    </w:p>
    <w:p w14:paraId="01137EB9" w14:textId="5BD1837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Предполагалось, что ты так переживаешь за этого беднягу, что будешь приходить каждый вечер и отдавать ему плащ. Я думаю, что конечная цель этого закона заключалась в том, что вы не должны принимать плащ как залог с самого начала. Видите ли вы разницу между этим и тем, что происходит в Амосе? У Амоса, в главе 2, стихе 8, говорится, что они ложатся возле всякого жертвенника на одеждах, взятых в залог.</w:t>
      </w:r>
    </w:p>
    <w:p w14:paraId="63F12F16" w14:textId="77777777" w:rsidR="0047660B" w:rsidRPr="002F13B8" w:rsidRDefault="0047660B">
      <w:pPr>
        <w:rPr>
          <w:sz w:val="26"/>
          <w:szCs w:val="26"/>
        </w:rPr>
      </w:pPr>
    </w:p>
    <w:p w14:paraId="36A83B7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Вместо того, чтобы жить по нормам Торы, они приходили в святилище и выкладывали залог, взятый у соседа, — одежду. Они использовали его в качестве носилок, пока поклонялись Господу. В этом есть что-то принципиально непоследовательное и непоследовательное.</w:t>
      </w:r>
    </w:p>
    <w:p w14:paraId="6EFDBBFC" w14:textId="77777777" w:rsidR="0047660B" w:rsidRPr="002F13B8" w:rsidRDefault="0047660B">
      <w:pPr>
        <w:rPr>
          <w:sz w:val="26"/>
          <w:szCs w:val="26"/>
        </w:rPr>
      </w:pPr>
    </w:p>
    <w:p w14:paraId="1721B380" w14:textId="2D2B6824"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Шестой стих 23-й главы Исхода не отказывает бедным в справедливости в судебных разбирательствах. Всегда ли бедняки получают справедливое вознаграждение в зале суда? В древнем Израиле этого не произошло. В нашей культуре этого не происходит, но именно это Бог задумал для народа Израиля.</w:t>
      </w:r>
    </w:p>
    <w:p w14:paraId="02F00035" w14:textId="77777777" w:rsidR="0047660B" w:rsidRPr="002F13B8" w:rsidRDefault="0047660B">
      <w:pPr>
        <w:rPr>
          <w:sz w:val="26"/>
          <w:szCs w:val="26"/>
        </w:rPr>
      </w:pPr>
    </w:p>
    <w:p w14:paraId="4C44A867" w14:textId="7546F3B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Второзаконие, глава 15, стих 1, каждые семь лет израильтяне должны были прощать все долги. Бог сделал это для того, чтобы людям не приходилось жить в постоянной системной бедности, которая передавалась от одного поколения к другому. Если человек действительно влез в долги и ему действительно пришлось стать долговым слугой, в конце этого процесса у него была возможность стать свободным и вернуться к жизнеспособному образу жизни.</w:t>
      </w:r>
    </w:p>
    <w:p w14:paraId="00FD4546" w14:textId="77777777" w:rsidR="0047660B" w:rsidRPr="002F13B8" w:rsidRDefault="0047660B">
      <w:pPr>
        <w:rPr>
          <w:sz w:val="26"/>
          <w:szCs w:val="26"/>
        </w:rPr>
      </w:pPr>
    </w:p>
    <w:p w14:paraId="0F574E59" w14:textId="549F9686"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Некоторые из моих студентов спросили, не могли бы мы попрактиковаться в этом со студенческими кредитами? Второзаконие 15 было бы отличным отрывком. Но Бог задумал это как способ гарантировать, что бедность не будет продолжаться из поколения в поколение. В 19-й главе Левита и 24-й главе Второзакония, если бы я был землевладельцем и если бы Бог благословил меня урожаем, то в конечном итоге эти посевы не принадлежали бы исключительно мне.</w:t>
      </w:r>
    </w:p>
    <w:p w14:paraId="23655D7D" w14:textId="77777777" w:rsidR="0047660B" w:rsidRPr="002F13B8" w:rsidRDefault="0047660B">
      <w:pPr>
        <w:rPr>
          <w:sz w:val="26"/>
          <w:szCs w:val="26"/>
        </w:rPr>
      </w:pPr>
    </w:p>
    <w:p w14:paraId="02C04963" w14:textId="095E820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В конечном итоге они были подарком от Бога, и в результате я должен был позволить бедным собирать урожай на моих полях. Это была древняя система социального обеспечения. Это была не просто подачка.</w:t>
      </w:r>
    </w:p>
    <w:p w14:paraId="25CC02F1" w14:textId="77777777" w:rsidR="0047660B" w:rsidRPr="002F13B8" w:rsidRDefault="0047660B">
      <w:pPr>
        <w:rPr>
          <w:sz w:val="26"/>
          <w:szCs w:val="26"/>
        </w:rPr>
      </w:pPr>
    </w:p>
    <w:p w14:paraId="1E999A94" w14:textId="09AEF6E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Бедным придется для этого потрудиться, но я взял то, чем меня благословил Бог, и был готов поделиться этим. Бедный человек мог собирать урожай в углах поля или когда мы собирали зерно и на поле оставались стебли зерна, я не должен был возвращаться к этому. Я должен был оставить это бедному человеку.</w:t>
      </w:r>
    </w:p>
    <w:p w14:paraId="05CBE963" w14:textId="77777777" w:rsidR="0047660B" w:rsidRPr="002F13B8" w:rsidRDefault="0047660B">
      <w:pPr>
        <w:rPr>
          <w:sz w:val="26"/>
          <w:szCs w:val="26"/>
        </w:rPr>
      </w:pPr>
    </w:p>
    <w:p w14:paraId="7AC52CFA"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Второзаконие, глава 15, стихи с 12 по 14: каждые семь лет отпускайте своих еврейских долговых рабов. Израильтяне не должны были навсегда порабощать своих собратьев-израильтян.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Из книги «Иеремия в Иудее» в 35-й главе книги «Иеремия в Иудее» мы знаем, что в городе Иуды евреи не соблюдали этого обычая освобождать своих долговых рабов.</w:t>
      </w:r>
    </w:p>
    <w:p w14:paraId="795B693E" w14:textId="77777777" w:rsidR="0047660B" w:rsidRPr="002F13B8" w:rsidRDefault="0047660B">
      <w:pPr>
        <w:rPr>
          <w:sz w:val="26"/>
          <w:szCs w:val="26"/>
        </w:rPr>
      </w:pPr>
    </w:p>
    <w:p w14:paraId="42E15FD7" w14:textId="1841A8E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Когда вавилоняне собираются напасть на город, они временно отпускают своих рабов, пытаясь завоевать расположение Бога. Когда политическое и военное давление армии вторжения ослабевает, они забирают своих рабов обратно. Я думаю, мы можем себе представить, что то же самое происходило в северном царстве Израиля.</w:t>
      </w:r>
    </w:p>
    <w:p w14:paraId="5B269FBC" w14:textId="77777777" w:rsidR="0047660B" w:rsidRPr="002F13B8" w:rsidRDefault="0047660B">
      <w:pPr>
        <w:rPr>
          <w:sz w:val="26"/>
          <w:szCs w:val="26"/>
        </w:rPr>
      </w:pPr>
    </w:p>
    <w:p w14:paraId="73CAC6F6"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В 23-й главе Второзакония не взимайте проценты с займов, которые вы даете своим собратьям-израильтянам. Вам разрешалось делать это с иностранцами, но не разрешалось делать это с израильтянами. Выдавая кредит другому человеку, вы сосредоточивались не на процентах, которые вы могли бы получить от него.</w:t>
      </w:r>
    </w:p>
    <w:p w14:paraId="453FB923" w14:textId="77777777" w:rsidR="0047660B" w:rsidRPr="002F13B8" w:rsidRDefault="0047660B">
      <w:pPr>
        <w:rPr>
          <w:sz w:val="26"/>
          <w:szCs w:val="26"/>
        </w:rPr>
      </w:pPr>
    </w:p>
    <w:p w14:paraId="38AE519A" w14:textId="7D85DD2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Речь шла о помощи ближнему и помощи ему во время нужды и кризиса. Второзаконие, глава 10, стих 18, показывает справедливость и сострадание к вдовам и сиротам. Во многих отношениях они находились внизу лестницы.</w:t>
      </w:r>
    </w:p>
    <w:p w14:paraId="127D4B47" w14:textId="77777777" w:rsidR="0047660B" w:rsidRPr="002F13B8" w:rsidRDefault="0047660B">
      <w:pPr>
        <w:rPr>
          <w:sz w:val="26"/>
          <w:szCs w:val="26"/>
        </w:rPr>
      </w:pPr>
    </w:p>
    <w:p w14:paraId="6BBD9D76" w14:textId="13831A49"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Они были самыми нуждающимися людьми в этой культуре. Бог был Богом, который проявил сострадание к вдовам и сиротам. Бог заботится о Руфи, когда она чужестранка в земле Израиля.</w:t>
      </w:r>
    </w:p>
    <w:p w14:paraId="644E9A52" w14:textId="77777777" w:rsidR="0047660B" w:rsidRPr="002F13B8" w:rsidRDefault="0047660B">
      <w:pPr>
        <w:rPr>
          <w:sz w:val="26"/>
          <w:szCs w:val="26"/>
        </w:rPr>
      </w:pPr>
    </w:p>
    <w:p w14:paraId="36832FB4"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Об этом должны были позаботиться и израильтяне. Они должны были отражать характер Бога. Вместо того, чтобы использовать нуждающихся, они должны были помогать вдовам и сиротам.</w:t>
      </w:r>
    </w:p>
    <w:p w14:paraId="61C9E627" w14:textId="77777777" w:rsidR="0047660B" w:rsidRPr="002F13B8" w:rsidRDefault="0047660B">
      <w:pPr>
        <w:rPr>
          <w:sz w:val="26"/>
          <w:szCs w:val="26"/>
        </w:rPr>
      </w:pPr>
    </w:p>
    <w:p w14:paraId="198F573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Я думаю, что 15-я глава Второзакония является ключевой главой и должна была дать израильтянам некоторые руководящие принципы, когда они размышляли о том, как нам реагировать на наших собратьев-израильтян, когда они нуждаются. Я думаю, что это ключевой отрывок в обучении нас этике Торы. Я хочу рассмотреть три конкретных стиха из 15-й главы Второзакония.</w:t>
      </w:r>
    </w:p>
    <w:p w14:paraId="2B12764F" w14:textId="77777777" w:rsidR="0047660B" w:rsidRPr="002F13B8" w:rsidRDefault="0047660B">
      <w:pPr>
        <w:rPr>
          <w:sz w:val="26"/>
          <w:szCs w:val="26"/>
        </w:rPr>
      </w:pPr>
    </w:p>
    <w:p w14:paraId="7E51828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Второзаконие 15, стих 4 говорит об этом: «Но среди вас не будет бедных». Ибо Господь благословит тебя на земле, которую Господь, Бог твой, дает тебе в наследие во владение. Мы смотрим на это и спрашиваем: о чем же может идти речь в этом отрывке? Среди вас не будет бедных.</w:t>
      </w:r>
    </w:p>
    <w:p w14:paraId="180A2A80" w14:textId="77777777" w:rsidR="0047660B" w:rsidRPr="002F13B8" w:rsidRDefault="0047660B">
      <w:pPr>
        <w:rPr>
          <w:sz w:val="26"/>
          <w:szCs w:val="26"/>
        </w:rPr>
      </w:pPr>
    </w:p>
    <w:p w14:paraId="590D2ADE" w14:textId="7841DC1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Мы читаем у Амоса, что среди них определенно были бедняки. Мы видим это в каждый период истории Израиля. Были люди бедные и нуждающиеся.</w:t>
      </w:r>
    </w:p>
    <w:p w14:paraId="69327398" w14:textId="77777777" w:rsidR="0047660B" w:rsidRPr="002F13B8" w:rsidRDefault="0047660B">
      <w:pPr>
        <w:rPr>
          <w:sz w:val="26"/>
          <w:szCs w:val="26"/>
        </w:rPr>
      </w:pPr>
    </w:p>
    <w:p w14:paraId="4F896C1A" w14:textId="3AF2A86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Но Второзаконие 15, стих 4 дает нам идеал. Это напоминает нам, что благословения земли обетованной будут настолько обширными, и Бог собирается благословить Свой народ таким обильным образом, что, если бы они жили так, как Бог задумал для них, не было бы потребность в том, чтобы кто-то был бедным. Потому что всегда будут израильтяне, у которых будет больше, чем им нужно, которые смогут поделиться со своими соседями, которым не хватает.</w:t>
      </w:r>
    </w:p>
    <w:p w14:paraId="66051223" w14:textId="77777777" w:rsidR="0047660B" w:rsidRPr="002F13B8" w:rsidRDefault="0047660B">
      <w:pPr>
        <w:rPr>
          <w:sz w:val="26"/>
          <w:szCs w:val="26"/>
        </w:rPr>
      </w:pPr>
    </w:p>
    <w:p w14:paraId="6B95A9BF" w14:textId="0A343E1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Вот что такое справедливость. Это не было обеспечением, которое я заработал самостоятельно. Это было что-то, что пришло ко мне от Бога, и на мне была обязанность поделиться этим со своим ближним.</w:t>
      </w:r>
    </w:p>
    <w:p w14:paraId="679DE6D7" w14:textId="77777777" w:rsidR="0047660B" w:rsidRPr="002F13B8" w:rsidRDefault="0047660B">
      <w:pPr>
        <w:rPr>
          <w:sz w:val="26"/>
          <w:szCs w:val="26"/>
        </w:rPr>
      </w:pPr>
    </w:p>
    <w:p w14:paraId="2FADBA05" w14:textId="242D4FB5"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Глава 15, стих 11 во Второзаконии, вот второй принцип. В некотором смысле это звучит как противоречие тому, что мы только что прочитали во Второзаконии 15, стих 4, но это идеал. Вот реальность.</w:t>
      </w:r>
    </w:p>
    <w:p w14:paraId="36C62B95" w14:textId="77777777" w:rsidR="0047660B" w:rsidRPr="002F13B8" w:rsidRDefault="0047660B">
      <w:pPr>
        <w:rPr>
          <w:sz w:val="26"/>
          <w:szCs w:val="26"/>
        </w:rPr>
      </w:pPr>
    </w:p>
    <w:p w14:paraId="6B82BDD5" w14:textId="6F5E400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В стихе 11 говорится: «Ибо никогда не перестанет быть бедняками на земле». Идеально, никогда не будет бедных. Вы будете достаточно благословлены Богом, и на самом деле в обществе нет необходимости в бедных людях.</w:t>
      </w:r>
    </w:p>
    <w:p w14:paraId="11B971E4" w14:textId="77777777" w:rsidR="0047660B" w:rsidRPr="002F13B8" w:rsidRDefault="0047660B">
      <w:pPr>
        <w:rPr>
          <w:sz w:val="26"/>
          <w:szCs w:val="26"/>
        </w:rPr>
      </w:pPr>
    </w:p>
    <w:p w14:paraId="125305A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Но реальность такова, что бедность в этой стране никогда не перестанет. Я думаю, что иногда существует тенденция, читая этот стих, останавливаться и говорить: ну, это просто реальность. Такова жизнь.</w:t>
      </w:r>
    </w:p>
    <w:p w14:paraId="160DB37D" w14:textId="77777777" w:rsidR="0047660B" w:rsidRPr="002F13B8" w:rsidRDefault="0047660B">
      <w:pPr>
        <w:rPr>
          <w:sz w:val="26"/>
          <w:szCs w:val="26"/>
        </w:rPr>
      </w:pPr>
    </w:p>
    <w:p w14:paraId="26AB7CA2" w14:textId="795796A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Мы ничего не можем с этим поделать. Давайте просто примем это. Но на самом деле Бог дает им повеление и наставление, основанное на том, что среди вас всегда будут бедные люди.</w:t>
      </w:r>
    </w:p>
    <w:p w14:paraId="1BD90B80" w14:textId="77777777" w:rsidR="0047660B" w:rsidRPr="002F13B8" w:rsidRDefault="0047660B">
      <w:pPr>
        <w:rPr>
          <w:sz w:val="26"/>
          <w:szCs w:val="26"/>
        </w:rPr>
      </w:pPr>
    </w:p>
    <w:p w14:paraId="709AED43"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Поэтому вот вывод: я приказываю тебе: широко раскрой руку свою брату твоему, бедному и бедному на земле твоей. Вы не должны быть скупы по отношению к своим собратьям-израильтянам. Вы должны быть щедрыми, потому что Господь благословит вас.</w:t>
      </w:r>
    </w:p>
    <w:p w14:paraId="028D1349" w14:textId="77777777" w:rsidR="0047660B" w:rsidRPr="002F13B8" w:rsidRDefault="0047660B">
      <w:pPr>
        <w:rPr>
          <w:sz w:val="26"/>
          <w:szCs w:val="26"/>
        </w:rPr>
      </w:pPr>
    </w:p>
    <w:p w14:paraId="79299961" w14:textId="303ADAC9"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В стране всегда будут бедняки. На вас лежит ответственность удовлетворить эту потребность. Тогда я думаю, что стих, который даже выходит за рамки всего этого и в конечном итоге объясняет, почему и какова мотивация того, почему израильтяне должны были обращаться с бедными людьми таким образом, заключается в том, что есть напоминание от Бога, которое содержится в Второзаконии, глава 15, стих 15. .</w:t>
      </w:r>
    </w:p>
    <w:p w14:paraId="4BEE117B" w14:textId="77777777" w:rsidR="0047660B" w:rsidRPr="002F13B8" w:rsidRDefault="0047660B">
      <w:pPr>
        <w:rPr>
          <w:sz w:val="26"/>
          <w:szCs w:val="26"/>
        </w:rPr>
      </w:pPr>
    </w:p>
    <w:p w14:paraId="0721742D" w14:textId="4EAD6F0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Там Господь говорит: как благословил тебя Господь, Бог твой, так и давай Ему. Я говорю о том, когда вы освобождаете долгового раба из рабства, и вы не должны просто отпустить его и дать ему быть свободным. Вы должны дать ему все необходимое, чтобы он мог начать новую жизнь на свободе.</w:t>
      </w:r>
    </w:p>
    <w:p w14:paraId="2972A9AE" w14:textId="77777777" w:rsidR="0047660B" w:rsidRPr="002F13B8" w:rsidRDefault="0047660B">
      <w:pPr>
        <w:rPr>
          <w:sz w:val="26"/>
          <w:szCs w:val="26"/>
        </w:rPr>
      </w:pPr>
    </w:p>
    <w:p w14:paraId="2EE44F0E" w14:textId="34774D5A"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Дай ему и помни, что ты был рабом в земле Египетской и что Господь, Бог твой, искупил тебя. Поэтому я приказываю тебе в этот день. Какова конечная мотивация? Бог спас их от рабства.</w:t>
      </w:r>
    </w:p>
    <w:p w14:paraId="07B99392" w14:textId="77777777" w:rsidR="0047660B" w:rsidRPr="002F13B8" w:rsidRDefault="0047660B">
      <w:pPr>
        <w:rPr>
          <w:sz w:val="26"/>
          <w:szCs w:val="26"/>
        </w:rPr>
      </w:pPr>
    </w:p>
    <w:p w14:paraId="755F0674" w14:textId="15F5213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Бог благословил их всеми возможными способами. Они должны были быть щедрыми к нуждающимся, помня, что Бог сделал для них. Я думаю, что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остальная часть Ветхого Завета напоминает нам </w:t>
      </w:r>
      <w:r xmlns:w="http://schemas.openxmlformats.org/wordprocessingml/2006/main" w:rsidR="00D241CF">
        <w:rPr>
          <w:rFonts w:ascii="Calibri" w:eastAsia="Calibri" w:hAnsi="Calibri" w:cs="Calibri"/>
          <w:sz w:val="26"/>
          <w:szCs w:val="26"/>
        </w:rPr>
        <w:t xml:space="preserve">, и особенно нам напоминают пророки восьмого века, что это не тот тип общества, которым стал Израиль.</w:t>
      </w:r>
    </w:p>
    <w:p w14:paraId="598775BE" w14:textId="77777777" w:rsidR="0047660B" w:rsidRPr="002F13B8" w:rsidRDefault="0047660B">
      <w:pPr>
        <w:rPr>
          <w:sz w:val="26"/>
          <w:szCs w:val="26"/>
        </w:rPr>
      </w:pPr>
    </w:p>
    <w:p w14:paraId="3CBCDF8D" w14:textId="780720E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Они не заботились о бедных и нуждающихся, потому что Бог благословил их. Они испытали невероятное богатство и процветание. Оно изменилось и стало предлогом для их собственной жадности, их собственного материализма, их собственного эгоизма, потому что они сделали Его своим Богом.</w:t>
      </w:r>
    </w:p>
    <w:p w14:paraId="34D902C8" w14:textId="77777777" w:rsidR="0047660B" w:rsidRPr="002F13B8" w:rsidRDefault="0047660B">
      <w:pPr>
        <w:rPr>
          <w:sz w:val="26"/>
          <w:szCs w:val="26"/>
        </w:rPr>
      </w:pPr>
    </w:p>
    <w:p w14:paraId="044C955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Если мне придется угнетать, если мне придется совершить насилие, если мне придется отнять это у кого-то, я так одержима этим. Это стало центром моей жизни, где я должен это иметь. И поэтому я думаю, что это очень интересно, и одна из вещей, которую вы можете делать, обучая пророков, — я думаю, что очень интересно взять Второзаконие 15 и изложить эти три принципа.</w:t>
      </w:r>
    </w:p>
    <w:p w14:paraId="0909E68D" w14:textId="77777777" w:rsidR="0047660B" w:rsidRPr="002F13B8" w:rsidRDefault="0047660B">
      <w:pPr>
        <w:rPr>
          <w:sz w:val="26"/>
          <w:szCs w:val="26"/>
        </w:rPr>
      </w:pPr>
    </w:p>
    <w:p w14:paraId="5BDE6EB0" w14:textId="0CED8DBA"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Не нужно, чтобы среди вас были бедные. Однако среди вас всегда найдутся бедные. Поэтому откройте свою руку, и тогда вы должны дать бедным, и вы должны дать нуждающимся, потому что Бог благословил вас.</w:t>
      </w:r>
    </w:p>
    <w:p w14:paraId="7F492A01" w14:textId="77777777" w:rsidR="0047660B" w:rsidRPr="002F13B8" w:rsidRDefault="0047660B">
      <w:pPr>
        <w:rPr>
          <w:sz w:val="26"/>
          <w:szCs w:val="26"/>
        </w:rPr>
      </w:pPr>
    </w:p>
    <w:p w14:paraId="34DD60ED" w14:textId="68E35DC6"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А затем, чтобы сопоставить это, посмотрим на то, что происходит в Израиле 8-го века. Посмотрите на тучных коров Васана и спросите, как эти женщины соответствуют 15-й главе Второзакония? Посмотрите на главу 6 и что там говорится о тех, кто чувствует себя комфортно в Сионе, кто живет в комфорте и принимает участие в этих праздниках и праздниках Мирзы в 6-й главе Амоса. Как они выглядят, когда мы сравниваем их с 15-й главой Второзакония? Во всем этом есть напоминание о том, что Израиль снова призван быть моделью и парадигмой для других стран того, как должно выглядеть общество. Реальность такова, что когда они захотели иметь богов, царей и правителей, как все другие народы, из этого последовало то, что их образ жизни и поведение также стали такими же, как у других народов.</w:t>
      </w:r>
    </w:p>
    <w:p w14:paraId="2BDC219E" w14:textId="77777777" w:rsidR="0047660B" w:rsidRPr="002F13B8" w:rsidRDefault="0047660B">
      <w:pPr>
        <w:rPr>
          <w:sz w:val="26"/>
          <w:szCs w:val="26"/>
        </w:rPr>
      </w:pPr>
    </w:p>
    <w:p w14:paraId="370262BF" w14:textId="6661A0E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Когда Ахав и Иезавель пропагандируют поклонение Ваалу, в израильское общество приходит совершенно другой Бог. У вас есть боги, похожие на людей. Жадность, материализм, насилие, пьяницы и тому подобное.</w:t>
      </w:r>
    </w:p>
    <w:p w14:paraId="719303A3" w14:textId="77777777" w:rsidR="0047660B" w:rsidRPr="002F13B8" w:rsidRDefault="0047660B">
      <w:pPr>
        <w:rPr>
          <w:sz w:val="26"/>
          <w:szCs w:val="26"/>
        </w:rPr>
      </w:pPr>
    </w:p>
    <w:p w14:paraId="2FFF84A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Когда вы поклоняетесь такому богу, вы в конечном итоге следуете его образу жизни. Есть разница между поклонением богу, величайшим деянием которого в Ветхом Завете является спасение группы людей из рабства и рабства. Это идеал Бога Израиля.</w:t>
      </w:r>
    </w:p>
    <w:p w14:paraId="78906E4D" w14:textId="77777777" w:rsidR="0047660B" w:rsidRPr="002F13B8" w:rsidRDefault="0047660B">
      <w:pPr>
        <w:rPr>
          <w:sz w:val="26"/>
          <w:szCs w:val="26"/>
        </w:rPr>
      </w:pPr>
    </w:p>
    <w:p w14:paraId="57E4814C" w14:textId="3B2F02D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Он заботится о бедных и нуждающихся. Это отличается от идеала Бога хананеев, который убивает, убивает, прелюбодействует, спит с кем попало и делает что угодно, потому что их потребности — это главное. Когда вы служите одному из этих богов, это в конечном итоге ведет по другому пути, чем служение Богу Израиля.</w:t>
      </w:r>
    </w:p>
    <w:p w14:paraId="74412E3A" w14:textId="77777777" w:rsidR="0047660B" w:rsidRPr="002F13B8" w:rsidRDefault="0047660B">
      <w:pPr>
        <w:rPr>
          <w:sz w:val="26"/>
          <w:szCs w:val="26"/>
        </w:rPr>
      </w:pPr>
    </w:p>
    <w:p w14:paraId="03975D50"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Вот что произошло в Израиле. Иезавель и Ахав, когда они хотят, чтобы земля Навота превратилась в огород, они имеют право захватить эту землю и убивать, потому что это дух богов, которому они следуют. Это поведение их бога.</w:t>
      </w:r>
    </w:p>
    <w:p w14:paraId="60E36B73" w14:textId="77777777" w:rsidR="0047660B" w:rsidRPr="002F13B8" w:rsidRDefault="0047660B">
      <w:pPr>
        <w:rPr>
          <w:sz w:val="26"/>
          <w:szCs w:val="26"/>
        </w:rPr>
      </w:pPr>
    </w:p>
    <w:p w14:paraId="0F9E0D1F" w14:textId="158DD9F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Когда вы следуете поведению Бога Израиля, когда вы разделяете его ценности, когда вы разделяете его приоритеты, это меняет ваш образ жизни. Это меняет ваш взгляд на других людей. Я думаю, что применение и перенос в Новый Завет для нас довольно ясны и очевидны.</w:t>
      </w:r>
    </w:p>
    <w:p w14:paraId="3D6A18C8" w14:textId="77777777" w:rsidR="0047660B" w:rsidRPr="002F13B8" w:rsidRDefault="0047660B">
      <w:pPr>
        <w:rPr>
          <w:sz w:val="26"/>
          <w:szCs w:val="26"/>
        </w:rPr>
      </w:pPr>
    </w:p>
    <w:p w14:paraId="2A45852D" w14:textId="7DF0827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Иаков, который, я думаю, во многом только что глубоко впитал дух Ветхого Завета, говорит, что это истинная религия и непорочная. Дело не в ритуалах и не в деятельности. Это забота о бедных, посещение больных и нуждающихся и жизнь незапятнанной жизни в этом мире.</w:t>
      </w:r>
    </w:p>
    <w:p w14:paraId="4812E4FE" w14:textId="77777777" w:rsidR="0047660B" w:rsidRPr="002F13B8" w:rsidRDefault="0047660B">
      <w:pPr>
        <w:rPr>
          <w:sz w:val="26"/>
          <w:szCs w:val="26"/>
        </w:rPr>
      </w:pPr>
    </w:p>
    <w:p w14:paraId="17E7AF5B" w14:textId="3C6F0FBF" w:rsidR="0047660B" w:rsidRPr="002F13B8" w:rsidRDefault="00D241CF">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Итак, для людей, которые думают, что послание ветхозаветных пророков не имеет отношения к нашей культуре и нашему сегодняшнему обществу, мы понимаем, что пророки предупреждают людей о богатстве. Они предупреждают людей об идеалах, которые вытекают из этого. Я думаю, что поведение, опять же, в Израиле восьмого века, когда я смотрю на то, что пророки говорят этим людям, часто звучит точно так же, как они говорят с нашей современной культурой сегодня.</w:t>
      </w:r>
    </w:p>
    <w:p w14:paraId="2E3EE9B0" w14:textId="77777777" w:rsidR="0047660B" w:rsidRPr="002F13B8" w:rsidRDefault="0047660B">
      <w:pPr>
        <w:rPr>
          <w:sz w:val="26"/>
          <w:szCs w:val="26"/>
        </w:rPr>
      </w:pPr>
    </w:p>
    <w:p w14:paraId="3E97BE2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Нет большой разницы. Грех не изменился. Сердца людей не изменились.</w:t>
      </w:r>
    </w:p>
    <w:p w14:paraId="5E67E238" w14:textId="77777777" w:rsidR="0047660B" w:rsidRPr="002F13B8" w:rsidRDefault="0047660B">
      <w:pPr>
        <w:rPr>
          <w:sz w:val="26"/>
          <w:szCs w:val="26"/>
        </w:rPr>
      </w:pPr>
    </w:p>
    <w:p w14:paraId="525E73AE" w14:textId="0BBBDCA5"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Так что проблемы с применением, вытекающие из этого, я думаю, вполне реальны. Во многом евангелическое христианство, я думаю, утратило понимание необходимости заботы о бедных и заботы о нуждающихся. Я думаю, что одна из причин того, что это произошло, если мы посмотрим на это исторически, может заключаться в том, что мы не сделали ни Тору, ни ветхозаветных пророков достаточными для нашей личной духовной диеты, когда мы читаем слово Божье, или это может быть то, чему мы просто недостаточно учили в церквях.</w:t>
      </w:r>
    </w:p>
    <w:p w14:paraId="0C88C549" w14:textId="77777777" w:rsidR="0047660B" w:rsidRPr="002F13B8" w:rsidRDefault="0047660B">
      <w:pPr>
        <w:rPr>
          <w:sz w:val="26"/>
          <w:szCs w:val="26"/>
        </w:rPr>
      </w:pPr>
    </w:p>
    <w:p w14:paraId="76054AA6" w14:textId="025C834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У нас есть ряд писателей и ораторов; Я думаю о Дэвиде Платте и его книге, которые начали говорить о важности заботы о нуждающихся как о том, что это не противоречит проповеди Евангелия. Нам не обязательно идти по пути социального Евангелия и делать это просто центром нашего служения и нашего послания, но Бог не просто призвал нас заботиться о проповеди Евангелия в духовных нуждах людей. Если нас интересуют духовные нужды людей, мы будем, прежде всего, служить их физическим нуждам.</w:t>
      </w:r>
    </w:p>
    <w:p w14:paraId="440DA6EF" w14:textId="77777777" w:rsidR="0047660B" w:rsidRPr="002F13B8" w:rsidRDefault="0047660B">
      <w:pPr>
        <w:rPr>
          <w:sz w:val="26"/>
          <w:szCs w:val="26"/>
        </w:rPr>
      </w:pPr>
    </w:p>
    <w:p w14:paraId="5AC9F690"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Зачастую во многих странах единственный способ получить по-настоящему открытую дверь для проповеди Евангелия – это начать с удовлетворения потребностей людей и заботы о бедных. Это не что-то второстепенное по отношению к нашей миссии. Это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то, что идет рука об руку с проповедью и провозглашением Евангелия.</w:t>
      </w:r>
    </w:p>
    <w:p w14:paraId="1104E70E" w14:textId="77777777" w:rsidR="0047660B" w:rsidRPr="002F13B8" w:rsidRDefault="0047660B">
      <w:pPr>
        <w:rPr>
          <w:sz w:val="26"/>
          <w:szCs w:val="26"/>
        </w:rPr>
      </w:pPr>
    </w:p>
    <w:p w14:paraId="0420B76A" w14:textId="4F74837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Итак, я думаю, что одна из причин, по которой мы упустили это из виду, заключается не только в влиянии социального евангелия и желании избежать этого. Мы часто игнорируем то, насколько Ветхий Завет определяет нашу этику, наши ценности и наши христианские приоритеты. Книга, которая помогла мне в этом, Кристофер Райт написал книгу под названием «Этика Ветхого Завета сегодня» и напоминает нам, что суть Торы — это забота о нуждающихся, забота о бедных.</w:t>
      </w:r>
    </w:p>
    <w:p w14:paraId="7629213D" w14:textId="77777777" w:rsidR="0047660B" w:rsidRPr="002F13B8" w:rsidRDefault="0047660B">
      <w:pPr>
        <w:rPr>
          <w:sz w:val="26"/>
          <w:szCs w:val="26"/>
        </w:rPr>
      </w:pPr>
    </w:p>
    <w:p w14:paraId="22ED2928" w14:textId="4991C86A"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Это то, что должно быть отражено в наших ценностях и нашей этике как христиан. Мы можем посмотреть книгу Второзаконие и увидеть в 15-й главе, что среди вас не должно быть бедных. Однако среди вас будут бедные.</w:t>
      </w:r>
    </w:p>
    <w:p w14:paraId="7F50B114" w14:textId="77777777" w:rsidR="0047660B" w:rsidRPr="002F13B8" w:rsidRDefault="0047660B">
      <w:pPr>
        <w:rPr>
          <w:sz w:val="26"/>
          <w:szCs w:val="26"/>
        </w:rPr>
      </w:pPr>
    </w:p>
    <w:p w14:paraId="55A64C64"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Поэтому раскрой руку и будь щедр к ближнему. Мы можем посмотреть на это, и когда мы переходим к Новому Завету, я думаю, что он дает нам информацию о чтении книги Деяний. В 4-й и 5-й главах Деяний мы видим, что ранняя церковь имела все общее.</w:t>
      </w:r>
    </w:p>
    <w:p w14:paraId="67CD898B" w14:textId="77777777" w:rsidR="0047660B" w:rsidRPr="002F13B8" w:rsidRDefault="0047660B">
      <w:pPr>
        <w:rPr>
          <w:sz w:val="26"/>
          <w:szCs w:val="26"/>
        </w:rPr>
      </w:pPr>
    </w:p>
    <w:p w14:paraId="532284F1"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Были такие люди, как Варнава, у которых было больше, чем им нужно, которые были готовы продать или отдать это, чтобы принести апостолам, чтобы они могли удовлетворить нужды своих бедных соседей. Я думаю, что происходит то, что книга Деяний подчеркивает тот факт, что церковь начинает функционировать. Церковь здесь является образцом того, каким Бог задумал сделать Израиль с самого начала.</w:t>
      </w:r>
    </w:p>
    <w:p w14:paraId="6E52FD85" w14:textId="77777777" w:rsidR="0047660B" w:rsidRPr="002F13B8" w:rsidRDefault="0047660B">
      <w:pPr>
        <w:rPr>
          <w:sz w:val="26"/>
          <w:szCs w:val="26"/>
        </w:rPr>
      </w:pPr>
    </w:p>
    <w:p w14:paraId="00D4CDB5" w14:textId="3844781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Часто на протяжении всей своей истории им это не удавалось. Когда Бог работает и создает это новое сообщество в церкви, они исполняют то, о чем говорилось в 15-й главе Второзакония. Подумайте о том, насколько пророческое послание актуально для нас сегодня, когда мы имеем дело с этими двумя проблемами: богатства, жадности и материализма, а затем о том, как это просачивается в наш дух справедливости.</w:t>
      </w:r>
    </w:p>
    <w:p w14:paraId="7EE44BED" w14:textId="77777777" w:rsidR="0047660B" w:rsidRPr="002F13B8" w:rsidRDefault="0047660B">
      <w:pPr>
        <w:rPr>
          <w:sz w:val="26"/>
          <w:szCs w:val="26"/>
        </w:rPr>
      </w:pPr>
    </w:p>
    <w:p w14:paraId="1741C5A0"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Я хочу посмотреть 5-ю главу Исаии и послушать послание. Исаия – младший современник пророка Амоса. Он из того же века.</w:t>
      </w:r>
    </w:p>
    <w:p w14:paraId="51475A2C" w14:textId="77777777" w:rsidR="0047660B" w:rsidRPr="002F13B8" w:rsidRDefault="0047660B">
      <w:pPr>
        <w:rPr>
          <w:sz w:val="26"/>
          <w:szCs w:val="26"/>
        </w:rPr>
      </w:pPr>
    </w:p>
    <w:p w14:paraId="395B3C0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Он пророк Иудейского царства. Опять же, послушайте, что он говорит Иуде в восьмом веке, и различные грехи, которые он собирается документировать. Стих 8: Горе тем, которые соединяют дома с домами, прибавляют поле к полю, пока не останется места, и вы будете жить одни среди земли.</w:t>
      </w:r>
    </w:p>
    <w:p w14:paraId="7C1A9D8C" w14:textId="77777777" w:rsidR="0047660B" w:rsidRPr="002F13B8" w:rsidRDefault="0047660B">
      <w:pPr>
        <w:rPr>
          <w:sz w:val="26"/>
          <w:szCs w:val="26"/>
        </w:rPr>
      </w:pPr>
    </w:p>
    <w:p w14:paraId="241B0F3A" w14:textId="3E4861B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Господь Воинств поклялся в моих слухах; несомненно, есть много домов, которые будут заброшены, больших и красивых домов, которые останутся без жителей. Ибо десять десятин виноградника дадут лишь один бат, а колот семян — лишь одну ефу. Итак, они жадные и материалистичные, захватывают земли и делают это несправедливо.</w:t>
      </w:r>
    </w:p>
    <w:p w14:paraId="3D23F837" w14:textId="77777777" w:rsidR="0047660B" w:rsidRPr="002F13B8" w:rsidRDefault="0047660B">
      <w:pPr>
        <w:rPr>
          <w:sz w:val="26"/>
          <w:szCs w:val="26"/>
        </w:rPr>
      </w:pPr>
    </w:p>
    <w:p w14:paraId="27F62F26" w14:textId="08A6B188"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Похоже ли это на то, что происходит сегодня в корпоративном мире? Стих 11: Горе тем, которые встают рано утром, чтобы побежать за сикером, и задерживаются до вечера, когда вино воспламеняет их. Знаем ли мы что-нибудь о культуре, которая одержима личными удовольствиями, наркотиками и алкоголем, и это становится борьбой? Эй, это наша культура. Это наше общество.</w:t>
      </w:r>
    </w:p>
    <w:p w14:paraId="2A7B7E20" w14:textId="77777777" w:rsidR="0047660B" w:rsidRPr="002F13B8" w:rsidRDefault="0047660B">
      <w:pPr>
        <w:rPr>
          <w:sz w:val="26"/>
          <w:szCs w:val="26"/>
        </w:rPr>
      </w:pPr>
    </w:p>
    <w:p w14:paraId="5EA269B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Посмотрите, что говорится в стихе 18: Горе тем, кто тянет беззаконие веревками лжи, кто тянет грехи, как веревками телеги, и говорит: «Пусть Бог будет скор и пусть ускорит Свою работу, чтобы мы могли видеть ее». Знаем ли мы что-нибудь о культуре, в которой люди бросают вызов Богу, чтобы тот наказал их за грехи? Горе тем, кто называет добро злом, а зло добром. Видим ли мы когда-нибудь подобное в ток-шоу по радио или телевидению, где присутствует моральное замешательство? Это наше общество.</w:t>
      </w:r>
    </w:p>
    <w:p w14:paraId="17BF68E1" w14:textId="77777777" w:rsidR="0047660B" w:rsidRPr="002F13B8" w:rsidRDefault="0047660B">
      <w:pPr>
        <w:rPr>
          <w:sz w:val="26"/>
          <w:szCs w:val="26"/>
        </w:rPr>
      </w:pPr>
    </w:p>
    <w:p w14:paraId="252744D3" w14:textId="0764BD5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Глава 5, стих 21: Горе мудрым в своих глазах. Глава 22: Горе героям, пьющим вино. Итак, те из вас, кто является пасторами и участвует в служении обучения Божьим словам других людей, я хочу, чтобы вы поняли, насколько актуально послание пророков для нашего общества и культуры сегодня.</w:t>
      </w:r>
    </w:p>
    <w:p w14:paraId="6E881842" w14:textId="77777777" w:rsidR="0047660B" w:rsidRPr="002F13B8" w:rsidRDefault="0047660B">
      <w:pPr>
        <w:rPr>
          <w:sz w:val="26"/>
          <w:szCs w:val="26"/>
        </w:rPr>
      </w:pPr>
    </w:p>
    <w:p w14:paraId="7617925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Есть несколько ключевых тем, которые проходят через всю книгу Амоса. Во-первых, Амос собирается противостоять народу. Они довольны своим богатством.</w:t>
      </w:r>
    </w:p>
    <w:p w14:paraId="0156D354" w14:textId="77777777" w:rsidR="0047660B" w:rsidRPr="002F13B8" w:rsidRDefault="0047660B">
      <w:pPr>
        <w:rPr>
          <w:sz w:val="26"/>
          <w:szCs w:val="26"/>
        </w:rPr>
      </w:pPr>
    </w:p>
    <w:p w14:paraId="7AF5F363" w14:textId="41F5370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Это стало целью их жизни. Второе послание, которое он собирается им передать, заключается в том, что они не проявили справедливости по отношению к своему ближнему. Они не воплотили в жизнь принципы и идеалы 15-й главы Второзакония.</w:t>
      </w:r>
    </w:p>
    <w:p w14:paraId="48870DCF" w14:textId="77777777" w:rsidR="0047660B" w:rsidRPr="002F13B8" w:rsidRDefault="0047660B">
      <w:pPr>
        <w:rPr>
          <w:sz w:val="26"/>
          <w:szCs w:val="26"/>
        </w:rPr>
      </w:pPr>
    </w:p>
    <w:p w14:paraId="104ADF0A" w14:textId="46CCF718" w:rsidR="0047660B" w:rsidRPr="002F13B8" w:rsidRDefault="00000000" w:rsidP="002F13B8">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В этой книге есть некоторые вещи, которые также должны побудить нас изучить свое сердце, взглянуть на наши церкви и на то, насколько мы отражаем идеал Бога, который заботится о бедных и нуждающихся, и стать сообществом, которое помнит, насколько важно это. действительно принадлежит Богу. Я надеюсь, что изучение книги Амоса поможет нам вспомнить об этом. </w:t>
      </w:r>
      <w:r xmlns:w="http://schemas.openxmlformats.org/wordprocessingml/2006/main" w:rsidR="002F13B8">
        <w:rPr>
          <w:rFonts w:ascii="Calibri" w:eastAsia="Calibri" w:hAnsi="Calibri" w:cs="Calibri"/>
          <w:sz w:val="26"/>
          <w:szCs w:val="26"/>
        </w:rPr>
        <w:br xmlns:w="http://schemas.openxmlformats.org/wordprocessingml/2006/main"/>
      </w:r>
      <w:r xmlns:w="http://schemas.openxmlformats.org/wordprocessingml/2006/main" w:rsidR="002F13B8">
        <w:rPr>
          <w:rFonts w:ascii="Calibri" w:eastAsia="Calibri" w:hAnsi="Calibri" w:cs="Calibri"/>
          <w:sz w:val="26"/>
          <w:szCs w:val="26"/>
        </w:rPr>
        <w:br xmlns:w="http://schemas.openxmlformats.org/wordprocessingml/2006/main"/>
      </w:r>
      <w:r xmlns:w="http://schemas.openxmlformats.org/wordprocessingml/2006/main" w:rsidR="002F13B8" w:rsidRPr="002F13B8">
        <w:rPr>
          <w:rFonts w:ascii="Calibri" w:eastAsia="Calibri" w:hAnsi="Calibri" w:cs="Calibri"/>
          <w:sz w:val="26"/>
          <w:szCs w:val="26"/>
        </w:rPr>
        <w:t xml:space="preserve">Это доктор Гэри Йейтс в своей серии лекций о малых пророках. Это шестая лекция Книги Амоса «Общественные грехи».</w:t>
      </w:r>
      <w:r xmlns:w="http://schemas.openxmlformats.org/wordprocessingml/2006/main" w:rsidR="002F13B8" w:rsidRPr="002F13B8">
        <w:rPr>
          <w:rFonts w:ascii="Calibri" w:eastAsia="Calibri" w:hAnsi="Calibri" w:cs="Calibri"/>
          <w:sz w:val="26"/>
          <w:szCs w:val="26"/>
        </w:rPr>
        <w:br xmlns:w="http://schemas.openxmlformats.org/wordprocessingml/2006/main"/>
      </w:r>
    </w:p>
    <w:sectPr w:rsidR="0047660B" w:rsidRPr="002F13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7C7D1" w14:textId="77777777" w:rsidR="00AE6814" w:rsidRDefault="00AE6814" w:rsidP="002F13B8">
      <w:r>
        <w:separator/>
      </w:r>
    </w:p>
  </w:endnote>
  <w:endnote w:type="continuationSeparator" w:id="0">
    <w:p w14:paraId="1D84344B" w14:textId="77777777" w:rsidR="00AE6814" w:rsidRDefault="00AE6814" w:rsidP="002F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9CEEB" w14:textId="77777777" w:rsidR="00AE6814" w:rsidRDefault="00AE6814" w:rsidP="002F13B8">
      <w:r>
        <w:separator/>
      </w:r>
    </w:p>
  </w:footnote>
  <w:footnote w:type="continuationSeparator" w:id="0">
    <w:p w14:paraId="164700B9" w14:textId="77777777" w:rsidR="00AE6814" w:rsidRDefault="00AE6814" w:rsidP="002F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88054"/>
      <w:docPartObj>
        <w:docPartGallery w:val="Page Numbers (Top of Page)"/>
        <w:docPartUnique/>
      </w:docPartObj>
    </w:sdtPr>
    <w:sdtEndPr>
      <w:rPr>
        <w:noProof/>
      </w:rPr>
    </w:sdtEndPr>
    <w:sdtContent>
      <w:p w14:paraId="6F0D6189" w14:textId="2EC023B8" w:rsidR="002F13B8" w:rsidRDefault="002F13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2721E8" w14:textId="77777777" w:rsidR="002F13B8" w:rsidRDefault="002F1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D2B2E"/>
    <w:multiLevelType w:val="hybridMultilevel"/>
    <w:tmpl w:val="8B48AC32"/>
    <w:lvl w:ilvl="0" w:tplc="7E8E812E">
      <w:start w:val="1"/>
      <w:numFmt w:val="bullet"/>
      <w:lvlText w:val="●"/>
      <w:lvlJc w:val="left"/>
      <w:pPr>
        <w:ind w:left="720" w:hanging="360"/>
      </w:pPr>
    </w:lvl>
    <w:lvl w:ilvl="1" w:tplc="46DCF446">
      <w:start w:val="1"/>
      <w:numFmt w:val="bullet"/>
      <w:lvlText w:val="○"/>
      <w:lvlJc w:val="left"/>
      <w:pPr>
        <w:ind w:left="1440" w:hanging="360"/>
      </w:pPr>
    </w:lvl>
    <w:lvl w:ilvl="2" w:tplc="DE502E88">
      <w:start w:val="1"/>
      <w:numFmt w:val="bullet"/>
      <w:lvlText w:val="■"/>
      <w:lvlJc w:val="left"/>
      <w:pPr>
        <w:ind w:left="2160" w:hanging="360"/>
      </w:pPr>
    </w:lvl>
    <w:lvl w:ilvl="3" w:tplc="662C310C">
      <w:start w:val="1"/>
      <w:numFmt w:val="bullet"/>
      <w:lvlText w:val="●"/>
      <w:lvlJc w:val="left"/>
      <w:pPr>
        <w:ind w:left="2880" w:hanging="360"/>
      </w:pPr>
    </w:lvl>
    <w:lvl w:ilvl="4" w:tplc="E17012D0">
      <w:start w:val="1"/>
      <w:numFmt w:val="bullet"/>
      <w:lvlText w:val="○"/>
      <w:lvlJc w:val="left"/>
      <w:pPr>
        <w:ind w:left="3600" w:hanging="360"/>
      </w:pPr>
    </w:lvl>
    <w:lvl w:ilvl="5" w:tplc="0994F1FA">
      <w:start w:val="1"/>
      <w:numFmt w:val="bullet"/>
      <w:lvlText w:val="■"/>
      <w:lvlJc w:val="left"/>
      <w:pPr>
        <w:ind w:left="4320" w:hanging="360"/>
      </w:pPr>
    </w:lvl>
    <w:lvl w:ilvl="6" w:tplc="90C4523E">
      <w:start w:val="1"/>
      <w:numFmt w:val="bullet"/>
      <w:lvlText w:val="●"/>
      <w:lvlJc w:val="left"/>
      <w:pPr>
        <w:ind w:left="5040" w:hanging="360"/>
      </w:pPr>
    </w:lvl>
    <w:lvl w:ilvl="7" w:tplc="840C599A">
      <w:start w:val="1"/>
      <w:numFmt w:val="bullet"/>
      <w:lvlText w:val="●"/>
      <w:lvlJc w:val="left"/>
      <w:pPr>
        <w:ind w:left="5760" w:hanging="360"/>
      </w:pPr>
    </w:lvl>
    <w:lvl w:ilvl="8" w:tplc="FA7C1DAC">
      <w:start w:val="1"/>
      <w:numFmt w:val="bullet"/>
      <w:lvlText w:val="●"/>
      <w:lvlJc w:val="left"/>
      <w:pPr>
        <w:ind w:left="6480" w:hanging="360"/>
      </w:pPr>
    </w:lvl>
  </w:abstractNum>
  <w:num w:numId="1" w16cid:durableId="8768879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0B"/>
    <w:rsid w:val="002F13B8"/>
    <w:rsid w:val="0047660B"/>
    <w:rsid w:val="005F343C"/>
    <w:rsid w:val="00717925"/>
    <w:rsid w:val="00AE6814"/>
    <w:rsid w:val="00D241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49C62"/>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13B8"/>
    <w:pPr>
      <w:tabs>
        <w:tab w:val="center" w:pos="4680"/>
        <w:tab w:val="right" w:pos="9360"/>
      </w:tabs>
    </w:pPr>
  </w:style>
  <w:style w:type="character" w:customStyle="1" w:styleId="HeaderChar">
    <w:name w:val="Header Char"/>
    <w:basedOn w:val="DefaultParagraphFont"/>
    <w:link w:val="Header"/>
    <w:uiPriority w:val="99"/>
    <w:rsid w:val="002F13B8"/>
  </w:style>
  <w:style w:type="paragraph" w:styleId="Footer">
    <w:name w:val="footer"/>
    <w:basedOn w:val="Normal"/>
    <w:link w:val="FooterChar"/>
    <w:uiPriority w:val="99"/>
    <w:unhideWhenUsed/>
    <w:rsid w:val="002F13B8"/>
    <w:pPr>
      <w:tabs>
        <w:tab w:val="center" w:pos="4680"/>
        <w:tab w:val="right" w:pos="9360"/>
      </w:tabs>
    </w:pPr>
  </w:style>
  <w:style w:type="character" w:customStyle="1" w:styleId="FooterChar">
    <w:name w:val="Footer Char"/>
    <w:basedOn w:val="DefaultParagraphFont"/>
    <w:link w:val="Footer"/>
    <w:uiPriority w:val="99"/>
    <w:rsid w:val="002F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7751</Words>
  <Characters>33722</Characters>
  <Application>Microsoft Office Word</Application>
  <DocSecurity>0</DocSecurity>
  <Lines>702</Lines>
  <Paragraphs>156</Paragraphs>
  <ScaleCrop>false</ScaleCrop>
  <HeadingPairs>
    <vt:vector size="2" baseType="variant">
      <vt:variant>
        <vt:lpstr>Title</vt:lpstr>
      </vt:variant>
      <vt:variant>
        <vt:i4>1</vt:i4>
      </vt:variant>
    </vt:vector>
  </HeadingPairs>
  <TitlesOfParts>
    <vt:vector size="1" baseType="lpstr">
      <vt:lpstr>Yates MP 06 Amos SocialSins</vt:lpstr>
    </vt:vector>
  </TitlesOfParts>
  <Company/>
  <LinksUpToDate>false</LinksUpToDate>
  <CharactersWithSpaces>41317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06 Amos SocialSins</dc:title>
  <dc:creator>TurboScribe.ai</dc:creator>
  <cp:lastModifiedBy>Ted Hildebrandt</cp:lastModifiedBy>
  <cp:revision>6</cp:revision>
  <dcterms:created xsi:type="dcterms:W3CDTF">2024-02-05T06:26:00Z</dcterms:created>
  <dcterms:modified xsi:type="dcterms:W3CDTF">2024-05-14T12:37:00Z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3bb89b22e3de94f1e86dcde6230ad01f319f98c6ebb0a3f11d13b8ae825dd264</vt:lpwstr>
  </property>
</Properties>
</file>