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2C4AA" w14:textId="68F4F280" w:rsidR="004A3CF6" w:rsidRPr="00F43DB1" w:rsidRDefault="004A3CF6" w:rsidP="004A3CF6">
      <w:pPr>
        <w:jc w:val="center"/>
        <w:rPr>
          <w:b/>
          <w:bCs/>
          <w:sz w:val="40"/>
          <w:szCs w:val="40"/>
        </w:rPr>
      </w:pPr>
      <w:r w:rsidRPr="00F43DB1">
        <w:rPr>
          <w:b/>
          <w:bCs/>
          <w:sz w:val="40"/>
          <w:szCs w:val="40"/>
        </w:rPr>
        <w:t xml:space="preserve">Dr. </w:t>
      </w:r>
      <w:r w:rsidR="00330642">
        <w:rPr>
          <w:b/>
          <w:bCs/>
          <w:sz w:val="40"/>
          <w:szCs w:val="40"/>
        </w:rPr>
        <w:t>Gary Yates</w:t>
      </w:r>
      <w:r w:rsidRPr="00F43DB1">
        <w:rPr>
          <w:b/>
          <w:bCs/>
          <w:sz w:val="40"/>
          <w:szCs w:val="40"/>
        </w:rPr>
        <w:t>,</w:t>
      </w:r>
      <w:r w:rsidR="00DE2498">
        <w:rPr>
          <w:b/>
          <w:bCs/>
          <w:sz w:val="40"/>
          <w:szCs w:val="40"/>
        </w:rPr>
        <w:t xml:space="preserve"> </w:t>
      </w:r>
      <w:r w:rsidR="00330642">
        <w:rPr>
          <w:b/>
          <w:bCs/>
          <w:sz w:val="40"/>
          <w:szCs w:val="40"/>
        </w:rPr>
        <w:t>Jeremiah</w:t>
      </w:r>
      <w:r w:rsidR="00DE2498">
        <w:rPr>
          <w:b/>
          <w:bCs/>
          <w:sz w:val="40"/>
          <w:szCs w:val="40"/>
        </w:rPr>
        <w:t>,</w:t>
      </w:r>
      <w:r w:rsidR="000A2E02">
        <w:rPr>
          <w:b/>
          <w:bCs/>
          <w:sz w:val="40"/>
          <w:szCs w:val="40"/>
        </w:rPr>
        <w:t xml:space="preserve"> Session </w:t>
      </w:r>
      <w:r w:rsidR="005B6AE8">
        <w:rPr>
          <w:b/>
          <w:bCs/>
          <w:sz w:val="40"/>
          <w:szCs w:val="40"/>
        </w:rPr>
        <w:t>2</w:t>
      </w:r>
      <w:r w:rsidR="002732FE">
        <w:rPr>
          <w:b/>
          <w:bCs/>
          <w:sz w:val="40"/>
          <w:szCs w:val="40"/>
        </w:rPr>
        <w:t>6</w:t>
      </w:r>
      <w:r w:rsidR="005B6AE8">
        <w:rPr>
          <w:b/>
          <w:bCs/>
          <w:sz w:val="40"/>
          <w:szCs w:val="40"/>
        </w:rPr>
        <w:t>,</w:t>
      </w:r>
      <w:r w:rsidR="000A2E02">
        <w:rPr>
          <w:b/>
          <w:bCs/>
          <w:sz w:val="40"/>
          <w:szCs w:val="40"/>
        </w:rPr>
        <w:t xml:space="preserve"> </w:t>
      </w:r>
      <w:r w:rsidR="00330642">
        <w:rPr>
          <w:b/>
          <w:bCs/>
          <w:sz w:val="40"/>
          <w:szCs w:val="40"/>
        </w:rPr>
        <w:t xml:space="preserve">Jeremiah </w:t>
      </w:r>
      <w:r w:rsidR="005B6AE8">
        <w:rPr>
          <w:b/>
          <w:bCs/>
          <w:sz w:val="40"/>
          <w:szCs w:val="40"/>
        </w:rPr>
        <w:t xml:space="preserve">30-33, Book of Consolation, </w:t>
      </w:r>
      <w:r w:rsidR="0017445E">
        <w:rPr>
          <w:b/>
          <w:bCs/>
          <w:sz w:val="40"/>
          <w:szCs w:val="40"/>
        </w:rPr>
        <w:t>New Covenant</w:t>
      </w:r>
      <w:r w:rsidRPr="00F43DB1">
        <w:rPr>
          <w:b/>
          <w:bCs/>
          <w:sz w:val="40"/>
          <w:szCs w:val="40"/>
        </w:rPr>
        <w:br/>
        <w:t xml:space="preserve">Resources from </w:t>
      </w:r>
      <w:proofErr w:type="spellStart"/>
      <w:r w:rsidRPr="00F43DB1">
        <w:rPr>
          <w:b/>
          <w:bCs/>
          <w:sz w:val="40"/>
          <w:szCs w:val="40"/>
        </w:rPr>
        <w:t>NotebookLM</w:t>
      </w:r>
      <w:proofErr w:type="spellEnd"/>
    </w:p>
    <w:p w14:paraId="418F8C64" w14:textId="77777777" w:rsidR="004A3CF6" w:rsidRDefault="004A3CF6" w:rsidP="004A3CF6">
      <w:pPr>
        <w:rPr>
          <w:b/>
          <w:bCs/>
        </w:rPr>
      </w:pPr>
      <w:r>
        <w:rPr>
          <w:sz w:val="26"/>
          <w:szCs w:val="26"/>
        </w:rPr>
        <w:t>1</w:t>
      </w:r>
      <w:r w:rsidRPr="00067B4B">
        <w:rPr>
          <w:sz w:val="26"/>
          <w:szCs w:val="26"/>
        </w:rPr>
        <w:t>) Abstract, 2) Audio podcast, 3) Study Guide, 4) Briefing Document, and 5) FAQs</w:t>
      </w:r>
    </w:p>
    <w:p w14:paraId="3B09C1FA" w14:textId="77777777" w:rsidR="004A3CF6" w:rsidRPr="00D32491" w:rsidRDefault="004A3CF6" w:rsidP="004A3CF6">
      <w:pPr>
        <w:rPr>
          <w:b/>
          <w:bCs/>
        </w:rPr>
      </w:pPr>
    </w:p>
    <w:p w14:paraId="00637202" w14:textId="24325BF3" w:rsidR="004A3CF6" w:rsidRPr="00595C2F" w:rsidRDefault="004A3CF6" w:rsidP="004A3CF6">
      <w:pPr>
        <w:rPr>
          <w:b/>
          <w:bCs/>
          <w:sz w:val="32"/>
          <w:szCs w:val="32"/>
        </w:rPr>
      </w:pPr>
      <w:r>
        <w:rPr>
          <w:b/>
          <w:bCs/>
          <w:sz w:val="32"/>
          <w:szCs w:val="32"/>
        </w:rPr>
        <w:t xml:space="preserve">1. </w:t>
      </w:r>
      <w:r w:rsidRPr="00595C2F">
        <w:rPr>
          <w:b/>
          <w:bCs/>
          <w:sz w:val="32"/>
          <w:szCs w:val="32"/>
        </w:rPr>
        <w:t xml:space="preserve">Abstract of </w:t>
      </w:r>
      <w:r w:rsidR="00330642">
        <w:rPr>
          <w:b/>
          <w:bCs/>
          <w:sz w:val="32"/>
          <w:szCs w:val="32"/>
        </w:rPr>
        <w:t>Yates</w:t>
      </w:r>
      <w:r w:rsidRPr="00595C2F">
        <w:rPr>
          <w:b/>
          <w:bCs/>
          <w:sz w:val="32"/>
          <w:szCs w:val="32"/>
        </w:rPr>
        <w:t xml:space="preserve">, </w:t>
      </w:r>
      <w:r w:rsidR="00330642">
        <w:rPr>
          <w:b/>
          <w:bCs/>
          <w:sz w:val="32"/>
          <w:szCs w:val="32"/>
        </w:rPr>
        <w:t>Jeremiah</w:t>
      </w:r>
      <w:r w:rsidR="00DE2498">
        <w:rPr>
          <w:b/>
          <w:bCs/>
          <w:sz w:val="32"/>
          <w:szCs w:val="32"/>
        </w:rPr>
        <w:t xml:space="preserve">, </w:t>
      </w:r>
      <w:r w:rsidRPr="00595C2F">
        <w:rPr>
          <w:b/>
          <w:bCs/>
          <w:sz w:val="32"/>
          <w:szCs w:val="32"/>
        </w:rPr>
        <w:t xml:space="preserve">Session </w:t>
      </w:r>
      <w:r w:rsidR="005B6AE8">
        <w:rPr>
          <w:b/>
          <w:bCs/>
          <w:sz w:val="32"/>
          <w:szCs w:val="32"/>
        </w:rPr>
        <w:t>2</w:t>
      </w:r>
      <w:r w:rsidR="0017445E">
        <w:rPr>
          <w:b/>
          <w:bCs/>
          <w:sz w:val="32"/>
          <w:szCs w:val="32"/>
        </w:rPr>
        <w:t>6</w:t>
      </w:r>
      <w:r w:rsidRPr="00595C2F">
        <w:rPr>
          <w:b/>
          <w:bCs/>
          <w:sz w:val="32"/>
          <w:szCs w:val="32"/>
        </w:rPr>
        <w:t xml:space="preserve">, </w:t>
      </w:r>
      <w:r w:rsidR="00330642">
        <w:rPr>
          <w:b/>
          <w:bCs/>
          <w:sz w:val="32"/>
          <w:szCs w:val="32"/>
        </w:rPr>
        <w:t xml:space="preserve">Jeremiah </w:t>
      </w:r>
      <w:r w:rsidR="005B6AE8">
        <w:rPr>
          <w:b/>
          <w:bCs/>
          <w:sz w:val="32"/>
          <w:szCs w:val="32"/>
        </w:rPr>
        <w:t xml:space="preserve">30-33, Book of Consolation, </w:t>
      </w:r>
      <w:r w:rsidR="0017445E">
        <w:rPr>
          <w:b/>
          <w:bCs/>
          <w:sz w:val="32"/>
          <w:szCs w:val="32"/>
        </w:rPr>
        <w:t>New Covenant</w:t>
      </w:r>
      <w:r>
        <w:rPr>
          <w:b/>
          <w:bCs/>
          <w:sz w:val="32"/>
          <w:szCs w:val="32"/>
        </w:rPr>
        <w:t>, Bi</w:t>
      </w:r>
      <w:r w:rsidRPr="00595C2F">
        <w:rPr>
          <w:b/>
          <w:bCs/>
          <w:sz w:val="32"/>
          <w:szCs w:val="32"/>
        </w:rPr>
        <w:t xml:space="preserve">blicalelearning.org, </w:t>
      </w:r>
      <w:proofErr w:type="spellStart"/>
      <w:r w:rsidRPr="00595C2F">
        <w:rPr>
          <w:b/>
          <w:bCs/>
          <w:sz w:val="32"/>
          <w:szCs w:val="32"/>
        </w:rPr>
        <w:t>BeL</w:t>
      </w:r>
      <w:proofErr w:type="spellEnd"/>
    </w:p>
    <w:p w14:paraId="66A42865" w14:textId="77777777" w:rsidR="002E0E19" w:rsidRPr="002E0E19" w:rsidRDefault="002E0E19" w:rsidP="002E0E19">
      <w:pPr>
        <w:rPr>
          <w:sz w:val="26"/>
          <w:szCs w:val="26"/>
        </w:rPr>
      </w:pPr>
      <w:r w:rsidRPr="002E0E19">
        <w:rPr>
          <w:sz w:val="26"/>
          <w:szCs w:val="26"/>
        </w:rPr>
        <w:t xml:space="preserve">This lecture by Dr. Gary Yates </w:t>
      </w:r>
      <w:r w:rsidRPr="002E0E19">
        <w:rPr>
          <w:b/>
          <w:bCs/>
          <w:sz w:val="26"/>
          <w:szCs w:val="26"/>
        </w:rPr>
        <w:t>explains</w:t>
      </w:r>
      <w:r w:rsidRPr="002E0E19">
        <w:rPr>
          <w:sz w:val="26"/>
          <w:szCs w:val="26"/>
        </w:rPr>
        <w:t xml:space="preserve"> the concept of the New Covenant in Jeremiah 30-33, </w:t>
      </w:r>
      <w:r w:rsidRPr="002E0E19">
        <w:rPr>
          <w:b/>
          <w:bCs/>
          <w:sz w:val="26"/>
          <w:szCs w:val="26"/>
        </w:rPr>
        <w:t>highlighting</w:t>
      </w:r>
      <w:r w:rsidRPr="002E0E19">
        <w:rPr>
          <w:sz w:val="26"/>
          <w:szCs w:val="26"/>
        </w:rPr>
        <w:t xml:space="preserve"> its significance as a bridge between the Old and New Testaments. He </w:t>
      </w:r>
      <w:r w:rsidRPr="002E0E19">
        <w:rPr>
          <w:b/>
          <w:bCs/>
          <w:sz w:val="26"/>
          <w:szCs w:val="26"/>
        </w:rPr>
        <w:t>describes</w:t>
      </w:r>
      <w:r w:rsidRPr="002E0E19">
        <w:rPr>
          <w:sz w:val="26"/>
          <w:szCs w:val="26"/>
        </w:rPr>
        <w:t xml:space="preserve"> the New Covenant as a </w:t>
      </w:r>
      <w:r w:rsidRPr="002E0E19">
        <w:rPr>
          <w:b/>
          <w:bCs/>
          <w:sz w:val="26"/>
          <w:szCs w:val="26"/>
        </w:rPr>
        <w:t>solution</w:t>
      </w:r>
      <w:r w:rsidRPr="002E0E19">
        <w:rPr>
          <w:sz w:val="26"/>
          <w:szCs w:val="26"/>
        </w:rPr>
        <w:t xml:space="preserve"> to the repeated pattern of disobedience in the Old Testament covenants (Noahic, Abrahamic, Mosaic, and Davidic), </w:t>
      </w:r>
      <w:r w:rsidRPr="002E0E19">
        <w:rPr>
          <w:b/>
          <w:bCs/>
          <w:sz w:val="26"/>
          <w:szCs w:val="26"/>
        </w:rPr>
        <w:t>characterized</w:t>
      </w:r>
      <w:r w:rsidRPr="002E0E19">
        <w:rPr>
          <w:sz w:val="26"/>
          <w:szCs w:val="26"/>
        </w:rPr>
        <w:t xml:space="preserve"> by a radical forgiveness of sins and a divine empowerment to obey God through the Holy Spirit. Yates </w:t>
      </w:r>
      <w:r w:rsidRPr="002E0E19">
        <w:rPr>
          <w:b/>
          <w:bCs/>
          <w:sz w:val="26"/>
          <w:szCs w:val="26"/>
        </w:rPr>
        <w:t>connects</w:t>
      </w:r>
      <w:r w:rsidRPr="002E0E19">
        <w:rPr>
          <w:sz w:val="26"/>
          <w:szCs w:val="26"/>
        </w:rPr>
        <w:t xml:space="preserve"> this promise of a transformed heart with other Old Testament prophecies, </w:t>
      </w:r>
      <w:r w:rsidRPr="002E0E19">
        <w:rPr>
          <w:b/>
          <w:bCs/>
          <w:sz w:val="26"/>
          <w:szCs w:val="26"/>
        </w:rPr>
        <w:t>emphasizing</w:t>
      </w:r>
      <w:r w:rsidRPr="002E0E19">
        <w:rPr>
          <w:sz w:val="26"/>
          <w:szCs w:val="26"/>
        </w:rPr>
        <w:t xml:space="preserve"> that while the Old Covenant offered the possibility of transformation, the New Covenant ensures it for all believers. Finally, he </w:t>
      </w:r>
      <w:r w:rsidRPr="002E0E19">
        <w:rPr>
          <w:b/>
          <w:bCs/>
          <w:sz w:val="26"/>
          <w:szCs w:val="26"/>
        </w:rPr>
        <w:t>applies</w:t>
      </w:r>
      <w:r w:rsidRPr="002E0E19">
        <w:rPr>
          <w:sz w:val="26"/>
          <w:szCs w:val="26"/>
        </w:rPr>
        <w:t xml:space="preserve"> this concept to New Testament believers, </w:t>
      </w:r>
      <w:r w:rsidRPr="002E0E19">
        <w:rPr>
          <w:b/>
          <w:bCs/>
          <w:sz w:val="26"/>
          <w:szCs w:val="26"/>
        </w:rPr>
        <w:t>stressing</w:t>
      </w:r>
      <w:r w:rsidRPr="002E0E19">
        <w:rPr>
          <w:sz w:val="26"/>
          <w:szCs w:val="26"/>
        </w:rPr>
        <w:t xml:space="preserve"> the continued relevance and empowering nature of the New Covenant in Christian life.</w:t>
      </w:r>
    </w:p>
    <w:p w14:paraId="262B3B28" w14:textId="4490C7F3" w:rsidR="004A3CF6" w:rsidRPr="00E955DD" w:rsidRDefault="004A3CF6" w:rsidP="004A3CF6">
      <w:pPr>
        <w:rPr>
          <w:b/>
          <w:bCs/>
          <w:sz w:val="36"/>
          <w:szCs w:val="36"/>
        </w:rPr>
      </w:pPr>
      <w:r>
        <w:rPr>
          <w:b/>
          <w:bCs/>
          <w:sz w:val="36"/>
          <w:szCs w:val="36"/>
        </w:rPr>
        <w:t xml:space="preserve">2.  </w:t>
      </w:r>
      <w:r w:rsidR="00DD3700">
        <w:rPr>
          <w:b/>
          <w:bCs/>
          <w:sz w:val="36"/>
          <w:szCs w:val="36"/>
        </w:rPr>
        <w:t>26</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sidR="00330642">
        <w:rPr>
          <w:b/>
          <w:bCs/>
          <w:sz w:val="36"/>
          <w:szCs w:val="36"/>
        </w:rPr>
        <w:t>Yates</w:t>
      </w:r>
      <w:r w:rsidRPr="00E955DD">
        <w:rPr>
          <w:b/>
          <w:bCs/>
          <w:sz w:val="36"/>
          <w:szCs w:val="36"/>
        </w:rPr>
        <w:t xml:space="preserve">, </w:t>
      </w:r>
      <w:r w:rsidR="00330642">
        <w:rPr>
          <w:b/>
          <w:bCs/>
          <w:sz w:val="36"/>
          <w:szCs w:val="36"/>
        </w:rPr>
        <w:t>Jeremiah</w:t>
      </w:r>
      <w:r w:rsidR="000A2E02">
        <w:rPr>
          <w:b/>
          <w:bCs/>
          <w:sz w:val="36"/>
          <w:szCs w:val="36"/>
        </w:rPr>
        <w:t xml:space="preserve">, </w:t>
      </w:r>
      <w:r w:rsidRPr="00E955DD">
        <w:rPr>
          <w:b/>
          <w:bCs/>
          <w:sz w:val="36"/>
          <w:szCs w:val="36"/>
        </w:rPr>
        <w:t>Session</w:t>
      </w:r>
      <w:r>
        <w:rPr>
          <w:b/>
          <w:bCs/>
          <w:sz w:val="36"/>
          <w:szCs w:val="36"/>
        </w:rPr>
        <w:t xml:space="preserve"> </w:t>
      </w:r>
      <w:r w:rsidR="005B6AE8">
        <w:rPr>
          <w:b/>
          <w:bCs/>
          <w:sz w:val="36"/>
          <w:szCs w:val="36"/>
        </w:rPr>
        <w:t>2</w:t>
      </w:r>
      <w:r w:rsidR="0017445E">
        <w:rPr>
          <w:b/>
          <w:bCs/>
          <w:sz w:val="36"/>
          <w:szCs w:val="36"/>
        </w:rPr>
        <w:t>6</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Windows media player or go to the Biblicalelearning.org [</w:t>
      </w:r>
      <w:proofErr w:type="spellStart"/>
      <w:r>
        <w:rPr>
          <w:b/>
          <w:bCs/>
          <w:sz w:val="36"/>
          <w:szCs w:val="36"/>
        </w:rPr>
        <w:t>BeL</w:t>
      </w:r>
      <w:proofErr w:type="spellEnd"/>
      <w:r>
        <w:rPr>
          <w:b/>
          <w:bCs/>
          <w:sz w:val="36"/>
          <w:szCs w:val="36"/>
        </w:rPr>
        <w:t>] Site and click the audio podcast link there (</w:t>
      </w:r>
      <w:r w:rsidR="00CF5C5A">
        <w:rPr>
          <w:b/>
          <w:bCs/>
          <w:sz w:val="36"/>
          <w:szCs w:val="36"/>
        </w:rPr>
        <w:t xml:space="preserve">Old Testament </w:t>
      </w:r>
      <w:r w:rsidR="00CF5C5A" w:rsidRPr="00CF5C5A">
        <w:rPr>
          <w:b/>
          <w:bCs/>
          <w:sz w:val="36"/>
          <w:szCs w:val="36"/>
        </w:rPr>
        <w:sym w:font="Wingdings" w:char="F0E0"/>
      </w:r>
      <w:r w:rsidR="00CF5C5A">
        <w:rPr>
          <w:b/>
          <w:bCs/>
          <w:sz w:val="36"/>
          <w:szCs w:val="36"/>
        </w:rPr>
        <w:t xml:space="preserve"> Major Prophets </w:t>
      </w:r>
      <w:r w:rsidR="00CF5C5A" w:rsidRPr="00CF5C5A">
        <w:rPr>
          <w:b/>
          <w:bCs/>
          <w:sz w:val="36"/>
          <w:szCs w:val="36"/>
        </w:rPr>
        <w:sym w:font="Wingdings" w:char="F0E0"/>
      </w:r>
      <w:r w:rsidR="00CF5C5A">
        <w:rPr>
          <w:b/>
          <w:bCs/>
          <w:sz w:val="36"/>
          <w:szCs w:val="36"/>
        </w:rPr>
        <w:t xml:space="preserve"> Jeremiah</w:t>
      </w:r>
      <w:r>
        <w:rPr>
          <w:b/>
          <w:bCs/>
          <w:sz w:val="36"/>
          <w:szCs w:val="36"/>
        </w:rPr>
        <w:t xml:space="preserve">). </w:t>
      </w:r>
    </w:p>
    <w:p w14:paraId="2BF00725" w14:textId="48FD1733" w:rsidR="004A3CF6" w:rsidRDefault="00DD3700">
      <w:pPr>
        <w:rPr>
          <w:sz w:val="26"/>
          <w:szCs w:val="26"/>
        </w:rPr>
      </w:pPr>
      <w:r>
        <w:rPr>
          <w:sz w:val="26"/>
          <w:szCs w:val="26"/>
        </w:rPr>
        <w:object w:dxaOrig="1541" w:dyaOrig="998" w14:anchorId="3432A6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0.75pt;height:100.5pt" o:ole="">
            <v:imagedata r:id="rId7" o:title=""/>
          </v:shape>
          <o:OLEObject Type="Embed" ProgID="Package" ShapeID="_x0000_i1025" DrawAspect="Icon" ObjectID="_1799120211" r:id="rId8"/>
        </w:object>
      </w:r>
    </w:p>
    <w:p w14:paraId="23802A46" w14:textId="77777777" w:rsidR="002A7829" w:rsidRDefault="002A7829">
      <w:pPr>
        <w:rPr>
          <w:sz w:val="36"/>
          <w:szCs w:val="36"/>
        </w:rPr>
      </w:pPr>
      <w:r>
        <w:rPr>
          <w:sz w:val="36"/>
          <w:szCs w:val="36"/>
        </w:rPr>
        <w:br w:type="page"/>
      </w:r>
    </w:p>
    <w:p w14:paraId="5539B6C5" w14:textId="42DF475E" w:rsidR="000A2E02" w:rsidRPr="000A2E02" w:rsidRDefault="004A3CF6" w:rsidP="000A2E02">
      <w:pPr>
        <w:rPr>
          <w:b/>
          <w:bCs/>
          <w:sz w:val="36"/>
          <w:szCs w:val="36"/>
        </w:rPr>
      </w:pPr>
      <w:r w:rsidRPr="00B44C28">
        <w:rPr>
          <w:sz w:val="36"/>
          <w:szCs w:val="36"/>
        </w:rPr>
        <w:lastRenderedPageBreak/>
        <w:t xml:space="preserve">3.  </w:t>
      </w:r>
      <w:r w:rsidR="00330642">
        <w:rPr>
          <w:b/>
          <w:bCs/>
          <w:sz w:val="36"/>
          <w:szCs w:val="36"/>
        </w:rPr>
        <w:t>Yates, Jeremiah</w:t>
      </w:r>
      <w:r w:rsidR="000A2E02" w:rsidRPr="000A2E02">
        <w:rPr>
          <w:b/>
          <w:bCs/>
          <w:sz w:val="36"/>
          <w:szCs w:val="36"/>
        </w:rPr>
        <w:t xml:space="preserve">, </w:t>
      </w:r>
      <w:r w:rsidR="000A2E02">
        <w:rPr>
          <w:b/>
          <w:bCs/>
          <w:sz w:val="36"/>
          <w:szCs w:val="36"/>
        </w:rPr>
        <w:t>Session</w:t>
      </w:r>
      <w:r w:rsidR="000A2E02" w:rsidRPr="000A2E02">
        <w:rPr>
          <w:b/>
          <w:bCs/>
          <w:sz w:val="36"/>
          <w:szCs w:val="36"/>
        </w:rPr>
        <w:t xml:space="preserve"> </w:t>
      </w:r>
      <w:r w:rsidR="005B6AE8">
        <w:rPr>
          <w:b/>
          <w:bCs/>
          <w:sz w:val="36"/>
          <w:szCs w:val="36"/>
        </w:rPr>
        <w:t>2</w:t>
      </w:r>
      <w:r w:rsidR="0017445E">
        <w:rPr>
          <w:b/>
          <w:bCs/>
          <w:sz w:val="36"/>
          <w:szCs w:val="36"/>
        </w:rPr>
        <w:t>6</w:t>
      </w:r>
      <w:r w:rsidR="000A2E02" w:rsidRPr="000A2E02">
        <w:rPr>
          <w:b/>
          <w:bCs/>
          <w:sz w:val="36"/>
          <w:szCs w:val="36"/>
        </w:rPr>
        <w:t xml:space="preserve">, </w:t>
      </w:r>
      <w:r w:rsidR="00330642">
        <w:rPr>
          <w:b/>
          <w:bCs/>
          <w:sz w:val="36"/>
          <w:szCs w:val="36"/>
        </w:rPr>
        <w:t xml:space="preserve">Jeremiah </w:t>
      </w:r>
      <w:r w:rsidR="005B6AE8">
        <w:rPr>
          <w:b/>
          <w:bCs/>
          <w:sz w:val="36"/>
          <w:szCs w:val="36"/>
        </w:rPr>
        <w:t xml:space="preserve">30-33, Book of Consolation, </w:t>
      </w:r>
      <w:r w:rsidR="0017445E">
        <w:rPr>
          <w:b/>
          <w:bCs/>
          <w:sz w:val="36"/>
          <w:szCs w:val="36"/>
        </w:rPr>
        <w:t>New Covenant</w:t>
      </w:r>
    </w:p>
    <w:p w14:paraId="03C8450A" w14:textId="77777777" w:rsidR="002E0E19" w:rsidRPr="002E0E19" w:rsidRDefault="002E0E19" w:rsidP="002E0E19">
      <w:pPr>
        <w:rPr>
          <w:vanish/>
          <w:sz w:val="26"/>
          <w:szCs w:val="26"/>
        </w:rPr>
      </w:pPr>
      <w:r w:rsidRPr="002E0E19">
        <w:rPr>
          <w:vanish/>
          <w:sz w:val="26"/>
          <w:szCs w:val="26"/>
        </w:rPr>
        <w:t>Top of Form</w:t>
      </w:r>
    </w:p>
    <w:p w14:paraId="350D509F" w14:textId="77777777" w:rsidR="002E0E19" w:rsidRPr="002E0E19" w:rsidRDefault="002E0E19" w:rsidP="002E0E19">
      <w:pPr>
        <w:rPr>
          <w:b/>
          <w:bCs/>
          <w:sz w:val="26"/>
          <w:szCs w:val="26"/>
        </w:rPr>
      </w:pPr>
      <w:r w:rsidRPr="002E0E19">
        <w:rPr>
          <w:b/>
          <w:bCs/>
          <w:sz w:val="26"/>
          <w:szCs w:val="26"/>
        </w:rPr>
        <w:t>Study Guide: Jeremiah 30-33 &amp; The New Covenant</w:t>
      </w:r>
    </w:p>
    <w:p w14:paraId="5ADAC23F" w14:textId="77777777" w:rsidR="002E0E19" w:rsidRPr="002E0E19" w:rsidRDefault="002E0E19" w:rsidP="002E0E19">
      <w:pPr>
        <w:rPr>
          <w:b/>
          <w:bCs/>
          <w:sz w:val="26"/>
          <w:szCs w:val="26"/>
        </w:rPr>
      </w:pPr>
      <w:r w:rsidRPr="002E0E19">
        <w:rPr>
          <w:b/>
          <w:bCs/>
          <w:sz w:val="26"/>
          <w:szCs w:val="26"/>
        </w:rPr>
        <w:t>Quiz</w:t>
      </w:r>
    </w:p>
    <w:p w14:paraId="155AC69A" w14:textId="77777777" w:rsidR="002E0E19" w:rsidRPr="002E0E19" w:rsidRDefault="002E0E19" w:rsidP="002E0E19">
      <w:pPr>
        <w:rPr>
          <w:sz w:val="26"/>
          <w:szCs w:val="26"/>
        </w:rPr>
      </w:pPr>
      <w:r w:rsidRPr="002E0E19">
        <w:rPr>
          <w:b/>
          <w:bCs/>
          <w:sz w:val="26"/>
          <w:szCs w:val="26"/>
        </w:rPr>
        <w:t>Instructions:</w:t>
      </w:r>
      <w:r w:rsidRPr="002E0E19">
        <w:rPr>
          <w:sz w:val="26"/>
          <w:szCs w:val="26"/>
        </w:rPr>
        <w:t xml:space="preserve"> Answer the following questions in 2-3 sentences each.</w:t>
      </w:r>
    </w:p>
    <w:p w14:paraId="5681C202" w14:textId="77777777" w:rsidR="002E0E19" w:rsidRPr="002E0E19" w:rsidRDefault="002E0E19" w:rsidP="002E0E19">
      <w:pPr>
        <w:numPr>
          <w:ilvl w:val="0"/>
          <w:numId w:val="31"/>
        </w:numPr>
        <w:rPr>
          <w:sz w:val="26"/>
          <w:szCs w:val="26"/>
        </w:rPr>
      </w:pPr>
      <w:r w:rsidRPr="002E0E19">
        <w:rPr>
          <w:sz w:val="26"/>
          <w:szCs w:val="26"/>
        </w:rPr>
        <w:t>What is the central importance of the New Covenant in Jeremiah 30-33?</w:t>
      </w:r>
    </w:p>
    <w:p w14:paraId="4AFCAC2E" w14:textId="77777777" w:rsidR="002E0E19" w:rsidRPr="002E0E19" w:rsidRDefault="002E0E19" w:rsidP="002E0E19">
      <w:pPr>
        <w:numPr>
          <w:ilvl w:val="0"/>
          <w:numId w:val="31"/>
        </w:numPr>
        <w:rPr>
          <w:sz w:val="26"/>
          <w:szCs w:val="26"/>
        </w:rPr>
      </w:pPr>
      <w:r w:rsidRPr="002E0E19">
        <w:rPr>
          <w:sz w:val="26"/>
          <w:szCs w:val="26"/>
        </w:rPr>
        <w:t>How does the New Covenant bridge the Old Testament to the New Testament?</w:t>
      </w:r>
    </w:p>
    <w:p w14:paraId="5A66384D" w14:textId="77777777" w:rsidR="002E0E19" w:rsidRPr="002E0E19" w:rsidRDefault="002E0E19" w:rsidP="002E0E19">
      <w:pPr>
        <w:numPr>
          <w:ilvl w:val="0"/>
          <w:numId w:val="31"/>
        </w:numPr>
        <w:rPr>
          <w:sz w:val="26"/>
          <w:szCs w:val="26"/>
        </w:rPr>
      </w:pPr>
      <w:r w:rsidRPr="002E0E19">
        <w:rPr>
          <w:sz w:val="26"/>
          <w:szCs w:val="26"/>
        </w:rPr>
        <w:t>List the four main covenants that precede the New Covenant in the Old Testament.</w:t>
      </w:r>
    </w:p>
    <w:p w14:paraId="1E8AC8C7" w14:textId="77777777" w:rsidR="002E0E19" w:rsidRPr="002E0E19" w:rsidRDefault="002E0E19" w:rsidP="002E0E19">
      <w:pPr>
        <w:numPr>
          <w:ilvl w:val="0"/>
          <w:numId w:val="31"/>
        </w:numPr>
        <w:rPr>
          <w:sz w:val="26"/>
          <w:szCs w:val="26"/>
        </w:rPr>
      </w:pPr>
      <w:r w:rsidRPr="002E0E19">
        <w:rPr>
          <w:sz w:val="26"/>
          <w:szCs w:val="26"/>
        </w:rPr>
        <w:t>According to Jeremiah 31:31-34, how will the New Covenant differ from the Mosaic Covenant?</w:t>
      </w:r>
    </w:p>
    <w:p w14:paraId="4D4535DC" w14:textId="77777777" w:rsidR="002E0E19" w:rsidRPr="002E0E19" w:rsidRDefault="002E0E19" w:rsidP="002E0E19">
      <w:pPr>
        <w:numPr>
          <w:ilvl w:val="0"/>
          <w:numId w:val="31"/>
        </w:numPr>
        <w:rPr>
          <w:sz w:val="26"/>
          <w:szCs w:val="26"/>
        </w:rPr>
      </w:pPr>
      <w:r w:rsidRPr="002E0E19">
        <w:rPr>
          <w:sz w:val="26"/>
          <w:szCs w:val="26"/>
        </w:rPr>
        <w:t>What does the concept of the "second Exodus" imply in relation to the first Exodus?</w:t>
      </w:r>
    </w:p>
    <w:p w14:paraId="73302245" w14:textId="77777777" w:rsidR="002E0E19" w:rsidRPr="002E0E19" w:rsidRDefault="002E0E19" w:rsidP="002E0E19">
      <w:pPr>
        <w:numPr>
          <w:ilvl w:val="0"/>
          <w:numId w:val="31"/>
        </w:numPr>
        <w:rPr>
          <w:sz w:val="26"/>
          <w:szCs w:val="26"/>
        </w:rPr>
      </w:pPr>
      <w:r w:rsidRPr="002E0E19">
        <w:rPr>
          <w:sz w:val="26"/>
          <w:szCs w:val="26"/>
        </w:rPr>
        <w:t>How does G.K. Beale interpret salvation history regarding acts of deliverance and new creation?</w:t>
      </w:r>
    </w:p>
    <w:p w14:paraId="189F99BE" w14:textId="77777777" w:rsidR="002E0E19" w:rsidRPr="002E0E19" w:rsidRDefault="002E0E19" w:rsidP="002E0E19">
      <w:pPr>
        <w:numPr>
          <w:ilvl w:val="0"/>
          <w:numId w:val="31"/>
        </w:numPr>
        <w:rPr>
          <w:sz w:val="26"/>
          <w:szCs w:val="26"/>
        </w:rPr>
      </w:pPr>
      <w:r w:rsidRPr="002E0E19">
        <w:rPr>
          <w:sz w:val="26"/>
          <w:szCs w:val="26"/>
        </w:rPr>
        <w:t>What specific promise is given in Jeremiah 31:34 regarding forgiveness?</w:t>
      </w:r>
    </w:p>
    <w:p w14:paraId="3DD9DE6C" w14:textId="77777777" w:rsidR="002E0E19" w:rsidRPr="002E0E19" w:rsidRDefault="002E0E19" w:rsidP="002E0E19">
      <w:pPr>
        <w:numPr>
          <w:ilvl w:val="0"/>
          <w:numId w:val="31"/>
        </w:numPr>
        <w:rPr>
          <w:sz w:val="26"/>
          <w:szCs w:val="26"/>
        </w:rPr>
      </w:pPr>
      <w:r w:rsidRPr="002E0E19">
        <w:rPr>
          <w:sz w:val="26"/>
          <w:szCs w:val="26"/>
        </w:rPr>
        <w:t>How does God's forgiveness in the New Covenant differ from the atonement offered under the Mosaic Law?</w:t>
      </w:r>
    </w:p>
    <w:p w14:paraId="6A36AB40" w14:textId="77777777" w:rsidR="002E0E19" w:rsidRPr="002E0E19" w:rsidRDefault="002E0E19" w:rsidP="002E0E19">
      <w:pPr>
        <w:numPr>
          <w:ilvl w:val="0"/>
          <w:numId w:val="31"/>
        </w:numPr>
        <w:rPr>
          <w:sz w:val="26"/>
          <w:szCs w:val="26"/>
        </w:rPr>
      </w:pPr>
      <w:r w:rsidRPr="002E0E19">
        <w:rPr>
          <w:sz w:val="26"/>
          <w:szCs w:val="26"/>
        </w:rPr>
        <w:t>According to Jeremiah, how will God enable his people to obey him under the New Covenant?</w:t>
      </w:r>
    </w:p>
    <w:p w14:paraId="4E54A42B" w14:textId="77777777" w:rsidR="002E0E19" w:rsidRPr="002E0E19" w:rsidRDefault="002E0E19" w:rsidP="002E0E19">
      <w:pPr>
        <w:numPr>
          <w:ilvl w:val="0"/>
          <w:numId w:val="31"/>
        </w:numPr>
        <w:rPr>
          <w:sz w:val="26"/>
          <w:szCs w:val="26"/>
        </w:rPr>
      </w:pPr>
      <w:r w:rsidRPr="002E0E19">
        <w:rPr>
          <w:sz w:val="26"/>
          <w:szCs w:val="26"/>
        </w:rPr>
        <w:t>What is meant by the "covenant formulary," and how is it significant in the New Covenant?</w:t>
      </w:r>
    </w:p>
    <w:p w14:paraId="202AF15F" w14:textId="77777777" w:rsidR="002E0E19" w:rsidRPr="002E0E19" w:rsidRDefault="002E0E19" w:rsidP="002E0E19">
      <w:pPr>
        <w:rPr>
          <w:b/>
          <w:bCs/>
          <w:sz w:val="26"/>
          <w:szCs w:val="26"/>
        </w:rPr>
      </w:pPr>
      <w:r w:rsidRPr="002E0E19">
        <w:rPr>
          <w:b/>
          <w:bCs/>
          <w:sz w:val="26"/>
          <w:szCs w:val="26"/>
        </w:rPr>
        <w:t>Answer Key</w:t>
      </w:r>
    </w:p>
    <w:p w14:paraId="2A7A84A2" w14:textId="77777777" w:rsidR="002E0E19" w:rsidRPr="002E0E19" w:rsidRDefault="002E0E19" w:rsidP="002E0E19">
      <w:pPr>
        <w:numPr>
          <w:ilvl w:val="0"/>
          <w:numId w:val="32"/>
        </w:numPr>
        <w:rPr>
          <w:sz w:val="26"/>
          <w:szCs w:val="26"/>
        </w:rPr>
      </w:pPr>
      <w:r w:rsidRPr="002E0E19">
        <w:rPr>
          <w:sz w:val="26"/>
          <w:szCs w:val="26"/>
        </w:rPr>
        <w:t>The New Covenant is central to Jeremiah 30-33 because it represents how God will restore and save his people, breaking the cycle of rebellion. It is how God will heal the broken relationship with his people, offering a new foundation for their relationship with him.</w:t>
      </w:r>
    </w:p>
    <w:p w14:paraId="393EFA64" w14:textId="77777777" w:rsidR="002E0E19" w:rsidRPr="002E0E19" w:rsidRDefault="002E0E19" w:rsidP="002E0E19">
      <w:pPr>
        <w:numPr>
          <w:ilvl w:val="0"/>
          <w:numId w:val="32"/>
        </w:numPr>
        <w:rPr>
          <w:sz w:val="26"/>
          <w:szCs w:val="26"/>
        </w:rPr>
      </w:pPr>
      <w:r w:rsidRPr="002E0E19">
        <w:rPr>
          <w:sz w:val="26"/>
          <w:szCs w:val="26"/>
        </w:rPr>
        <w:t xml:space="preserve">The Old Testament gives the promise of the New Covenant, while the New Testament provides the fulfillment of that promise. It serves as a bridge, </w:t>
      </w:r>
      <w:r w:rsidRPr="002E0E19">
        <w:rPr>
          <w:sz w:val="26"/>
          <w:szCs w:val="26"/>
        </w:rPr>
        <w:lastRenderedPageBreak/>
        <w:t>connecting the promises of the Old Testament with their realization in the New Testament through Jesus Christ.</w:t>
      </w:r>
    </w:p>
    <w:p w14:paraId="4018A95E" w14:textId="77777777" w:rsidR="002E0E19" w:rsidRPr="002E0E19" w:rsidRDefault="002E0E19" w:rsidP="002E0E19">
      <w:pPr>
        <w:numPr>
          <w:ilvl w:val="0"/>
          <w:numId w:val="32"/>
        </w:numPr>
        <w:rPr>
          <w:sz w:val="26"/>
          <w:szCs w:val="26"/>
        </w:rPr>
      </w:pPr>
      <w:r w:rsidRPr="002E0E19">
        <w:rPr>
          <w:sz w:val="26"/>
          <w:szCs w:val="26"/>
        </w:rPr>
        <w:t>The four main covenants that precede the New Covenant are the Noahic covenant, the Abrahamic covenant, the Mosaic covenant, and the Davidic covenant. Each of these covenants builds upon the previous ones to develop God's plan for salvation.</w:t>
      </w:r>
    </w:p>
    <w:p w14:paraId="0D26493A" w14:textId="77777777" w:rsidR="002E0E19" w:rsidRPr="002E0E19" w:rsidRDefault="002E0E19" w:rsidP="002E0E19">
      <w:pPr>
        <w:numPr>
          <w:ilvl w:val="0"/>
          <w:numId w:val="32"/>
        </w:numPr>
        <w:rPr>
          <w:sz w:val="26"/>
          <w:szCs w:val="26"/>
        </w:rPr>
      </w:pPr>
      <w:r w:rsidRPr="002E0E19">
        <w:rPr>
          <w:sz w:val="26"/>
          <w:szCs w:val="26"/>
        </w:rPr>
        <w:t>The New Covenant will differ from the Mosaic Covenant because God will write his law within them on their hearts, rather than on tablets of stone. God will also forgive their iniquity and remember their sin no more, which is a greater act of salvation than the Exodus event.</w:t>
      </w:r>
    </w:p>
    <w:p w14:paraId="10D3F3E4" w14:textId="77777777" w:rsidR="002E0E19" w:rsidRPr="002E0E19" w:rsidRDefault="002E0E19" w:rsidP="002E0E19">
      <w:pPr>
        <w:numPr>
          <w:ilvl w:val="0"/>
          <w:numId w:val="32"/>
        </w:numPr>
        <w:rPr>
          <w:sz w:val="26"/>
          <w:szCs w:val="26"/>
        </w:rPr>
      </w:pPr>
      <w:r w:rsidRPr="002E0E19">
        <w:rPr>
          <w:sz w:val="26"/>
          <w:szCs w:val="26"/>
        </w:rPr>
        <w:t>The "second Exodus" refers to a future act of salvation and deliverance that will surpass the first Exodus from Egypt. This new deliverance is portrayed as greater, involving the return of God's people from many nations and a permanent restoration.</w:t>
      </w:r>
    </w:p>
    <w:p w14:paraId="2E401FB0" w14:textId="77777777" w:rsidR="002E0E19" w:rsidRPr="002E0E19" w:rsidRDefault="002E0E19" w:rsidP="002E0E19">
      <w:pPr>
        <w:numPr>
          <w:ilvl w:val="0"/>
          <w:numId w:val="32"/>
        </w:numPr>
        <w:rPr>
          <w:sz w:val="26"/>
          <w:szCs w:val="26"/>
        </w:rPr>
      </w:pPr>
      <w:r w:rsidRPr="002E0E19">
        <w:rPr>
          <w:sz w:val="26"/>
          <w:szCs w:val="26"/>
        </w:rPr>
        <w:t>G.K. Beale interprets salvation history as a series of acts of deliverance and new creation, with each act being a more powerful work that ultimately leads to the full restoration of God’s kingdom. God is constantly working to bring humanity back into a right relationship with Himself.</w:t>
      </w:r>
    </w:p>
    <w:p w14:paraId="6D0C5CB4" w14:textId="77777777" w:rsidR="002E0E19" w:rsidRPr="002E0E19" w:rsidRDefault="002E0E19" w:rsidP="002E0E19">
      <w:pPr>
        <w:numPr>
          <w:ilvl w:val="0"/>
          <w:numId w:val="32"/>
        </w:numPr>
        <w:rPr>
          <w:sz w:val="26"/>
          <w:szCs w:val="26"/>
        </w:rPr>
      </w:pPr>
      <w:r w:rsidRPr="002E0E19">
        <w:rPr>
          <w:sz w:val="26"/>
          <w:szCs w:val="26"/>
        </w:rPr>
        <w:t>Jeremiah 31:34 specifically promises that God will forgive their iniquity and will remember their sin no more. This radical and free forgiveness is a core element of the New Covenant.</w:t>
      </w:r>
    </w:p>
    <w:p w14:paraId="0E4D6752" w14:textId="77777777" w:rsidR="002E0E19" w:rsidRPr="002E0E19" w:rsidRDefault="002E0E19" w:rsidP="002E0E19">
      <w:pPr>
        <w:numPr>
          <w:ilvl w:val="0"/>
          <w:numId w:val="32"/>
        </w:numPr>
        <w:rPr>
          <w:sz w:val="26"/>
          <w:szCs w:val="26"/>
        </w:rPr>
      </w:pPr>
      <w:r w:rsidRPr="002E0E19">
        <w:rPr>
          <w:sz w:val="26"/>
          <w:szCs w:val="26"/>
        </w:rPr>
        <w:t>The atonement under the Mosaic Law provided for unintentional sins through sacrifice. However, the forgiveness in the New Covenant is a more radical form of mercy and grace, which does not distinguish between intentional and unintentional sins, and it is granted freely through God's initiative.</w:t>
      </w:r>
    </w:p>
    <w:p w14:paraId="4A816711" w14:textId="77777777" w:rsidR="002E0E19" w:rsidRPr="002E0E19" w:rsidRDefault="002E0E19" w:rsidP="002E0E19">
      <w:pPr>
        <w:numPr>
          <w:ilvl w:val="0"/>
          <w:numId w:val="32"/>
        </w:numPr>
        <w:rPr>
          <w:sz w:val="26"/>
          <w:szCs w:val="26"/>
        </w:rPr>
      </w:pPr>
      <w:r w:rsidRPr="002E0E19">
        <w:rPr>
          <w:sz w:val="26"/>
          <w:szCs w:val="26"/>
        </w:rPr>
        <w:t>God will enable his people to obey him under the New Covenant by writing his law on their hearts, giving them an internal desire and capacity to follow his commandments. This transformation involves God’s intervention and not simply external adherence to laws.</w:t>
      </w:r>
    </w:p>
    <w:p w14:paraId="615BCC71" w14:textId="77777777" w:rsidR="002E0E19" w:rsidRPr="002E0E19" w:rsidRDefault="002E0E19" w:rsidP="002E0E19">
      <w:pPr>
        <w:numPr>
          <w:ilvl w:val="0"/>
          <w:numId w:val="32"/>
        </w:numPr>
        <w:rPr>
          <w:sz w:val="26"/>
          <w:szCs w:val="26"/>
        </w:rPr>
      </w:pPr>
      <w:r w:rsidRPr="002E0E19">
        <w:rPr>
          <w:sz w:val="26"/>
          <w:szCs w:val="26"/>
        </w:rPr>
        <w:t>The "covenant formulary" (I will be their God, and they shall be my people) refers to the restored covenant relationship between God and his people. It signifies a deep, personal, and intimate bond, in which God is fully their God and they are fully his people.</w:t>
      </w:r>
    </w:p>
    <w:p w14:paraId="19BF0004" w14:textId="77777777" w:rsidR="002E0E19" w:rsidRPr="002E0E19" w:rsidRDefault="002E0E19" w:rsidP="002E0E19">
      <w:pPr>
        <w:rPr>
          <w:b/>
          <w:bCs/>
          <w:sz w:val="32"/>
          <w:szCs w:val="32"/>
        </w:rPr>
      </w:pPr>
      <w:r w:rsidRPr="002E0E19">
        <w:rPr>
          <w:b/>
          <w:bCs/>
          <w:sz w:val="32"/>
          <w:szCs w:val="32"/>
        </w:rPr>
        <w:lastRenderedPageBreak/>
        <w:t>Essay Questions</w:t>
      </w:r>
    </w:p>
    <w:p w14:paraId="4F7061AF" w14:textId="77777777" w:rsidR="002E0E19" w:rsidRPr="002E0E19" w:rsidRDefault="002E0E19" w:rsidP="002E0E19">
      <w:pPr>
        <w:rPr>
          <w:sz w:val="26"/>
          <w:szCs w:val="26"/>
        </w:rPr>
      </w:pPr>
      <w:r w:rsidRPr="002E0E19">
        <w:rPr>
          <w:b/>
          <w:bCs/>
          <w:sz w:val="26"/>
          <w:szCs w:val="26"/>
        </w:rPr>
        <w:t>Instructions:</w:t>
      </w:r>
      <w:r w:rsidRPr="002E0E19">
        <w:rPr>
          <w:sz w:val="26"/>
          <w:szCs w:val="26"/>
        </w:rPr>
        <w:t xml:space="preserve"> Answer the following questions in a well-structured essay format.</w:t>
      </w:r>
    </w:p>
    <w:p w14:paraId="25605450" w14:textId="77777777" w:rsidR="002E0E19" w:rsidRPr="002E0E19" w:rsidRDefault="002E0E19" w:rsidP="002E0E19">
      <w:pPr>
        <w:numPr>
          <w:ilvl w:val="0"/>
          <w:numId w:val="33"/>
        </w:numPr>
        <w:rPr>
          <w:sz w:val="26"/>
          <w:szCs w:val="26"/>
        </w:rPr>
      </w:pPr>
      <w:r w:rsidRPr="002E0E19">
        <w:rPr>
          <w:sz w:val="26"/>
          <w:szCs w:val="26"/>
        </w:rPr>
        <w:t>Discuss the progression of covenants in the Old Testament, highlighting their individual purposes and limitations, ultimately leading to the need for a New Covenant.</w:t>
      </w:r>
    </w:p>
    <w:p w14:paraId="7B8F3D74" w14:textId="77777777" w:rsidR="002E0E19" w:rsidRPr="002E0E19" w:rsidRDefault="002E0E19" w:rsidP="002E0E19">
      <w:pPr>
        <w:numPr>
          <w:ilvl w:val="0"/>
          <w:numId w:val="33"/>
        </w:numPr>
        <w:rPr>
          <w:sz w:val="26"/>
          <w:szCs w:val="26"/>
        </w:rPr>
      </w:pPr>
      <w:r w:rsidRPr="002E0E19">
        <w:rPr>
          <w:sz w:val="26"/>
          <w:szCs w:val="26"/>
        </w:rPr>
        <w:t>Compare and contrast the concept of salvation as presented in the Old Covenant and the New Covenant, focusing on themes of deliverance, forgiveness, and the role of God’s grace.</w:t>
      </w:r>
    </w:p>
    <w:p w14:paraId="4135746A" w14:textId="77777777" w:rsidR="002E0E19" w:rsidRPr="002E0E19" w:rsidRDefault="002E0E19" w:rsidP="002E0E19">
      <w:pPr>
        <w:numPr>
          <w:ilvl w:val="0"/>
          <w:numId w:val="33"/>
        </w:numPr>
        <w:rPr>
          <w:sz w:val="26"/>
          <w:szCs w:val="26"/>
        </w:rPr>
      </w:pPr>
      <w:r w:rsidRPr="002E0E19">
        <w:rPr>
          <w:sz w:val="26"/>
          <w:szCs w:val="26"/>
        </w:rPr>
        <w:t>Analyze the relationship between the concept of a "new heart" and the giving of the Holy Spirit in both the Old Testament and New Testament contexts, specifically referencing Jeremiah and Ezekiel.</w:t>
      </w:r>
    </w:p>
    <w:p w14:paraId="3ABFE84A" w14:textId="77777777" w:rsidR="002E0E19" w:rsidRPr="002E0E19" w:rsidRDefault="002E0E19" w:rsidP="002E0E19">
      <w:pPr>
        <w:numPr>
          <w:ilvl w:val="0"/>
          <w:numId w:val="33"/>
        </w:numPr>
        <w:rPr>
          <w:sz w:val="26"/>
          <w:szCs w:val="26"/>
        </w:rPr>
      </w:pPr>
      <w:r w:rsidRPr="002E0E19">
        <w:rPr>
          <w:sz w:val="26"/>
          <w:szCs w:val="26"/>
        </w:rPr>
        <w:t>Explore the tension between divine initiative and human responsibility in the process of salvation, referencing specific passages from Jeremiah, Isaiah, and Deuteronomy.</w:t>
      </w:r>
    </w:p>
    <w:p w14:paraId="6F3F3A4B" w14:textId="77777777" w:rsidR="002E0E19" w:rsidRPr="002E0E19" w:rsidRDefault="002E0E19" w:rsidP="002E0E19">
      <w:pPr>
        <w:numPr>
          <w:ilvl w:val="0"/>
          <w:numId w:val="33"/>
        </w:numPr>
        <w:rPr>
          <w:sz w:val="26"/>
          <w:szCs w:val="26"/>
        </w:rPr>
      </w:pPr>
      <w:r w:rsidRPr="002E0E19">
        <w:rPr>
          <w:sz w:val="26"/>
          <w:szCs w:val="26"/>
        </w:rPr>
        <w:t>Evaluate the implications of the New Covenant for the relationship between God and humanity, considering its impact on the individual and communal levels and its fulfillment in Christ.</w:t>
      </w:r>
    </w:p>
    <w:p w14:paraId="69A2D71B" w14:textId="77777777" w:rsidR="002E0E19" w:rsidRDefault="002E0E19">
      <w:pPr>
        <w:rPr>
          <w:b/>
          <w:bCs/>
          <w:sz w:val="26"/>
          <w:szCs w:val="26"/>
        </w:rPr>
      </w:pPr>
      <w:r>
        <w:rPr>
          <w:b/>
          <w:bCs/>
          <w:sz w:val="26"/>
          <w:szCs w:val="26"/>
        </w:rPr>
        <w:br w:type="page"/>
      </w:r>
    </w:p>
    <w:p w14:paraId="67AC4029" w14:textId="7FB54EF4" w:rsidR="002E0E19" w:rsidRPr="002E0E19" w:rsidRDefault="002E0E19" w:rsidP="002E0E19">
      <w:pPr>
        <w:rPr>
          <w:b/>
          <w:bCs/>
          <w:sz w:val="32"/>
          <w:szCs w:val="32"/>
        </w:rPr>
      </w:pPr>
      <w:r w:rsidRPr="002E0E19">
        <w:rPr>
          <w:b/>
          <w:bCs/>
          <w:sz w:val="32"/>
          <w:szCs w:val="32"/>
        </w:rPr>
        <w:lastRenderedPageBreak/>
        <w:t>Glossary of Key Terms</w:t>
      </w:r>
    </w:p>
    <w:p w14:paraId="56265AE8" w14:textId="77777777" w:rsidR="002E0E19" w:rsidRPr="002E0E19" w:rsidRDefault="002E0E19" w:rsidP="002E0E19">
      <w:pPr>
        <w:numPr>
          <w:ilvl w:val="0"/>
          <w:numId w:val="34"/>
        </w:numPr>
        <w:rPr>
          <w:sz w:val="26"/>
          <w:szCs w:val="26"/>
        </w:rPr>
      </w:pPr>
      <w:r w:rsidRPr="002E0E19">
        <w:rPr>
          <w:b/>
          <w:bCs/>
          <w:sz w:val="26"/>
          <w:szCs w:val="26"/>
        </w:rPr>
        <w:t>New Covenant:</w:t>
      </w:r>
      <w:r w:rsidRPr="002E0E19">
        <w:rPr>
          <w:sz w:val="26"/>
          <w:szCs w:val="26"/>
        </w:rPr>
        <w:t xml:space="preserve"> A promise by God to establish a new relationship with his people, characterized by forgiveness, internal transformation, and a direct relationship with God (Jeremiah 31:31-34).</w:t>
      </w:r>
    </w:p>
    <w:p w14:paraId="187A5358" w14:textId="77777777" w:rsidR="002E0E19" w:rsidRPr="002E0E19" w:rsidRDefault="002E0E19" w:rsidP="002E0E19">
      <w:pPr>
        <w:numPr>
          <w:ilvl w:val="0"/>
          <w:numId w:val="34"/>
        </w:numPr>
        <w:rPr>
          <w:sz w:val="26"/>
          <w:szCs w:val="26"/>
        </w:rPr>
      </w:pPr>
      <w:r w:rsidRPr="002E0E19">
        <w:rPr>
          <w:b/>
          <w:bCs/>
          <w:sz w:val="26"/>
          <w:szCs w:val="26"/>
        </w:rPr>
        <w:t>Old Covenant:</w:t>
      </w:r>
      <w:r w:rsidRPr="002E0E19">
        <w:rPr>
          <w:sz w:val="26"/>
          <w:szCs w:val="26"/>
        </w:rPr>
        <w:t xml:space="preserve"> Refers primarily to the Mosaic Covenant, which involved laws and sacrifices to regulate the relationship between God and Israel, but ultimately was broken by the people's disobedience.</w:t>
      </w:r>
    </w:p>
    <w:p w14:paraId="27DC2160" w14:textId="77777777" w:rsidR="002E0E19" w:rsidRPr="002E0E19" w:rsidRDefault="002E0E19" w:rsidP="002E0E19">
      <w:pPr>
        <w:numPr>
          <w:ilvl w:val="0"/>
          <w:numId w:val="34"/>
        </w:numPr>
        <w:rPr>
          <w:sz w:val="26"/>
          <w:szCs w:val="26"/>
        </w:rPr>
      </w:pPr>
      <w:r w:rsidRPr="002E0E19">
        <w:rPr>
          <w:b/>
          <w:bCs/>
          <w:sz w:val="26"/>
          <w:szCs w:val="26"/>
        </w:rPr>
        <w:t>Exodus:</w:t>
      </w:r>
      <w:r w:rsidRPr="002E0E19">
        <w:rPr>
          <w:sz w:val="26"/>
          <w:szCs w:val="26"/>
        </w:rPr>
        <w:t xml:space="preserve"> The historical event where God rescued the Israelites from slavery in Egypt; often used as a paradigm for salvation and deliverance in the Old Testament.</w:t>
      </w:r>
    </w:p>
    <w:p w14:paraId="42F92183" w14:textId="77777777" w:rsidR="002E0E19" w:rsidRPr="002E0E19" w:rsidRDefault="002E0E19" w:rsidP="002E0E19">
      <w:pPr>
        <w:numPr>
          <w:ilvl w:val="0"/>
          <w:numId w:val="34"/>
        </w:numPr>
        <w:rPr>
          <w:sz w:val="26"/>
          <w:szCs w:val="26"/>
        </w:rPr>
      </w:pPr>
      <w:r w:rsidRPr="002E0E19">
        <w:rPr>
          <w:b/>
          <w:bCs/>
          <w:sz w:val="26"/>
          <w:szCs w:val="26"/>
        </w:rPr>
        <w:t>Second Exodus:</w:t>
      </w:r>
      <w:r w:rsidRPr="002E0E19">
        <w:rPr>
          <w:sz w:val="26"/>
          <w:szCs w:val="26"/>
        </w:rPr>
        <w:t xml:space="preserve"> A prophetic promise of a future act of salvation that will be even greater than the first Exodus, involving a larger gathering of God’s people and a more lasting restoration.</w:t>
      </w:r>
    </w:p>
    <w:p w14:paraId="6A877CEC" w14:textId="77777777" w:rsidR="002E0E19" w:rsidRPr="002E0E19" w:rsidRDefault="002E0E19" w:rsidP="002E0E19">
      <w:pPr>
        <w:numPr>
          <w:ilvl w:val="0"/>
          <w:numId w:val="34"/>
        </w:numPr>
        <w:rPr>
          <w:sz w:val="26"/>
          <w:szCs w:val="26"/>
        </w:rPr>
      </w:pPr>
      <w:r w:rsidRPr="002E0E19">
        <w:rPr>
          <w:b/>
          <w:bCs/>
          <w:sz w:val="26"/>
          <w:szCs w:val="26"/>
        </w:rPr>
        <w:t>Salvation History:</w:t>
      </w:r>
      <w:r w:rsidRPr="002E0E19">
        <w:rPr>
          <w:sz w:val="26"/>
          <w:szCs w:val="26"/>
        </w:rPr>
        <w:t xml:space="preserve"> The story of God's redemptive activity throughout history, centered on rescuing and restoring humanity to himself.</w:t>
      </w:r>
    </w:p>
    <w:p w14:paraId="6AD05DDF" w14:textId="77777777" w:rsidR="002E0E19" w:rsidRPr="002E0E19" w:rsidRDefault="002E0E19" w:rsidP="002E0E19">
      <w:pPr>
        <w:numPr>
          <w:ilvl w:val="0"/>
          <w:numId w:val="34"/>
        </w:numPr>
        <w:rPr>
          <w:sz w:val="26"/>
          <w:szCs w:val="26"/>
        </w:rPr>
      </w:pPr>
      <w:r w:rsidRPr="002E0E19">
        <w:rPr>
          <w:b/>
          <w:bCs/>
          <w:sz w:val="26"/>
          <w:szCs w:val="26"/>
        </w:rPr>
        <w:t>Covenant:</w:t>
      </w:r>
      <w:r w:rsidRPr="002E0E19">
        <w:rPr>
          <w:sz w:val="26"/>
          <w:szCs w:val="26"/>
        </w:rPr>
        <w:t xml:space="preserve"> A binding agreement or relationship, often between God and his people, that establishes responsibilities and blessings.</w:t>
      </w:r>
    </w:p>
    <w:p w14:paraId="56AE22AE" w14:textId="77777777" w:rsidR="002E0E19" w:rsidRPr="002E0E19" w:rsidRDefault="002E0E19" w:rsidP="002E0E19">
      <w:pPr>
        <w:numPr>
          <w:ilvl w:val="0"/>
          <w:numId w:val="34"/>
        </w:numPr>
        <w:rPr>
          <w:sz w:val="26"/>
          <w:szCs w:val="26"/>
        </w:rPr>
      </w:pPr>
      <w:r w:rsidRPr="002E0E19">
        <w:rPr>
          <w:b/>
          <w:bCs/>
          <w:sz w:val="26"/>
          <w:szCs w:val="26"/>
        </w:rPr>
        <w:t>New Heart:</w:t>
      </w:r>
      <w:r w:rsidRPr="002E0E19">
        <w:rPr>
          <w:sz w:val="26"/>
          <w:szCs w:val="26"/>
        </w:rPr>
        <w:t xml:space="preserve"> Refers to the spiritual transformation by which God replaces a rebellious heart with one that desires to obey him; often linked to the giving of the Holy Spirit.</w:t>
      </w:r>
    </w:p>
    <w:p w14:paraId="717551FD" w14:textId="77777777" w:rsidR="002E0E19" w:rsidRPr="002E0E19" w:rsidRDefault="002E0E19" w:rsidP="002E0E19">
      <w:pPr>
        <w:numPr>
          <w:ilvl w:val="0"/>
          <w:numId w:val="34"/>
        </w:numPr>
        <w:rPr>
          <w:sz w:val="26"/>
          <w:szCs w:val="26"/>
        </w:rPr>
      </w:pPr>
      <w:r w:rsidRPr="002E0E19">
        <w:rPr>
          <w:b/>
          <w:bCs/>
          <w:sz w:val="26"/>
          <w:szCs w:val="26"/>
        </w:rPr>
        <w:t>Atonement:</w:t>
      </w:r>
      <w:r w:rsidRPr="002E0E19">
        <w:rPr>
          <w:sz w:val="26"/>
          <w:szCs w:val="26"/>
        </w:rPr>
        <w:t xml:space="preserve"> The means by which sins are covered or forgiven, often through sacrifice in the Old Testament, ultimately through the sacrifice of Christ in the New Testament.</w:t>
      </w:r>
    </w:p>
    <w:p w14:paraId="3CD73C83" w14:textId="77777777" w:rsidR="002E0E19" w:rsidRPr="002E0E19" w:rsidRDefault="002E0E19" w:rsidP="002E0E19">
      <w:pPr>
        <w:numPr>
          <w:ilvl w:val="0"/>
          <w:numId w:val="34"/>
        </w:numPr>
        <w:rPr>
          <w:sz w:val="26"/>
          <w:szCs w:val="26"/>
        </w:rPr>
      </w:pPr>
      <w:r w:rsidRPr="002E0E19">
        <w:rPr>
          <w:b/>
          <w:bCs/>
          <w:sz w:val="26"/>
          <w:szCs w:val="26"/>
        </w:rPr>
        <w:t>Covenant Formulary:</w:t>
      </w:r>
      <w:r w:rsidRPr="002E0E19">
        <w:rPr>
          <w:sz w:val="26"/>
          <w:szCs w:val="26"/>
        </w:rPr>
        <w:t xml:space="preserve"> The phrase "I will be their God, and they shall be my people," which signifies the restored covenant relationship between God and his people.</w:t>
      </w:r>
    </w:p>
    <w:p w14:paraId="2839531F" w14:textId="77777777" w:rsidR="002E0E19" w:rsidRPr="002E0E19" w:rsidRDefault="002E0E19" w:rsidP="002E0E19">
      <w:pPr>
        <w:numPr>
          <w:ilvl w:val="0"/>
          <w:numId w:val="34"/>
        </w:numPr>
        <w:rPr>
          <w:sz w:val="26"/>
          <w:szCs w:val="26"/>
        </w:rPr>
      </w:pPr>
      <w:r w:rsidRPr="002E0E19">
        <w:rPr>
          <w:b/>
          <w:bCs/>
          <w:sz w:val="26"/>
          <w:szCs w:val="26"/>
        </w:rPr>
        <w:t>Regeneration:</w:t>
      </w:r>
      <w:r w:rsidRPr="002E0E19">
        <w:rPr>
          <w:sz w:val="26"/>
          <w:szCs w:val="26"/>
        </w:rPr>
        <w:t xml:space="preserve"> The act of God giving a person new life through the Holy Spirit, transforming their heart and enabling them to love and follow God.</w:t>
      </w:r>
    </w:p>
    <w:p w14:paraId="3A368475" w14:textId="77777777" w:rsidR="002E0E19" w:rsidRPr="002E0E19" w:rsidRDefault="002E0E19" w:rsidP="002E0E19">
      <w:pPr>
        <w:rPr>
          <w:vanish/>
          <w:sz w:val="26"/>
          <w:szCs w:val="26"/>
        </w:rPr>
      </w:pPr>
      <w:r w:rsidRPr="002E0E19">
        <w:rPr>
          <w:vanish/>
          <w:sz w:val="26"/>
          <w:szCs w:val="26"/>
        </w:rPr>
        <w:t>Bottom of Form</w:t>
      </w:r>
    </w:p>
    <w:p w14:paraId="63B22EC9" w14:textId="77777777" w:rsidR="00E44F32" w:rsidRPr="00E44F32" w:rsidRDefault="00E44F32" w:rsidP="00E44F32">
      <w:pPr>
        <w:rPr>
          <w:vanish/>
          <w:sz w:val="26"/>
          <w:szCs w:val="26"/>
        </w:rPr>
      </w:pPr>
      <w:r w:rsidRPr="00E44F32">
        <w:rPr>
          <w:vanish/>
          <w:sz w:val="26"/>
          <w:szCs w:val="26"/>
        </w:rPr>
        <w:t>Top of Form</w:t>
      </w:r>
    </w:p>
    <w:p w14:paraId="5C11D0D6" w14:textId="77777777" w:rsidR="004A3CF6" w:rsidRDefault="004A3CF6">
      <w:pPr>
        <w:rPr>
          <w:sz w:val="26"/>
          <w:szCs w:val="26"/>
        </w:rPr>
      </w:pPr>
    </w:p>
    <w:p w14:paraId="49EAC65F" w14:textId="7AB39600" w:rsidR="004A3CF6" w:rsidRDefault="004A3CF6">
      <w:pPr>
        <w:rPr>
          <w:sz w:val="26"/>
          <w:szCs w:val="26"/>
        </w:rPr>
      </w:pPr>
      <w:r>
        <w:rPr>
          <w:sz w:val="26"/>
          <w:szCs w:val="26"/>
        </w:rPr>
        <w:br w:type="page"/>
      </w:r>
    </w:p>
    <w:p w14:paraId="5BE57001" w14:textId="77777777" w:rsidR="004A3CF6" w:rsidRPr="00067B4B" w:rsidRDefault="004A3CF6" w:rsidP="004A3CF6">
      <w:pPr>
        <w:rPr>
          <w:b/>
          <w:bCs/>
          <w:sz w:val="36"/>
          <w:szCs w:val="36"/>
        </w:rPr>
      </w:pPr>
      <w:r>
        <w:rPr>
          <w:b/>
          <w:bCs/>
          <w:sz w:val="36"/>
          <w:szCs w:val="36"/>
        </w:rPr>
        <w:lastRenderedPageBreak/>
        <w:t xml:space="preserve">4. </w:t>
      </w:r>
      <w:r w:rsidRPr="00595C2F">
        <w:rPr>
          <w:b/>
          <w:bCs/>
          <w:sz w:val="36"/>
          <w:szCs w:val="36"/>
        </w:rPr>
        <w:t>Briefing Document</w:t>
      </w:r>
      <w:r w:rsidRPr="00067B4B">
        <w:rPr>
          <w:vanish/>
          <w:sz w:val="26"/>
          <w:szCs w:val="26"/>
        </w:rPr>
        <w:t>Top of Form</w:t>
      </w:r>
    </w:p>
    <w:p w14:paraId="03A18DED" w14:textId="77777777" w:rsidR="002E0E19" w:rsidRPr="002E0E19" w:rsidRDefault="002E0E19" w:rsidP="002E0E19">
      <w:pPr>
        <w:rPr>
          <w:vanish/>
          <w:sz w:val="26"/>
          <w:szCs w:val="26"/>
        </w:rPr>
      </w:pPr>
      <w:r w:rsidRPr="002E0E19">
        <w:rPr>
          <w:vanish/>
          <w:sz w:val="26"/>
          <w:szCs w:val="26"/>
        </w:rPr>
        <w:t>Top of Form</w:t>
      </w:r>
    </w:p>
    <w:p w14:paraId="67CE6448" w14:textId="77777777" w:rsidR="002E0E19" w:rsidRPr="002E0E19" w:rsidRDefault="002E0E19" w:rsidP="002E0E19">
      <w:pPr>
        <w:rPr>
          <w:sz w:val="26"/>
          <w:szCs w:val="26"/>
        </w:rPr>
      </w:pPr>
      <w:r w:rsidRPr="002E0E19">
        <w:rPr>
          <w:sz w:val="26"/>
          <w:szCs w:val="26"/>
        </w:rPr>
        <w:t>Okay, here is a detailed briefing document summarizing the key themes and ideas from Dr. Gary Yates' lecture on Jeremiah 30-33 and the New Covenant:</w:t>
      </w:r>
    </w:p>
    <w:p w14:paraId="73EA1E48" w14:textId="77777777" w:rsidR="002E0E19" w:rsidRPr="002E0E19" w:rsidRDefault="002E0E19" w:rsidP="002E0E19">
      <w:pPr>
        <w:rPr>
          <w:sz w:val="26"/>
          <w:szCs w:val="26"/>
        </w:rPr>
      </w:pPr>
      <w:r w:rsidRPr="002E0E19">
        <w:rPr>
          <w:b/>
          <w:bCs/>
          <w:sz w:val="26"/>
          <w:szCs w:val="26"/>
        </w:rPr>
        <w:t>Briefing Document: Dr. Gary Yates on Jeremiah 30-33 and the New Covenant</w:t>
      </w:r>
    </w:p>
    <w:p w14:paraId="7798A138" w14:textId="77777777" w:rsidR="002E0E19" w:rsidRPr="002E0E19" w:rsidRDefault="002E0E19" w:rsidP="002E0E19">
      <w:pPr>
        <w:rPr>
          <w:sz w:val="26"/>
          <w:szCs w:val="26"/>
        </w:rPr>
      </w:pPr>
      <w:r w:rsidRPr="002E0E19">
        <w:rPr>
          <w:b/>
          <w:bCs/>
          <w:sz w:val="26"/>
          <w:szCs w:val="26"/>
        </w:rPr>
        <w:t>I. Overview</w:t>
      </w:r>
    </w:p>
    <w:p w14:paraId="356DE54B" w14:textId="77777777" w:rsidR="002E0E19" w:rsidRPr="002E0E19" w:rsidRDefault="002E0E19" w:rsidP="002E0E19">
      <w:pPr>
        <w:rPr>
          <w:sz w:val="26"/>
          <w:szCs w:val="26"/>
        </w:rPr>
      </w:pPr>
      <w:r w:rsidRPr="002E0E19">
        <w:rPr>
          <w:sz w:val="26"/>
          <w:szCs w:val="26"/>
        </w:rPr>
        <w:t>This lecture by Dr. Gary Yates focuses on the central importance of the New Covenant as promised in Jeremiah 30-33. It frames the New Covenant as the solution to Israel's repeated pattern of rebellion and the means by which God will bring about restoration and salvation for his people. The lecture carefully distinguishes the New Covenant from prior covenants, emphasizes the radical forgiveness and enablement it provides, and connects these ideas to broader themes of salvation history.</w:t>
      </w:r>
    </w:p>
    <w:p w14:paraId="54024324" w14:textId="77777777" w:rsidR="002E0E19" w:rsidRPr="002E0E19" w:rsidRDefault="002E0E19" w:rsidP="002E0E19">
      <w:pPr>
        <w:rPr>
          <w:sz w:val="26"/>
          <w:szCs w:val="26"/>
        </w:rPr>
      </w:pPr>
      <w:r w:rsidRPr="002E0E19">
        <w:rPr>
          <w:b/>
          <w:bCs/>
          <w:sz w:val="26"/>
          <w:szCs w:val="26"/>
        </w:rPr>
        <w:t>II. Key Themes and Ideas</w:t>
      </w:r>
    </w:p>
    <w:p w14:paraId="75D68E32" w14:textId="77777777" w:rsidR="002E0E19" w:rsidRPr="002E0E19" w:rsidRDefault="002E0E19" w:rsidP="002E0E19">
      <w:pPr>
        <w:numPr>
          <w:ilvl w:val="0"/>
          <w:numId w:val="28"/>
        </w:numPr>
        <w:rPr>
          <w:sz w:val="26"/>
          <w:szCs w:val="26"/>
        </w:rPr>
      </w:pPr>
      <w:r w:rsidRPr="002E0E19">
        <w:rPr>
          <w:b/>
          <w:bCs/>
          <w:sz w:val="26"/>
          <w:szCs w:val="26"/>
        </w:rPr>
        <w:t>The Centrality of the New Covenant:</w:t>
      </w:r>
      <w:r w:rsidRPr="002E0E19">
        <w:rPr>
          <w:sz w:val="26"/>
          <w:szCs w:val="26"/>
        </w:rPr>
        <w:t xml:space="preserve"> The New Covenant is not just one of many covenants, but the essential mechanism for Israel's restoration and God's ultimate plan for his people. It's how God will "heal this broken marriage" and "restore the relationship with his unfaithful son." It bridges the Old and New Testaments.</w:t>
      </w:r>
    </w:p>
    <w:p w14:paraId="431A175D" w14:textId="77777777" w:rsidR="002E0E19" w:rsidRPr="002E0E19" w:rsidRDefault="002E0E19" w:rsidP="002E0E19">
      <w:pPr>
        <w:numPr>
          <w:ilvl w:val="0"/>
          <w:numId w:val="28"/>
        </w:numPr>
        <w:rPr>
          <w:sz w:val="26"/>
          <w:szCs w:val="26"/>
        </w:rPr>
      </w:pPr>
      <w:r w:rsidRPr="002E0E19">
        <w:rPr>
          <w:i/>
          <w:iCs/>
          <w:sz w:val="26"/>
          <w:szCs w:val="26"/>
        </w:rPr>
        <w:t>"Really central to Jeremiah 30 to 33 in the sense that this New Covenant is how God is going to bring about this restoration and salvation."</w:t>
      </w:r>
    </w:p>
    <w:p w14:paraId="5AFF26B9" w14:textId="77777777" w:rsidR="002E0E19" w:rsidRPr="002E0E19" w:rsidRDefault="002E0E19" w:rsidP="002E0E19">
      <w:pPr>
        <w:numPr>
          <w:ilvl w:val="0"/>
          <w:numId w:val="28"/>
        </w:numPr>
        <w:rPr>
          <w:sz w:val="26"/>
          <w:szCs w:val="26"/>
        </w:rPr>
      </w:pPr>
      <w:r w:rsidRPr="002E0E19">
        <w:rPr>
          <w:i/>
          <w:iCs/>
          <w:sz w:val="26"/>
          <w:szCs w:val="26"/>
        </w:rPr>
        <w:t>"For us as Christians, the New Covenant is important because it bridges really in many ways the Old Testament to the New Testament. The Old Testament gives us the promise of the New Covenant. The New Testament gives us the fulfillment of the New Covenant."</w:t>
      </w:r>
    </w:p>
    <w:p w14:paraId="097D5C2E" w14:textId="77777777" w:rsidR="002E0E19" w:rsidRPr="002E0E19" w:rsidRDefault="002E0E19" w:rsidP="002E0E19">
      <w:pPr>
        <w:numPr>
          <w:ilvl w:val="0"/>
          <w:numId w:val="28"/>
        </w:numPr>
        <w:rPr>
          <w:sz w:val="26"/>
          <w:szCs w:val="26"/>
        </w:rPr>
      </w:pPr>
      <w:r w:rsidRPr="002E0E19">
        <w:rPr>
          <w:b/>
          <w:bCs/>
          <w:sz w:val="26"/>
          <w:szCs w:val="26"/>
        </w:rPr>
        <w:t>Context of Covenants:</w:t>
      </w:r>
      <w:r w:rsidRPr="002E0E19">
        <w:rPr>
          <w:sz w:val="26"/>
          <w:szCs w:val="26"/>
        </w:rPr>
        <w:t xml:space="preserve"> The lecture reviews the history of covenants in the Old Testament as God's method of bringing humanity back into right relationship with Him. The covenants mentioned include:</w:t>
      </w:r>
    </w:p>
    <w:p w14:paraId="29460370" w14:textId="77777777" w:rsidR="002E0E19" w:rsidRPr="002E0E19" w:rsidRDefault="002E0E19" w:rsidP="002E0E19">
      <w:pPr>
        <w:numPr>
          <w:ilvl w:val="0"/>
          <w:numId w:val="28"/>
        </w:numPr>
        <w:rPr>
          <w:sz w:val="26"/>
          <w:szCs w:val="26"/>
        </w:rPr>
      </w:pPr>
      <w:r w:rsidRPr="002E0E19">
        <w:rPr>
          <w:sz w:val="26"/>
          <w:szCs w:val="26"/>
        </w:rPr>
        <w:t>Noahic Covenant (promise not to destroy the earth again)</w:t>
      </w:r>
    </w:p>
    <w:p w14:paraId="7DFEB866" w14:textId="77777777" w:rsidR="002E0E19" w:rsidRPr="002E0E19" w:rsidRDefault="002E0E19" w:rsidP="002E0E19">
      <w:pPr>
        <w:numPr>
          <w:ilvl w:val="0"/>
          <w:numId w:val="28"/>
        </w:numPr>
        <w:rPr>
          <w:sz w:val="26"/>
          <w:szCs w:val="26"/>
        </w:rPr>
      </w:pPr>
      <w:r w:rsidRPr="002E0E19">
        <w:rPr>
          <w:sz w:val="26"/>
          <w:szCs w:val="26"/>
        </w:rPr>
        <w:t>Abrahamic Covenant (land, descendants, blessing)</w:t>
      </w:r>
    </w:p>
    <w:p w14:paraId="2FF523A8" w14:textId="77777777" w:rsidR="002E0E19" w:rsidRPr="002E0E19" w:rsidRDefault="002E0E19" w:rsidP="002E0E19">
      <w:pPr>
        <w:numPr>
          <w:ilvl w:val="0"/>
          <w:numId w:val="28"/>
        </w:numPr>
        <w:rPr>
          <w:sz w:val="26"/>
          <w:szCs w:val="26"/>
        </w:rPr>
      </w:pPr>
      <w:r w:rsidRPr="002E0E19">
        <w:rPr>
          <w:sz w:val="26"/>
          <w:szCs w:val="26"/>
        </w:rPr>
        <w:t>Mosaic Covenant (law, obedience brings blessing/disobedience brings curses)</w:t>
      </w:r>
    </w:p>
    <w:p w14:paraId="6A65AE95" w14:textId="77777777" w:rsidR="002E0E19" w:rsidRPr="002E0E19" w:rsidRDefault="002E0E19" w:rsidP="002E0E19">
      <w:pPr>
        <w:numPr>
          <w:ilvl w:val="0"/>
          <w:numId w:val="28"/>
        </w:numPr>
        <w:rPr>
          <w:sz w:val="26"/>
          <w:szCs w:val="26"/>
        </w:rPr>
      </w:pPr>
      <w:r w:rsidRPr="002E0E19">
        <w:rPr>
          <w:sz w:val="26"/>
          <w:szCs w:val="26"/>
        </w:rPr>
        <w:t>Davidic Covenant (David's family will rule forever - conditioned on obedience)</w:t>
      </w:r>
    </w:p>
    <w:p w14:paraId="59E78011" w14:textId="77777777" w:rsidR="002E0E19" w:rsidRPr="002E0E19" w:rsidRDefault="002E0E19" w:rsidP="002E0E19">
      <w:pPr>
        <w:numPr>
          <w:ilvl w:val="0"/>
          <w:numId w:val="28"/>
        </w:numPr>
        <w:rPr>
          <w:sz w:val="26"/>
          <w:szCs w:val="26"/>
        </w:rPr>
      </w:pPr>
      <w:r w:rsidRPr="002E0E19">
        <w:rPr>
          <w:sz w:val="26"/>
          <w:szCs w:val="26"/>
        </w:rPr>
        <w:lastRenderedPageBreak/>
        <w:t xml:space="preserve">The failures of each </w:t>
      </w:r>
      <w:proofErr w:type="gramStart"/>
      <w:r w:rsidRPr="002E0E19">
        <w:rPr>
          <w:sz w:val="26"/>
          <w:szCs w:val="26"/>
        </w:rPr>
        <w:t>leads</w:t>
      </w:r>
      <w:proofErr w:type="gramEnd"/>
      <w:r w:rsidRPr="002E0E19">
        <w:rPr>
          <w:sz w:val="26"/>
          <w:szCs w:val="26"/>
        </w:rPr>
        <w:t xml:space="preserve"> to the need for a new covenant</w:t>
      </w:r>
    </w:p>
    <w:p w14:paraId="2128E245" w14:textId="77777777" w:rsidR="002E0E19" w:rsidRPr="002E0E19" w:rsidRDefault="002E0E19" w:rsidP="002E0E19">
      <w:pPr>
        <w:numPr>
          <w:ilvl w:val="0"/>
          <w:numId w:val="28"/>
        </w:numPr>
        <w:rPr>
          <w:sz w:val="26"/>
          <w:szCs w:val="26"/>
        </w:rPr>
      </w:pPr>
      <w:r w:rsidRPr="002E0E19">
        <w:rPr>
          <w:b/>
          <w:bCs/>
          <w:sz w:val="26"/>
          <w:szCs w:val="26"/>
        </w:rPr>
        <w:t>The New Covenant's Uniqueness:</w:t>
      </w:r>
      <w:r w:rsidRPr="002E0E19">
        <w:rPr>
          <w:sz w:val="26"/>
          <w:szCs w:val="26"/>
        </w:rPr>
        <w:t xml:space="preserve"> The New Covenant is distinctly different from the Mosaic covenant. It's not just a renewal of a previous agreement but a new type of relationship based on a greater act of salvation and a change of heart for God’s people.</w:t>
      </w:r>
    </w:p>
    <w:p w14:paraId="387D3F98" w14:textId="77777777" w:rsidR="002E0E19" w:rsidRPr="002E0E19" w:rsidRDefault="002E0E19" w:rsidP="002E0E19">
      <w:pPr>
        <w:numPr>
          <w:ilvl w:val="0"/>
          <w:numId w:val="28"/>
        </w:numPr>
        <w:rPr>
          <w:sz w:val="26"/>
          <w:szCs w:val="26"/>
        </w:rPr>
      </w:pPr>
      <w:r w:rsidRPr="002E0E19">
        <w:rPr>
          <w:i/>
          <w:iCs/>
          <w:sz w:val="26"/>
          <w:szCs w:val="26"/>
        </w:rPr>
        <w:t>"Behold, the days are coming, declares the Lord, when I will make a new covenant with the house of Israel and the house of Judah. Not like the covenant that I made with their fathers on the day when I took them by the hand to bring them out of the land of Egypt..."</w:t>
      </w:r>
      <w:r w:rsidRPr="002E0E19">
        <w:rPr>
          <w:sz w:val="26"/>
          <w:szCs w:val="26"/>
        </w:rPr>
        <w:t xml:space="preserve"> (Jeremiah 31:31-32)</w:t>
      </w:r>
    </w:p>
    <w:p w14:paraId="37FD6B7B" w14:textId="77777777" w:rsidR="002E0E19" w:rsidRPr="002E0E19" w:rsidRDefault="002E0E19" w:rsidP="002E0E19">
      <w:pPr>
        <w:numPr>
          <w:ilvl w:val="0"/>
          <w:numId w:val="28"/>
        </w:numPr>
        <w:rPr>
          <w:sz w:val="26"/>
          <w:szCs w:val="26"/>
        </w:rPr>
      </w:pPr>
      <w:r w:rsidRPr="002E0E19">
        <w:rPr>
          <w:b/>
          <w:bCs/>
          <w:sz w:val="26"/>
          <w:szCs w:val="26"/>
        </w:rPr>
        <w:t>Greater Act of Salvation:</w:t>
      </w:r>
      <w:r w:rsidRPr="002E0E19">
        <w:rPr>
          <w:sz w:val="26"/>
          <w:szCs w:val="26"/>
        </w:rPr>
        <w:t xml:space="preserve"> The New Covenant is based on a "second Exodus" that transcends the original Exodus from Egypt. This new act of salvation involves a greater deliverance and transformation.</w:t>
      </w:r>
    </w:p>
    <w:p w14:paraId="10112F8B" w14:textId="77777777" w:rsidR="002E0E19" w:rsidRPr="002E0E19" w:rsidRDefault="002E0E19" w:rsidP="002E0E19">
      <w:pPr>
        <w:numPr>
          <w:ilvl w:val="0"/>
          <w:numId w:val="28"/>
        </w:numPr>
        <w:rPr>
          <w:sz w:val="26"/>
          <w:szCs w:val="26"/>
        </w:rPr>
      </w:pPr>
      <w:r w:rsidRPr="002E0E19">
        <w:rPr>
          <w:i/>
          <w:iCs/>
          <w:sz w:val="26"/>
          <w:szCs w:val="26"/>
        </w:rPr>
        <w:t>"This is not going to be a covenant like the one when, in my love and my grace and my mercy and compassion, I rescued your fathers out of Egypt. It's not going to be like that. In fact, it is going to be something even greater than that."</w:t>
      </w:r>
    </w:p>
    <w:p w14:paraId="7E59A383" w14:textId="77777777" w:rsidR="002E0E19" w:rsidRPr="002E0E19" w:rsidRDefault="002E0E19" w:rsidP="002E0E19">
      <w:pPr>
        <w:numPr>
          <w:ilvl w:val="0"/>
          <w:numId w:val="28"/>
        </w:numPr>
        <w:rPr>
          <w:sz w:val="26"/>
          <w:szCs w:val="26"/>
        </w:rPr>
      </w:pPr>
      <w:r w:rsidRPr="002E0E19">
        <w:rPr>
          <w:sz w:val="26"/>
          <w:szCs w:val="26"/>
        </w:rPr>
        <w:t xml:space="preserve">This new Exodus will be so great it supersedes the original Exodus as the primary act of salvation. </w:t>
      </w:r>
      <w:r w:rsidRPr="002E0E19">
        <w:rPr>
          <w:i/>
          <w:iCs/>
          <w:sz w:val="26"/>
          <w:szCs w:val="26"/>
        </w:rPr>
        <w:t>"Behold, the days are coming, declares the Lord when they shall no longer say, as the Lord lives, who brought up the people of Israel out of Egypt, but as the Lord lives, who brought up and led the offspring of the house of Israel out of the north country."</w:t>
      </w:r>
    </w:p>
    <w:p w14:paraId="4FE2C563" w14:textId="77777777" w:rsidR="002E0E19" w:rsidRPr="002E0E19" w:rsidRDefault="002E0E19" w:rsidP="002E0E19">
      <w:pPr>
        <w:numPr>
          <w:ilvl w:val="0"/>
          <w:numId w:val="28"/>
        </w:numPr>
        <w:rPr>
          <w:sz w:val="26"/>
          <w:szCs w:val="26"/>
        </w:rPr>
      </w:pPr>
      <w:r w:rsidRPr="002E0E19">
        <w:rPr>
          <w:b/>
          <w:bCs/>
          <w:sz w:val="26"/>
          <w:szCs w:val="26"/>
        </w:rPr>
        <w:t>Pattern of Salvation History:</w:t>
      </w:r>
      <w:r w:rsidRPr="002E0E19">
        <w:rPr>
          <w:sz w:val="26"/>
          <w:szCs w:val="26"/>
        </w:rPr>
        <w:t xml:space="preserve"> God is always in the business of rescuing and delivering his people. Salvation history is seen as a progression of rescues and new creations. God raises up new "Adams" (Noah, Abraham, David, etc.), each with a role in restoring God’s kingdom. This culminates in Christ who brings the ultimate deliverance from the bondage of sin.</w:t>
      </w:r>
    </w:p>
    <w:p w14:paraId="49BB36EA" w14:textId="77777777" w:rsidR="002E0E19" w:rsidRPr="002E0E19" w:rsidRDefault="002E0E19" w:rsidP="002E0E19">
      <w:pPr>
        <w:numPr>
          <w:ilvl w:val="0"/>
          <w:numId w:val="28"/>
        </w:numPr>
        <w:rPr>
          <w:sz w:val="26"/>
          <w:szCs w:val="26"/>
        </w:rPr>
      </w:pPr>
      <w:r w:rsidRPr="002E0E19">
        <w:rPr>
          <w:i/>
          <w:iCs/>
          <w:sz w:val="26"/>
          <w:szCs w:val="26"/>
        </w:rPr>
        <w:t>"God is constantly throughout the Bible. There's a storyline of where God is consistently and persistently rescuing and delivering people...He is raising up new Adams, who will implement his kingship on earth."</w:t>
      </w:r>
    </w:p>
    <w:p w14:paraId="2E368195" w14:textId="77777777" w:rsidR="002E0E19" w:rsidRPr="002E0E19" w:rsidRDefault="002E0E19" w:rsidP="002E0E19">
      <w:pPr>
        <w:numPr>
          <w:ilvl w:val="0"/>
          <w:numId w:val="28"/>
        </w:numPr>
        <w:rPr>
          <w:sz w:val="26"/>
          <w:szCs w:val="26"/>
        </w:rPr>
      </w:pPr>
      <w:r w:rsidRPr="002E0E19">
        <w:rPr>
          <w:b/>
          <w:bCs/>
          <w:sz w:val="26"/>
          <w:szCs w:val="26"/>
        </w:rPr>
        <w:t>Radical Forgiveness:</w:t>
      </w:r>
      <w:r w:rsidRPr="002E0E19">
        <w:rPr>
          <w:sz w:val="26"/>
          <w:szCs w:val="26"/>
        </w:rPr>
        <w:t xml:space="preserve"> A central component of the New Covenant is the complete forgiveness of sin; not just atonement, but also the removal of the </w:t>
      </w:r>
      <w:r w:rsidRPr="002E0E19">
        <w:rPr>
          <w:i/>
          <w:iCs/>
          <w:sz w:val="26"/>
          <w:szCs w:val="26"/>
        </w:rPr>
        <w:t>memory</w:t>
      </w:r>
      <w:r w:rsidRPr="002E0E19">
        <w:rPr>
          <w:sz w:val="26"/>
          <w:szCs w:val="26"/>
        </w:rPr>
        <w:t xml:space="preserve"> of sin. This is far beyond the atonement available under the Mosaic law.</w:t>
      </w:r>
    </w:p>
    <w:p w14:paraId="7C15EB0C" w14:textId="77777777" w:rsidR="002E0E19" w:rsidRPr="002E0E19" w:rsidRDefault="002E0E19" w:rsidP="002E0E19">
      <w:pPr>
        <w:numPr>
          <w:ilvl w:val="0"/>
          <w:numId w:val="28"/>
        </w:numPr>
        <w:rPr>
          <w:sz w:val="26"/>
          <w:szCs w:val="26"/>
        </w:rPr>
      </w:pPr>
      <w:r w:rsidRPr="002E0E19">
        <w:rPr>
          <w:i/>
          <w:iCs/>
          <w:sz w:val="26"/>
          <w:szCs w:val="26"/>
        </w:rPr>
        <w:t>"I will forgive their iniquity, and I will remember their sin no more."</w:t>
      </w:r>
      <w:r w:rsidRPr="002E0E19">
        <w:rPr>
          <w:sz w:val="26"/>
          <w:szCs w:val="26"/>
        </w:rPr>
        <w:t xml:space="preserve"> (Jeremiah 31:34)</w:t>
      </w:r>
    </w:p>
    <w:p w14:paraId="6FE714DB" w14:textId="77777777" w:rsidR="002E0E19" w:rsidRPr="002E0E19" w:rsidRDefault="002E0E19" w:rsidP="002E0E19">
      <w:pPr>
        <w:numPr>
          <w:ilvl w:val="0"/>
          <w:numId w:val="28"/>
        </w:numPr>
        <w:rPr>
          <w:sz w:val="26"/>
          <w:szCs w:val="26"/>
        </w:rPr>
      </w:pPr>
      <w:r w:rsidRPr="002E0E19">
        <w:rPr>
          <w:sz w:val="26"/>
          <w:szCs w:val="26"/>
        </w:rPr>
        <w:lastRenderedPageBreak/>
        <w:t>The exile was a consequence of God remembering sins, whereas this New Covenant promises the removal of the sin itself.</w:t>
      </w:r>
    </w:p>
    <w:p w14:paraId="0F180C2C" w14:textId="77777777" w:rsidR="002E0E19" w:rsidRPr="002E0E19" w:rsidRDefault="002E0E19" w:rsidP="002E0E19">
      <w:pPr>
        <w:numPr>
          <w:ilvl w:val="0"/>
          <w:numId w:val="28"/>
        </w:numPr>
        <w:rPr>
          <w:sz w:val="26"/>
          <w:szCs w:val="26"/>
        </w:rPr>
      </w:pPr>
      <w:r w:rsidRPr="002E0E19">
        <w:rPr>
          <w:sz w:val="26"/>
          <w:szCs w:val="26"/>
        </w:rPr>
        <w:t xml:space="preserve">God's forgiveness is for </w:t>
      </w:r>
      <w:r w:rsidRPr="002E0E19">
        <w:rPr>
          <w:i/>
          <w:iCs/>
          <w:sz w:val="26"/>
          <w:szCs w:val="26"/>
        </w:rPr>
        <w:t>His own sake</w:t>
      </w:r>
      <w:r w:rsidRPr="002E0E19">
        <w:rPr>
          <w:sz w:val="26"/>
          <w:szCs w:val="26"/>
        </w:rPr>
        <w:t xml:space="preserve"> and motivated by </w:t>
      </w:r>
      <w:r w:rsidRPr="002E0E19">
        <w:rPr>
          <w:i/>
          <w:iCs/>
          <w:sz w:val="26"/>
          <w:szCs w:val="26"/>
        </w:rPr>
        <w:t>His grace</w:t>
      </w:r>
      <w:r w:rsidRPr="002E0E19">
        <w:rPr>
          <w:sz w:val="26"/>
          <w:szCs w:val="26"/>
        </w:rPr>
        <w:t>, even before their return.</w:t>
      </w:r>
    </w:p>
    <w:p w14:paraId="2897BC24" w14:textId="77777777" w:rsidR="002E0E19" w:rsidRPr="002E0E19" w:rsidRDefault="002E0E19" w:rsidP="002E0E19">
      <w:pPr>
        <w:numPr>
          <w:ilvl w:val="0"/>
          <w:numId w:val="28"/>
        </w:numPr>
        <w:rPr>
          <w:sz w:val="26"/>
          <w:szCs w:val="26"/>
        </w:rPr>
      </w:pPr>
      <w:r w:rsidRPr="002E0E19">
        <w:rPr>
          <w:b/>
          <w:bCs/>
          <w:sz w:val="26"/>
          <w:szCs w:val="26"/>
        </w:rPr>
        <w:t>New Heart and Internalized Law:</w:t>
      </w:r>
      <w:r w:rsidRPr="002E0E19">
        <w:rPr>
          <w:sz w:val="26"/>
          <w:szCs w:val="26"/>
        </w:rPr>
        <w:t xml:space="preserve"> The New Covenant provides the people with a new internal desire to obey God through the writing of His law on their hearts. It's not just an external legalistic code but an internal transformation. This counters the idea that sin is engraved on their hearts.</w:t>
      </w:r>
    </w:p>
    <w:p w14:paraId="601987D8" w14:textId="77777777" w:rsidR="002E0E19" w:rsidRPr="002E0E19" w:rsidRDefault="002E0E19" w:rsidP="002E0E19">
      <w:pPr>
        <w:numPr>
          <w:ilvl w:val="0"/>
          <w:numId w:val="28"/>
        </w:numPr>
        <w:rPr>
          <w:sz w:val="26"/>
          <w:szCs w:val="26"/>
        </w:rPr>
      </w:pPr>
      <w:r w:rsidRPr="002E0E19">
        <w:rPr>
          <w:i/>
          <w:iCs/>
          <w:sz w:val="26"/>
          <w:szCs w:val="26"/>
        </w:rPr>
        <w:t>"I will put my law within them and I will write it on their hearts..."</w:t>
      </w:r>
      <w:r w:rsidRPr="002E0E19">
        <w:rPr>
          <w:sz w:val="26"/>
          <w:szCs w:val="26"/>
        </w:rPr>
        <w:t xml:space="preserve"> (Jeremiah 31:33)</w:t>
      </w:r>
    </w:p>
    <w:p w14:paraId="4E7D5058" w14:textId="77777777" w:rsidR="002E0E19" w:rsidRPr="002E0E19" w:rsidRDefault="002E0E19" w:rsidP="002E0E19">
      <w:pPr>
        <w:numPr>
          <w:ilvl w:val="0"/>
          <w:numId w:val="28"/>
        </w:numPr>
        <w:rPr>
          <w:sz w:val="26"/>
          <w:szCs w:val="26"/>
        </w:rPr>
      </w:pPr>
      <w:r w:rsidRPr="002E0E19">
        <w:rPr>
          <w:sz w:val="26"/>
          <w:szCs w:val="26"/>
        </w:rPr>
        <w:t>This reverses the engraved sin described in Jeremiah 17:1.</w:t>
      </w:r>
    </w:p>
    <w:p w14:paraId="388028DE" w14:textId="77777777" w:rsidR="002E0E19" w:rsidRPr="002E0E19" w:rsidRDefault="002E0E19" w:rsidP="002E0E19">
      <w:pPr>
        <w:numPr>
          <w:ilvl w:val="0"/>
          <w:numId w:val="28"/>
        </w:numPr>
        <w:rPr>
          <w:sz w:val="26"/>
          <w:szCs w:val="26"/>
        </w:rPr>
      </w:pPr>
      <w:r w:rsidRPr="002E0E19">
        <w:rPr>
          <w:sz w:val="26"/>
          <w:szCs w:val="26"/>
        </w:rPr>
        <w:t>God will do "heart surgery" to transform them.</w:t>
      </w:r>
    </w:p>
    <w:p w14:paraId="27ACB1E1" w14:textId="77777777" w:rsidR="002E0E19" w:rsidRPr="002E0E19" w:rsidRDefault="002E0E19" w:rsidP="002E0E19">
      <w:pPr>
        <w:numPr>
          <w:ilvl w:val="0"/>
          <w:numId w:val="28"/>
        </w:numPr>
        <w:rPr>
          <w:sz w:val="26"/>
          <w:szCs w:val="26"/>
        </w:rPr>
      </w:pPr>
      <w:r w:rsidRPr="002E0E19">
        <w:rPr>
          <w:sz w:val="26"/>
          <w:szCs w:val="26"/>
        </w:rPr>
        <w:t>The New Covenant means that God puts his fear within them which enables them to keep the law</w:t>
      </w:r>
    </w:p>
    <w:p w14:paraId="2730C76D" w14:textId="77777777" w:rsidR="002E0E19" w:rsidRPr="002E0E19" w:rsidRDefault="002E0E19" w:rsidP="002E0E19">
      <w:pPr>
        <w:numPr>
          <w:ilvl w:val="0"/>
          <w:numId w:val="28"/>
        </w:numPr>
        <w:rPr>
          <w:sz w:val="26"/>
          <w:szCs w:val="26"/>
        </w:rPr>
      </w:pPr>
      <w:r w:rsidRPr="002E0E19">
        <w:rPr>
          <w:b/>
          <w:bCs/>
          <w:sz w:val="26"/>
          <w:szCs w:val="26"/>
        </w:rPr>
        <w:t>Enablement through the Spirit:</w:t>
      </w:r>
      <w:r w:rsidRPr="002E0E19">
        <w:rPr>
          <w:sz w:val="26"/>
          <w:szCs w:val="26"/>
        </w:rPr>
        <w:t xml:space="preserve"> The writing of the law on the heart is associated with the pouring out of God’s Spirit. This empowers people to obey and become living embodiments of God's word, not just external observers of the law.</w:t>
      </w:r>
    </w:p>
    <w:p w14:paraId="155F6D67" w14:textId="77777777" w:rsidR="002E0E19" w:rsidRPr="002E0E19" w:rsidRDefault="002E0E19" w:rsidP="002E0E19">
      <w:pPr>
        <w:numPr>
          <w:ilvl w:val="0"/>
          <w:numId w:val="28"/>
        </w:numPr>
        <w:rPr>
          <w:sz w:val="26"/>
          <w:szCs w:val="26"/>
        </w:rPr>
      </w:pPr>
      <w:r w:rsidRPr="002E0E19">
        <w:rPr>
          <w:sz w:val="26"/>
          <w:szCs w:val="26"/>
        </w:rPr>
        <w:t>The giving of the Spirit will make it possible for the law to be written on their hearts</w:t>
      </w:r>
    </w:p>
    <w:p w14:paraId="08F4C2DE" w14:textId="77777777" w:rsidR="002E0E19" w:rsidRPr="002E0E19" w:rsidRDefault="002E0E19" w:rsidP="002E0E19">
      <w:pPr>
        <w:numPr>
          <w:ilvl w:val="0"/>
          <w:numId w:val="28"/>
        </w:numPr>
        <w:rPr>
          <w:sz w:val="26"/>
          <w:szCs w:val="26"/>
        </w:rPr>
      </w:pPr>
      <w:r w:rsidRPr="002E0E19">
        <w:rPr>
          <w:sz w:val="26"/>
          <w:szCs w:val="26"/>
        </w:rPr>
        <w:t>Ezekiel 36 closely parallels Jeremiah, and the “writing on the heart” means God gives his Spirit.</w:t>
      </w:r>
    </w:p>
    <w:p w14:paraId="30E465D6" w14:textId="77777777" w:rsidR="002E0E19" w:rsidRPr="002E0E19" w:rsidRDefault="002E0E19" w:rsidP="002E0E19">
      <w:pPr>
        <w:numPr>
          <w:ilvl w:val="0"/>
          <w:numId w:val="28"/>
        </w:numPr>
        <w:rPr>
          <w:sz w:val="26"/>
          <w:szCs w:val="26"/>
        </w:rPr>
      </w:pPr>
      <w:r w:rsidRPr="002E0E19">
        <w:rPr>
          <w:sz w:val="26"/>
          <w:szCs w:val="26"/>
        </w:rPr>
        <w:t>God empowers obedience through the giving of his own Spirit.</w:t>
      </w:r>
    </w:p>
    <w:p w14:paraId="45239C82" w14:textId="77777777" w:rsidR="002E0E19" w:rsidRPr="002E0E19" w:rsidRDefault="002E0E19" w:rsidP="002E0E19">
      <w:pPr>
        <w:numPr>
          <w:ilvl w:val="0"/>
          <w:numId w:val="28"/>
        </w:numPr>
        <w:rPr>
          <w:sz w:val="26"/>
          <w:szCs w:val="26"/>
        </w:rPr>
      </w:pPr>
      <w:r w:rsidRPr="002E0E19">
        <w:rPr>
          <w:b/>
          <w:bCs/>
          <w:sz w:val="26"/>
          <w:szCs w:val="26"/>
        </w:rPr>
        <w:t>Old Covenant Enablement:</w:t>
      </w:r>
      <w:r w:rsidRPr="002E0E19">
        <w:rPr>
          <w:sz w:val="26"/>
          <w:szCs w:val="26"/>
        </w:rPr>
        <w:t xml:space="preserve"> It's crucial to understand that the old covenant was not void of grace and the opportunity for spiritual transformation. God offered a genuine path for those who believed, but this was often only a minority. The difference is that under the new covenant, </w:t>
      </w:r>
      <w:r w:rsidRPr="002E0E19">
        <w:rPr>
          <w:i/>
          <w:iCs/>
          <w:sz w:val="26"/>
          <w:szCs w:val="26"/>
        </w:rPr>
        <w:t>every</w:t>
      </w:r>
      <w:r w:rsidRPr="002E0E19">
        <w:rPr>
          <w:sz w:val="26"/>
          <w:szCs w:val="26"/>
        </w:rPr>
        <w:t xml:space="preserve"> member of the covenant will experience a saving relationship with God.</w:t>
      </w:r>
    </w:p>
    <w:p w14:paraId="0237F1EF" w14:textId="77777777" w:rsidR="002E0E19" w:rsidRPr="002E0E19" w:rsidRDefault="002E0E19" w:rsidP="002E0E19">
      <w:pPr>
        <w:numPr>
          <w:ilvl w:val="0"/>
          <w:numId w:val="28"/>
        </w:numPr>
        <w:rPr>
          <w:sz w:val="26"/>
          <w:szCs w:val="26"/>
        </w:rPr>
      </w:pPr>
      <w:r w:rsidRPr="002E0E19">
        <w:rPr>
          <w:sz w:val="26"/>
          <w:szCs w:val="26"/>
        </w:rPr>
        <w:t>The old covenant was a national covenant made with both believers and unbelievers, while every member of the New Covenant will have a saving relationship with God</w:t>
      </w:r>
    </w:p>
    <w:p w14:paraId="374914F9" w14:textId="77777777" w:rsidR="002E0E19" w:rsidRPr="002E0E19" w:rsidRDefault="002E0E19" w:rsidP="002E0E19">
      <w:pPr>
        <w:numPr>
          <w:ilvl w:val="0"/>
          <w:numId w:val="28"/>
        </w:numPr>
        <w:rPr>
          <w:sz w:val="26"/>
          <w:szCs w:val="26"/>
        </w:rPr>
      </w:pPr>
      <w:r w:rsidRPr="002E0E19">
        <w:rPr>
          <w:sz w:val="26"/>
          <w:szCs w:val="26"/>
        </w:rPr>
        <w:lastRenderedPageBreak/>
        <w:t>God made spiritual transformation available, but many didn't avail themselves of it</w:t>
      </w:r>
    </w:p>
    <w:p w14:paraId="09B66250" w14:textId="77777777" w:rsidR="002E0E19" w:rsidRPr="002E0E19" w:rsidRDefault="002E0E19" w:rsidP="002E0E19">
      <w:pPr>
        <w:numPr>
          <w:ilvl w:val="0"/>
          <w:numId w:val="28"/>
        </w:numPr>
        <w:rPr>
          <w:sz w:val="26"/>
          <w:szCs w:val="26"/>
        </w:rPr>
      </w:pPr>
      <w:r w:rsidRPr="002E0E19">
        <w:rPr>
          <w:sz w:val="26"/>
          <w:szCs w:val="26"/>
        </w:rPr>
        <w:t>People like David experienced a real transformation in the Old Covenant</w:t>
      </w:r>
    </w:p>
    <w:p w14:paraId="34E656FA" w14:textId="77777777" w:rsidR="002E0E19" w:rsidRPr="002E0E19" w:rsidRDefault="002E0E19" w:rsidP="002E0E19">
      <w:pPr>
        <w:numPr>
          <w:ilvl w:val="0"/>
          <w:numId w:val="28"/>
        </w:numPr>
        <w:rPr>
          <w:sz w:val="26"/>
          <w:szCs w:val="26"/>
        </w:rPr>
      </w:pPr>
      <w:r w:rsidRPr="002E0E19">
        <w:rPr>
          <w:b/>
          <w:bCs/>
          <w:sz w:val="26"/>
          <w:szCs w:val="26"/>
        </w:rPr>
        <w:t>Restoration of Covenant Relationship:</w:t>
      </w:r>
      <w:r w:rsidRPr="002E0E19">
        <w:rPr>
          <w:sz w:val="26"/>
          <w:szCs w:val="26"/>
        </w:rPr>
        <w:t xml:space="preserve"> The New Covenant restores the core covenantal relationship: "I will be their God, and they shall be my people." It also emphasizes a direct relationship with God; everyone will know him personally, not just through mediators.</w:t>
      </w:r>
    </w:p>
    <w:p w14:paraId="03A38C57" w14:textId="77777777" w:rsidR="002E0E19" w:rsidRPr="002E0E19" w:rsidRDefault="002E0E19" w:rsidP="002E0E19">
      <w:pPr>
        <w:numPr>
          <w:ilvl w:val="0"/>
          <w:numId w:val="28"/>
        </w:numPr>
        <w:rPr>
          <w:sz w:val="26"/>
          <w:szCs w:val="26"/>
        </w:rPr>
      </w:pPr>
      <w:r w:rsidRPr="002E0E19">
        <w:rPr>
          <w:i/>
          <w:iCs/>
          <w:sz w:val="26"/>
          <w:szCs w:val="26"/>
        </w:rPr>
        <w:t>"I will be their God and they shall be my people."</w:t>
      </w:r>
      <w:r w:rsidRPr="002E0E19">
        <w:rPr>
          <w:sz w:val="26"/>
          <w:szCs w:val="26"/>
        </w:rPr>
        <w:t xml:space="preserve"> (Jeremiah 31:33)</w:t>
      </w:r>
    </w:p>
    <w:p w14:paraId="344B9F14" w14:textId="77777777" w:rsidR="002E0E19" w:rsidRPr="002E0E19" w:rsidRDefault="002E0E19" w:rsidP="002E0E19">
      <w:pPr>
        <w:numPr>
          <w:ilvl w:val="0"/>
          <w:numId w:val="28"/>
        </w:numPr>
        <w:rPr>
          <w:sz w:val="26"/>
          <w:szCs w:val="26"/>
        </w:rPr>
      </w:pPr>
      <w:r w:rsidRPr="002E0E19">
        <w:rPr>
          <w:i/>
          <w:iCs/>
          <w:sz w:val="26"/>
          <w:szCs w:val="26"/>
        </w:rPr>
        <w:t>"For they shall all know me, from the least of them to the greatest..."</w:t>
      </w:r>
      <w:r w:rsidRPr="002E0E19">
        <w:rPr>
          <w:sz w:val="26"/>
          <w:szCs w:val="26"/>
        </w:rPr>
        <w:t xml:space="preserve"> (Jeremiah 31:34)</w:t>
      </w:r>
    </w:p>
    <w:p w14:paraId="542281F4" w14:textId="77777777" w:rsidR="002E0E19" w:rsidRPr="002E0E19" w:rsidRDefault="002E0E19" w:rsidP="002E0E19">
      <w:pPr>
        <w:numPr>
          <w:ilvl w:val="0"/>
          <w:numId w:val="28"/>
        </w:numPr>
        <w:rPr>
          <w:sz w:val="26"/>
          <w:szCs w:val="26"/>
        </w:rPr>
      </w:pPr>
      <w:r w:rsidRPr="002E0E19">
        <w:rPr>
          <w:sz w:val="26"/>
          <w:szCs w:val="26"/>
        </w:rPr>
        <w:t>God's presence will no longer be mediated, but directly known</w:t>
      </w:r>
    </w:p>
    <w:p w14:paraId="4AE0569D" w14:textId="77777777" w:rsidR="002E0E19" w:rsidRPr="002E0E19" w:rsidRDefault="002E0E19" w:rsidP="002E0E19">
      <w:pPr>
        <w:numPr>
          <w:ilvl w:val="0"/>
          <w:numId w:val="28"/>
        </w:numPr>
        <w:rPr>
          <w:sz w:val="26"/>
          <w:szCs w:val="26"/>
        </w:rPr>
      </w:pPr>
      <w:r w:rsidRPr="002E0E19">
        <w:rPr>
          <w:b/>
          <w:bCs/>
          <w:sz w:val="26"/>
          <w:szCs w:val="26"/>
        </w:rPr>
        <w:t>The New Covenant Today:</w:t>
      </w:r>
      <w:r w:rsidRPr="002E0E19">
        <w:rPr>
          <w:sz w:val="26"/>
          <w:szCs w:val="26"/>
        </w:rPr>
        <w:t xml:space="preserve"> The New Testament clarifies that the New Covenant is available to all believers, not just ethnic Israelites. Jesus' blood establishes the New Covenant and provides the means for forgiveness and empowerment through the Spirit.</w:t>
      </w:r>
    </w:p>
    <w:p w14:paraId="1B67B13C" w14:textId="77777777" w:rsidR="002E0E19" w:rsidRPr="002E0E19" w:rsidRDefault="002E0E19" w:rsidP="002E0E19">
      <w:pPr>
        <w:numPr>
          <w:ilvl w:val="0"/>
          <w:numId w:val="28"/>
        </w:numPr>
        <w:rPr>
          <w:sz w:val="26"/>
          <w:szCs w:val="26"/>
        </w:rPr>
      </w:pPr>
      <w:r w:rsidRPr="002E0E19">
        <w:rPr>
          <w:b/>
          <w:bCs/>
          <w:sz w:val="26"/>
          <w:szCs w:val="26"/>
        </w:rPr>
        <w:t>Disconnection of Practice and Promise:</w:t>
      </w:r>
      <w:r w:rsidRPr="002E0E19">
        <w:rPr>
          <w:sz w:val="26"/>
          <w:szCs w:val="26"/>
        </w:rPr>
        <w:t xml:space="preserve"> In some cases, New Covenant believers live in ways similar to Old Testament believers, with some bearing fruit and others living according to their flesh. This can make it seem like the promise of the Spirit is not yet fulfilled or that the Spirit's presence brings more problems, but this points to the need for believers to embrace the power of the message of the New Covenant.</w:t>
      </w:r>
    </w:p>
    <w:p w14:paraId="7407095C" w14:textId="77777777" w:rsidR="002E0E19" w:rsidRPr="002E0E19" w:rsidRDefault="002E0E19" w:rsidP="002E0E19">
      <w:pPr>
        <w:rPr>
          <w:sz w:val="26"/>
          <w:szCs w:val="26"/>
        </w:rPr>
      </w:pPr>
      <w:r w:rsidRPr="002E0E19">
        <w:rPr>
          <w:b/>
          <w:bCs/>
          <w:sz w:val="26"/>
          <w:szCs w:val="26"/>
        </w:rPr>
        <w:t>III. Key Quotes</w:t>
      </w:r>
    </w:p>
    <w:p w14:paraId="4CFF01F6" w14:textId="77777777" w:rsidR="002E0E19" w:rsidRPr="002E0E19" w:rsidRDefault="002E0E19" w:rsidP="002E0E19">
      <w:pPr>
        <w:numPr>
          <w:ilvl w:val="0"/>
          <w:numId w:val="29"/>
        </w:numPr>
        <w:rPr>
          <w:sz w:val="26"/>
          <w:szCs w:val="26"/>
        </w:rPr>
      </w:pPr>
      <w:r w:rsidRPr="002E0E19">
        <w:rPr>
          <w:i/>
          <w:iCs/>
          <w:sz w:val="26"/>
          <w:szCs w:val="26"/>
        </w:rPr>
        <w:t>"Behold, the days are coming, declares the Lord, when I will make a new covenant with the house of Israel and the house of Judah. Not like the covenant that I made with their fathers on the day when I took them by the hand to bring them out of the land of Egypt..."</w:t>
      </w:r>
      <w:r w:rsidRPr="002E0E19">
        <w:rPr>
          <w:sz w:val="26"/>
          <w:szCs w:val="26"/>
        </w:rPr>
        <w:t xml:space="preserve"> (Jeremiah 31:31-32)</w:t>
      </w:r>
    </w:p>
    <w:p w14:paraId="6DFB17CD" w14:textId="77777777" w:rsidR="002E0E19" w:rsidRPr="002E0E19" w:rsidRDefault="002E0E19" w:rsidP="002E0E19">
      <w:pPr>
        <w:numPr>
          <w:ilvl w:val="0"/>
          <w:numId w:val="29"/>
        </w:numPr>
        <w:rPr>
          <w:sz w:val="26"/>
          <w:szCs w:val="26"/>
        </w:rPr>
      </w:pPr>
      <w:r w:rsidRPr="002E0E19">
        <w:rPr>
          <w:i/>
          <w:iCs/>
          <w:sz w:val="26"/>
          <w:szCs w:val="26"/>
        </w:rPr>
        <w:t>"I will put my law within them and I will write it on their hearts and I will be their God and they shall be my people."</w:t>
      </w:r>
      <w:r w:rsidRPr="002E0E19">
        <w:rPr>
          <w:sz w:val="26"/>
          <w:szCs w:val="26"/>
        </w:rPr>
        <w:t xml:space="preserve"> (Jeremiah 31:33)</w:t>
      </w:r>
    </w:p>
    <w:p w14:paraId="54CD00B8" w14:textId="77777777" w:rsidR="002E0E19" w:rsidRPr="002E0E19" w:rsidRDefault="002E0E19" w:rsidP="002E0E19">
      <w:pPr>
        <w:numPr>
          <w:ilvl w:val="0"/>
          <w:numId w:val="29"/>
        </w:numPr>
        <w:rPr>
          <w:sz w:val="26"/>
          <w:szCs w:val="26"/>
        </w:rPr>
      </w:pPr>
      <w:r w:rsidRPr="002E0E19">
        <w:rPr>
          <w:i/>
          <w:iCs/>
          <w:sz w:val="26"/>
          <w:szCs w:val="26"/>
        </w:rPr>
        <w:t>"And no longer shall each one teach his neighbor and each one his brother saying, know the Lord, for they shall all know me from the least of them to the greatest, declares the Lord, for I will forgive their iniquity and I will remember their sin no more."</w:t>
      </w:r>
      <w:r w:rsidRPr="002E0E19">
        <w:rPr>
          <w:sz w:val="26"/>
          <w:szCs w:val="26"/>
        </w:rPr>
        <w:t xml:space="preserve"> (Jeremiah 31:34)</w:t>
      </w:r>
    </w:p>
    <w:p w14:paraId="57A16663" w14:textId="77777777" w:rsidR="002E0E19" w:rsidRPr="002E0E19" w:rsidRDefault="002E0E19" w:rsidP="002E0E19">
      <w:pPr>
        <w:numPr>
          <w:ilvl w:val="0"/>
          <w:numId w:val="29"/>
        </w:numPr>
        <w:rPr>
          <w:sz w:val="26"/>
          <w:szCs w:val="26"/>
        </w:rPr>
      </w:pPr>
      <w:r w:rsidRPr="002E0E19">
        <w:rPr>
          <w:i/>
          <w:iCs/>
          <w:sz w:val="26"/>
          <w:szCs w:val="26"/>
        </w:rPr>
        <w:lastRenderedPageBreak/>
        <w:t>"This is not going to be a covenant like the one when, in my love and my grace and my mercy and compassion, I rescued your fathers out of Egypt. It's not going to be like that. In fact, it is going to be something even greater than that."</w:t>
      </w:r>
    </w:p>
    <w:p w14:paraId="65E1D21C" w14:textId="77777777" w:rsidR="002E0E19" w:rsidRPr="002E0E19" w:rsidRDefault="002E0E19" w:rsidP="002E0E19">
      <w:pPr>
        <w:numPr>
          <w:ilvl w:val="0"/>
          <w:numId w:val="29"/>
        </w:numPr>
        <w:rPr>
          <w:sz w:val="26"/>
          <w:szCs w:val="26"/>
        </w:rPr>
      </w:pPr>
      <w:r w:rsidRPr="002E0E19">
        <w:rPr>
          <w:i/>
          <w:iCs/>
          <w:sz w:val="26"/>
          <w:szCs w:val="26"/>
        </w:rPr>
        <w:t>"I will forgive their iniquity, and I will remember their sin no more."</w:t>
      </w:r>
      <w:r w:rsidRPr="002E0E19">
        <w:rPr>
          <w:sz w:val="26"/>
          <w:szCs w:val="26"/>
        </w:rPr>
        <w:t xml:space="preserve"> (Jeremiah 31:34)</w:t>
      </w:r>
    </w:p>
    <w:p w14:paraId="23465676" w14:textId="77777777" w:rsidR="002E0E19" w:rsidRPr="002E0E19" w:rsidRDefault="002E0E19" w:rsidP="002E0E19">
      <w:pPr>
        <w:numPr>
          <w:ilvl w:val="0"/>
          <w:numId w:val="29"/>
        </w:numPr>
        <w:rPr>
          <w:sz w:val="26"/>
          <w:szCs w:val="26"/>
        </w:rPr>
      </w:pPr>
      <w:r w:rsidRPr="002E0E19">
        <w:rPr>
          <w:i/>
          <w:iCs/>
          <w:sz w:val="26"/>
          <w:szCs w:val="26"/>
        </w:rPr>
        <w:t>"I will give you a new heart and a new spirit I will put within you. I will remove the heart of stone from your flesh and give you a heart of flesh."</w:t>
      </w:r>
      <w:r w:rsidRPr="002E0E19">
        <w:rPr>
          <w:sz w:val="26"/>
          <w:szCs w:val="26"/>
        </w:rPr>
        <w:t xml:space="preserve"> (Ezekiel 36:26)</w:t>
      </w:r>
    </w:p>
    <w:p w14:paraId="5C6FC1FC" w14:textId="77777777" w:rsidR="002E0E19" w:rsidRPr="002E0E19" w:rsidRDefault="002E0E19" w:rsidP="002E0E19">
      <w:pPr>
        <w:rPr>
          <w:sz w:val="26"/>
          <w:szCs w:val="26"/>
        </w:rPr>
      </w:pPr>
      <w:r w:rsidRPr="002E0E19">
        <w:rPr>
          <w:b/>
          <w:bCs/>
          <w:sz w:val="26"/>
          <w:szCs w:val="26"/>
        </w:rPr>
        <w:t>IV. Implications</w:t>
      </w:r>
    </w:p>
    <w:p w14:paraId="4671C793" w14:textId="77777777" w:rsidR="002E0E19" w:rsidRPr="002E0E19" w:rsidRDefault="002E0E19" w:rsidP="002E0E19">
      <w:pPr>
        <w:numPr>
          <w:ilvl w:val="0"/>
          <w:numId w:val="30"/>
        </w:numPr>
        <w:rPr>
          <w:sz w:val="26"/>
          <w:szCs w:val="26"/>
        </w:rPr>
      </w:pPr>
      <w:r w:rsidRPr="002E0E19">
        <w:rPr>
          <w:b/>
          <w:bCs/>
          <w:sz w:val="26"/>
          <w:szCs w:val="26"/>
        </w:rPr>
        <w:t>Understanding Salvation History:</w:t>
      </w:r>
      <w:r w:rsidRPr="002E0E19">
        <w:rPr>
          <w:sz w:val="26"/>
          <w:szCs w:val="26"/>
        </w:rPr>
        <w:t xml:space="preserve"> The New Covenant should be understood as the culmination of God’s work of redemption throughout history.</w:t>
      </w:r>
    </w:p>
    <w:p w14:paraId="160222E1" w14:textId="77777777" w:rsidR="002E0E19" w:rsidRPr="002E0E19" w:rsidRDefault="002E0E19" w:rsidP="002E0E19">
      <w:pPr>
        <w:numPr>
          <w:ilvl w:val="0"/>
          <w:numId w:val="30"/>
        </w:numPr>
        <w:rPr>
          <w:sz w:val="26"/>
          <w:szCs w:val="26"/>
        </w:rPr>
      </w:pPr>
      <w:r w:rsidRPr="002E0E19">
        <w:rPr>
          <w:b/>
          <w:bCs/>
          <w:sz w:val="26"/>
          <w:szCs w:val="26"/>
        </w:rPr>
        <w:t>Experiencing New Covenant Blessings:</w:t>
      </w:r>
      <w:r w:rsidRPr="002E0E19">
        <w:rPr>
          <w:sz w:val="26"/>
          <w:szCs w:val="26"/>
        </w:rPr>
        <w:t xml:space="preserve"> Christians should understand and actively embrace the spiritual empowerment and transformation that comes through the New Covenant.</w:t>
      </w:r>
    </w:p>
    <w:p w14:paraId="6B00C85C" w14:textId="77777777" w:rsidR="002E0E19" w:rsidRPr="002E0E19" w:rsidRDefault="002E0E19" w:rsidP="002E0E19">
      <w:pPr>
        <w:numPr>
          <w:ilvl w:val="0"/>
          <w:numId w:val="30"/>
        </w:numPr>
        <w:rPr>
          <w:sz w:val="26"/>
          <w:szCs w:val="26"/>
        </w:rPr>
      </w:pPr>
      <w:r w:rsidRPr="002E0E19">
        <w:rPr>
          <w:b/>
          <w:bCs/>
          <w:sz w:val="26"/>
          <w:szCs w:val="26"/>
        </w:rPr>
        <w:t>Ministry:</w:t>
      </w:r>
      <w:r w:rsidRPr="002E0E19">
        <w:rPr>
          <w:sz w:val="26"/>
          <w:szCs w:val="26"/>
        </w:rPr>
        <w:t xml:space="preserve"> It is critical that ministers of the Gospel share the life-changing message that God forgives past sins and enables believers to live new lives.</w:t>
      </w:r>
    </w:p>
    <w:p w14:paraId="18135B39" w14:textId="77777777" w:rsidR="002E0E19" w:rsidRPr="002E0E19" w:rsidRDefault="002E0E19" w:rsidP="002E0E19">
      <w:pPr>
        <w:rPr>
          <w:sz w:val="26"/>
          <w:szCs w:val="26"/>
        </w:rPr>
      </w:pPr>
      <w:r w:rsidRPr="002E0E19">
        <w:rPr>
          <w:b/>
          <w:bCs/>
          <w:sz w:val="26"/>
          <w:szCs w:val="26"/>
        </w:rPr>
        <w:t>V. Conclusion</w:t>
      </w:r>
    </w:p>
    <w:p w14:paraId="399F5F77" w14:textId="77777777" w:rsidR="002E0E19" w:rsidRPr="002E0E19" w:rsidRDefault="002E0E19" w:rsidP="002E0E19">
      <w:pPr>
        <w:rPr>
          <w:sz w:val="26"/>
          <w:szCs w:val="26"/>
        </w:rPr>
      </w:pPr>
      <w:r w:rsidRPr="002E0E19">
        <w:rPr>
          <w:sz w:val="26"/>
          <w:szCs w:val="26"/>
        </w:rPr>
        <w:t>Dr. Yates provides a detailed examination of the New Covenant, emphasizing its transformative power and its central role in God's plan for his people. It highlights not only forgiveness for past sins but also enablement for future faithfulness. The lecture offers a rich, contextual understanding of the New Covenant as a bridge between the Old Testament promise and the New Testament fulfillment, emphasizing that this is the way God has planned to finally reconcile himself with his people.</w:t>
      </w:r>
    </w:p>
    <w:p w14:paraId="321E3631" w14:textId="77777777" w:rsidR="002E0E19" w:rsidRPr="002E0E19" w:rsidRDefault="002E0E19" w:rsidP="002E0E19">
      <w:pPr>
        <w:rPr>
          <w:vanish/>
          <w:sz w:val="26"/>
          <w:szCs w:val="26"/>
        </w:rPr>
      </w:pPr>
      <w:r w:rsidRPr="002E0E19">
        <w:rPr>
          <w:vanish/>
          <w:sz w:val="26"/>
          <w:szCs w:val="26"/>
        </w:rPr>
        <w:t>Bottom of Form</w:t>
      </w:r>
    </w:p>
    <w:p w14:paraId="5C4AAF08" w14:textId="77777777" w:rsidR="002E0E19" w:rsidRDefault="002E0E19">
      <w:pPr>
        <w:rPr>
          <w:vanish/>
          <w:sz w:val="26"/>
          <w:szCs w:val="26"/>
        </w:rPr>
      </w:pPr>
      <w:r>
        <w:rPr>
          <w:vanish/>
          <w:sz w:val="26"/>
          <w:szCs w:val="26"/>
        </w:rPr>
        <w:br w:type="page"/>
      </w:r>
    </w:p>
    <w:p w14:paraId="33464D01" w14:textId="77777777" w:rsidR="002E0E19" w:rsidRDefault="002E0E19">
      <w:pPr>
        <w:rPr>
          <w:sz w:val="26"/>
          <w:szCs w:val="26"/>
        </w:rPr>
      </w:pPr>
      <w:r>
        <w:rPr>
          <w:sz w:val="26"/>
          <w:szCs w:val="26"/>
        </w:rPr>
        <w:br w:type="page"/>
      </w:r>
    </w:p>
    <w:p w14:paraId="023FC4B2" w14:textId="3829B660" w:rsidR="00FA1D7D" w:rsidRPr="00FA1D7D" w:rsidRDefault="00FA1D7D" w:rsidP="00FA1D7D">
      <w:pPr>
        <w:rPr>
          <w:vanish/>
          <w:sz w:val="26"/>
          <w:szCs w:val="26"/>
        </w:rPr>
      </w:pPr>
      <w:r w:rsidRPr="00FA1D7D">
        <w:rPr>
          <w:vanish/>
          <w:sz w:val="26"/>
          <w:szCs w:val="26"/>
        </w:rPr>
        <w:lastRenderedPageBreak/>
        <w:t>Top of Form</w:t>
      </w:r>
    </w:p>
    <w:p w14:paraId="2D94C3BE" w14:textId="77777777" w:rsidR="00DD3700" w:rsidRPr="00DD3700" w:rsidRDefault="004A3CF6" w:rsidP="00DD3700">
      <w:pPr>
        <w:rPr>
          <w:vanish/>
          <w:sz w:val="26"/>
          <w:szCs w:val="26"/>
        </w:rPr>
      </w:pPr>
      <w:r w:rsidRPr="00067B4B">
        <w:rPr>
          <w:b/>
          <w:bCs/>
          <w:sz w:val="36"/>
          <w:szCs w:val="36"/>
        </w:rPr>
        <w:t xml:space="preserve">5. FAQs on </w:t>
      </w:r>
      <w:r w:rsidR="00330642">
        <w:rPr>
          <w:b/>
          <w:bCs/>
          <w:sz w:val="36"/>
          <w:szCs w:val="36"/>
        </w:rPr>
        <w:t>Yates</w:t>
      </w:r>
      <w:r w:rsidR="00F844D8">
        <w:rPr>
          <w:b/>
          <w:bCs/>
          <w:sz w:val="36"/>
          <w:szCs w:val="36"/>
        </w:rPr>
        <w:t xml:space="preserve">, </w:t>
      </w:r>
      <w:r w:rsidR="00330642">
        <w:rPr>
          <w:b/>
          <w:bCs/>
          <w:sz w:val="36"/>
          <w:szCs w:val="36"/>
        </w:rPr>
        <w:t>Jeremiah</w:t>
      </w:r>
      <w:r w:rsidR="000A2E02" w:rsidRPr="000A2E02">
        <w:rPr>
          <w:b/>
          <w:bCs/>
          <w:sz w:val="36"/>
          <w:szCs w:val="36"/>
        </w:rPr>
        <w:t xml:space="preserve">, </w:t>
      </w:r>
      <w:r w:rsidR="000A2E02">
        <w:rPr>
          <w:b/>
          <w:bCs/>
          <w:sz w:val="36"/>
          <w:szCs w:val="36"/>
        </w:rPr>
        <w:t>Session</w:t>
      </w:r>
      <w:r w:rsidR="000A2E02" w:rsidRPr="000A2E02">
        <w:rPr>
          <w:b/>
          <w:bCs/>
          <w:sz w:val="36"/>
          <w:szCs w:val="36"/>
        </w:rPr>
        <w:t xml:space="preserve"> </w:t>
      </w:r>
      <w:r w:rsidR="005B6AE8">
        <w:rPr>
          <w:b/>
          <w:bCs/>
          <w:sz w:val="36"/>
          <w:szCs w:val="36"/>
        </w:rPr>
        <w:t>2</w:t>
      </w:r>
      <w:r w:rsidR="0017445E">
        <w:rPr>
          <w:b/>
          <w:bCs/>
          <w:sz w:val="36"/>
          <w:szCs w:val="36"/>
        </w:rPr>
        <w:t>6</w:t>
      </w:r>
      <w:r w:rsidR="000A2E02" w:rsidRPr="000A2E02">
        <w:rPr>
          <w:b/>
          <w:bCs/>
          <w:sz w:val="36"/>
          <w:szCs w:val="36"/>
        </w:rPr>
        <w:t xml:space="preserve">, </w:t>
      </w:r>
      <w:r w:rsidR="00330642">
        <w:rPr>
          <w:b/>
          <w:bCs/>
          <w:sz w:val="36"/>
          <w:szCs w:val="36"/>
        </w:rPr>
        <w:t>Jeremiah</w:t>
      </w:r>
      <w:r w:rsidR="005B6AE8">
        <w:rPr>
          <w:b/>
          <w:bCs/>
          <w:sz w:val="36"/>
          <w:szCs w:val="36"/>
        </w:rPr>
        <w:t xml:space="preserve"> 30-33, Book of Consolation, </w:t>
      </w:r>
      <w:r w:rsidR="0017445E">
        <w:rPr>
          <w:b/>
          <w:bCs/>
          <w:sz w:val="36"/>
          <w:szCs w:val="36"/>
        </w:rPr>
        <w:t>New Covenant</w:t>
      </w:r>
      <w:r w:rsidR="00D82CA7">
        <w:rPr>
          <w:b/>
          <w:bCs/>
          <w:sz w:val="36"/>
          <w:szCs w:val="36"/>
        </w:rPr>
        <w:t>,</w:t>
      </w:r>
      <w:r>
        <w:rPr>
          <w:b/>
          <w:bCs/>
          <w:sz w:val="36"/>
          <w:szCs w:val="36"/>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r w:rsidR="00F97EB7">
        <w:rPr>
          <w:b/>
          <w:bCs/>
          <w:sz w:val="36"/>
          <w:szCs w:val="36"/>
        </w:rPr>
        <w:br/>
      </w:r>
      <w:r w:rsidR="002E0E19">
        <w:rPr>
          <w:sz w:val="26"/>
          <w:szCs w:val="26"/>
        </w:rPr>
        <w:br/>
      </w:r>
      <w:r w:rsidR="00DD3700" w:rsidRPr="00DD3700">
        <w:rPr>
          <w:vanish/>
          <w:sz w:val="26"/>
          <w:szCs w:val="26"/>
        </w:rPr>
        <w:t>Top of Form</w:t>
      </w:r>
    </w:p>
    <w:p w14:paraId="3F2615DB" w14:textId="77777777" w:rsidR="00DD3700" w:rsidRPr="00DD3700" w:rsidRDefault="00DD3700" w:rsidP="00DD3700">
      <w:pPr>
        <w:rPr>
          <w:b/>
          <w:bCs/>
          <w:sz w:val="26"/>
          <w:szCs w:val="26"/>
        </w:rPr>
      </w:pPr>
      <w:r w:rsidRPr="00DD3700">
        <w:rPr>
          <w:b/>
          <w:bCs/>
          <w:sz w:val="26"/>
          <w:szCs w:val="26"/>
        </w:rPr>
        <w:t>FAQ: Jeremiah's New Covenant</w:t>
      </w:r>
    </w:p>
    <w:p w14:paraId="3321577D" w14:textId="77777777" w:rsidR="00DD3700" w:rsidRPr="00DD3700" w:rsidRDefault="00DD3700" w:rsidP="00DD3700">
      <w:pPr>
        <w:numPr>
          <w:ilvl w:val="0"/>
          <w:numId w:val="35"/>
        </w:numPr>
        <w:rPr>
          <w:sz w:val="26"/>
          <w:szCs w:val="26"/>
        </w:rPr>
      </w:pPr>
      <w:r w:rsidRPr="00DD3700">
        <w:rPr>
          <w:b/>
          <w:bCs/>
          <w:sz w:val="26"/>
          <w:szCs w:val="26"/>
        </w:rPr>
        <w:t>What is the central importance of the New Covenant in Jeremiah 30-33?</w:t>
      </w:r>
      <w:r w:rsidRPr="00DD3700">
        <w:rPr>
          <w:sz w:val="26"/>
          <w:szCs w:val="26"/>
        </w:rPr>
        <w:t xml:space="preserve"> The New Covenant is central because it represents God's plan to overcome the repeated cycles of rebellion and disobedience that have plagued His relationship with His people. It's how God will ultimately heal the broken relationship with Israel, his "unfaithful son" and "wife," and bring about a true and lasting restoration. This new covenant is a necessary step because previous covenants were not able to solve the problem of rebellion, even though God was faithful.</w:t>
      </w:r>
    </w:p>
    <w:p w14:paraId="21262397" w14:textId="77777777" w:rsidR="00DD3700" w:rsidRPr="00DD3700" w:rsidRDefault="00DD3700" w:rsidP="00DD3700">
      <w:pPr>
        <w:numPr>
          <w:ilvl w:val="0"/>
          <w:numId w:val="35"/>
        </w:numPr>
        <w:rPr>
          <w:sz w:val="26"/>
          <w:szCs w:val="26"/>
        </w:rPr>
      </w:pPr>
      <w:r w:rsidRPr="00DD3700">
        <w:rPr>
          <w:b/>
          <w:bCs/>
          <w:sz w:val="26"/>
          <w:szCs w:val="26"/>
        </w:rPr>
        <w:t>How does the New Covenant differ from previous covenants like the Mosaic Covenant?</w:t>
      </w:r>
      <w:r w:rsidRPr="00DD3700">
        <w:rPr>
          <w:sz w:val="26"/>
          <w:szCs w:val="26"/>
        </w:rPr>
        <w:t xml:space="preserve"> Unlike previous covenants established externally, such as the Mosaic Covenant written on stone tablets, the New Covenant involves an internal transformation. God promises to write His law on the hearts of His people, giving them the desire and capacity to obey. Additionally, it includes a greater act of salvation than the Exodus, offering radical forgiveness that doesn't distinguish between intentional and unintentional sins as the old system did. This covenant goes beyond just external obedience and involves a genuine heart transformation brought by God.</w:t>
      </w:r>
    </w:p>
    <w:p w14:paraId="4F300EC7" w14:textId="77777777" w:rsidR="00DD3700" w:rsidRPr="00DD3700" w:rsidRDefault="00DD3700" w:rsidP="00DD3700">
      <w:pPr>
        <w:numPr>
          <w:ilvl w:val="0"/>
          <w:numId w:val="35"/>
        </w:numPr>
        <w:rPr>
          <w:sz w:val="26"/>
          <w:szCs w:val="26"/>
        </w:rPr>
      </w:pPr>
      <w:r w:rsidRPr="00DD3700">
        <w:rPr>
          <w:b/>
          <w:bCs/>
          <w:sz w:val="26"/>
          <w:szCs w:val="26"/>
        </w:rPr>
        <w:t>What is meant by the idea of a "greater salvation" or "new exodus" associated with the New Covenant?</w:t>
      </w:r>
      <w:r w:rsidRPr="00DD3700">
        <w:rPr>
          <w:sz w:val="26"/>
          <w:szCs w:val="26"/>
        </w:rPr>
        <w:t xml:space="preserve"> The "greater salvation" or "new exodus" signifies that the deliverance God offers through the New Covenant surpasses the Exodus from Egypt. It will involve the gathering of God's people from many nations, a transformed journey back to the land, and a promise that they will never again be removed from it. This new exodus is so impactful that it will overshadow the first exodus in the collective memory of God's people. This is because the freedom from captivity will lead to an enduring restoration with God.</w:t>
      </w:r>
    </w:p>
    <w:p w14:paraId="67E6C719" w14:textId="77777777" w:rsidR="00DD3700" w:rsidRDefault="00DD3700">
      <w:pPr>
        <w:rPr>
          <w:b/>
          <w:bCs/>
          <w:sz w:val="26"/>
          <w:szCs w:val="26"/>
        </w:rPr>
      </w:pPr>
      <w:r>
        <w:rPr>
          <w:b/>
          <w:bCs/>
          <w:sz w:val="26"/>
          <w:szCs w:val="26"/>
        </w:rPr>
        <w:br w:type="page"/>
      </w:r>
    </w:p>
    <w:p w14:paraId="01B3C79B" w14:textId="48225369" w:rsidR="00DD3700" w:rsidRPr="00DD3700" w:rsidRDefault="00DD3700" w:rsidP="00DD3700">
      <w:pPr>
        <w:numPr>
          <w:ilvl w:val="0"/>
          <w:numId w:val="35"/>
        </w:numPr>
        <w:rPr>
          <w:sz w:val="26"/>
          <w:szCs w:val="26"/>
        </w:rPr>
      </w:pPr>
      <w:r w:rsidRPr="00DD3700">
        <w:rPr>
          <w:b/>
          <w:bCs/>
          <w:sz w:val="26"/>
          <w:szCs w:val="26"/>
        </w:rPr>
        <w:lastRenderedPageBreak/>
        <w:t>How does the New Covenant address the issue of sin and forgiveness differently than previous covenants?</w:t>
      </w:r>
      <w:r w:rsidRPr="00DD3700">
        <w:rPr>
          <w:sz w:val="26"/>
          <w:szCs w:val="26"/>
        </w:rPr>
        <w:t xml:space="preserve"> The New Covenant introduces a radical and free forgiveness of sins. God promises to not only forgive iniquity but also to "remember their sin no more." This goes beyond the forgiveness offered through the sacrificial system under the old covenant. The sacrifices under the old covenant covered unintentional sins, but the new covenant is about a far-reaching forgiveness that erases the record of sins for which Israel experienced punishment in the exile. It’s a forgiveness initiated by God and transformative of the individual.</w:t>
      </w:r>
    </w:p>
    <w:p w14:paraId="68FD3A95" w14:textId="77777777" w:rsidR="00DD3700" w:rsidRPr="00DD3700" w:rsidRDefault="00DD3700" w:rsidP="00DD3700">
      <w:pPr>
        <w:numPr>
          <w:ilvl w:val="0"/>
          <w:numId w:val="35"/>
        </w:numPr>
        <w:rPr>
          <w:sz w:val="26"/>
          <w:szCs w:val="26"/>
        </w:rPr>
      </w:pPr>
      <w:r w:rsidRPr="00DD3700">
        <w:rPr>
          <w:b/>
          <w:bCs/>
          <w:sz w:val="26"/>
          <w:szCs w:val="26"/>
        </w:rPr>
        <w:t>What is the significance of God writing His law on the hearts of His people in the New Covenant?</w:t>
      </w:r>
      <w:r w:rsidRPr="00DD3700">
        <w:rPr>
          <w:sz w:val="26"/>
          <w:szCs w:val="26"/>
        </w:rPr>
        <w:t xml:space="preserve"> Writing the law on their hearts means God will instill a new internal desire and capacity to obey His commands. This is in direct contrast to the condition of the people described in Jeremiah, whose sins were "engraved" on their hearts, making them resistant to God. God is promising to erase this and replace it with a new heart. This heart transformation comes through the giving of God's own spirit, leading to genuine and consistent obedience.</w:t>
      </w:r>
    </w:p>
    <w:p w14:paraId="55BD4597" w14:textId="77777777" w:rsidR="00DD3700" w:rsidRPr="00DD3700" w:rsidRDefault="00DD3700" w:rsidP="00DD3700">
      <w:pPr>
        <w:numPr>
          <w:ilvl w:val="0"/>
          <w:numId w:val="35"/>
        </w:numPr>
        <w:rPr>
          <w:sz w:val="26"/>
          <w:szCs w:val="26"/>
        </w:rPr>
      </w:pPr>
      <w:r w:rsidRPr="00DD3700">
        <w:rPr>
          <w:b/>
          <w:bCs/>
          <w:sz w:val="26"/>
          <w:szCs w:val="26"/>
        </w:rPr>
        <w:t>Does the concept of God giving a "new heart" appear elsewhere in the Old Testament, and if so, how does it connect with Jeremiah’s New Covenant?</w:t>
      </w:r>
      <w:r w:rsidRPr="00DD3700">
        <w:rPr>
          <w:sz w:val="26"/>
          <w:szCs w:val="26"/>
        </w:rPr>
        <w:t xml:space="preserve"> Yes, the theme of God giving a new heart is also found in Deuteronomy and Ezekiel. Deuteronomy initially commands people to circumcise their hearts, but later promises God will circumcise them. Ezekiel calls for people to get a new heart, but then promises God will do it for them. This same movement appears in Jeremiah where the initial call to return is met with rebellion, so God promises a new heart. These passages collectively demonstrate that while humans are responsible for seeking God, ultimate transformation comes from God’s initiative in providing a new heart capable of true obedience.</w:t>
      </w:r>
    </w:p>
    <w:p w14:paraId="59238C11" w14:textId="77777777" w:rsidR="00DD3700" w:rsidRPr="00DD3700" w:rsidRDefault="00DD3700" w:rsidP="00DD3700">
      <w:pPr>
        <w:numPr>
          <w:ilvl w:val="0"/>
          <w:numId w:val="35"/>
        </w:numPr>
        <w:rPr>
          <w:sz w:val="26"/>
          <w:szCs w:val="26"/>
        </w:rPr>
      </w:pPr>
      <w:r w:rsidRPr="00DD3700">
        <w:rPr>
          <w:b/>
          <w:bCs/>
          <w:sz w:val="26"/>
          <w:szCs w:val="26"/>
        </w:rPr>
        <w:t>How is the outpouring of God's Spirit related to the New Covenant and the writing of the law on the heart?</w:t>
      </w:r>
      <w:r w:rsidRPr="00DD3700">
        <w:rPr>
          <w:sz w:val="26"/>
          <w:szCs w:val="26"/>
        </w:rPr>
        <w:t xml:space="preserve"> The writing of the law on the heart, as described by Jeremiah, is directly connected to the outpouring of the Holy Spirit as described in other prophetic books like Isaiah and Joel. This outpouring of the Spirit is how God will enable and empower His people to obey His law. The Holy Spirit will provide the internal motivation and the divine power necessary for them to live according to God's will. It’s through the Spirit that God will fulfill His promises to bring about a transformed people.</w:t>
      </w:r>
    </w:p>
    <w:p w14:paraId="62CC0680" w14:textId="77777777" w:rsidR="00DD3700" w:rsidRDefault="00DD3700">
      <w:pPr>
        <w:rPr>
          <w:b/>
          <w:bCs/>
          <w:sz w:val="26"/>
          <w:szCs w:val="26"/>
        </w:rPr>
      </w:pPr>
      <w:r>
        <w:rPr>
          <w:b/>
          <w:bCs/>
          <w:sz w:val="26"/>
          <w:szCs w:val="26"/>
        </w:rPr>
        <w:br w:type="page"/>
      </w:r>
    </w:p>
    <w:p w14:paraId="43C15CB0" w14:textId="037962B2" w:rsidR="00DD3700" w:rsidRPr="00DD3700" w:rsidRDefault="00DD3700" w:rsidP="00DD3700">
      <w:pPr>
        <w:numPr>
          <w:ilvl w:val="0"/>
          <w:numId w:val="35"/>
        </w:numPr>
        <w:rPr>
          <w:sz w:val="26"/>
          <w:szCs w:val="26"/>
        </w:rPr>
      </w:pPr>
      <w:r w:rsidRPr="00DD3700">
        <w:rPr>
          <w:b/>
          <w:bCs/>
          <w:sz w:val="26"/>
          <w:szCs w:val="26"/>
        </w:rPr>
        <w:lastRenderedPageBreak/>
        <w:t>How does the New Covenant impact the relationship between God and His people, and what does that mean for believers today?</w:t>
      </w:r>
      <w:r w:rsidRPr="00DD3700">
        <w:rPr>
          <w:sz w:val="26"/>
          <w:szCs w:val="26"/>
        </w:rPr>
        <w:t xml:space="preserve"> The New Covenant restores the covenant relationship between God and His people so that everyone within the covenant will have a direct and personal relationship with God. They will all know Him, from the least to the greatest, without needing mediators like priests or prophets. For believers today, this means we experience the blessings of the new covenant by having God's Spirit within us and are empowered to live in a new way. We receive forgiveness and have the ability to obey, enabling us to live out God’s purpose in our lives. The New Covenant is for all of God's people and, in Jesus, is for all who believe.</w:t>
      </w:r>
    </w:p>
    <w:p w14:paraId="6C0DB715" w14:textId="77777777" w:rsidR="00DD3700" w:rsidRPr="00DD3700" w:rsidRDefault="00DD3700" w:rsidP="00DD3700">
      <w:pPr>
        <w:rPr>
          <w:vanish/>
          <w:sz w:val="26"/>
          <w:szCs w:val="26"/>
        </w:rPr>
      </w:pPr>
      <w:r w:rsidRPr="00DD3700">
        <w:rPr>
          <w:vanish/>
          <w:sz w:val="26"/>
          <w:szCs w:val="26"/>
        </w:rPr>
        <w:t>Bottom of Form</w:t>
      </w:r>
    </w:p>
    <w:p w14:paraId="53565F49" w14:textId="77777777" w:rsidR="00E44F32" w:rsidRPr="00E44F32" w:rsidRDefault="00E44F32" w:rsidP="00E44F32">
      <w:pPr>
        <w:rPr>
          <w:vanish/>
          <w:sz w:val="26"/>
          <w:szCs w:val="26"/>
        </w:rPr>
      </w:pPr>
      <w:r w:rsidRPr="00E44F32">
        <w:rPr>
          <w:vanish/>
          <w:sz w:val="26"/>
          <w:szCs w:val="26"/>
        </w:rPr>
        <w:t>Top of Form</w:t>
      </w:r>
    </w:p>
    <w:p w14:paraId="7CA98661" w14:textId="77777777" w:rsidR="00E44F32" w:rsidRPr="00E44F32" w:rsidRDefault="00E44F32" w:rsidP="00E44F32">
      <w:pPr>
        <w:rPr>
          <w:vanish/>
          <w:sz w:val="26"/>
          <w:szCs w:val="26"/>
        </w:rPr>
      </w:pPr>
      <w:r w:rsidRPr="00E44F32">
        <w:rPr>
          <w:vanish/>
          <w:sz w:val="26"/>
          <w:szCs w:val="26"/>
        </w:rPr>
        <w:t>Bottom of Form</w:t>
      </w:r>
    </w:p>
    <w:p w14:paraId="15C6D086" w14:textId="77777777" w:rsidR="00901F9B" w:rsidRPr="00901F9B" w:rsidRDefault="00901F9B" w:rsidP="00901F9B">
      <w:pPr>
        <w:rPr>
          <w:vanish/>
          <w:sz w:val="26"/>
          <w:szCs w:val="26"/>
        </w:rPr>
      </w:pPr>
      <w:r w:rsidRPr="00901F9B">
        <w:rPr>
          <w:vanish/>
          <w:sz w:val="26"/>
          <w:szCs w:val="26"/>
        </w:rPr>
        <w:t>Top of Form</w:t>
      </w:r>
    </w:p>
    <w:sectPr w:rsidR="00901F9B" w:rsidRPr="00901F9B">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1CF0BB" w14:textId="77777777" w:rsidR="00B72BBD" w:rsidRDefault="00B72BBD" w:rsidP="004A3CF6">
      <w:pPr>
        <w:spacing w:after="0" w:line="240" w:lineRule="auto"/>
      </w:pPr>
      <w:r>
        <w:separator/>
      </w:r>
    </w:p>
  </w:endnote>
  <w:endnote w:type="continuationSeparator" w:id="0">
    <w:p w14:paraId="5AE00FD4" w14:textId="77777777" w:rsidR="00B72BBD" w:rsidRDefault="00B72BBD" w:rsidP="004A3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21E3A6" w14:textId="77777777" w:rsidR="00B72BBD" w:rsidRDefault="00B72BBD" w:rsidP="004A3CF6">
      <w:pPr>
        <w:spacing w:after="0" w:line="240" w:lineRule="auto"/>
      </w:pPr>
      <w:r>
        <w:separator/>
      </w:r>
    </w:p>
  </w:footnote>
  <w:footnote w:type="continuationSeparator" w:id="0">
    <w:p w14:paraId="3A90186A" w14:textId="77777777" w:rsidR="00B72BBD" w:rsidRDefault="00B72BBD" w:rsidP="004A3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556734"/>
      <w:docPartObj>
        <w:docPartGallery w:val="Page Numbers (Top of Page)"/>
        <w:docPartUnique/>
      </w:docPartObj>
    </w:sdtPr>
    <w:sdtEndPr>
      <w:rPr>
        <w:noProof/>
      </w:rPr>
    </w:sdtEndPr>
    <w:sdtContent>
      <w:p w14:paraId="7DA42E10" w14:textId="64601160" w:rsidR="004A3CF6" w:rsidRDefault="004A3CF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2556AA1" w14:textId="77777777" w:rsidR="004A3CF6" w:rsidRDefault="004A3C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633A7"/>
    <w:multiLevelType w:val="multilevel"/>
    <w:tmpl w:val="BC0CB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9C601E"/>
    <w:multiLevelType w:val="multilevel"/>
    <w:tmpl w:val="303E0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048DB"/>
    <w:multiLevelType w:val="multilevel"/>
    <w:tmpl w:val="81704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7C7DE5"/>
    <w:multiLevelType w:val="multilevel"/>
    <w:tmpl w:val="1710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EC10F5"/>
    <w:multiLevelType w:val="multilevel"/>
    <w:tmpl w:val="5184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C74257"/>
    <w:multiLevelType w:val="multilevel"/>
    <w:tmpl w:val="A4A8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5B3FAB"/>
    <w:multiLevelType w:val="multilevel"/>
    <w:tmpl w:val="91142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C74E72"/>
    <w:multiLevelType w:val="multilevel"/>
    <w:tmpl w:val="5A9ECD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2EE3298"/>
    <w:multiLevelType w:val="multilevel"/>
    <w:tmpl w:val="5E5A1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74303D"/>
    <w:multiLevelType w:val="multilevel"/>
    <w:tmpl w:val="A31C0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A76520"/>
    <w:multiLevelType w:val="multilevel"/>
    <w:tmpl w:val="A2621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E175E45"/>
    <w:multiLevelType w:val="multilevel"/>
    <w:tmpl w:val="AA982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C64DD4"/>
    <w:multiLevelType w:val="multilevel"/>
    <w:tmpl w:val="F25EC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6C55F24"/>
    <w:multiLevelType w:val="multilevel"/>
    <w:tmpl w:val="671C2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675310"/>
    <w:multiLevelType w:val="multilevel"/>
    <w:tmpl w:val="BC021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D7576A1"/>
    <w:multiLevelType w:val="multilevel"/>
    <w:tmpl w:val="9E4AE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E190666"/>
    <w:multiLevelType w:val="multilevel"/>
    <w:tmpl w:val="67A8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C56365B"/>
    <w:multiLevelType w:val="multilevel"/>
    <w:tmpl w:val="04127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577F7E"/>
    <w:multiLevelType w:val="multilevel"/>
    <w:tmpl w:val="AFC6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FA82F37"/>
    <w:multiLevelType w:val="multilevel"/>
    <w:tmpl w:val="3C12C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FDC78EA"/>
    <w:multiLevelType w:val="multilevel"/>
    <w:tmpl w:val="154A1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1572AB9"/>
    <w:multiLevelType w:val="multilevel"/>
    <w:tmpl w:val="71F4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082880"/>
    <w:multiLevelType w:val="multilevel"/>
    <w:tmpl w:val="070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8601180"/>
    <w:multiLevelType w:val="multilevel"/>
    <w:tmpl w:val="088AD1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9C80AA8"/>
    <w:multiLevelType w:val="multilevel"/>
    <w:tmpl w:val="10587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BC136BF"/>
    <w:multiLevelType w:val="multilevel"/>
    <w:tmpl w:val="F2B0FB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F4A73DC"/>
    <w:multiLevelType w:val="multilevel"/>
    <w:tmpl w:val="14A2F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0991002"/>
    <w:multiLevelType w:val="multilevel"/>
    <w:tmpl w:val="9C1A3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6F7538A"/>
    <w:multiLevelType w:val="multilevel"/>
    <w:tmpl w:val="175C8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B8F1C40"/>
    <w:multiLevelType w:val="multilevel"/>
    <w:tmpl w:val="0D90B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ED4040C"/>
    <w:multiLevelType w:val="multilevel"/>
    <w:tmpl w:val="D5326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ED52BBF"/>
    <w:multiLevelType w:val="multilevel"/>
    <w:tmpl w:val="05B07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11C08A3"/>
    <w:multiLevelType w:val="multilevel"/>
    <w:tmpl w:val="278688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7165FCD"/>
    <w:multiLevelType w:val="multilevel"/>
    <w:tmpl w:val="0B5E6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75378BF"/>
    <w:multiLevelType w:val="multilevel"/>
    <w:tmpl w:val="05DC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7554104">
    <w:abstractNumId w:val="21"/>
  </w:num>
  <w:num w:numId="2" w16cid:durableId="1789280051">
    <w:abstractNumId w:val="18"/>
  </w:num>
  <w:num w:numId="3" w16cid:durableId="136916994">
    <w:abstractNumId w:val="16"/>
  </w:num>
  <w:num w:numId="4" w16cid:durableId="1898322524">
    <w:abstractNumId w:val="5"/>
  </w:num>
  <w:num w:numId="5" w16cid:durableId="773480203">
    <w:abstractNumId w:val="28"/>
  </w:num>
  <w:num w:numId="6" w16cid:durableId="1893998325">
    <w:abstractNumId w:val="33"/>
  </w:num>
  <w:num w:numId="7" w16cid:durableId="31730490">
    <w:abstractNumId w:val="19"/>
  </w:num>
  <w:num w:numId="8" w16cid:durableId="1285886388">
    <w:abstractNumId w:val="26"/>
  </w:num>
  <w:num w:numId="9" w16cid:durableId="76753685">
    <w:abstractNumId w:val="22"/>
  </w:num>
  <w:num w:numId="10" w16cid:durableId="326565901">
    <w:abstractNumId w:val="34"/>
  </w:num>
  <w:num w:numId="11" w16cid:durableId="779370909">
    <w:abstractNumId w:val="14"/>
  </w:num>
  <w:num w:numId="12" w16cid:durableId="1312295266">
    <w:abstractNumId w:val="29"/>
  </w:num>
  <w:num w:numId="13" w16cid:durableId="1055739409">
    <w:abstractNumId w:val="10"/>
  </w:num>
  <w:num w:numId="14" w16cid:durableId="63724915">
    <w:abstractNumId w:val="13"/>
  </w:num>
  <w:num w:numId="15" w16cid:durableId="490407507">
    <w:abstractNumId w:val="4"/>
  </w:num>
  <w:num w:numId="16" w16cid:durableId="1614560072">
    <w:abstractNumId w:val="24"/>
  </w:num>
  <w:num w:numId="17" w16cid:durableId="2094693205">
    <w:abstractNumId w:val="1"/>
  </w:num>
  <w:num w:numId="18" w16cid:durableId="56977669">
    <w:abstractNumId w:val="6"/>
  </w:num>
  <w:num w:numId="19" w16cid:durableId="678507180">
    <w:abstractNumId w:val="15"/>
  </w:num>
  <w:num w:numId="20" w16cid:durableId="167142098">
    <w:abstractNumId w:val="12"/>
  </w:num>
  <w:num w:numId="21" w16cid:durableId="1364483391">
    <w:abstractNumId w:val="27"/>
  </w:num>
  <w:num w:numId="22" w16cid:durableId="1720008846">
    <w:abstractNumId w:val="2"/>
  </w:num>
  <w:num w:numId="23" w16cid:durableId="1502499616">
    <w:abstractNumId w:val="30"/>
  </w:num>
  <w:num w:numId="24" w16cid:durableId="1281451561">
    <w:abstractNumId w:val="11"/>
  </w:num>
  <w:num w:numId="25" w16cid:durableId="252013863">
    <w:abstractNumId w:val="31"/>
  </w:num>
  <w:num w:numId="26" w16cid:durableId="1259752002">
    <w:abstractNumId w:val="17"/>
  </w:num>
  <w:num w:numId="27" w16cid:durableId="431554895">
    <w:abstractNumId w:val="3"/>
  </w:num>
  <w:num w:numId="28" w16cid:durableId="453712747">
    <w:abstractNumId w:val="20"/>
  </w:num>
  <w:num w:numId="29" w16cid:durableId="686520592">
    <w:abstractNumId w:val="0"/>
  </w:num>
  <w:num w:numId="30" w16cid:durableId="2092198548">
    <w:abstractNumId w:val="9"/>
  </w:num>
  <w:num w:numId="31" w16cid:durableId="198397826">
    <w:abstractNumId w:val="25"/>
  </w:num>
  <w:num w:numId="32" w16cid:durableId="1148479024">
    <w:abstractNumId w:val="32"/>
  </w:num>
  <w:num w:numId="33" w16cid:durableId="2070151538">
    <w:abstractNumId w:val="7"/>
  </w:num>
  <w:num w:numId="34" w16cid:durableId="1367560154">
    <w:abstractNumId w:val="8"/>
  </w:num>
  <w:num w:numId="35" w16cid:durableId="119126363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CF6"/>
    <w:rsid w:val="00042BF8"/>
    <w:rsid w:val="00065A44"/>
    <w:rsid w:val="000A2E02"/>
    <w:rsid w:val="000D24EC"/>
    <w:rsid w:val="000D275E"/>
    <w:rsid w:val="0017445E"/>
    <w:rsid w:val="00184304"/>
    <w:rsid w:val="001C26FB"/>
    <w:rsid w:val="00204AB8"/>
    <w:rsid w:val="002732FE"/>
    <w:rsid w:val="002A7829"/>
    <w:rsid w:val="002E0E19"/>
    <w:rsid w:val="002E2547"/>
    <w:rsid w:val="00330642"/>
    <w:rsid w:val="00357629"/>
    <w:rsid w:val="003B02D1"/>
    <w:rsid w:val="003C32F9"/>
    <w:rsid w:val="00474A3C"/>
    <w:rsid w:val="004872B5"/>
    <w:rsid w:val="00496827"/>
    <w:rsid w:val="004A3CF6"/>
    <w:rsid w:val="004D4C6A"/>
    <w:rsid w:val="0053370A"/>
    <w:rsid w:val="00596272"/>
    <w:rsid w:val="005B6AE8"/>
    <w:rsid w:val="00647D4C"/>
    <w:rsid w:val="00707EFD"/>
    <w:rsid w:val="00782FA5"/>
    <w:rsid w:val="008C41C9"/>
    <w:rsid w:val="00901F9B"/>
    <w:rsid w:val="00925E72"/>
    <w:rsid w:val="00942311"/>
    <w:rsid w:val="00A0003E"/>
    <w:rsid w:val="00A545CE"/>
    <w:rsid w:val="00AA374A"/>
    <w:rsid w:val="00B72BBD"/>
    <w:rsid w:val="00BE2691"/>
    <w:rsid w:val="00BE2F3A"/>
    <w:rsid w:val="00C56F5B"/>
    <w:rsid w:val="00C900AE"/>
    <w:rsid w:val="00CD2816"/>
    <w:rsid w:val="00CF5C5A"/>
    <w:rsid w:val="00D728EB"/>
    <w:rsid w:val="00D82CA7"/>
    <w:rsid w:val="00DA79A3"/>
    <w:rsid w:val="00DD3700"/>
    <w:rsid w:val="00DD5AF0"/>
    <w:rsid w:val="00DD6EC5"/>
    <w:rsid w:val="00DE2498"/>
    <w:rsid w:val="00DE3C0D"/>
    <w:rsid w:val="00E44F32"/>
    <w:rsid w:val="00EF7E1D"/>
    <w:rsid w:val="00F05A5D"/>
    <w:rsid w:val="00F16508"/>
    <w:rsid w:val="00F24A34"/>
    <w:rsid w:val="00F7558A"/>
    <w:rsid w:val="00F814B1"/>
    <w:rsid w:val="00F81EAA"/>
    <w:rsid w:val="00F844D8"/>
    <w:rsid w:val="00F97EB7"/>
    <w:rsid w:val="00FA0764"/>
    <w:rsid w:val="00FA1D7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2AD843"/>
  <w15:chartTrackingRefBased/>
  <w15:docId w15:val="{536FD979-A788-4B3B-9853-6EDFCDC1F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CF6"/>
  </w:style>
  <w:style w:type="paragraph" w:styleId="Heading1">
    <w:name w:val="heading 1"/>
    <w:basedOn w:val="Normal"/>
    <w:next w:val="Normal"/>
    <w:link w:val="Heading1Char"/>
    <w:uiPriority w:val="9"/>
    <w:qFormat/>
    <w:rsid w:val="004A3C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A3C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A3C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A3C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3C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3C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3C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3C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3C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C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A3C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A3C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A3C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A3C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A3C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3C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3C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3CF6"/>
    <w:rPr>
      <w:rFonts w:eastAsiaTheme="majorEastAsia" w:cstheme="majorBidi"/>
      <w:color w:val="272727" w:themeColor="text1" w:themeTint="D8"/>
    </w:rPr>
  </w:style>
  <w:style w:type="paragraph" w:styleId="Title">
    <w:name w:val="Title"/>
    <w:basedOn w:val="Normal"/>
    <w:next w:val="Normal"/>
    <w:link w:val="TitleChar"/>
    <w:uiPriority w:val="10"/>
    <w:qFormat/>
    <w:rsid w:val="004A3C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3C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3C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3C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3CF6"/>
    <w:pPr>
      <w:spacing w:before="160"/>
      <w:jc w:val="center"/>
    </w:pPr>
    <w:rPr>
      <w:i/>
      <w:iCs/>
      <w:color w:val="404040" w:themeColor="text1" w:themeTint="BF"/>
    </w:rPr>
  </w:style>
  <w:style w:type="character" w:customStyle="1" w:styleId="QuoteChar">
    <w:name w:val="Quote Char"/>
    <w:basedOn w:val="DefaultParagraphFont"/>
    <w:link w:val="Quote"/>
    <w:uiPriority w:val="29"/>
    <w:rsid w:val="004A3CF6"/>
    <w:rPr>
      <w:i/>
      <w:iCs/>
      <w:color w:val="404040" w:themeColor="text1" w:themeTint="BF"/>
    </w:rPr>
  </w:style>
  <w:style w:type="paragraph" w:styleId="ListParagraph">
    <w:name w:val="List Paragraph"/>
    <w:basedOn w:val="Normal"/>
    <w:uiPriority w:val="34"/>
    <w:qFormat/>
    <w:rsid w:val="004A3CF6"/>
    <w:pPr>
      <w:ind w:left="720"/>
      <w:contextualSpacing/>
    </w:pPr>
  </w:style>
  <w:style w:type="character" w:styleId="IntenseEmphasis">
    <w:name w:val="Intense Emphasis"/>
    <w:basedOn w:val="DefaultParagraphFont"/>
    <w:uiPriority w:val="21"/>
    <w:qFormat/>
    <w:rsid w:val="004A3CF6"/>
    <w:rPr>
      <w:i/>
      <w:iCs/>
      <w:color w:val="2F5496" w:themeColor="accent1" w:themeShade="BF"/>
    </w:rPr>
  </w:style>
  <w:style w:type="paragraph" w:styleId="IntenseQuote">
    <w:name w:val="Intense Quote"/>
    <w:basedOn w:val="Normal"/>
    <w:next w:val="Normal"/>
    <w:link w:val="IntenseQuoteChar"/>
    <w:uiPriority w:val="30"/>
    <w:qFormat/>
    <w:rsid w:val="004A3C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3CF6"/>
    <w:rPr>
      <w:i/>
      <w:iCs/>
      <w:color w:val="2F5496" w:themeColor="accent1" w:themeShade="BF"/>
    </w:rPr>
  </w:style>
  <w:style w:type="character" w:styleId="IntenseReference">
    <w:name w:val="Intense Reference"/>
    <w:basedOn w:val="DefaultParagraphFont"/>
    <w:uiPriority w:val="32"/>
    <w:qFormat/>
    <w:rsid w:val="004A3CF6"/>
    <w:rPr>
      <w:b/>
      <w:bCs/>
      <w:smallCaps/>
      <w:color w:val="2F5496" w:themeColor="accent1" w:themeShade="BF"/>
      <w:spacing w:val="5"/>
    </w:rPr>
  </w:style>
  <w:style w:type="paragraph" w:styleId="Header">
    <w:name w:val="header"/>
    <w:basedOn w:val="Normal"/>
    <w:link w:val="HeaderChar"/>
    <w:uiPriority w:val="99"/>
    <w:unhideWhenUsed/>
    <w:rsid w:val="004A3C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CF6"/>
  </w:style>
  <w:style w:type="paragraph" w:styleId="Footer">
    <w:name w:val="footer"/>
    <w:basedOn w:val="Normal"/>
    <w:link w:val="FooterChar"/>
    <w:uiPriority w:val="99"/>
    <w:unhideWhenUsed/>
    <w:rsid w:val="004A3C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CF6"/>
  </w:style>
  <w:style w:type="paragraph" w:styleId="z-TopofForm">
    <w:name w:val="HTML Top of Form"/>
    <w:basedOn w:val="Normal"/>
    <w:next w:val="Normal"/>
    <w:link w:val="z-TopofFormChar"/>
    <w:hidden/>
    <w:uiPriority w:val="99"/>
    <w:semiHidden/>
    <w:unhideWhenUsed/>
    <w:rsid w:val="00DD3700"/>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DD3700"/>
    <w:rPr>
      <w:rFonts w:ascii="Arial" w:eastAsia="Times New Roman" w:hAnsi="Arial" w:cs="Arial"/>
      <w:vanish/>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5863">
      <w:bodyDiv w:val="1"/>
      <w:marLeft w:val="0"/>
      <w:marRight w:val="0"/>
      <w:marTop w:val="0"/>
      <w:marBottom w:val="0"/>
      <w:divBdr>
        <w:top w:val="none" w:sz="0" w:space="0" w:color="auto"/>
        <w:left w:val="none" w:sz="0" w:space="0" w:color="auto"/>
        <w:bottom w:val="none" w:sz="0" w:space="0" w:color="auto"/>
        <w:right w:val="none" w:sz="0" w:space="0" w:color="auto"/>
      </w:divBdr>
      <w:divsChild>
        <w:div w:id="796068294">
          <w:marLeft w:val="0"/>
          <w:marRight w:val="0"/>
          <w:marTop w:val="0"/>
          <w:marBottom w:val="0"/>
          <w:divBdr>
            <w:top w:val="none" w:sz="0" w:space="0" w:color="auto"/>
            <w:left w:val="none" w:sz="0" w:space="0" w:color="auto"/>
            <w:bottom w:val="none" w:sz="0" w:space="0" w:color="auto"/>
            <w:right w:val="none" w:sz="0" w:space="0" w:color="auto"/>
          </w:divBdr>
          <w:divsChild>
            <w:div w:id="1090003869">
              <w:marLeft w:val="0"/>
              <w:marRight w:val="0"/>
              <w:marTop w:val="0"/>
              <w:marBottom w:val="0"/>
              <w:divBdr>
                <w:top w:val="none" w:sz="0" w:space="0" w:color="auto"/>
                <w:left w:val="none" w:sz="0" w:space="0" w:color="auto"/>
                <w:bottom w:val="none" w:sz="0" w:space="0" w:color="auto"/>
                <w:right w:val="none" w:sz="0" w:space="0" w:color="auto"/>
              </w:divBdr>
              <w:divsChild>
                <w:div w:id="1386832628">
                  <w:marLeft w:val="0"/>
                  <w:marRight w:val="0"/>
                  <w:marTop w:val="0"/>
                  <w:marBottom w:val="0"/>
                  <w:divBdr>
                    <w:top w:val="none" w:sz="0" w:space="0" w:color="auto"/>
                    <w:left w:val="none" w:sz="0" w:space="0" w:color="auto"/>
                    <w:bottom w:val="none" w:sz="0" w:space="0" w:color="auto"/>
                    <w:right w:val="none" w:sz="0" w:space="0" w:color="auto"/>
                  </w:divBdr>
                  <w:divsChild>
                    <w:div w:id="610210082">
                      <w:marLeft w:val="0"/>
                      <w:marRight w:val="0"/>
                      <w:marTop w:val="0"/>
                      <w:marBottom w:val="0"/>
                      <w:divBdr>
                        <w:top w:val="none" w:sz="0" w:space="0" w:color="auto"/>
                        <w:left w:val="single" w:sz="6" w:space="0" w:color="CCCCCC"/>
                        <w:bottom w:val="single" w:sz="6" w:space="0" w:color="CCCCCC"/>
                        <w:right w:val="single" w:sz="6" w:space="0" w:color="CCCCCC"/>
                      </w:divBdr>
                      <w:divsChild>
                        <w:div w:id="101142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08250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2268968">
      <w:bodyDiv w:val="1"/>
      <w:marLeft w:val="0"/>
      <w:marRight w:val="0"/>
      <w:marTop w:val="0"/>
      <w:marBottom w:val="0"/>
      <w:divBdr>
        <w:top w:val="none" w:sz="0" w:space="0" w:color="auto"/>
        <w:left w:val="none" w:sz="0" w:space="0" w:color="auto"/>
        <w:bottom w:val="none" w:sz="0" w:space="0" w:color="auto"/>
        <w:right w:val="none" w:sz="0" w:space="0" w:color="auto"/>
      </w:divBdr>
    </w:div>
    <w:div w:id="34164382">
      <w:bodyDiv w:val="1"/>
      <w:marLeft w:val="0"/>
      <w:marRight w:val="0"/>
      <w:marTop w:val="0"/>
      <w:marBottom w:val="0"/>
      <w:divBdr>
        <w:top w:val="none" w:sz="0" w:space="0" w:color="auto"/>
        <w:left w:val="none" w:sz="0" w:space="0" w:color="auto"/>
        <w:bottom w:val="none" w:sz="0" w:space="0" w:color="auto"/>
        <w:right w:val="none" w:sz="0" w:space="0" w:color="auto"/>
      </w:divBdr>
    </w:div>
    <w:div w:id="56173056">
      <w:bodyDiv w:val="1"/>
      <w:marLeft w:val="0"/>
      <w:marRight w:val="0"/>
      <w:marTop w:val="0"/>
      <w:marBottom w:val="0"/>
      <w:divBdr>
        <w:top w:val="none" w:sz="0" w:space="0" w:color="auto"/>
        <w:left w:val="none" w:sz="0" w:space="0" w:color="auto"/>
        <w:bottom w:val="none" w:sz="0" w:space="0" w:color="auto"/>
        <w:right w:val="none" w:sz="0" w:space="0" w:color="auto"/>
      </w:divBdr>
    </w:div>
    <w:div w:id="91557060">
      <w:bodyDiv w:val="1"/>
      <w:marLeft w:val="0"/>
      <w:marRight w:val="0"/>
      <w:marTop w:val="0"/>
      <w:marBottom w:val="0"/>
      <w:divBdr>
        <w:top w:val="none" w:sz="0" w:space="0" w:color="auto"/>
        <w:left w:val="none" w:sz="0" w:space="0" w:color="auto"/>
        <w:bottom w:val="none" w:sz="0" w:space="0" w:color="auto"/>
        <w:right w:val="none" w:sz="0" w:space="0" w:color="auto"/>
      </w:divBdr>
      <w:divsChild>
        <w:div w:id="483545674">
          <w:marLeft w:val="0"/>
          <w:marRight w:val="0"/>
          <w:marTop w:val="0"/>
          <w:marBottom w:val="0"/>
          <w:divBdr>
            <w:top w:val="none" w:sz="0" w:space="0" w:color="auto"/>
            <w:left w:val="none" w:sz="0" w:space="0" w:color="auto"/>
            <w:bottom w:val="none" w:sz="0" w:space="0" w:color="auto"/>
            <w:right w:val="none" w:sz="0" w:space="0" w:color="auto"/>
          </w:divBdr>
          <w:divsChild>
            <w:div w:id="775715337">
              <w:marLeft w:val="0"/>
              <w:marRight w:val="0"/>
              <w:marTop w:val="0"/>
              <w:marBottom w:val="0"/>
              <w:divBdr>
                <w:top w:val="none" w:sz="0" w:space="0" w:color="auto"/>
                <w:left w:val="none" w:sz="0" w:space="0" w:color="auto"/>
                <w:bottom w:val="none" w:sz="0" w:space="0" w:color="auto"/>
                <w:right w:val="none" w:sz="0" w:space="0" w:color="auto"/>
              </w:divBdr>
              <w:divsChild>
                <w:div w:id="748382960">
                  <w:marLeft w:val="0"/>
                  <w:marRight w:val="0"/>
                  <w:marTop w:val="0"/>
                  <w:marBottom w:val="0"/>
                  <w:divBdr>
                    <w:top w:val="none" w:sz="0" w:space="0" w:color="auto"/>
                    <w:left w:val="none" w:sz="0" w:space="0" w:color="auto"/>
                    <w:bottom w:val="none" w:sz="0" w:space="0" w:color="auto"/>
                    <w:right w:val="none" w:sz="0" w:space="0" w:color="auto"/>
                  </w:divBdr>
                  <w:divsChild>
                    <w:div w:id="157961002">
                      <w:marLeft w:val="0"/>
                      <w:marRight w:val="0"/>
                      <w:marTop w:val="0"/>
                      <w:marBottom w:val="0"/>
                      <w:divBdr>
                        <w:top w:val="none" w:sz="0" w:space="0" w:color="auto"/>
                        <w:left w:val="single" w:sz="6" w:space="0" w:color="CCCCCC"/>
                        <w:bottom w:val="single" w:sz="6" w:space="0" w:color="CCCCCC"/>
                        <w:right w:val="single" w:sz="6" w:space="0" w:color="CCCCCC"/>
                      </w:divBdr>
                      <w:divsChild>
                        <w:div w:id="104498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57274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4661590">
      <w:bodyDiv w:val="1"/>
      <w:marLeft w:val="0"/>
      <w:marRight w:val="0"/>
      <w:marTop w:val="0"/>
      <w:marBottom w:val="0"/>
      <w:divBdr>
        <w:top w:val="none" w:sz="0" w:space="0" w:color="auto"/>
        <w:left w:val="none" w:sz="0" w:space="0" w:color="auto"/>
        <w:bottom w:val="none" w:sz="0" w:space="0" w:color="auto"/>
        <w:right w:val="none" w:sz="0" w:space="0" w:color="auto"/>
      </w:divBdr>
    </w:div>
    <w:div w:id="158278948">
      <w:bodyDiv w:val="1"/>
      <w:marLeft w:val="0"/>
      <w:marRight w:val="0"/>
      <w:marTop w:val="0"/>
      <w:marBottom w:val="0"/>
      <w:divBdr>
        <w:top w:val="none" w:sz="0" w:space="0" w:color="auto"/>
        <w:left w:val="none" w:sz="0" w:space="0" w:color="auto"/>
        <w:bottom w:val="none" w:sz="0" w:space="0" w:color="auto"/>
        <w:right w:val="none" w:sz="0" w:space="0" w:color="auto"/>
      </w:divBdr>
    </w:div>
    <w:div w:id="228883315">
      <w:bodyDiv w:val="1"/>
      <w:marLeft w:val="0"/>
      <w:marRight w:val="0"/>
      <w:marTop w:val="0"/>
      <w:marBottom w:val="0"/>
      <w:divBdr>
        <w:top w:val="none" w:sz="0" w:space="0" w:color="auto"/>
        <w:left w:val="none" w:sz="0" w:space="0" w:color="auto"/>
        <w:bottom w:val="none" w:sz="0" w:space="0" w:color="auto"/>
        <w:right w:val="none" w:sz="0" w:space="0" w:color="auto"/>
      </w:divBdr>
      <w:divsChild>
        <w:div w:id="189876286">
          <w:marLeft w:val="0"/>
          <w:marRight w:val="0"/>
          <w:marTop w:val="0"/>
          <w:marBottom w:val="0"/>
          <w:divBdr>
            <w:top w:val="none" w:sz="0" w:space="0" w:color="auto"/>
            <w:left w:val="none" w:sz="0" w:space="0" w:color="auto"/>
            <w:bottom w:val="none" w:sz="0" w:space="0" w:color="auto"/>
            <w:right w:val="none" w:sz="0" w:space="0" w:color="auto"/>
          </w:divBdr>
          <w:divsChild>
            <w:div w:id="1668895874">
              <w:marLeft w:val="0"/>
              <w:marRight w:val="0"/>
              <w:marTop w:val="0"/>
              <w:marBottom w:val="0"/>
              <w:divBdr>
                <w:top w:val="none" w:sz="0" w:space="0" w:color="auto"/>
                <w:left w:val="none" w:sz="0" w:space="0" w:color="auto"/>
                <w:bottom w:val="none" w:sz="0" w:space="0" w:color="auto"/>
                <w:right w:val="none" w:sz="0" w:space="0" w:color="auto"/>
              </w:divBdr>
              <w:divsChild>
                <w:div w:id="1151943320">
                  <w:marLeft w:val="0"/>
                  <w:marRight w:val="0"/>
                  <w:marTop w:val="0"/>
                  <w:marBottom w:val="0"/>
                  <w:divBdr>
                    <w:top w:val="none" w:sz="0" w:space="0" w:color="auto"/>
                    <w:left w:val="none" w:sz="0" w:space="0" w:color="auto"/>
                    <w:bottom w:val="none" w:sz="0" w:space="0" w:color="auto"/>
                    <w:right w:val="none" w:sz="0" w:space="0" w:color="auto"/>
                  </w:divBdr>
                  <w:divsChild>
                    <w:div w:id="380983484">
                      <w:marLeft w:val="0"/>
                      <w:marRight w:val="0"/>
                      <w:marTop w:val="0"/>
                      <w:marBottom w:val="0"/>
                      <w:divBdr>
                        <w:top w:val="none" w:sz="0" w:space="0" w:color="auto"/>
                        <w:left w:val="single" w:sz="6" w:space="0" w:color="CCCCCC"/>
                        <w:bottom w:val="single" w:sz="6" w:space="0" w:color="CCCCCC"/>
                        <w:right w:val="single" w:sz="6" w:space="0" w:color="CCCCCC"/>
                      </w:divBdr>
                      <w:divsChild>
                        <w:div w:id="4220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473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032115">
      <w:bodyDiv w:val="1"/>
      <w:marLeft w:val="0"/>
      <w:marRight w:val="0"/>
      <w:marTop w:val="0"/>
      <w:marBottom w:val="0"/>
      <w:divBdr>
        <w:top w:val="none" w:sz="0" w:space="0" w:color="auto"/>
        <w:left w:val="none" w:sz="0" w:space="0" w:color="auto"/>
        <w:bottom w:val="none" w:sz="0" w:space="0" w:color="auto"/>
        <w:right w:val="none" w:sz="0" w:space="0" w:color="auto"/>
      </w:divBdr>
      <w:divsChild>
        <w:div w:id="2047565267">
          <w:marLeft w:val="0"/>
          <w:marRight w:val="0"/>
          <w:marTop w:val="0"/>
          <w:marBottom w:val="0"/>
          <w:divBdr>
            <w:top w:val="none" w:sz="0" w:space="0" w:color="auto"/>
            <w:left w:val="none" w:sz="0" w:space="0" w:color="auto"/>
            <w:bottom w:val="none" w:sz="0" w:space="0" w:color="auto"/>
            <w:right w:val="none" w:sz="0" w:space="0" w:color="auto"/>
          </w:divBdr>
          <w:divsChild>
            <w:div w:id="650793498">
              <w:marLeft w:val="0"/>
              <w:marRight w:val="0"/>
              <w:marTop w:val="0"/>
              <w:marBottom w:val="0"/>
              <w:divBdr>
                <w:top w:val="none" w:sz="0" w:space="0" w:color="auto"/>
                <w:left w:val="none" w:sz="0" w:space="0" w:color="auto"/>
                <w:bottom w:val="none" w:sz="0" w:space="0" w:color="auto"/>
                <w:right w:val="none" w:sz="0" w:space="0" w:color="auto"/>
              </w:divBdr>
              <w:divsChild>
                <w:div w:id="1660839881">
                  <w:marLeft w:val="0"/>
                  <w:marRight w:val="0"/>
                  <w:marTop w:val="0"/>
                  <w:marBottom w:val="0"/>
                  <w:divBdr>
                    <w:top w:val="none" w:sz="0" w:space="0" w:color="auto"/>
                    <w:left w:val="none" w:sz="0" w:space="0" w:color="auto"/>
                    <w:bottom w:val="none" w:sz="0" w:space="0" w:color="auto"/>
                    <w:right w:val="none" w:sz="0" w:space="0" w:color="auto"/>
                  </w:divBdr>
                  <w:divsChild>
                    <w:div w:id="214969953">
                      <w:marLeft w:val="0"/>
                      <w:marRight w:val="0"/>
                      <w:marTop w:val="0"/>
                      <w:marBottom w:val="0"/>
                      <w:divBdr>
                        <w:top w:val="none" w:sz="0" w:space="0" w:color="auto"/>
                        <w:left w:val="single" w:sz="6" w:space="0" w:color="CCCCCC"/>
                        <w:bottom w:val="single" w:sz="6" w:space="0" w:color="CCCCCC"/>
                        <w:right w:val="single" w:sz="6" w:space="0" w:color="CCCCCC"/>
                      </w:divBdr>
                      <w:divsChild>
                        <w:div w:id="13185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3217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224243">
      <w:bodyDiv w:val="1"/>
      <w:marLeft w:val="0"/>
      <w:marRight w:val="0"/>
      <w:marTop w:val="0"/>
      <w:marBottom w:val="0"/>
      <w:divBdr>
        <w:top w:val="none" w:sz="0" w:space="0" w:color="auto"/>
        <w:left w:val="none" w:sz="0" w:space="0" w:color="auto"/>
        <w:bottom w:val="none" w:sz="0" w:space="0" w:color="auto"/>
        <w:right w:val="none" w:sz="0" w:space="0" w:color="auto"/>
      </w:divBdr>
      <w:divsChild>
        <w:div w:id="11685443">
          <w:marLeft w:val="0"/>
          <w:marRight w:val="0"/>
          <w:marTop w:val="0"/>
          <w:marBottom w:val="0"/>
          <w:divBdr>
            <w:top w:val="none" w:sz="0" w:space="0" w:color="auto"/>
            <w:left w:val="none" w:sz="0" w:space="0" w:color="auto"/>
            <w:bottom w:val="none" w:sz="0" w:space="0" w:color="auto"/>
            <w:right w:val="none" w:sz="0" w:space="0" w:color="auto"/>
          </w:divBdr>
          <w:divsChild>
            <w:div w:id="203176384">
              <w:marLeft w:val="0"/>
              <w:marRight w:val="0"/>
              <w:marTop w:val="0"/>
              <w:marBottom w:val="0"/>
              <w:divBdr>
                <w:top w:val="none" w:sz="0" w:space="0" w:color="auto"/>
                <w:left w:val="none" w:sz="0" w:space="0" w:color="auto"/>
                <w:bottom w:val="none" w:sz="0" w:space="0" w:color="auto"/>
                <w:right w:val="none" w:sz="0" w:space="0" w:color="auto"/>
              </w:divBdr>
              <w:divsChild>
                <w:div w:id="965965139">
                  <w:marLeft w:val="0"/>
                  <w:marRight w:val="0"/>
                  <w:marTop w:val="0"/>
                  <w:marBottom w:val="0"/>
                  <w:divBdr>
                    <w:top w:val="none" w:sz="0" w:space="0" w:color="auto"/>
                    <w:left w:val="none" w:sz="0" w:space="0" w:color="auto"/>
                    <w:bottom w:val="none" w:sz="0" w:space="0" w:color="auto"/>
                    <w:right w:val="none" w:sz="0" w:space="0" w:color="auto"/>
                  </w:divBdr>
                  <w:divsChild>
                    <w:div w:id="1349330338">
                      <w:marLeft w:val="0"/>
                      <w:marRight w:val="0"/>
                      <w:marTop w:val="0"/>
                      <w:marBottom w:val="0"/>
                      <w:divBdr>
                        <w:top w:val="none" w:sz="0" w:space="0" w:color="auto"/>
                        <w:left w:val="single" w:sz="6" w:space="0" w:color="CCCCCC"/>
                        <w:bottom w:val="single" w:sz="6" w:space="0" w:color="CCCCCC"/>
                        <w:right w:val="single" w:sz="6" w:space="0" w:color="CCCCCC"/>
                      </w:divBdr>
                      <w:divsChild>
                        <w:div w:id="49449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18775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10409042">
      <w:bodyDiv w:val="1"/>
      <w:marLeft w:val="0"/>
      <w:marRight w:val="0"/>
      <w:marTop w:val="0"/>
      <w:marBottom w:val="0"/>
      <w:divBdr>
        <w:top w:val="none" w:sz="0" w:space="0" w:color="auto"/>
        <w:left w:val="none" w:sz="0" w:space="0" w:color="auto"/>
        <w:bottom w:val="none" w:sz="0" w:space="0" w:color="auto"/>
        <w:right w:val="none" w:sz="0" w:space="0" w:color="auto"/>
      </w:divBdr>
    </w:div>
    <w:div w:id="313025889">
      <w:bodyDiv w:val="1"/>
      <w:marLeft w:val="0"/>
      <w:marRight w:val="0"/>
      <w:marTop w:val="0"/>
      <w:marBottom w:val="0"/>
      <w:divBdr>
        <w:top w:val="none" w:sz="0" w:space="0" w:color="auto"/>
        <w:left w:val="none" w:sz="0" w:space="0" w:color="auto"/>
        <w:bottom w:val="none" w:sz="0" w:space="0" w:color="auto"/>
        <w:right w:val="none" w:sz="0" w:space="0" w:color="auto"/>
      </w:divBdr>
    </w:div>
    <w:div w:id="389305640">
      <w:bodyDiv w:val="1"/>
      <w:marLeft w:val="0"/>
      <w:marRight w:val="0"/>
      <w:marTop w:val="0"/>
      <w:marBottom w:val="0"/>
      <w:divBdr>
        <w:top w:val="none" w:sz="0" w:space="0" w:color="auto"/>
        <w:left w:val="none" w:sz="0" w:space="0" w:color="auto"/>
        <w:bottom w:val="none" w:sz="0" w:space="0" w:color="auto"/>
        <w:right w:val="none" w:sz="0" w:space="0" w:color="auto"/>
      </w:divBdr>
      <w:divsChild>
        <w:div w:id="433744200">
          <w:marLeft w:val="0"/>
          <w:marRight w:val="0"/>
          <w:marTop w:val="0"/>
          <w:marBottom w:val="0"/>
          <w:divBdr>
            <w:top w:val="none" w:sz="0" w:space="0" w:color="auto"/>
            <w:left w:val="none" w:sz="0" w:space="0" w:color="auto"/>
            <w:bottom w:val="none" w:sz="0" w:space="0" w:color="auto"/>
            <w:right w:val="none" w:sz="0" w:space="0" w:color="auto"/>
          </w:divBdr>
          <w:divsChild>
            <w:div w:id="858741902">
              <w:marLeft w:val="0"/>
              <w:marRight w:val="0"/>
              <w:marTop w:val="0"/>
              <w:marBottom w:val="0"/>
              <w:divBdr>
                <w:top w:val="none" w:sz="0" w:space="0" w:color="auto"/>
                <w:left w:val="none" w:sz="0" w:space="0" w:color="auto"/>
                <w:bottom w:val="none" w:sz="0" w:space="0" w:color="auto"/>
                <w:right w:val="none" w:sz="0" w:space="0" w:color="auto"/>
              </w:divBdr>
              <w:divsChild>
                <w:div w:id="2060277947">
                  <w:marLeft w:val="0"/>
                  <w:marRight w:val="0"/>
                  <w:marTop w:val="0"/>
                  <w:marBottom w:val="0"/>
                  <w:divBdr>
                    <w:top w:val="none" w:sz="0" w:space="0" w:color="auto"/>
                    <w:left w:val="none" w:sz="0" w:space="0" w:color="auto"/>
                    <w:bottom w:val="none" w:sz="0" w:space="0" w:color="auto"/>
                    <w:right w:val="none" w:sz="0" w:space="0" w:color="auto"/>
                  </w:divBdr>
                  <w:divsChild>
                    <w:div w:id="1572544567">
                      <w:marLeft w:val="0"/>
                      <w:marRight w:val="0"/>
                      <w:marTop w:val="0"/>
                      <w:marBottom w:val="0"/>
                      <w:divBdr>
                        <w:top w:val="none" w:sz="0" w:space="0" w:color="auto"/>
                        <w:left w:val="single" w:sz="6" w:space="0" w:color="CCCCCC"/>
                        <w:bottom w:val="single" w:sz="6" w:space="0" w:color="CCCCCC"/>
                        <w:right w:val="single" w:sz="6" w:space="0" w:color="CCCCCC"/>
                      </w:divBdr>
                      <w:divsChild>
                        <w:div w:id="168185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6758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99638886">
      <w:bodyDiv w:val="1"/>
      <w:marLeft w:val="0"/>
      <w:marRight w:val="0"/>
      <w:marTop w:val="0"/>
      <w:marBottom w:val="0"/>
      <w:divBdr>
        <w:top w:val="none" w:sz="0" w:space="0" w:color="auto"/>
        <w:left w:val="none" w:sz="0" w:space="0" w:color="auto"/>
        <w:bottom w:val="none" w:sz="0" w:space="0" w:color="auto"/>
        <w:right w:val="none" w:sz="0" w:space="0" w:color="auto"/>
      </w:divBdr>
      <w:divsChild>
        <w:div w:id="19666839">
          <w:marLeft w:val="0"/>
          <w:marRight w:val="0"/>
          <w:marTop w:val="0"/>
          <w:marBottom w:val="0"/>
          <w:divBdr>
            <w:top w:val="none" w:sz="0" w:space="0" w:color="auto"/>
            <w:left w:val="none" w:sz="0" w:space="0" w:color="auto"/>
            <w:bottom w:val="none" w:sz="0" w:space="0" w:color="auto"/>
            <w:right w:val="none" w:sz="0" w:space="0" w:color="auto"/>
          </w:divBdr>
          <w:divsChild>
            <w:div w:id="1480071994">
              <w:marLeft w:val="0"/>
              <w:marRight w:val="0"/>
              <w:marTop w:val="0"/>
              <w:marBottom w:val="0"/>
              <w:divBdr>
                <w:top w:val="none" w:sz="0" w:space="0" w:color="auto"/>
                <w:left w:val="none" w:sz="0" w:space="0" w:color="auto"/>
                <w:bottom w:val="none" w:sz="0" w:space="0" w:color="auto"/>
                <w:right w:val="none" w:sz="0" w:space="0" w:color="auto"/>
              </w:divBdr>
              <w:divsChild>
                <w:div w:id="1507163370">
                  <w:marLeft w:val="0"/>
                  <w:marRight w:val="0"/>
                  <w:marTop w:val="0"/>
                  <w:marBottom w:val="0"/>
                  <w:divBdr>
                    <w:top w:val="none" w:sz="0" w:space="0" w:color="auto"/>
                    <w:left w:val="none" w:sz="0" w:space="0" w:color="auto"/>
                    <w:bottom w:val="none" w:sz="0" w:space="0" w:color="auto"/>
                    <w:right w:val="none" w:sz="0" w:space="0" w:color="auto"/>
                  </w:divBdr>
                  <w:divsChild>
                    <w:div w:id="589656748">
                      <w:marLeft w:val="0"/>
                      <w:marRight w:val="0"/>
                      <w:marTop w:val="0"/>
                      <w:marBottom w:val="0"/>
                      <w:divBdr>
                        <w:top w:val="none" w:sz="0" w:space="0" w:color="auto"/>
                        <w:left w:val="single" w:sz="6" w:space="0" w:color="CCCCCC"/>
                        <w:bottom w:val="single" w:sz="6" w:space="0" w:color="CCCCCC"/>
                        <w:right w:val="single" w:sz="6" w:space="0" w:color="CCCCCC"/>
                      </w:divBdr>
                      <w:divsChild>
                        <w:div w:id="4754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1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21876059">
      <w:bodyDiv w:val="1"/>
      <w:marLeft w:val="0"/>
      <w:marRight w:val="0"/>
      <w:marTop w:val="0"/>
      <w:marBottom w:val="0"/>
      <w:divBdr>
        <w:top w:val="none" w:sz="0" w:space="0" w:color="auto"/>
        <w:left w:val="none" w:sz="0" w:space="0" w:color="auto"/>
        <w:bottom w:val="none" w:sz="0" w:space="0" w:color="auto"/>
        <w:right w:val="none" w:sz="0" w:space="0" w:color="auto"/>
      </w:divBdr>
      <w:divsChild>
        <w:div w:id="2076275093">
          <w:marLeft w:val="0"/>
          <w:marRight w:val="0"/>
          <w:marTop w:val="0"/>
          <w:marBottom w:val="0"/>
          <w:divBdr>
            <w:top w:val="none" w:sz="0" w:space="0" w:color="auto"/>
            <w:left w:val="none" w:sz="0" w:space="0" w:color="auto"/>
            <w:bottom w:val="none" w:sz="0" w:space="0" w:color="auto"/>
            <w:right w:val="none" w:sz="0" w:space="0" w:color="auto"/>
          </w:divBdr>
          <w:divsChild>
            <w:div w:id="893468649">
              <w:marLeft w:val="0"/>
              <w:marRight w:val="0"/>
              <w:marTop w:val="0"/>
              <w:marBottom w:val="0"/>
              <w:divBdr>
                <w:top w:val="none" w:sz="0" w:space="0" w:color="auto"/>
                <w:left w:val="none" w:sz="0" w:space="0" w:color="auto"/>
                <w:bottom w:val="none" w:sz="0" w:space="0" w:color="auto"/>
                <w:right w:val="none" w:sz="0" w:space="0" w:color="auto"/>
              </w:divBdr>
              <w:divsChild>
                <w:div w:id="700323793">
                  <w:marLeft w:val="0"/>
                  <w:marRight w:val="0"/>
                  <w:marTop w:val="0"/>
                  <w:marBottom w:val="0"/>
                  <w:divBdr>
                    <w:top w:val="none" w:sz="0" w:space="0" w:color="auto"/>
                    <w:left w:val="none" w:sz="0" w:space="0" w:color="auto"/>
                    <w:bottom w:val="none" w:sz="0" w:space="0" w:color="auto"/>
                    <w:right w:val="none" w:sz="0" w:space="0" w:color="auto"/>
                  </w:divBdr>
                  <w:divsChild>
                    <w:div w:id="435953504">
                      <w:marLeft w:val="0"/>
                      <w:marRight w:val="0"/>
                      <w:marTop w:val="0"/>
                      <w:marBottom w:val="0"/>
                      <w:divBdr>
                        <w:top w:val="none" w:sz="0" w:space="0" w:color="auto"/>
                        <w:left w:val="single" w:sz="6" w:space="0" w:color="CCCCCC"/>
                        <w:bottom w:val="single" w:sz="6" w:space="0" w:color="CCCCCC"/>
                        <w:right w:val="single" w:sz="6" w:space="0" w:color="CCCCCC"/>
                      </w:divBdr>
                      <w:divsChild>
                        <w:div w:id="11213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98378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45732794">
      <w:bodyDiv w:val="1"/>
      <w:marLeft w:val="0"/>
      <w:marRight w:val="0"/>
      <w:marTop w:val="0"/>
      <w:marBottom w:val="0"/>
      <w:divBdr>
        <w:top w:val="none" w:sz="0" w:space="0" w:color="auto"/>
        <w:left w:val="none" w:sz="0" w:space="0" w:color="auto"/>
        <w:bottom w:val="none" w:sz="0" w:space="0" w:color="auto"/>
        <w:right w:val="none" w:sz="0" w:space="0" w:color="auto"/>
      </w:divBdr>
      <w:divsChild>
        <w:div w:id="1245721414">
          <w:marLeft w:val="0"/>
          <w:marRight w:val="0"/>
          <w:marTop w:val="0"/>
          <w:marBottom w:val="0"/>
          <w:divBdr>
            <w:top w:val="none" w:sz="0" w:space="0" w:color="auto"/>
            <w:left w:val="none" w:sz="0" w:space="0" w:color="auto"/>
            <w:bottom w:val="none" w:sz="0" w:space="0" w:color="auto"/>
            <w:right w:val="none" w:sz="0" w:space="0" w:color="auto"/>
          </w:divBdr>
          <w:divsChild>
            <w:div w:id="458189052">
              <w:marLeft w:val="0"/>
              <w:marRight w:val="0"/>
              <w:marTop w:val="0"/>
              <w:marBottom w:val="0"/>
              <w:divBdr>
                <w:top w:val="none" w:sz="0" w:space="0" w:color="auto"/>
                <w:left w:val="none" w:sz="0" w:space="0" w:color="auto"/>
                <w:bottom w:val="none" w:sz="0" w:space="0" w:color="auto"/>
                <w:right w:val="none" w:sz="0" w:space="0" w:color="auto"/>
              </w:divBdr>
              <w:divsChild>
                <w:div w:id="1026979078">
                  <w:marLeft w:val="0"/>
                  <w:marRight w:val="0"/>
                  <w:marTop w:val="0"/>
                  <w:marBottom w:val="0"/>
                  <w:divBdr>
                    <w:top w:val="none" w:sz="0" w:space="0" w:color="auto"/>
                    <w:left w:val="none" w:sz="0" w:space="0" w:color="auto"/>
                    <w:bottom w:val="none" w:sz="0" w:space="0" w:color="auto"/>
                    <w:right w:val="none" w:sz="0" w:space="0" w:color="auto"/>
                  </w:divBdr>
                  <w:divsChild>
                    <w:div w:id="847063892">
                      <w:marLeft w:val="0"/>
                      <w:marRight w:val="0"/>
                      <w:marTop w:val="0"/>
                      <w:marBottom w:val="0"/>
                      <w:divBdr>
                        <w:top w:val="none" w:sz="0" w:space="0" w:color="auto"/>
                        <w:left w:val="single" w:sz="6" w:space="0" w:color="CCCCCC"/>
                        <w:bottom w:val="single" w:sz="6" w:space="0" w:color="CCCCCC"/>
                        <w:right w:val="single" w:sz="6" w:space="0" w:color="CCCCCC"/>
                      </w:divBdr>
                      <w:divsChild>
                        <w:div w:id="160218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92192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57572793">
      <w:bodyDiv w:val="1"/>
      <w:marLeft w:val="0"/>
      <w:marRight w:val="0"/>
      <w:marTop w:val="0"/>
      <w:marBottom w:val="0"/>
      <w:divBdr>
        <w:top w:val="none" w:sz="0" w:space="0" w:color="auto"/>
        <w:left w:val="none" w:sz="0" w:space="0" w:color="auto"/>
        <w:bottom w:val="none" w:sz="0" w:space="0" w:color="auto"/>
        <w:right w:val="none" w:sz="0" w:space="0" w:color="auto"/>
      </w:divBdr>
      <w:divsChild>
        <w:div w:id="1534033793">
          <w:marLeft w:val="0"/>
          <w:marRight w:val="0"/>
          <w:marTop w:val="0"/>
          <w:marBottom w:val="0"/>
          <w:divBdr>
            <w:top w:val="none" w:sz="0" w:space="0" w:color="auto"/>
            <w:left w:val="none" w:sz="0" w:space="0" w:color="auto"/>
            <w:bottom w:val="none" w:sz="0" w:space="0" w:color="auto"/>
            <w:right w:val="none" w:sz="0" w:space="0" w:color="auto"/>
          </w:divBdr>
          <w:divsChild>
            <w:div w:id="146560526">
              <w:marLeft w:val="0"/>
              <w:marRight w:val="0"/>
              <w:marTop w:val="0"/>
              <w:marBottom w:val="0"/>
              <w:divBdr>
                <w:top w:val="none" w:sz="0" w:space="0" w:color="auto"/>
                <w:left w:val="none" w:sz="0" w:space="0" w:color="auto"/>
                <w:bottom w:val="none" w:sz="0" w:space="0" w:color="auto"/>
                <w:right w:val="none" w:sz="0" w:space="0" w:color="auto"/>
              </w:divBdr>
              <w:divsChild>
                <w:div w:id="416370700">
                  <w:marLeft w:val="0"/>
                  <w:marRight w:val="0"/>
                  <w:marTop w:val="0"/>
                  <w:marBottom w:val="0"/>
                  <w:divBdr>
                    <w:top w:val="none" w:sz="0" w:space="0" w:color="auto"/>
                    <w:left w:val="none" w:sz="0" w:space="0" w:color="auto"/>
                    <w:bottom w:val="none" w:sz="0" w:space="0" w:color="auto"/>
                    <w:right w:val="none" w:sz="0" w:space="0" w:color="auto"/>
                  </w:divBdr>
                  <w:divsChild>
                    <w:div w:id="476151300">
                      <w:marLeft w:val="0"/>
                      <w:marRight w:val="0"/>
                      <w:marTop w:val="0"/>
                      <w:marBottom w:val="0"/>
                      <w:divBdr>
                        <w:top w:val="none" w:sz="0" w:space="0" w:color="auto"/>
                        <w:left w:val="single" w:sz="6" w:space="0" w:color="CCCCCC"/>
                        <w:bottom w:val="single" w:sz="6" w:space="0" w:color="CCCCCC"/>
                        <w:right w:val="single" w:sz="6" w:space="0" w:color="CCCCCC"/>
                      </w:divBdr>
                      <w:divsChild>
                        <w:div w:id="133707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4264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32228424">
      <w:bodyDiv w:val="1"/>
      <w:marLeft w:val="0"/>
      <w:marRight w:val="0"/>
      <w:marTop w:val="0"/>
      <w:marBottom w:val="0"/>
      <w:divBdr>
        <w:top w:val="none" w:sz="0" w:space="0" w:color="auto"/>
        <w:left w:val="none" w:sz="0" w:space="0" w:color="auto"/>
        <w:bottom w:val="none" w:sz="0" w:space="0" w:color="auto"/>
        <w:right w:val="none" w:sz="0" w:space="0" w:color="auto"/>
      </w:divBdr>
    </w:div>
    <w:div w:id="597981272">
      <w:bodyDiv w:val="1"/>
      <w:marLeft w:val="0"/>
      <w:marRight w:val="0"/>
      <w:marTop w:val="0"/>
      <w:marBottom w:val="0"/>
      <w:divBdr>
        <w:top w:val="none" w:sz="0" w:space="0" w:color="auto"/>
        <w:left w:val="none" w:sz="0" w:space="0" w:color="auto"/>
        <w:bottom w:val="none" w:sz="0" w:space="0" w:color="auto"/>
        <w:right w:val="none" w:sz="0" w:space="0" w:color="auto"/>
      </w:divBdr>
    </w:div>
    <w:div w:id="621301632">
      <w:bodyDiv w:val="1"/>
      <w:marLeft w:val="0"/>
      <w:marRight w:val="0"/>
      <w:marTop w:val="0"/>
      <w:marBottom w:val="0"/>
      <w:divBdr>
        <w:top w:val="none" w:sz="0" w:space="0" w:color="auto"/>
        <w:left w:val="none" w:sz="0" w:space="0" w:color="auto"/>
        <w:bottom w:val="none" w:sz="0" w:space="0" w:color="auto"/>
        <w:right w:val="none" w:sz="0" w:space="0" w:color="auto"/>
      </w:divBdr>
    </w:div>
    <w:div w:id="629440351">
      <w:bodyDiv w:val="1"/>
      <w:marLeft w:val="0"/>
      <w:marRight w:val="0"/>
      <w:marTop w:val="0"/>
      <w:marBottom w:val="0"/>
      <w:divBdr>
        <w:top w:val="none" w:sz="0" w:space="0" w:color="auto"/>
        <w:left w:val="none" w:sz="0" w:space="0" w:color="auto"/>
        <w:bottom w:val="none" w:sz="0" w:space="0" w:color="auto"/>
        <w:right w:val="none" w:sz="0" w:space="0" w:color="auto"/>
      </w:divBdr>
      <w:divsChild>
        <w:div w:id="1980308486">
          <w:marLeft w:val="0"/>
          <w:marRight w:val="0"/>
          <w:marTop w:val="0"/>
          <w:marBottom w:val="0"/>
          <w:divBdr>
            <w:top w:val="none" w:sz="0" w:space="0" w:color="auto"/>
            <w:left w:val="none" w:sz="0" w:space="0" w:color="auto"/>
            <w:bottom w:val="none" w:sz="0" w:space="0" w:color="auto"/>
            <w:right w:val="none" w:sz="0" w:space="0" w:color="auto"/>
          </w:divBdr>
          <w:divsChild>
            <w:div w:id="1930461138">
              <w:marLeft w:val="0"/>
              <w:marRight w:val="0"/>
              <w:marTop w:val="0"/>
              <w:marBottom w:val="0"/>
              <w:divBdr>
                <w:top w:val="none" w:sz="0" w:space="0" w:color="auto"/>
                <w:left w:val="none" w:sz="0" w:space="0" w:color="auto"/>
                <w:bottom w:val="none" w:sz="0" w:space="0" w:color="auto"/>
                <w:right w:val="none" w:sz="0" w:space="0" w:color="auto"/>
              </w:divBdr>
              <w:divsChild>
                <w:div w:id="428890211">
                  <w:marLeft w:val="0"/>
                  <w:marRight w:val="0"/>
                  <w:marTop w:val="0"/>
                  <w:marBottom w:val="0"/>
                  <w:divBdr>
                    <w:top w:val="none" w:sz="0" w:space="0" w:color="auto"/>
                    <w:left w:val="none" w:sz="0" w:space="0" w:color="auto"/>
                    <w:bottom w:val="none" w:sz="0" w:space="0" w:color="auto"/>
                    <w:right w:val="none" w:sz="0" w:space="0" w:color="auto"/>
                  </w:divBdr>
                  <w:divsChild>
                    <w:div w:id="1222669191">
                      <w:marLeft w:val="0"/>
                      <w:marRight w:val="0"/>
                      <w:marTop w:val="0"/>
                      <w:marBottom w:val="0"/>
                      <w:divBdr>
                        <w:top w:val="none" w:sz="0" w:space="0" w:color="auto"/>
                        <w:left w:val="single" w:sz="6" w:space="0" w:color="CCCCCC"/>
                        <w:bottom w:val="single" w:sz="6" w:space="0" w:color="CCCCCC"/>
                        <w:right w:val="single" w:sz="6" w:space="0" w:color="CCCCCC"/>
                      </w:divBdr>
                      <w:divsChild>
                        <w:div w:id="83611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256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44818850">
      <w:bodyDiv w:val="1"/>
      <w:marLeft w:val="0"/>
      <w:marRight w:val="0"/>
      <w:marTop w:val="0"/>
      <w:marBottom w:val="0"/>
      <w:divBdr>
        <w:top w:val="none" w:sz="0" w:space="0" w:color="auto"/>
        <w:left w:val="none" w:sz="0" w:space="0" w:color="auto"/>
        <w:bottom w:val="none" w:sz="0" w:space="0" w:color="auto"/>
        <w:right w:val="none" w:sz="0" w:space="0" w:color="auto"/>
      </w:divBdr>
      <w:divsChild>
        <w:div w:id="1716395034">
          <w:marLeft w:val="0"/>
          <w:marRight w:val="0"/>
          <w:marTop w:val="0"/>
          <w:marBottom w:val="0"/>
          <w:divBdr>
            <w:top w:val="none" w:sz="0" w:space="0" w:color="auto"/>
            <w:left w:val="none" w:sz="0" w:space="0" w:color="auto"/>
            <w:bottom w:val="none" w:sz="0" w:space="0" w:color="auto"/>
            <w:right w:val="none" w:sz="0" w:space="0" w:color="auto"/>
          </w:divBdr>
          <w:divsChild>
            <w:div w:id="1155027437">
              <w:marLeft w:val="0"/>
              <w:marRight w:val="0"/>
              <w:marTop w:val="0"/>
              <w:marBottom w:val="0"/>
              <w:divBdr>
                <w:top w:val="none" w:sz="0" w:space="0" w:color="auto"/>
                <w:left w:val="none" w:sz="0" w:space="0" w:color="auto"/>
                <w:bottom w:val="none" w:sz="0" w:space="0" w:color="auto"/>
                <w:right w:val="none" w:sz="0" w:space="0" w:color="auto"/>
              </w:divBdr>
              <w:divsChild>
                <w:div w:id="2084522278">
                  <w:marLeft w:val="0"/>
                  <w:marRight w:val="0"/>
                  <w:marTop w:val="0"/>
                  <w:marBottom w:val="0"/>
                  <w:divBdr>
                    <w:top w:val="none" w:sz="0" w:space="0" w:color="auto"/>
                    <w:left w:val="none" w:sz="0" w:space="0" w:color="auto"/>
                    <w:bottom w:val="none" w:sz="0" w:space="0" w:color="auto"/>
                    <w:right w:val="none" w:sz="0" w:space="0" w:color="auto"/>
                  </w:divBdr>
                  <w:divsChild>
                    <w:div w:id="1551499944">
                      <w:marLeft w:val="0"/>
                      <w:marRight w:val="0"/>
                      <w:marTop w:val="0"/>
                      <w:marBottom w:val="0"/>
                      <w:divBdr>
                        <w:top w:val="none" w:sz="0" w:space="0" w:color="auto"/>
                        <w:left w:val="single" w:sz="6" w:space="0" w:color="CCCCCC"/>
                        <w:bottom w:val="single" w:sz="6" w:space="0" w:color="CCCCCC"/>
                        <w:right w:val="single" w:sz="6" w:space="0" w:color="CCCCCC"/>
                      </w:divBdr>
                      <w:divsChild>
                        <w:div w:id="181714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55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89379357">
      <w:bodyDiv w:val="1"/>
      <w:marLeft w:val="0"/>
      <w:marRight w:val="0"/>
      <w:marTop w:val="0"/>
      <w:marBottom w:val="0"/>
      <w:divBdr>
        <w:top w:val="none" w:sz="0" w:space="0" w:color="auto"/>
        <w:left w:val="none" w:sz="0" w:space="0" w:color="auto"/>
        <w:bottom w:val="none" w:sz="0" w:space="0" w:color="auto"/>
        <w:right w:val="none" w:sz="0" w:space="0" w:color="auto"/>
      </w:divBdr>
      <w:divsChild>
        <w:div w:id="1319260180">
          <w:marLeft w:val="0"/>
          <w:marRight w:val="0"/>
          <w:marTop w:val="0"/>
          <w:marBottom w:val="0"/>
          <w:divBdr>
            <w:top w:val="none" w:sz="0" w:space="0" w:color="auto"/>
            <w:left w:val="none" w:sz="0" w:space="0" w:color="auto"/>
            <w:bottom w:val="none" w:sz="0" w:space="0" w:color="auto"/>
            <w:right w:val="none" w:sz="0" w:space="0" w:color="auto"/>
          </w:divBdr>
          <w:divsChild>
            <w:div w:id="606691676">
              <w:marLeft w:val="0"/>
              <w:marRight w:val="0"/>
              <w:marTop w:val="0"/>
              <w:marBottom w:val="0"/>
              <w:divBdr>
                <w:top w:val="none" w:sz="0" w:space="0" w:color="auto"/>
                <w:left w:val="none" w:sz="0" w:space="0" w:color="auto"/>
                <w:bottom w:val="none" w:sz="0" w:space="0" w:color="auto"/>
                <w:right w:val="none" w:sz="0" w:space="0" w:color="auto"/>
              </w:divBdr>
              <w:divsChild>
                <w:div w:id="1457143686">
                  <w:marLeft w:val="0"/>
                  <w:marRight w:val="0"/>
                  <w:marTop w:val="0"/>
                  <w:marBottom w:val="0"/>
                  <w:divBdr>
                    <w:top w:val="none" w:sz="0" w:space="0" w:color="auto"/>
                    <w:left w:val="none" w:sz="0" w:space="0" w:color="auto"/>
                    <w:bottom w:val="none" w:sz="0" w:space="0" w:color="auto"/>
                    <w:right w:val="none" w:sz="0" w:space="0" w:color="auto"/>
                  </w:divBdr>
                  <w:divsChild>
                    <w:div w:id="1053237055">
                      <w:marLeft w:val="0"/>
                      <w:marRight w:val="0"/>
                      <w:marTop w:val="0"/>
                      <w:marBottom w:val="0"/>
                      <w:divBdr>
                        <w:top w:val="none" w:sz="0" w:space="0" w:color="auto"/>
                        <w:left w:val="single" w:sz="6" w:space="0" w:color="CCCCCC"/>
                        <w:bottom w:val="single" w:sz="6" w:space="0" w:color="CCCCCC"/>
                        <w:right w:val="single" w:sz="6" w:space="0" w:color="CCCCCC"/>
                      </w:divBdr>
                      <w:divsChild>
                        <w:div w:id="183510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8896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38941401">
      <w:bodyDiv w:val="1"/>
      <w:marLeft w:val="0"/>
      <w:marRight w:val="0"/>
      <w:marTop w:val="0"/>
      <w:marBottom w:val="0"/>
      <w:divBdr>
        <w:top w:val="none" w:sz="0" w:space="0" w:color="auto"/>
        <w:left w:val="none" w:sz="0" w:space="0" w:color="auto"/>
        <w:bottom w:val="none" w:sz="0" w:space="0" w:color="auto"/>
        <w:right w:val="none" w:sz="0" w:space="0" w:color="auto"/>
      </w:divBdr>
    </w:div>
    <w:div w:id="747311962">
      <w:bodyDiv w:val="1"/>
      <w:marLeft w:val="0"/>
      <w:marRight w:val="0"/>
      <w:marTop w:val="0"/>
      <w:marBottom w:val="0"/>
      <w:divBdr>
        <w:top w:val="none" w:sz="0" w:space="0" w:color="auto"/>
        <w:left w:val="none" w:sz="0" w:space="0" w:color="auto"/>
        <w:bottom w:val="none" w:sz="0" w:space="0" w:color="auto"/>
        <w:right w:val="none" w:sz="0" w:space="0" w:color="auto"/>
      </w:divBdr>
    </w:div>
    <w:div w:id="762608278">
      <w:bodyDiv w:val="1"/>
      <w:marLeft w:val="0"/>
      <w:marRight w:val="0"/>
      <w:marTop w:val="0"/>
      <w:marBottom w:val="0"/>
      <w:divBdr>
        <w:top w:val="none" w:sz="0" w:space="0" w:color="auto"/>
        <w:left w:val="none" w:sz="0" w:space="0" w:color="auto"/>
        <w:bottom w:val="none" w:sz="0" w:space="0" w:color="auto"/>
        <w:right w:val="none" w:sz="0" w:space="0" w:color="auto"/>
      </w:divBdr>
    </w:div>
    <w:div w:id="784931697">
      <w:bodyDiv w:val="1"/>
      <w:marLeft w:val="0"/>
      <w:marRight w:val="0"/>
      <w:marTop w:val="0"/>
      <w:marBottom w:val="0"/>
      <w:divBdr>
        <w:top w:val="none" w:sz="0" w:space="0" w:color="auto"/>
        <w:left w:val="none" w:sz="0" w:space="0" w:color="auto"/>
        <w:bottom w:val="none" w:sz="0" w:space="0" w:color="auto"/>
        <w:right w:val="none" w:sz="0" w:space="0" w:color="auto"/>
      </w:divBdr>
      <w:divsChild>
        <w:div w:id="147403264">
          <w:marLeft w:val="0"/>
          <w:marRight w:val="0"/>
          <w:marTop w:val="0"/>
          <w:marBottom w:val="0"/>
          <w:divBdr>
            <w:top w:val="none" w:sz="0" w:space="0" w:color="auto"/>
            <w:left w:val="none" w:sz="0" w:space="0" w:color="auto"/>
            <w:bottom w:val="none" w:sz="0" w:space="0" w:color="auto"/>
            <w:right w:val="none" w:sz="0" w:space="0" w:color="auto"/>
          </w:divBdr>
          <w:divsChild>
            <w:div w:id="45305306">
              <w:marLeft w:val="0"/>
              <w:marRight w:val="0"/>
              <w:marTop w:val="0"/>
              <w:marBottom w:val="0"/>
              <w:divBdr>
                <w:top w:val="none" w:sz="0" w:space="0" w:color="auto"/>
                <w:left w:val="none" w:sz="0" w:space="0" w:color="auto"/>
                <w:bottom w:val="none" w:sz="0" w:space="0" w:color="auto"/>
                <w:right w:val="none" w:sz="0" w:space="0" w:color="auto"/>
              </w:divBdr>
              <w:divsChild>
                <w:div w:id="300624512">
                  <w:marLeft w:val="0"/>
                  <w:marRight w:val="0"/>
                  <w:marTop w:val="0"/>
                  <w:marBottom w:val="0"/>
                  <w:divBdr>
                    <w:top w:val="none" w:sz="0" w:space="0" w:color="auto"/>
                    <w:left w:val="none" w:sz="0" w:space="0" w:color="auto"/>
                    <w:bottom w:val="none" w:sz="0" w:space="0" w:color="auto"/>
                    <w:right w:val="none" w:sz="0" w:space="0" w:color="auto"/>
                  </w:divBdr>
                  <w:divsChild>
                    <w:div w:id="1355308196">
                      <w:marLeft w:val="0"/>
                      <w:marRight w:val="0"/>
                      <w:marTop w:val="0"/>
                      <w:marBottom w:val="0"/>
                      <w:divBdr>
                        <w:top w:val="none" w:sz="0" w:space="0" w:color="auto"/>
                        <w:left w:val="single" w:sz="6" w:space="0" w:color="CCCCCC"/>
                        <w:bottom w:val="single" w:sz="6" w:space="0" w:color="CCCCCC"/>
                        <w:right w:val="single" w:sz="6" w:space="0" w:color="CCCCCC"/>
                      </w:divBdr>
                      <w:divsChild>
                        <w:div w:id="107512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664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60247158">
      <w:bodyDiv w:val="1"/>
      <w:marLeft w:val="0"/>
      <w:marRight w:val="0"/>
      <w:marTop w:val="0"/>
      <w:marBottom w:val="0"/>
      <w:divBdr>
        <w:top w:val="none" w:sz="0" w:space="0" w:color="auto"/>
        <w:left w:val="none" w:sz="0" w:space="0" w:color="auto"/>
        <w:bottom w:val="none" w:sz="0" w:space="0" w:color="auto"/>
        <w:right w:val="none" w:sz="0" w:space="0" w:color="auto"/>
      </w:divBdr>
    </w:div>
    <w:div w:id="954218332">
      <w:bodyDiv w:val="1"/>
      <w:marLeft w:val="0"/>
      <w:marRight w:val="0"/>
      <w:marTop w:val="0"/>
      <w:marBottom w:val="0"/>
      <w:divBdr>
        <w:top w:val="none" w:sz="0" w:space="0" w:color="auto"/>
        <w:left w:val="none" w:sz="0" w:space="0" w:color="auto"/>
        <w:bottom w:val="none" w:sz="0" w:space="0" w:color="auto"/>
        <w:right w:val="none" w:sz="0" w:space="0" w:color="auto"/>
      </w:divBdr>
      <w:divsChild>
        <w:div w:id="899906657">
          <w:marLeft w:val="0"/>
          <w:marRight w:val="0"/>
          <w:marTop w:val="0"/>
          <w:marBottom w:val="0"/>
          <w:divBdr>
            <w:top w:val="none" w:sz="0" w:space="0" w:color="auto"/>
            <w:left w:val="none" w:sz="0" w:space="0" w:color="auto"/>
            <w:bottom w:val="none" w:sz="0" w:space="0" w:color="auto"/>
            <w:right w:val="none" w:sz="0" w:space="0" w:color="auto"/>
          </w:divBdr>
          <w:divsChild>
            <w:div w:id="1055615965">
              <w:marLeft w:val="0"/>
              <w:marRight w:val="0"/>
              <w:marTop w:val="0"/>
              <w:marBottom w:val="0"/>
              <w:divBdr>
                <w:top w:val="none" w:sz="0" w:space="0" w:color="auto"/>
                <w:left w:val="none" w:sz="0" w:space="0" w:color="auto"/>
                <w:bottom w:val="none" w:sz="0" w:space="0" w:color="auto"/>
                <w:right w:val="none" w:sz="0" w:space="0" w:color="auto"/>
              </w:divBdr>
              <w:divsChild>
                <w:div w:id="1938128313">
                  <w:marLeft w:val="0"/>
                  <w:marRight w:val="0"/>
                  <w:marTop w:val="0"/>
                  <w:marBottom w:val="0"/>
                  <w:divBdr>
                    <w:top w:val="none" w:sz="0" w:space="0" w:color="auto"/>
                    <w:left w:val="none" w:sz="0" w:space="0" w:color="auto"/>
                    <w:bottom w:val="none" w:sz="0" w:space="0" w:color="auto"/>
                    <w:right w:val="none" w:sz="0" w:space="0" w:color="auto"/>
                  </w:divBdr>
                  <w:divsChild>
                    <w:div w:id="1380545987">
                      <w:marLeft w:val="0"/>
                      <w:marRight w:val="0"/>
                      <w:marTop w:val="0"/>
                      <w:marBottom w:val="0"/>
                      <w:divBdr>
                        <w:top w:val="none" w:sz="0" w:space="0" w:color="auto"/>
                        <w:left w:val="single" w:sz="6" w:space="0" w:color="CCCCCC"/>
                        <w:bottom w:val="single" w:sz="6" w:space="0" w:color="CCCCCC"/>
                        <w:right w:val="single" w:sz="6" w:space="0" w:color="CCCCCC"/>
                      </w:divBdr>
                      <w:divsChild>
                        <w:div w:id="3187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8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09795738">
      <w:bodyDiv w:val="1"/>
      <w:marLeft w:val="0"/>
      <w:marRight w:val="0"/>
      <w:marTop w:val="0"/>
      <w:marBottom w:val="0"/>
      <w:divBdr>
        <w:top w:val="none" w:sz="0" w:space="0" w:color="auto"/>
        <w:left w:val="none" w:sz="0" w:space="0" w:color="auto"/>
        <w:bottom w:val="none" w:sz="0" w:space="0" w:color="auto"/>
        <w:right w:val="none" w:sz="0" w:space="0" w:color="auto"/>
      </w:divBdr>
      <w:divsChild>
        <w:div w:id="604312442">
          <w:marLeft w:val="0"/>
          <w:marRight w:val="0"/>
          <w:marTop w:val="0"/>
          <w:marBottom w:val="0"/>
          <w:divBdr>
            <w:top w:val="none" w:sz="0" w:space="0" w:color="auto"/>
            <w:left w:val="none" w:sz="0" w:space="0" w:color="auto"/>
            <w:bottom w:val="none" w:sz="0" w:space="0" w:color="auto"/>
            <w:right w:val="none" w:sz="0" w:space="0" w:color="auto"/>
          </w:divBdr>
          <w:divsChild>
            <w:div w:id="2078016951">
              <w:marLeft w:val="0"/>
              <w:marRight w:val="0"/>
              <w:marTop w:val="0"/>
              <w:marBottom w:val="0"/>
              <w:divBdr>
                <w:top w:val="none" w:sz="0" w:space="0" w:color="auto"/>
                <w:left w:val="none" w:sz="0" w:space="0" w:color="auto"/>
                <w:bottom w:val="none" w:sz="0" w:space="0" w:color="auto"/>
                <w:right w:val="none" w:sz="0" w:space="0" w:color="auto"/>
              </w:divBdr>
              <w:divsChild>
                <w:div w:id="859856329">
                  <w:marLeft w:val="0"/>
                  <w:marRight w:val="0"/>
                  <w:marTop w:val="0"/>
                  <w:marBottom w:val="0"/>
                  <w:divBdr>
                    <w:top w:val="none" w:sz="0" w:space="0" w:color="auto"/>
                    <w:left w:val="none" w:sz="0" w:space="0" w:color="auto"/>
                    <w:bottom w:val="none" w:sz="0" w:space="0" w:color="auto"/>
                    <w:right w:val="none" w:sz="0" w:space="0" w:color="auto"/>
                  </w:divBdr>
                  <w:divsChild>
                    <w:div w:id="695932948">
                      <w:marLeft w:val="0"/>
                      <w:marRight w:val="0"/>
                      <w:marTop w:val="0"/>
                      <w:marBottom w:val="0"/>
                      <w:divBdr>
                        <w:top w:val="none" w:sz="0" w:space="0" w:color="auto"/>
                        <w:left w:val="single" w:sz="6" w:space="0" w:color="CCCCCC"/>
                        <w:bottom w:val="single" w:sz="6" w:space="0" w:color="CCCCCC"/>
                        <w:right w:val="single" w:sz="6" w:space="0" w:color="CCCCCC"/>
                      </w:divBdr>
                      <w:divsChild>
                        <w:div w:id="159516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12201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15381847">
      <w:bodyDiv w:val="1"/>
      <w:marLeft w:val="0"/>
      <w:marRight w:val="0"/>
      <w:marTop w:val="0"/>
      <w:marBottom w:val="0"/>
      <w:divBdr>
        <w:top w:val="none" w:sz="0" w:space="0" w:color="auto"/>
        <w:left w:val="none" w:sz="0" w:space="0" w:color="auto"/>
        <w:bottom w:val="none" w:sz="0" w:space="0" w:color="auto"/>
        <w:right w:val="none" w:sz="0" w:space="0" w:color="auto"/>
      </w:divBdr>
      <w:divsChild>
        <w:div w:id="492768996">
          <w:marLeft w:val="0"/>
          <w:marRight w:val="0"/>
          <w:marTop w:val="0"/>
          <w:marBottom w:val="0"/>
          <w:divBdr>
            <w:top w:val="none" w:sz="0" w:space="0" w:color="auto"/>
            <w:left w:val="none" w:sz="0" w:space="0" w:color="auto"/>
            <w:bottom w:val="none" w:sz="0" w:space="0" w:color="auto"/>
            <w:right w:val="none" w:sz="0" w:space="0" w:color="auto"/>
          </w:divBdr>
          <w:divsChild>
            <w:div w:id="644579287">
              <w:marLeft w:val="0"/>
              <w:marRight w:val="0"/>
              <w:marTop w:val="0"/>
              <w:marBottom w:val="0"/>
              <w:divBdr>
                <w:top w:val="none" w:sz="0" w:space="0" w:color="auto"/>
                <w:left w:val="none" w:sz="0" w:space="0" w:color="auto"/>
                <w:bottom w:val="none" w:sz="0" w:space="0" w:color="auto"/>
                <w:right w:val="none" w:sz="0" w:space="0" w:color="auto"/>
              </w:divBdr>
              <w:divsChild>
                <w:div w:id="2080705985">
                  <w:marLeft w:val="0"/>
                  <w:marRight w:val="0"/>
                  <w:marTop w:val="0"/>
                  <w:marBottom w:val="0"/>
                  <w:divBdr>
                    <w:top w:val="none" w:sz="0" w:space="0" w:color="auto"/>
                    <w:left w:val="none" w:sz="0" w:space="0" w:color="auto"/>
                    <w:bottom w:val="none" w:sz="0" w:space="0" w:color="auto"/>
                    <w:right w:val="none" w:sz="0" w:space="0" w:color="auto"/>
                  </w:divBdr>
                  <w:divsChild>
                    <w:div w:id="285501354">
                      <w:marLeft w:val="0"/>
                      <w:marRight w:val="0"/>
                      <w:marTop w:val="0"/>
                      <w:marBottom w:val="0"/>
                      <w:divBdr>
                        <w:top w:val="none" w:sz="0" w:space="0" w:color="auto"/>
                        <w:left w:val="single" w:sz="6" w:space="0" w:color="CCCCCC"/>
                        <w:bottom w:val="single" w:sz="6" w:space="0" w:color="CCCCCC"/>
                        <w:right w:val="single" w:sz="6" w:space="0" w:color="CCCCCC"/>
                      </w:divBdr>
                      <w:divsChild>
                        <w:div w:id="19370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991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44452142">
      <w:bodyDiv w:val="1"/>
      <w:marLeft w:val="0"/>
      <w:marRight w:val="0"/>
      <w:marTop w:val="0"/>
      <w:marBottom w:val="0"/>
      <w:divBdr>
        <w:top w:val="none" w:sz="0" w:space="0" w:color="auto"/>
        <w:left w:val="none" w:sz="0" w:space="0" w:color="auto"/>
        <w:bottom w:val="none" w:sz="0" w:space="0" w:color="auto"/>
        <w:right w:val="none" w:sz="0" w:space="0" w:color="auto"/>
      </w:divBdr>
      <w:divsChild>
        <w:div w:id="1065572169">
          <w:marLeft w:val="0"/>
          <w:marRight w:val="0"/>
          <w:marTop w:val="0"/>
          <w:marBottom w:val="0"/>
          <w:divBdr>
            <w:top w:val="none" w:sz="0" w:space="0" w:color="auto"/>
            <w:left w:val="none" w:sz="0" w:space="0" w:color="auto"/>
            <w:bottom w:val="none" w:sz="0" w:space="0" w:color="auto"/>
            <w:right w:val="none" w:sz="0" w:space="0" w:color="auto"/>
          </w:divBdr>
          <w:divsChild>
            <w:div w:id="41173303">
              <w:marLeft w:val="0"/>
              <w:marRight w:val="0"/>
              <w:marTop w:val="0"/>
              <w:marBottom w:val="0"/>
              <w:divBdr>
                <w:top w:val="none" w:sz="0" w:space="0" w:color="auto"/>
                <w:left w:val="none" w:sz="0" w:space="0" w:color="auto"/>
                <w:bottom w:val="none" w:sz="0" w:space="0" w:color="auto"/>
                <w:right w:val="none" w:sz="0" w:space="0" w:color="auto"/>
              </w:divBdr>
              <w:divsChild>
                <w:div w:id="2072458220">
                  <w:marLeft w:val="0"/>
                  <w:marRight w:val="0"/>
                  <w:marTop w:val="0"/>
                  <w:marBottom w:val="0"/>
                  <w:divBdr>
                    <w:top w:val="none" w:sz="0" w:space="0" w:color="auto"/>
                    <w:left w:val="none" w:sz="0" w:space="0" w:color="auto"/>
                    <w:bottom w:val="none" w:sz="0" w:space="0" w:color="auto"/>
                    <w:right w:val="none" w:sz="0" w:space="0" w:color="auto"/>
                  </w:divBdr>
                  <w:divsChild>
                    <w:div w:id="790518140">
                      <w:marLeft w:val="0"/>
                      <w:marRight w:val="0"/>
                      <w:marTop w:val="0"/>
                      <w:marBottom w:val="0"/>
                      <w:divBdr>
                        <w:top w:val="none" w:sz="0" w:space="0" w:color="auto"/>
                        <w:left w:val="single" w:sz="6" w:space="0" w:color="CCCCCC"/>
                        <w:bottom w:val="single" w:sz="6" w:space="0" w:color="CCCCCC"/>
                        <w:right w:val="single" w:sz="6" w:space="0" w:color="CCCCCC"/>
                      </w:divBdr>
                      <w:divsChild>
                        <w:div w:id="65610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06919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5299458">
      <w:bodyDiv w:val="1"/>
      <w:marLeft w:val="0"/>
      <w:marRight w:val="0"/>
      <w:marTop w:val="0"/>
      <w:marBottom w:val="0"/>
      <w:divBdr>
        <w:top w:val="none" w:sz="0" w:space="0" w:color="auto"/>
        <w:left w:val="none" w:sz="0" w:space="0" w:color="auto"/>
        <w:bottom w:val="none" w:sz="0" w:space="0" w:color="auto"/>
        <w:right w:val="none" w:sz="0" w:space="0" w:color="auto"/>
      </w:divBdr>
      <w:divsChild>
        <w:div w:id="211698985">
          <w:marLeft w:val="0"/>
          <w:marRight w:val="0"/>
          <w:marTop w:val="0"/>
          <w:marBottom w:val="0"/>
          <w:divBdr>
            <w:top w:val="none" w:sz="0" w:space="0" w:color="auto"/>
            <w:left w:val="none" w:sz="0" w:space="0" w:color="auto"/>
            <w:bottom w:val="none" w:sz="0" w:space="0" w:color="auto"/>
            <w:right w:val="none" w:sz="0" w:space="0" w:color="auto"/>
          </w:divBdr>
          <w:divsChild>
            <w:div w:id="381172243">
              <w:marLeft w:val="0"/>
              <w:marRight w:val="0"/>
              <w:marTop w:val="0"/>
              <w:marBottom w:val="0"/>
              <w:divBdr>
                <w:top w:val="none" w:sz="0" w:space="0" w:color="auto"/>
                <w:left w:val="none" w:sz="0" w:space="0" w:color="auto"/>
                <w:bottom w:val="none" w:sz="0" w:space="0" w:color="auto"/>
                <w:right w:val="none" w:sz="0" w:space="0" w:color="auto"/>
              </w:divBdr>
              <w:divsChild>
                <w:div w:id="1820223422">
                  <w:marLeft w:val="0"/>
                  <w:marRight w:val="0"/>
                  <w:marTop w:val="0"/>
                  <w:marBottom w:val="0"/>
                  <w:divBdr>
                    <w:top w:val="none" w:sz="0" w:space="0" w:color="auto"/>
                    <w:left w:val="none" w:sz="0" w:space="0" w:color="auto"/>
                    <w:bottom w:val="none" w:sz="0" w:space="0" w:color="auto"/>
                    <w:right w:val="none" w:sz="0" w:space="0" w:color="auto"/>
                  </w:divBdr>
                  <w:divsChild>
                    <w:div w:id="755708724">
                      <w:marLeft w:val="0"/>
                      <w:marRight w:val="0"/>
                      <w:marTop w:val="0"/>
                      <w:marBottom w:val="0"/>
                      <w:divBdr>
                        <w:top w:val="none" w:sz="0" w:space="0" w:color="auto"/>
                        <w:left w:val="single" w:sz="6" w:space="0" w:color="CCCCCC"/>
                        <w:bottom w:val="single" w:sz="6" w:space="0" w:color="CCCCCC"/>
                        <w:right w:val="single" w:sz="6" w:space="0" w:color="CCCCCC"/>
                      </w:divBdr>
                      <w:divsChild>
                        <w:div w:id="9306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7868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9695657">
      <w:bodyDiv w:val="1"/>
      <w:marLeft w:val="0"/>
      <w:marRight w:val="0"/>
      <w:marTop w:val="0"/>
      <w:marBottom w:val="0"/>
      <w:divBdr>
        <w:top w:val="none" w:sz="0" w:space="0" w:color="auto"/>
        <w:left w:val="none" w:sz="0" w:space="0" w:color="auto"/>
        <w:bottom w:val="none" w:sz="0" w:space="0" w:color="auto"/>
        <w:right w:val="none" w:sz="0" w:space="0" w:color="auto"/>
      </w:divBdr>
      <w:divsChild>
        <w:div w:id="546066839">
          <w:marLeft w:val="0"/>
          <w:marRight w:val="0"/>
          <w:marTop w:val="0"/>
          <w:marBottom w:val="0"/>
          <w:divBdr>
            <w:top w:val="none" w:sz="0" w:space="0" w:color="auto"/>
            <w:left w:val="none" w:sz="0" w:space="0" w:color="auto"/>
            <w:bottom w:val="none" w:sz="0" w:space="0" w:color="auto"/>
            <w:right w:val="none" w:sz="0" w:space="0" w:color="auto"/>
          </w:divBdr>
          <w:divsChild>
            <w:div w:id="1442456994">
              <w:marLeft w:val="0"/>
              <w:marRight w:val="0"/>
              <w:marTop w:val="0"/>
              <w:marBottom w:val="0"/>
              <w:divBdr>
                <w:top w:val="none" w:sz="0" w:space="0" w:color="auto"/>
                <w:left w:val="none" w:sz="0" w:space="0" w:color="auto"/>
                <w:bottom w:val="none" w:sz="0" w:space="0" w:color="auto"/>
                <w:right w:val="none" w:sz="0" w:space="0" w:color="auto"/>
              </w:divBdr>
              <w:divsChild>
                <w:div w:id="1958290326">
                  <w:marLeft w:val="0"/>
                  <w:marRight w:val="0"/>
                  <w:marTop w:val="0"/>
                  <w:marBottom w:val="0"/>
                  <w:divBdr>
                    <w:top w:val="none" w:sz="0" w:space="0" w:color="auto"/>
                    <w:left w:val="none" w:sz="0" w:space="0" w:color="auto"/>
                    <w:bottom w:val="none" w:sz="0" w:space="0" w:color="auto"/>
                    <w:right w:val="none" w:sz="0" w:space="0" w:color="auto"/>
                  </w:divBdr>
                  <w:divsChild>
                    <w:div w:id="1448158627">
                      <w:marLeft w:val="0"/>
                      <w:marRight w:val="0"/>
                      <w:marTop w:val="0"/>
                      <w:marBottom w:val="0"/>
                      <w:divBdr>
                        <w:top w:val="none" w:sz="0" w:space="0" w:color="auto"/>
                        <w:left w:val="single" w:sz="6" w:space="0" w:color="CCCCCC"/>
                        <w:bottom w:val="single" w:sz="6" w:space="0" w:color="CCCCCC"/>
                        <w:right w:val="single" w:sz="6" w:space="0" w:color="CCCCCC"/>
                      </w:divBdr>
                      <w:divsChild>
                        <w:div w:id="18400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25624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36679654">
      <w:bodyDiv w:val="1"/>
      <w:marLeft w:val="0"/>
      <w:marRight w:val="0"/>
      <w:marTop w:val="0"/>
      <w:marBottom w:val="0"/>
      <w:divBdr>
        <w:top w:val="none" w:sz="0" w:space="0" w:color="auto"/>
        <w:left w:val="none" w:sz="0" w:space="0" w:color="auto"/>
        <w:bottom w:val="none" w:sz="0" w:space="0" w:color="auto"/>
        <w:right w:val="none" w:sz="0" w:space="0" w:color="auto"/>
      </w:divBdr>
    </w:div>
    <w:div w:id="1202474740">
      <w:bodyDiv w:val="1"/>
      <w:marLeft w:val="0"/>
      <w:marRight w:val="0"/>
      <w:marTop w:val="0"/>
      <w:marBottom w:val="0"/>
      <w:divBdr>
        <w:top w:val="none" w:sz="0" w:space="0" w:color="auto"/>
        <w:left w:val="none" w:sz="0" w:space="0" w:color="auto"/>
        <w:bottom w:val="none" w:sz="0" w:space="0" w:color="auto"/>
        <w:right w:val="none" w:sz="0" w:space="0" w:color="auto"/>
      </w:divBdr>
      <w:divsChild>
        <w:div w:id="1583635781">
          <w:marLeft w:val="0"/>
          <w:marRight w:val="0"/>
          <w:marTop w:val="0"/>
          <w:marBottom w:val="0"/>
          <w:divBdr>
            <w:top w:val="none" w:sz="0" w:space="0" w:color="auto"/>
            <w:left w:val="none" w:sz="0" w:space="0" w:color="auto"/>
            <w:bottom w:val="none" w:sz="0" w:space="0" w:color="auto"/>
            <w:right w:val="none" w:sz="0" w:space="0" w:color="auto"/>
          </w:divBdr>
          <w:divsChild>
            <w:div w:id="1863936022">
              <w:marLeft w:val="0"/>
              <w:marRight w:val="0"/>
              <w:marTop w:val="0"/>
              <w:marBottom w:val="0"/>
              <w:divBdr>
                <w:top w:val="none" w:sz="0" w:space="0" w:color="auto"/>
                <w:left w:val="none" w:sz="0" w:space="0" w:color="auto"/>
                <w:bottom w:val="none" w:sz="0" w:space="0" w:color="auto"/>
                <w:right w:val="none" w:sz="0" w:space="0" w:color="auto"/>
              </w:divBdr>
              <w:divsChild>
                <w:div w:id="455835002">
                  <w:marLeft w:val="0"/>
                  <w:marRight w:val="0"/>
                  <w:marTop w:val="0"/>
                  <w:marBottom w:val="0"/>
                  <w:divBdr>
                    <w:top w:val="none" w:sz="0" w:space="0" w:color="auto"/>
                    <w:left w:val="none" w:sz="0" w:space="0" w:color="auto"/>
                    <w:bottom w:val="none" w:sz="0" w:space="0" w:color="auto"/>
                    <w:right w:val="none" w:sz="0" w:space="0" w:color="auto"/>
                  </w:divBdr>
                  <w:divsChild>
                    <w:div w:id="1243101952">
                      <w:marLeft w:val="0"/>
                      <w:marRight w:val="0"/>
                      <w:marTop w:val="0"/>
                      <w:marBottom w:val="0"/>
                      <w:divBdr>
                        <w:top w:val="none" w:sz="0" w:space="0" w:color="auto"/>
                        <w:left w:val="single" w:sz="6" w:space="0" w:color="CCCCCC"/>
                        <w:bottom w:val="single" w:sz="6" w:space="0" w:color="CCCCCC"/>
                        <w:right w:val="single" w:sz="6" w:space="0" w:color="CCCCCC"/>
                      </w:divBdr>
                      <w:divsChild>
                        <w:div w:id="28766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50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37938572">
      <w:bodyDiv w:val="1"/>
      <w:marLeft w:val="0"/>
      <w:marRight w:val="0"/>
      <w:marTop w:val="0"/>
      <w:marBottom w:val="0"/>
      <w:divBdr>
        <w:top w:val="none" w:sz="0" w:space="0" w:color="auto"/>
        <w:left w:val="none" w:sz="0" w:space="0" w:color="auto"/>
        <w:bottom w:val="none" w:sz="0" w:space="0" w:color="auto"/>
        <w:right w:val="none" w:sz="0" w:space="0" w:color="auto"/>
      </w:divBdr>
    </w:div>
    <w:div w:id="1271625128">
      <w:bodyDiv w:val="1"/>
      <w:marLeft w:val="0"/>
      <w:marRight w:val="0"/>
      <w:marTop w:val="0"/>
      <w:marBottom w:val="0"/>
      <w:divBdr>
        <w:top w:val="none" w:sz="0" w:space="0" w:color="auto"/>
        <w:left w:val="none" w:sz="0" w:space="0" w:color="auto"/>
        <w:bottom w:val="none" w:sz="0" w:space="0" w:color="auto"/>
        <w:right w:val="none" w:sz="0" w:space="0" w:color="auto"/>
      </w:divBdr>
      <w:divsChild>
        <w:div w:id="1975789950">
          <w:marLeft w:val="0"/>
          <w:marRight w:val="0"/>
          <w:marTop w:val="0"/>
          <w:marBottom w:val="0"/>
          <w:divBdr>
            <w:top w:val="none" w:sz="0" w:space="0" w:color="auto"/>
            <w:left w:val="none" w:sz="0" w:space="0" w:color="auto"/>
            <w:bottom w:val="none" w:sz="0" w:space="0" w:color="auto"/>
            <w:right w:val="none" w:sz="0" w:space="0" w:color="auto"/>
          </w:divBdr>
          <w:divsChild>
            <w:div w:id="156263374">
              <w:marLeft w:val="0"/>
              <w:marRight w:val="0"/>
              <w:marTop w:val="0"/>
              <w:marBottom w:val="0"/>
              <w:divBdr>
                <w:top w:val="none" w:sz="0" w:space="0" w:color="auto"/>
                <w:left w:val="none" w:sz="0" w:space="0" w:color="auto"/>
                <w:bottom w:val="none" w:sz="0" w:space="0" w:color="auto"/>
                <w:right w:val="none" w:sz="0" w:space="0" w:color="auto"/>
              </w:divBdr>
              <w:divsChild>
                <w:div w:id="879391338">
                  <w:marLeft w:val="0"/>
                  <w:marRight w:val="0"/>
                  <w:marTop w:val="0"/>
                  <w:marBottom w:val="0"/>
                  <w:divBdr>
                    <w:top w:val="none" w:sz="0" w:space="0" w:color="auto"/>
                    <w:left w:val="none" w:sz="0" w:space="0" w:color="auto"/>
                    <w:bottom w:val="none" w:sz="0" w:space="0" w:color="auto"/>
                    <w:right w:val="none" w:sz="0" w:space="0" w:color="auto"/>
                  </w:divBdr>
                  <w:divsChild>
                    <w:div w:id="696926074">
                      <w:marLeft w:val="0"/>
                      <w:marRight w:val="0"/>
                      <w:marTop w:val="0"/>
                      <w:marBottom w:val="0"/>
                      <w:divBdr>
                        <w:top w:val="none" w:sz="0" w:space="0" w:color="auto"/>
                        <w:left w:val="single" w:sz="6" w:space="0" w:color="CCCCCC"/>
                        <w:bottom w:val="single" w:sz="6" w:space="0" w:color="CCCCCC"/>
                        <w:right w:val="single" w:sz="6" w:space="0" w:color="CCCCCC"/>
                      </w:divBdr>
                      <w:divsChild>
                        <w:div w:id="15816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70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336415275">
      <w:bodyDiv w:val="1"/>
      <w:marLeft w:val="0"/>
      <w:marRight w:val="0"/>
      <w:marTop w:val="0"/>
      <w:marBottom w:val="0"/>
      <w:divBdr>
        <w:top w:val="none" w:sz="0" w:space="0" w:color="auto"/>
        <w:left w:val="none" w:sz="0" w:space="0" w:color="auto"/>
        <w:bottom w:val="none" w:sz="0" w:space="0" w:color="auto"/>
        <w:right w:val="none" w:sz="0" w:space="0" w:color="auto"/>
      </w:divBdr>
      <w:divsChild>
        <w:div w:id="1974483921">
          <w:marLeft w:val="0"/>
          <w:marRight w:val="0"/>
          <w:marTop w:val="0"/>
          <w:marBottom w:val="0"/>
          <w:divBdr>
            <w:top w:val="none" w:sz="0" w:space="0" w:color="auto"/>
            <w:left w:val="none" w:sz="0" w:space="0" w:color="auto"/>
            <w:bottom w:val="none" w:sz="0" w:space="0" w:color="auto"/>
            <w:right w:val="none" w:sz="0" w:space="0" w:color="auto"/>
          </w:divBdr>
          <w:divsChild>
            <w:div w:id="1592816851">
              <w:marLeft w:val="0"/>
              <w:marRight w:val="0"/>
              <w:marTop w:val="0"/>
              <w:marBottom w:val="0"/>
              <w:divBdr>
                <w:top w:val="none" w:sz="0" w:space="0" w:color="auto"/>
                <w:left w:val="none" w:sz="0" w:space="0" w:color="auto"/>
                <w:bottom w:val="none" w:sz="0" w:space="0" w:color="auto"/>
                <w:right w:val="none" w:sz="0" w:space="0" w:color="auto"/>
              </w:divBdr>
              <w:divsChild>
                <w:div w:id="762921020">
                  <w:marLeft w:val="0"/>
                  <w:marRight w:val="0"/>
                  <w:marTop w:val="0"/>
                  <w:marBottom w:val="0"/>
                  <w:divBdr>
                    <w:top w:val="none" w:sz="0" w:space="0" w:color="auto"/>
                    <w:left w:val="none" w:sz="0" w:space="0" w:color="auto"/>
                    <w:bottom w:val="none" w:sz="0" w:space="0" w:color="auto"/>
                    <w:right w:val="none" w:sz="0" w:space="0" w:color="auto"/>
                  </w:divBdr>
                  <w:divsChild>
                    <w:div w:id="1498300919">
                      <w:marLeft w:val="0"/>
                      <w:marRight w:val="0"/>
                      <w:marTop w:val="0"/>
                      <w:marBottom w:val="0"/>
                      <w:divBdr>
                        <w:top w:val="none" w:sz="0" w:space="0" w:color="auto"/>
                        <w:left w:val="single" w:sz="6" w:space="0" w:color="CCCCCC"/>
                        <w:bottom w:val="single" w:sz="6" w:space="0" w:color="CCCCCC"/>
                        <w:right w:val="single" w:sz="6" w:space="0" w:color="CCCCCC"/>
                      </w:divBdr>
                      <w:divsChild>
                        <w:div w:id="35770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41545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23527291">
      <w:bodyDiv w:val="1"/>
      <w:marLeft w:val="0"/>
      <w:marRight w:val="0"/>
      <w:marTop w:val="0"/>
      <w:marBottom w:val="0"/>
      <w:divBdr>
        <w:top w:val="none" w:sz="0" w:space="0" w:color="auto"/>
        <w:left w:val="none" w:sz="0" w:space="0" w:color="auto"/>
        <w:bottom w:val="none" w:sz="0" w:space="0" w:color="auto"/>
        <w:right w:val="none" w:sz="0" w:space="0" w:color="auto"/>
      </w:divBdr>
    </w:div>
    <w:div w:id="1429959745">
      <w:bodyDiv w:val="1"/>
      <w:marLeft w:val="0"/>
      <w:marRight w:val="0"/>
      <w:marTop w:val="0"/>
      <w:marBottom w:val="0"/>
      <w:divBdr>
        <w:top w:val="none" w:sz="0" w:space="0" w:color="auto"/>
        <w:left w:val="none" w:sz="0" w:space="0" w:color="auto"/>
        <w:bottom w:val="none" w:sz="0" w:space="0" w:color="auto"/>
        <w:right w:val="none" w:sz="0" w:space="0" w:color="auto"/>
      </w:divBdr>
    </w:div>
    <w:div w:id="1468282779">
      <w:bodyDiv w:val="1"/>
      <w:marLeft w:val="0"/>
      <w:marRight w:val="0"/>
      <w:marTop w:val="0"/>
      <w:marBottom w:val="0"/>
      <w:divBdr>
        <w:top w:val="none" w:sz="0" w:space="0" w:color="auto"/>
        <w:left w:val="none" w:sz="0" w:space="0" w:color="auto"/>
        <w:bottom w:val="none" w:sz="0" w:space="0" w:color="auto"/>
        <w:right w:val="none" w:sz="0" w:space="0" w:color="auto"/>
      </w:divBdr>
      <w:divsChild>
        <w:div w:id="46221529">
          <w:marLeft w:val="0"/>
          <w:marRight w:val="0"/>
          <w:marTop w:val="0"/>
          <w:marBottom w:val="0"/>
          <w:divBdr>
            <w:top w:val="none" w:sz="0" w:space="0" w:color="auto"/>
            <w:left w:val="none" w:sz="0" w:space="0" w:color="auto"/>
            <w:bottom w:val="none" w:sz="0" w:space="0" w:color="auto"/>
            <w:right w:val="none" w:sz="0" w:space="0" w:color="auto"/>
          </w:divBdr>
          <w:divsChild>
            <w:div w:id="367411968">
              <w:marLeft w:val="0"/>
              <w:marRight w:val="0"/>
              <w:marTop w:val="0"/>
              <w:marBottom w:val="0"/>
              <w:divBdr>
                <w:top w:val="none" w:sz="0" w:space="0" w:color="auto"/>
                <w:left w:val="none" w:sz="0" w:space="0" w:color="auto"/>
                <w:bottom w:val="none" w:sz="0" w:space="0" w:color="auto"/>
                <w:right w:val="none" w:sz="0" w:space="0" w:color="auto"/>
              </w:divBdr>
              <w:divsChild>
                <w:div w:id="763571310">
                  <w:marLeft w:val="0"/>
                  <w:marRight w:val="0"/>
                  <w:marTop w:val="0"/>
                  <w:marBottom w:val="0"/>
                  <w:divBdr>
                    <w:top w:val="none" w:sz="0" w:space="0" w:color="auto"/>
                    <w:left w:val="none" w:sz="0" w:space="0" w:color="auto"/>
                    <w:bottom w:val="none" w:sz="0" w:space="0" w:color="auto"/>
                    <w:right w:val="none" w:sz="0" w:space="0" w:color="auto"/>
                  </w:divBdr>
                  <w:divsChild>
                    <w:div w:id="1726291224">
                      <w:marLeft w:val="0"/>
                      <w:marRight w:val="0"/>
                      <w:marTop w:val="0"/>
                      <w:marBottom w:val="0"/>
                      <w:divBdr>
                        <w:top w:val="none" w:sz="0" w:space="0" w:color="auto"/>
                        <w:left w:val="single" w:sz="6" w:space="0" w:color="CCCCCC"/>
                        <w:bottom w:val="single" w:sz="6" w:space="0" w:color="CCCCCC"/>
                        <w:right w:val="single" w:sz="6" w:space="0" w:color="CCCCCC"/>
                      </w:divBdr>
                      <w:divsChild>
                        <w:div w:id="182577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2689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16991365">
      <w:bodyDiv w:val="1"/>
      <w:marLeft w:val="0"/>
      <w:marRight w:val="0"/>
      <w:marTop w:val="0"/>
      <w:marBottom w:val="0"/>
      <w:divBdr>
        <w:top w:val="none" w:sz="0" w:space="0" w:color="auto"/>
        <w:left w:val="none" w:sz="0" w:space="0" w:color="auto"/>
        <w:bottom w:val="none" w:sz="0" w:space="0" w:color="auto"/>
        <w:right w:val="none" w:sz="0" w:space="0" w:color="auto"/>
      </w:divBdr>
    </w:div>
    <w:div w:id="1641152956">
      <w:bodyDiv w:val="1"/>
      <w:marLeft w:val="0"/>
      <w:marRight w:val="0"/>
      <w:marTop w:val="0"/>
      <w:marBottom w:val="0"/>
      <w:divBdr>
        <w:top w:val="none" w:sz="0" w:space="0" w:color="auto"/>
        <w:left w:val="none" w:sz="0" w:space="0" w:color="auto"/>
        <w:bottom w:val="none" w:sz="0" w:space="0" w:color="auto"/>
        <w:right w:val="none" w:sz="0" w:space="0" w:color="auto"/>
      </w:divBdr>
      <w:divsChild>
        <w:div w:id="1518234871">
          <w:marLeft w:val="0"/>
          <w:marRight w:val="0"/>
          <w:marTop w:val="0"/>
          <w:marBottom w:val="0"/>
          <w:divBdr>
            <w:top w:val="none" w:sz="0" w:space="0" w:color="auto"/>
            <w:left w:val="none" w:sz="0" w:space="0" w:color="auto"/>
            <w:bottom w:val="none" w:sz="0" w:space="0" w:color="auto"/>
            <w:right w:val="none" w:sz="0" w:space="0" w:color="auto"/>
          </w:divBdr>
          <w:divsChild>
            <w:div w:id="1291010141">
              <w:marLeft w:val="0"/>
              <w:marRight w:val="0"/>
              <w:marTop w:val="0"/>
              <w:marBottom w:val="0"/>
              <w:divBdr>
                <w:top w:val="none" w:sz="0" w:space="0" w:color="auto"/>
                <w:left w:val="none" w:sz="0" w:space="0" w:color="auto"/>
                <w:bottom w:val="none" w:sz="0" w:space="0" w:color="auto"/>
                <w:right w:val="none" w:sz="0" w:space="0" w:color="auto"/>
              </w:divBdr>
              <w:divsChild>
                <w:div w:id="1932930306">
                  <w:marLeft w:val="0"/>
                  <w:marRight w:val="0"/>
                  <w:marTop w:val="0"/>
                  <w:marBottom w:val="0"/>
                  <w:divBdr>
                    <w:top w:val="none" w:sz="0" w:space="0" w:color="auto"/>
                    <w:left w:val="none" w:sz="0" w:space="0" w:color="auto"/>
                    <w:bottom w:val="none" w:sz="0" w:space="0" w:color="auto"/>
                    <w:right w:val="none" w:sz="0" w:space="0" w:color="auto"/>
                  </w:divBdr>
                  <w:divsChild>
                    <w:div w:id="2003464797">
                      <w:marLeft w:val="0"/>
                      <w:marRight w:val="0"/>
                      <w:marTop w:val="0"/>
                      <w:marBottom w:val="0"/>
                      <w:divBdr>
                        <w:top w:val="none" w:sz="0" w:space="0" w:color="auto"/>
                        <w:left w:val="single" w:sz="6" w:space="0" w:color="CCCCCC"/>
                        <w:bottom w:val="single" w:sz="6" w:space="0" w:color="CCCCCC"/>
                        <w:right w:val="single" w:sz="6" w:space="0" w:color="CCCCCC"/>
                      </w:divBdr>
                      <w:divsChild>
                        <w:div w:id="6445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26509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4189363">
      <w:bodyDiv w:val="1"/>
      <w:marLeft w:val="0"/>
      <w:marRight w:val="0"/>
      <w:marTop w:val="0"/>
      <w:marBottom w:val="0"/>
      <w:divBdr>
        <w:top w:val="none" w:sz="0" w:space="0" w:color="auto"/>
        <w:left w:val="none" w:sz="0" w:space="0" w:color="auto"/>
        <w:bottom w:val="none" w:sz="0" w:space="0" w:color="auto"/>
        <w:right w:val="none" w:sz="0" w:space="0" w:color="auto"/>
      </w:divBdr>
      <w:divsChild>
        <w:div w:id="979194775">
          <w:marLeft w:val="0"/>
          <w:marRight w:val="0"/>
          <w:marTop w:val="0"/>
          <w:marBottom w:val="0"/>
          <w:divBdr>
            <w:top w:val="none" w:sz="0" w:space="0" w:color="auto"/>
            <w:left w:val="none" w:sz="0" w:space="0" w:color="auto"/>
            <w:bottom w:val="none" w:sz="0" w:space="0" w:color="auto"/>
            <w:right w:val="none" w:sz="0" w:space="0" w:color="auto"/>
          </w:divBdr>
          <w:divsChild>
            <w:div w:id="1072431739">
              <w:marLeft w:val="0"/>
              <w:marRight w:val="0"/>
              <w:marTop w:val="0"/>
              <w:marBottom w:val="0"/>
              <w:divBdr>
                <w:top w:val="none" w:sz="0" w:space="0" w:color="auto"/>
                <w:left w:val="none" w:sz="0" w:space="0" w:color="auto"/>
                <w:bottom w:val="none" w:sz="0" w:space="0" w:color="auto"/>
                <w:right w:val="none" w:sz="0" w:space="0" w:color="auto"/>
              </w:divBdr>
              <w:divsChild>
                <w:div w:id="1148934946">
                  <w:marLeft w:val="0"/>
                  <w:marRight w:val="0"/>
                  <w:marTop w:val="0"/>
                  <w:marBottom w:val="0"/>
                  <w:divBdr>
                    <w:top w:val="none" w:sz="0" w:space="0" w:color="auto"/>
                    <w:left w:val="none" w:sz="0" w:space="0" w:color="auto"/>
                    <w:bottom w:val="none" w:sz="0" w:space="0" w:color="auto"/>
                    <w:right w:val="none" w:sz="0" w:space="0" w:color="auto"/>
                  </w:divBdr>
                  <w:divsChild>
                    <w:div w:id="272984590">
                      <w:marLeft w:val="0"/>
                      <w:marRight w:val="0"/>
                      <w:marTop w:val="0"/>
                      <w:marBottom w:val="0"/>
                      <w:divBdr>
                        <w:top w:val="none" w:sz="0" w:space="0" w:color="auto"/>
                        <w:left w:val="single" w:sz="6" w:space="0" w:color="CCCCCC"/>
                        <w:bottom w:val="single" w:sz="6" w:space="0" w:color="CCCCCC"/>
                        <w:right w:val="single" w:sz="6" w:space="0" w:color="CCCCCC"/>
                      </w:divBdr>
                      <w:divsChild>
                        <w:div w:id="126577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935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54942544">
      <w:bodyDiv w:val="1"/>
      <w:marLeft w:val="0"/>
      <w:marRight w:val="0"/>
      <w:marTop w:val="0"/>
      <w:marBottom w:val="0"/>
      <w:divBdr>
        <w:top w:val="none" w:sz="0" w:space="0" w:color="auto"/>
        <w:left w:val="none" w:sz="0" w:space="0" w:color="auto"/>
        <w:bottom w:val="none" w:sz="0" w:space="0" w:color="auto"/>
        <w:right w:val="none" w:sz="0" w:space="0" w:color="auto"/>
      </w:divBdr>
      <w:divsChild>
        <w:div w:id="1691757787">
          <w:marLeft w:val="0"/>
          <w:marRight w:val="0"/>
          <w:marTop w:val="0"/>
          <w:marBottom w:val="0"/>
          <w:divBdr>
            <w:top w:val="none" w:sz="0" w:space="0" w:color="auto"/>
            <w:left w:val="none" w:sz="0" w:space="0" w:color="auto"/>
            <w:bottom w:val="none" w:sz="0" w:space="0" w:color="auto"/>
            <w:right w:val="none" w:sz="0" w:space="0" w:color="auto"/>
          </w:divBdr>
          <w:divsChild>
            <w:div w:id="1576477883">
              <w:marLeft w:val="0"/>
              <w:marRight w:val="0"/>
              <w:marTop w:val="0"/>
              <w:marBottom w:val="0"/>
              <w:divBdr>
                <w:top w:val="none" w:sz="0" w:space="0" w:color="auto"/>
                <w:left w:val="none" w:sz="0" w:space="0" w:color="auto"/>
                <w:bottom w:val="none" w:sz="0" w:space="0" w:color="auto"/>
                <w:right w:val="none" w:sz="0" w:space="0" w:color="auto"/>
              </w:divBdr>
              <w:divsChild>
                <w:div w:id="857423729">
                  <w:marLeft w:val="0"/>
                  <w:marRight w:val="0"/>
                  <w:marTop w:val="0"/>
                  <w:marBottom w:val="0"/>
                  <w:divBdr>
                    <w:top w:val="none" w:sz="0" w:space="0" w:color="auto"/>
                    <w:left w:val="none" w:sz="0" w:space="0" w:color="auto"/>
                    <w:bottom w:val="none" w:sz="0" w:space="0" w:color="auto"/>
                    <w:right w:val="none" w:sz="0" w:space="0" w:color="auto"/>
                  </w:divBdr>
                  <w:divsChild>
                    <w:div w:id="1088425522">
                      <w:marLeft w:val="0"/>
                      <w:marRight w:val="0"/>
                      <w:marTop w:val="0"/>
                      <w:marBottom w:val="0"/>
                      <w:divBdr>
                        <w:top w:val="none" w:sz="0" w:space="0" w:color="auto"/>
                        <w:left w:val="single" w:sz="6" w:space="0" w:color="CCCCCC"/>
                        <w:bottom w:val="single" w:sz="6" w:space="0" w:color="CCCCCC"/>
                        <w:right w:val="single" w:sz="6" w:space="0" w:color="CCCCCC"/>
                      </w:divBdr>
                      <w:divsChild>
                        <w:div w:id="104729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830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38473739">
      <w:bodyDiv w:val="1"/>
      <w:marLeft w:val="0"/>
      <w:marRight w:val="0"/>
      <w:marTop w:val="0"/>
      <w:marBottom w:val="0"/>
      <w:divBdr>
        <w:top w:val="none" w:sz="0" w:space="0" w:color="auto"/>
        <w:left w:val="none" w:sz="0" w:space="0" w:color="auto"/>
        <w:bottom w:val="none" w:sz="0" w:space="0" w:color="auto"/>
        <w:right w:val="none" w:sz="0" w:space="0" w:color="auto"/>
      </w:divBdr>
    </w:div>
    <w:div w:id="1740637192">
      <w:bodyDiv w:val="1"/>
      <w:marLeft w:val="0"/>
      <w:marRight w:val="0"/>
      <w:marTop w:val="0"/>
      <w:marBottom w:val="0"/>
      <w:divBdr>
        <w:top w:val="none" w:sz="0" w:space="0" w:color="auto"/>
        <w:left w:val="none" w:sz="0" w:space="0" w:color="auto"/>
        <w:bottom w:val="none" w:sz="0" w:space="0" w:color="auto"/>
        <w:right w:val="none" w:sz="0" w:space="0" w:color="auto"/>
      </w:divBdr>
    </w:div>
    <w:div w:id="1857770511">
      <w:bodyDiv w:val="1"/>
      <w:marLeft w:val="0"/>
      <w:marRight w:val="0"/>
      <w:marTop w:val="0"/>
      <w:marBottom w:val="0"/>
      <w:divBdr>
        <w:top w:val="none" w:sz="0" w:space="0" w:color="auto"/>
        <w:left w:val="none" w:sz="0" w:space="0" w:color="auto"/>
        <w:bottom w:val="none" w:sz="0" w:space="0" w:color="auto"/>
        <w:right w:val="none" w:sz="0" w:space="0" w:color="auto"/>
      </w:divBdr>
      <w:divsChild>
        <w:div w:id="563302328">
          <w:marLeft w:val="0"/>
          <w:marRight w:val="0"/>
          <w:marTop w:val="0"/>
          <w:marBottom w:val="0"/>
          <w:divBdr>
            <w:top w:val="none" w:sz="0" w:space="0" w:color="auto"/>
            <w:left w:val="none" w:sz="0" w:space="0" w:color="auto"/>
            <w:bottom w:val="none" w:sz="0" w:space="0" w:color="auto"/>
            <w:right w:val="none" w:sz="0" w:space="0" w:color="auto"/>
          </w:divBdr>
          <w:divsChild>
            <w:div w:id="350186091">
              <w:marLeft w:val="0"/>
              <w:marRight w:val="0"/>
              <w:marTop w:val="0"/>
              <w:marBottom w:val="0"/>
              <w:divBdr>
                <w:top w:val="none" w:sz="0" w:space="0" w:color="auto"/>
                <w:left w:val="none" w:sz="0" w:space="0" w:color="auto"/>
                <w:bottom w:val="none" w:sz="0" w:space="0" w:color="auto"/>
                <w:right w:val="none" w:sz="0" w:space="0" w:color="auto"/>
              </w:divBdr>
              <w:divsChild>
                <w:div w:id="1305308508">
                  <w:marLeft w:val="0"/>
                  <w:marRight w:val="0"/>
                  <w:marTop w:val="0"/>
                  <w:marBottom w:val="0"/>
                  <w:divBdr>
                    <w:top w:val="none" w:sz="0" w:space="0" w:color="auto"/>
                    <w:left w:val="none" w:sz="0" w:space="0" w:color="auto"/>
                    <w:bottom w:val="none" w:sz="0" w:space="0" w:color="auto"/>
                    <w:right w:val="none" w:sz="0" w:space="0" w:color="auto"/>
                  </w:divBdr>
                  <w:divsChild>
                    <w:div w:id="1509101718">
                      <w:marLeft w:val="0"/>
                      <w:marRight w:val="0"/>
                      <w:marTop w:val="0"/>
                      <w:marBottom w:val="0"/>
                      <w:divBdr>
                        <w:top w:val="none" w:sz="0" w:space="0" w:color="auto"/>
                        <w:left w:val="single" w:sz="6" w:space="0" w:color="CCCCCC"/>
                        <w:bottom w:val="single" w:sz="6" w:space="0" w:color="CCCCCC"/>
                        <w:right w:val="single" w:sz="6" w:space="0" w:color="CCCCCC"/>
                      </w:divBdr>
                      <w:divsChild>
                        <w:div w:id="99950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78078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58688192">
      <w:bodyDiv w:val="1"/>
      <w:marLeft w:val="0"/>
      <w:marRight w:val="0"/>
      <w:marTop w:val="0"/>
      <w:marBottom w:val="0"/>
      <w:divBdr>
        <w:top w:val="none" w:sz="0" w:space="0" w:color="auto"/>
        <w:left w:val="none" w:sz="0" w:space="0" w:color="auto"/>
        <w:bottom w:val="none" w:sz="0" w:space="0" w:color="auto"/>
        <w:right w:val="none" w:sz="0" w:space="0" w:color="auto"/>
      </w:divBdr>
    </w:div>
    <w:div w:id="1870142390">
      <w:bodyDiv w:val="1"/>
      <w:marLeft w:val="0"/>
      <w:marRight w:val="0"/>
      <w:marTop w:val="0"/>
      <w:marBottom w:val="0"/>
      <w:divBdr>
        <w:top w:val="none" w:sz="0" w:space="0" w:color="auto"/>
        <w:left w:val="none" w:sz="0" w:space="0" w:color="auto"/>
        <w:bottom w:val="none" w:sz="0" w:space="0" w:color="auto"/>
        <w:right w:val="none" w:sz="0" w:space="0" w:color="auto"/>
      </w:divBdr>
      <w:divsChild>
        <w:div w:id="2130010942">
          <w:marLeft w:val="0"/>
          <w:marRight w:val="0"/>
          <w:marTop w:val="0"/>
          <w:marBottom w:val="0"/>
          <w:divBdr>
            <w:top w:val="none" w:sz="0" w:space="0" w:color="auto"/>
            <w:left w:val="none" w:sz="0" w:space="0" w:color="auto"/>
            <w:bottom w:val="none" w:sz="0" w:space="0" w:color="auto"/>
            <w:right w:val="none" w:sz="0" w:space="0" w:color="auto"/>
          </w:divBdr>
          <w:divsChild>
            <w:div w:id="135805618">
              <w:marLeft w:val="0"/>
              <w:marRight w:val="0"/>
              <w:marTop w:val="0"/>
              <w:marBottom w:val="0"/>
              <w:divBdr>
                <w:top w:val="none" w:sz="0" w:space="0" w:color="auto"/>
                <w:left w:val="none" w:sz="0" w:space="0" w:color="auto"/>
                <w:bottom w:val="none" w:sz="0" w:space="0" w:color="auto"/>
                <w:right w:val="none" w:sz="0" w:space="0" w:color="auto"/>
              </w:divBdr>
              <w:divsChild>
                <w:div w:id="1114209512">
                  <w:marLeft w:val="0"/>
                  <w:marRight w:val="0"/>
                  <w:marTop w:val="0"/>
                  <w:marBottom w:val="0"/>
                  <w:divBdr>
                    <w:top w:val="none" w:sz="0" w:space="0" w:color="auto"/>
                    <w:left w:val="none" w:sz="0" w:space="0" w:color="auto"/>
                    <w:bottom w:val="none" w:sz="0" w:space="0" w:color="auto"/>
                    <w:right w:val="none" w:sz="0" w:space="0" w:color="auto"/>
                  </w:divBdr>
                  <w:divsChild>
                    <w:div w:id="1784691868">
                      <w:marLeft w:val="0"/>
                      <w:marRight w:val="0"/>
                      <w:marTop w:val="0"/>
                      <w:marBottom w:val="0"/>
                      <w:divBdr>
                        <w:top w:val="none" w:sz="0" w:space="0" w:color="auto"/>
                        <w:left w:val="single" w:sz="6" w:space="0" w:color="CCCCCC"/>
                        <w:bottom w:val="single" w:sz="6" w:space="0" w:color="CCCCCC"/>
                        <w:right w:val="single" w:sz="6" w:space="0" w:color="CCCCCC"/>
                      </w:divBdr>
                      <w:divsChild>
                        <w:div w:id="196360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54890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80046364">
      <w:bodyDiv w:val="1"/>
      <w:marLeft w:val="0"/>
      <w:marRight w:val="0"/>
      <w:marTop w:val="0"/>
      <w:marBottom w:val="0"/>
      <w:divBdr>
        <w:top w:val="none" w:sz="0" w:space="0" w:color="auto"/>
        <w:left w:val="none" w:sz="0" w:space="0" w:color="auto"/>
        <w:bottom w:val="none" w:sz="0" w:space="0" w:color="auto"/>
        <w:right w:val="none" w:sz="0" w:space="0" w:color="auto"/>
      </w:divBdr>
      <w:divsChild>
        <w:div w:id="1575816703">
          <w:marLeft w:val="0"/>
          <w:marRight w:val="0"/>
          <w:marTop w:val="0"/>
          <w:marBottom w:val="0"/>
          <w:divBdr>
            <w:top w:val="none" w:sz="0" w:space="0" w:color="auto"/>
            <w:left w:val="none" w:sz="0" w:space="0" w:color="auto"/>
            <w:bottom w:val="none" w:sz="0" w:space="0" w:color="auto"/>
            <w:right w:val="none" w:sz="0" w:space="0" w:color="auto"/>
          </w:divBdr>
          <w:divsChild>
            <w:div w:id="1660617658">
              <w:marLeft w:val="0"/>
              <w:marRight w:val="0"/>
              <w:marTop w:val="0"/>
              <w:marBottom w:val="0"/>
              <w:divBdr>
                <w:top w:val="none" w:sz="0" w:space="0" w:color="auto"/>
                <w:left w:val="none" w:sz="0" w:space="0" w:color="auto"/>
                <w:bottom w:val="none" w:sz="0" w:space="0" w:color="auto"/>
                <w:right w:val="none" w:sz="0" w:space="0" w:color="auto"/>
              </w:divBdr>
              <w:divsChild>
                <w:div w:id="1660815313">
                  <w:marLeft w:val="0"/>
                  <w:marRight w:val="0"/>
                  <w:marTop w:val="0"/>
                  <w:marBottom w:val="0"/>
                  <w:divBdr>
                    <w:top w:val="none" w:sz="0" w:space="0" w:color="auto"/>
                    <w:left w:val="none" w:sz="0" w:space="0" w:color="auto"/>
                    <w:bottom w:val="none" w:sz="0" w:space="0" w:color="auto"/>
                    <w:right w:val="none" w:sz="0" w:space="0" w:color="auto"/>
                  </w:divBdr>
                  <w:divsChild>
                    <w:div w:id="1275208018">
                      <w:marLeft w:val="0"/>
                      <w:marRight w:val="0"/>
                      <w:marTop w:val="0"/>
                      <w:marBottom w:val="0"/>
                      <w:divBdr>
                        <w:top w:val="none" w:sz="0" w:space="0" w:color="auto"/>
                        <w:left w:val="single" w:sz="6" w:space="0" w:color="CCCCCC"/>
                        <w:bottom w:val="single" w:sz="6" w:space="0" w:color="CCCCCC"/>
                        <w:right w:val="single" w:sz="6" w:space="0" w:color="CCCCCC"/>
                      </w:divBdr>
                      <w:divsChild>
                        <w:div w:id="121819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67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21598557">
      <w:bodyDiv w:val="1"/>
      <w:marLeft w:val="0"/>
      <w:marRight w:val="0"/>
      <w:marTop w:val="0"/>
      <w:marBottom w:val="0"/>
      <w:divBdr>
        <w:top w:val="none" w:sz="0" w:space="0" w:color="auto"/>
        <w:left w:val="none" w:sz="0" w:space="0" w:color="auto"/>
        <w:bottom w:val="none" w:sz="0" w:space="0" w:color="auto"/>
        <w:right w:val="none" w:sz="0" w:space="0" w:color="auto"/>
      </w:divBdr>
      <w:divsChild>
        <w:div w:id="49809531">
          <w:marLeft w:val="0"/>
          <w:marRight w:val="0"/>
          <w:marTop w:val="0"/>
          <w:marBottom w:val="0"/>
          <w:divBdr>
            <w:top w:val="none" w:sz="0" w:space="0" w:color="auto"/>
            <w:left w:val="none" w:sz="0" w:space="0" w:color="auto"/>
            <w:bottom w:val="none" w:sz="0" w:space="0" w:color="auto"/>
            <w:right w:val="none" w:sz="0" w:space="0" w:color="auto"/>
          </w:divBdr>
          <w:divsChild>
            <w:div w:id="177623364">
              <w:marLeft w:val="0"/>
              <w:marRight w:val="0"/>
              <w:marTop w:val="0"/>
              <w:marBottom w:val="0"/>
              <w:divBdr>
                <w:top w:val="none" w:sz="0" w:space="0" w:color="auto"/>
                <w:left w:val="none" w:sz="0" w:space="0" w:color="auto"/>
                <w:bottom w:val="none" w:sz="0" w:space="0" w:color="auto"/>
                <w:right w:val="none" w:sz="0" w:space="0" w:color="auto"/>
              </w:divBdr>
              <w:divsChild>
                <w:div w:id="1611083499">
                  <w:marLeft w:val="0"/>
                  <w:marRight w:val="0"/>
                  <w:marTop w:val="0"/>
                  <w:marBottom w:val="0"/>
                  <w:divBdr>
                    <w:top w:val="none" w:sz="0" w:space="0" w:color="auto"/>
                    <w:left w:val="none" w:sz="0" w:space="0" w:color="auto"/>
                    <w:bottom w:val="none" w:sz="0" w:space="0" w:color="auto"/>
                    <w:right w:val="none" w:sz="0" w:space="0" w:color="auto"/>
                  </w:divBdr>
                  <w:divsChild>
                    <w:div w:id="337272291">
                      <w:marLeft w:val="0"/>
                      <w:marRight w:val="0"/>
                      <w:marTop w:val="0"/>
                      <w:marBottom w:val="0"/>
                      <w:divBdr>
                        <w:top w:val="none" w:sz="0" w:space="0" w:color="auto"/>
                        <w:left w:val="single" w:sz="6" w:space="0" w:color="CCCCCC"/>
                        <w:bottom w:val="single" w:sz="6" w:space="0" w:color="CCCCCC"/>
                        <w:right w:val="single" w:sz="6" w:space="0" w:color="CCCCCC"/>
                      </w:divBdr>
                      <w:divsChild>
                        <w:div w:id="52830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00399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24820766">
      <w:bodyDiv w:val="1"/>
      <w:marLeft w:val="0"/>
      <w:marRight w:val="0"/>
      <w:marTop w:val="0"/>
      <w:marBottom w:val="0"/>
      <w:divBdr>
        <w:top w:val="none" w:sz="0" w:space="0" w:color="auto"/>
        <w:left w:val="none" w:sz="0" w:space="0" w:color="auto"/>
        <w:bottom w:val="none" w:sz="0" w:space="0" w:color="auto"/>
        <w:right w:val="none" w:sz="0" w:space="0" w:color="auto"/>
      </w:divBdr>
      <w:divsChild>
        <w:div w:id="1921674724">
          <w:marLeft w:val="0"/>
          <w:marRight w:val="0"/>
          <w:marTop w:val="0"/>
          <w:marBottom w:val="0"/>
          <w:divBdr>
            <w:top w:val="none" w:sz="0" w:space="0" w:color="auto"/>
            <w:left w:val="none" w:sz="0" w:space="0" w:color="auto"/>
            <w:bottom w:val="none" w:sz="0" w:space="0" w:color="auto"/>
            <w:right w:val="none" w:sz="0" w:space="0" w:color="auto"/>
          </w:divBdr>
          <w:divsChild>
            <w:div w:id="631177411">
              <w:marLeft w:val="0"/>
              <w:marRight w:val="0"/>
              <w:marTop w:val="0"/>
              <w:marBottom w:val="0"/>
              <w:divBdr>
                <w:top w:val="none" w:sz="0" w:space="0" w:color="auto"/>
                <w:left w:val="none" w:sz="0" w:space="0" w:color="auto"/>
                <w:bottom w:val="none" w:sz="0" w:space="0" w:color="auto"/>
                <w:right w:val="none" w:sz="0" w:space="0" w:color="auto"/>
              </w:divBdr>
              <w:divsChild>
                <w:div w:id="680355201">
                  <w:marLeft w:val="0"/>
                  <w:marRight w:val="0"/>
                  <w:marTop w:val="0"/>
                  <w:marBottom w:val="0"/>
                  <w:divBdr>
                    <w:top w:val="none" w:sz="0" w:space="0" w:color="auto"/>
                    <w:left w:val="none" w:sz="0" w:space="0" w:color="auto"/>
                    <w:bottom w:val="none" w:sz="0" w:space="0" w:color="auto"/>
                    <w:right w:val="none" w:sz="0" w:space="0" w:color="auto"/>
                  </w:divBdr>
                  <w:divsChild>
                    <w:div w:id="1205095530">
                      <w:marLeft w:val="0"/>
                      <w:marRight w:val="0"/>
                      <w:marTop w:val="0"/>
                      <w:marBottom w:val="0"/>
                      <w:divBdr>
                        <w:top w:val="none" w:sz="0" w:space="0" w:color="auto"/>
                        <w:left w:val="single" w:sz="6" w:space="0" w:color="CCCCCC"/>
                        <w:bottom w:val="single" w:sz="6" w:space="0" w:color="CCCCCC"/>
                        <w:right w:val="single" w:sz="6" w:space="0" w:color="CCCCCC"/>
                      </w:divBdr>
                      <w:divsChild>
                        <w:div w:id="73389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32363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27907172">
      <w:bodyDiv w:val="1"/>
      <w:marLeft w:val="0"/>
      <w:marRight w:val="0"/>
      <w:marTop w:val="0"/>
      <w:marBottom w:val="0"/>
      <w:divBdr>
        <w:top w:val="none" w:sz="0" w:space="0" w:color="auto"/>
        <w:left w:val="none" w:sz="0" w:space="0" w:color="auto"/>
        <w:bottom w:val="none" w:sz="0" w:space="0" w:color="auto"/>
        <w:right w:val="none" w:sz="0" w:space="0" w:color="auto"/>
      </w:divBdr>
    </w:div>
    <w:div w:id="2077429744">
      <w:bodyDiv w:val="1"/>
      <w:marLeft w:val="0"/>
      <w:marRight w:val="0"/>
      <w:marTop w:val="0"/>
      <w:marBottom w:val="0"/>
      <w:divBdr>
        <w:top w:val="none" w:sz="0" w:space="0" w:color="auto"/>
        <w:left w:val="none" w:sz="0" w:space="0" w:color="auto"/>
        <w:bottom w:val="none" w:sz="0" w:space="0" w:color="auto"/>
        <w:right w:val="none" w:sz="0" w:space="0" w:color="auto"/>
      </w:divBdr>
      <w:divsChild>
        <w:div w:id="1503664783">
          <w:marLeft w:val="0"/>
          <w:marRight w:val="0"/>
          <w:marTop w:val="0"/>
          <w:marBottom w:val="0"/>
          <w:divBdr>
            <w:top w:val="none" w:sz="0" w:space="0" w:color="auto"/>
            <w:left w:val="none" w:sz="0" w:space="0" w:color="auto"/>
            <w:bottom w:val="none" w:sz="0" w:space="0" w:color="auto"/>
            <w:right w:val="none" w:sz="0" w:space="0" w:color="auto"/>
          </w:divBdr>
          <w:divsChild>
            <w:div w:id="106588231">
              <w:marLeft w:val="0"/>
              <w:marRight w:val="0"/>
              <w:marTop w:val="0"/>
              <w:marBottom w:val="0"/>
              <w:divBdr>
                <w:top w:val="none" w:sz="0" w:space="0" w:color="auto"/>
                <w:left w:val="none" w:sz="0" w:space="0" w:color="auto"/>
                <w:bottom w:val="none" w:sz="0" w:space="0" w:color="auto"/>
                <w:right w:val="none" w:sz="0" w:space="0" w:color="auto"/>
              </w:divBdr>
              <w:divsChild>
                <w:div w:id="2121532697">
                  <w:marLeft w:val="0"/>
                  <w:marRight w:val="0"/>
                  <w:marTop w:val="0"/>
                  <w:marBottom w:val="0"/>
                  <w:divBdr>
                    <w:top w:val="none" w:sz="0" w:space="0" w:color="auto"/>
                    <w:left w:val="none" w:sz="0" w:space="0" w:color="auto"/>
                    <w:bottom w:val="none" w:sz="0" w:space="0" w:color="auto"/>
                    <w:right w:val="none" w:sz="0" w:space="0" w:color="auto"/>
                  </w:divBdr>
                  <w:divsChild>
                    <w:div w:id="743255637">
                      <w:marLeft w:val="0"/>
                      <w:marRight w:val="0"/>
                      <w:marTop w:val="0"/>
                      <w:marBottom w:val="0"/>
                      <w:divBdr>
                        <w:top w:val="none" w:sz="0" w:space="0" w:color="auto"/>
                        <w:left w:val="single" w:sz="6" w:space="0" w:color="CCCCCC"/>
                        <w:bottom w:val="single" w:sz="6" w:space="0" w:color="CCCCCC"/>
                        <w:right w:val="single" w:sz="6" w:space="0" w:color="CCCCCC"/>
                      </w:divBdr>
                      <w:divsChild>
                        <w:div w:id="14006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96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704435">
      <w:bodyDiv w:val="1"/>
      <w:marLeft w:val="0"/>
      <w:marRight w:val="0"/>
      <w:marTop w:val="0"/>
      <w:marBottom w:val="0"/>
      <w:divBdr>
        <w:top w:val="none" w:sz="0" w:space="0" w:color="auto"/>
        <w:left w:val="none" w:sz="0" w:space="0" w:color="auto"/>
        <w:bottom w:val="none" w:sz="0" w:space="0" w:color="auto"/>
        <w:right w:val="none" w:sz="0" w:space="0" w:color="auto"/>
      </w:divBdr>
      <w:divsChild>
        <w:div w:id="1835756828">
          <w:marLeft w:val="0"/>
          <w:marRight w:val="0"/>
          <w:marTop w:val="0"/>
          <w:marBottom w:val="0"/>
          <w:divBdr>
            <w:top w:val="none" w:sz="0" w:space="0" w:color="auto"/>
            <w:left w:val="none" w:sz="0" w:space="0" w:color="auto"/>
            <w:bottom w:val="none" w:sz="0" w:space="0" w:color="auto"/>
            <w:right w:val="none" w:sz="0" w:space="0" w:color="auto"/>
          </w:divBdr>
          <w:divsChild>
            <w:div w:id="2025547344">
              <w:marLeft w:val="0"/>
              <w:marRight w:val="0"/>
              <w:marTop w:val="0"/>
              <w:marBottom w:val="0"/>
              <w:divBdr>
                <w:top w:val="none" w:sz="0" w:space="0" w:color="auto"/>
                <w:left w:val="none" w:sz="0" w:space="0" w:color="auto"/>
                <w:bottom w:val="none" w:sz="0" w:space="0" w:color="auto"/>
                <w:right w:val="none" w:sz="0" w:space="0" w:color="auto"/>
              </w:divBdr>
              <w:divsChild>
                <w:div w:id="186674093">
                  <w:marLeft w:val="0"/>
                  <w:marRight w:val="0"/>
                  <w:marTop w:val="0"/>
                  <w:marBottom w:val="0"/>
                  <w:divBdr>
                    <w:top w:val="none" w:sz="0" w:space="0" w:color="auto"/>
                    <w:left w:val="none" w:sz="0" w:space="0" w:color="auto"/>
                    <w:bottom w:val="none" w:sz="0" w:space="0" w:color="auto"/>
                    <w:right w:val="none" w:sz="0" w:space="0" w:color="auto"/>
                  </w:divBdr>
                  <w:divsChild>
                    <w:div w:id="948196525">
                      <w:marLeft w:val="0"/>
                      <w:marRight w:val="0"/>
                      <w:marTop w:val="0"/>
                      <w:marBottom w:val="0"/>
                      <w:divBdr>
                        <w:top w:val="none" w:sz="0" w:space="0" w:color="auto"/>
                        <w:left w:val="single" w:sz="6" w:space="0" w:color="CCCCCC"/>
                        <w:bottom w:val="single" w:sz="6" w:space="0" w:color="CCCCCC"/>
                        <w:right w:val="single" w:sz="6" w:space="0" w:color="CCCCCC"/>
                      </w:divBdr>
                      <w:divsChild>
                        <w:div w:id="91632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722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113697942">
      <w:bodyDiv w:val="1"/>
      <w:marLeft w:val="0"/>
      <w:marRight w:val="0"/>
      <w:marTop w:val="0"/>
      <w:marBottom w:val="0"/>
      <w:divBdr>
        <w:top w:val="none" w:sz="0" w:space="0" w:color="auto"/>
        <w:left w:val="none" w:sz="0" w:space="0" w:color="auto"/>
        <w:bottom w:val="none" w:sz="0" w:space="0" w:color="auto"/>
        <w:right w:val="none" w:sz="0" w:space="0" w:color="auto"/>
      </w:divBdr>
    </w:div>
    <w:div w:id="2126583531">
      <w:bodyDiv w:val="1"/>
      <w:marLeft w:val="0"/>
      <w:marRight w:val="0"/>
      <w:marTop w:val="0"/>
      <w:marBottom w:val="0"/>
      <w:divBdr>
        <w:top w:val="none" w:sz="0" w:space="0" w:color="auto"/>
        <w:left w:val="none" w:sz="0" w:space="0" w:color="auto"/>
        <w:bottom w:val="none" w:sz="0" w:space="0" w:color="auto"/>
        <w:right w:val="none" w:sz="0" w:space="0" w:color="auto"/>
      </w:divBdr>
    </w:div>
    <w:div w:id="2136554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13</Pages>
  <Words>3748</Words>
  <Characters>18892</Characters>
  <Application>Microsoft Office Word</Application>
  <DocSecurity>0</DocSecurity>
  <Lines>363</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5</cp:revision>
  <cp:lastPrinted>2025-01-21T07:16:00Z</cp:lastPrinted>
  <dcterms:created xsi:type="dcterms:W3CDTF">2025-01-23T11:41:00Z</dcterms:created>
  <dcterms:modified xsi:type="dcterms:W3CDTF">2025-01-23T11:50:00Z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50e54ac6-08cc-4146-a703-720fbd27b2f5</vt:lpwstr>
  </property>
</Properties>
</file>