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503BD9E"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DA3040">
        <w:rPr>
          <w:b/>
          <w:bCs/>
          <w:sz w:val="40"/>
          <w:szCs w:val="40"/>
        </w:rPr>
        <w:t>3</w:t>
      </w:r>
      <w:r w:rsidR="000A2E02">
        <w:rPr>
          <w:b/>
          <w:bCs/>
          <w:sz w:val="40"/>
          <w:szCs w:val="40"/>
        </w:rPr>
        <w:t xml:space="preserve">, </w:t>
      </w:r>
      <w:r w:rsidR="00330642">
        <w:rPr>
          <w:b/>
          <w:bCs/>
          <w:sz w:val="40"/>
          <w:szCs w:val="40"/>
        </w:rPr>
        <w:t>Jeremiah</w:t>
      </w:r>
      <w:r w:rsidR="00DA3040">
        <w:rPr>
          <w:b/>
          <w:bCs/>
          <w:sz w:val="40"/>
          <w:szCs w:val="40"/>
        </w:rPr>
        <w:t xml:space="preserve"> 8-10 Idolatry</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6D2A6C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DA3040">
        <w:rPr>
          <w:b/>
          <w:bCs/>
          <w:sz w:val="32"/>
          <w:szCs w:val="32"/>
        </w:rPr>
        <w:t>3</w:t>
      </w:r>
      <w:r w:rsidRPr="00595C2F">
        <w:rPr>
          <w:b/>
          <w:bCs/>
          <w:sz w:val="32"/>
          <w:szCs w:val="32"/>
        </w:rPr>
        <w:t xml:space="preserve">, </w:t>
      </w:r>
      <w:r w:rsidR="00330642">
        <w:rPr>
          <w:b/>
          <w:bCs/>
          <w:sz w:val="32"/>
          <w:szCs w:val="32"/>
        </w:rPr>
        <w:t xml:space="preserve">Jeremiah </w:t>
      </w:r>
      <w:r w:rsidR="00DA3040">
        <w:rPr>
          <w:b/>
          <w:bCs/>
          <w:sz w:val="32"/>
          <w:szCs w:val="32"/>
        </w:rPr>
        <w:t>8-10, Idolatry</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130FF8C" w14:textId="77777777" w:rsidR="006E5C3B" w:rsidRPr="006E5C3B" w:rsidRDefault="006E5C3B" w:rsidP="006E5C3B">
      <w:pPr>
        <w:rPr>
          <w:sz w:val="26"/>
          <w:szCs w:val="26"/>
        </w:rPr>
      </w:pPr>
      <w:r w:rsidRPr="006E5C3B">
        <w:rPr>
          <w:b/>
          <w:bCs/>
          <w:sz w:val="26"/>
          <w:szCs w:val="26"/>
        </w:rPr>
        <w:t>Dr. Gary Yates' lecture</w:t>
      </w:r>
      <w:r w:rsidRPr="006E5C3B">
        <w:rPr>
          <w:sz w:val="26"/>
          <w:szCs w:val="26"/>
        </w:rPr>
        <w:t xml:space="preserve"> analyzes Jeremiah chapters 8-10, focusing on Judah's idolatry as the root of their refusal to repent and return to God. The lecture explains how Judah's idol worship hardened their hearts, leading to God's impending judgment. It contrasts Judah's unrepentant response with the repentant response in Joel chapter 2, highlighting the futility of idolatry and the consequences of worshipping false gods. Yates emphasizes that idolatry isn't simply about competing theologies but a flawed life strategy, focusing on the unholy trinity of money, sex, and power. He concludes by applying this to modern life, using Tim Keller's work to illustrate how relying on anything other than God for significance leads to dissatisfaction.</w:t>
      </w:r>
    </w:p>
    <w:p w14:paraId="262B3B28" w14:textId="26313805" w:rsidR="004A3CF6" w:rsidRPr="00E955DD" w:rsidRDefault="004A3CF6" w:rsidP="004A3CF6">
      <w:pPr>
        <w:rPr>
          <w:b/>
          <w:bCs/>
          <w:sz w:val="36"/>
          <w:szCs w:val="36"/>
        </w:rPr>
      </w:pPr>
      <w:r>
        <w:rPr>
          <w:b/>
          <w:bCs/>
          <w:sz w:val="36"/>
          <w:szCs w:val="36"/>
        </w:rPr>
        <w:t>2.  1</w:t>
      </w:r>
      <w:r w:rsidR="006E5C3B">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DA3040">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7EF1CE6" w:rsidR="004A3CF6" w:rsidRDefault="006E5C3B">
      <w:pPr>
        <w:rPr>
          <w:sz w:val="26"/>
          <w:szCs w:val="26"/>
        </w:rPr>
      </w:pPr>
      <w:r>
        <w:rPr>
          <w:sz w:val="26"/>
          <w:szCs w:val="26"/>
        </w:rPr>
        <w:object w:dxaOrig="1541" w:dyaOrig="998" w14:anchorId="70448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11pt" o:ole="">
            <v:imagedata r:id="rId7" o:title=""/>
          </v:shape>
          <o:OLEObject Type="Embed" ProgID="Package" ShapeID="_x0000_i1025" DrawAspect="Icon" ObjectID="_1799066842" r:id="rId8"/>
        </w:object>
      </w:r>
    </w:p>
    <w:p w14:paraId="23802A46" w14:textId="77777777" w:rsidR="002A7829" w:rsidRDefault="002A7829">
      <w:pPr>
        <w:rPr>
          <w:sz w:val="36"/>
          <w:szCs w:val="36"/>
        </w:rPr>
      </w:pPr>
      <w:r>
        <w:rPr>
          <w:sz w:val="36"/>
          <w:szCs w:val="36"/>
        </w:rPr>
        <w:br w:type="page"/>
      </w:r>
    </w:p>
    <w:p w14:paraId="5539B6C5" w14:textId="78B40E09"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DA3040">
        <w:rPr>
          <w:b/>
          <w:bCs/>
          <w:sz w:val="36"/>
          <w:szCs w:val="36"/>
        </w:rPr>
        <w:t>3</w:t>
      </w:r>
      <w:r w:rsidR="000A2E02" w:rsidRPr="000A2E02">
        <w:rPr>
          <w:b/>
          <w:bCs/>
          <w:sz w:val="36"/>
          <w:szCs w:val="36"/>
        </w:rPr>
        <w:t xml:space="preserve">, </w:t>
      </w:r>
      <w:r w:rsidR="00330642">
        <w:rPr>
          <w:b/>
          <w:bCs/>
          <w:sz w:val="36"/>
          <w:szCs w:val="36"/>
        </w:rPr>
        <w:t xml:space="preserve">Jeremiah </w:t>
      </w:r>
      <w:r w:rsidR="00DA3040">
        <w:rPr>
          <w:b/>
          <w:bCs/>
          <w:sz w:val="36"/>
          <w:szCs w:val="36"/>
        </w:rPr>
        <w:t>8-10 Idolatry</w:t>
      </w:r>
    </w:p>
    <w:p w14:paraId="04F82BE4" w14:textId="77777777" w:rsidR="006E5C3B" w:rsidRPr="006E5C3B" w:rsidRDefault="006E5C3B" w:rsidP="006E5C3B">
      <w:pPr>
        <w:rPr>
          <w:vanish/>
          <w:sz w:val="26"/>
          <w:szCs w:val="26"/>
        </w:rPr>
      </w:pPr>
      <w:r w:rsidRPr="006E5C3B">
        <w:rPr>
          <w:vanish/>
          <w:sz w:val="26"/>
          <w:szCs w:val="26"/>
        </w:rPr>
        <w:t>Top of Form</w:t>
      </w:r>
    </w:p>
    <w:p w14:paraId="3FB872F7" w14:textId="77777777" w:rsidR="006E5C3B" w:rsidRPr="006E5C3B" w:rsidRDefault="006E5C3B" w:rsidP="006E5C3B">
      <w:pPr>
        <w:rPr>
          <w:b/>
          <w:bCs/>
          <w:sz w:val="26"/>
          <w:szCs w:val="26"/>
        </w:rPr>
      </w:pPr>
      <w:r w:rsidRPr="006E5C3B">
        <w:rPr>
          <w:b/>
          <w:bCs/>
          <w:sz w:val="26"/>
          <w:szCs w:val="26"/>
        </w:rPr>
        <w:t>Jeremiah 8-10: Idolatry Study Guide</w:t>
      </w:r>
    </w:p>
    <w:p w14:paraId="221F3CDB" w14:textId="77777777" w:rsidR="006E5C3B" w:rsidRPr="006E5C3B" w:rsidRDefault="006E5C3B" w:rsidP="006E5C3B">
      <w:pPr>
        <w:rPr>
          <w:b/>
          <w:bCs/>
          <w:sz w:val="26"/>
          <w:szCs w:val="26"/>
        </w:rPr>
      </w:pPr>
      <w:r w:rsidRPr="006E5C3B">
        <w:rPr>
          <w:b/>
          <w:bCs/>
          <w:sz w:val="26"/>
          <w:szCs w:val="26"/>
        </w:rPr>
        <w:t>Quiz</w:t>
      </w:r>
    </w:p>
    <w:p w14:paraId="236E7035" w14:textId="77777777" w:rsidR="006E5C3B" w:rsidRPr="006E5C3B" w:rsidRDefault="006E5C3B" w:rsidP="006E5C3B">
      <w:pPr>
        <w:rPr>
          <w:sz w:val="26"/>
          <w:szCs w:val="26"/>
        </w:rPr>
      </w:pPr>
      <w:r w:rsidRPr="006E5C3B">
        <w:rPr>
          <w:b/>
          <w:bCs/>
          <w:sz w:val="26"/>
          <w:szCs w:val="26"/>
        </w:rPr>
        <w:t>Instructions:</w:t>
      </w:r>
      <w:r w:rsidRPr="006E5C3B">
        <w:rPr>
          <w:sz w:val="26"/>
          <w:szCs w:val="26"/>
        </w:rPr>
        <w:t xml:space="preserve"> Answer each question in 2-3 sentences based on the provided lecture material.</w:t>
      </w:r>
    </w:p>
    <w:p w14:paraId="5ED36224" w14:textId="77777777" w:rsidR="006E5C3B" w:rsidRPr="006E5C3B" w:rsidRDefault="006E5C3B" w:rsidP="006E5C3B">
      <w:pPr>
        <w:numPr>
          <w:ilvl w:val="0"/>
          <w:numId w:val="28"/>
        </w:numPr>
        <w:rPr>
          <w:sz w:val="26"/>
          <w:szCs w:val="26"/>
        </w:rPr>
      </w:pPr>
      <w:r w:rsidRPr="006E5C3B">
        <w:rPr>
          <w:sz w:val="26"/>
          <w:szCs w:val="26"/>
        </w:rPr>
        <w:t>According to Dr. Yates, what is the primary theme of Jeremiah 8-10?</w:t>
      </w:r>
    </w:p>
    <w:p w14:paraId="6E68E474" w14:textId="77777777" w:rsidR="006E5C3B" w:rsidRPr="006E5C3B" w:rsidRDefault="006E5C3B" w:rsidP="006E5C3B">
      <w:pPr>
        <w:numPr>
          <w:ilvl w:val="0"/>
          <w:numId w:val="28"/>
        </w:numPr>
        <w:rPr>
          <w:sz w:val="26"/>
          <w:szCs w:val="26"/>
        </w:rPr>
      </w:pPr>
      <w:r w:rsidRPr="006E5C3B">
        <w:rPr>
          <w:sz w:val="26"/>
          <w:szCs w:val="26"/>
        </w:rPr>
        <w:t>What does the term "</w:t>
      </w:r>
      <w:proofErr w:type="spellStart"/>
      <w:r w:rsidRPr="006E5C3B">
        <w:rPr>
          <w:sz w:val="26"/>
          <w:szCs w:val="26"/>
        </w:rPr>
        <w:t>shub</w:t>
      </w:r>
      <w:proofErr w:type="spellEnd"/>
      <w:r w:rsidRPr="006E5C3B">
        <w:rPr>
          <w:sz w:val="26"/>
          <w:szCs w:val="26"/>
        </w:rPr>
        <w:t>" mean in the context of Jeremiah, and how has Israel used it?</w:t>
      </w:r>
    </w:p>
    <w:p w14:paraId="49112D20" w14:textId="77777777" w:rsidR="006E5C3B" w:rsidRPr="006E5C3B" w:rsidRDefault="006E5C3B" w:rsidP="006E5C3B">
      <w:pPr>
        <w:numPr>
          <w:ilvl w:val="0"/>
          <w:numId w:val="28"/>
        </w:numPr>
        <w:rPr>
          <w:sz w:val="26"/>
          <w:szCs w:val="26"/>
        </w:rPr>
      </w:pPr>
      <w:r w:rsidRPr="006E5C3B">
        <w:rPr>
          <w:sz w:val="26"/>
          <w:szCs w:val="26"/>
        </w:rPr>
        <w:t>How does the lecture describe the heart of Judah in relation to their sin?</w:t>
      </w:r>
    </w:p>
    <w:p w14:paraId="32FD0F8C" w14:textId="77777777" w:rsidR="006E5C3B" w:rsidRPr="006E5C3B" w:rsidRDefault="006E5C3B" w:rsidP="006E5C3B">
      <w:pPr>
        <w:numPr>
          <w:ilvl w:val="0"/>
          <w:numId w:val="28"/>
        </w:numPr>
        <w:rPr>
          <w:sz w:val="26"/>
          <w:szCs w:val="26"/>
        </w:rPr>
      </w:pPr>
      <w:r w:rsidRPr="006E5C3B">
        <w:rPr>
          <w:sz w:val="26"/>
          <w:szCs w:val="26"/>
        </w:rPr>
        <w:t>What is the significance of the image of sin being "engraved on the tablet of their heart"?</w:t>
      </w:r>
    </w:p>
    <w:p w14:paraId="314A4F6B" w14:textId="77777777" w:rsidR="006E5C3B" w:rsidRPr="006E5C3B" w:rsidRDefault="006E5C3B" w:rsidP="006E5C3B">
      <w:pPr>
        <w:numPr>
          <w:ilvl w:val="0"/>
          <w:numId w:val="28"/>
        </w:numPr>
        <w:rPr>
          <w:sz w:val="26"/>
          <w:szCs w:val="26"/>
        </w:rPr>
      </w:pPr>
      <w:r w:rsidRPr="006E5C3B">
        <w:rPr>
          <w:sz w:val="26"/>
          <w:szCs w:val="26"/>
        </w:rPr>
        <w:t>According to the lecture, what is God's ultimate plan for the hearts of Israel?</w:t>
      </w:r>
    </w:p>
    <w:p w14:paraId="0AD58262" w14:textId="77777777" w:rsidR="006E5C3B" w:rsidRPr="006E5C3B" w:rsidRDefault="006E5C3B" w:rsidP="006E5C3B">
      <w:pPr>
        <w:numPr>
          <w:ilvl w:val="0"/>
          <w:numId w:val="28"/>
        </w:numPr>
        <w:rPr>
          <w:sz w:val="26"/>
          <w:szCs w:val="26"/>
        </w:rPr>
      </w:pPr>
      <w:r w:rsidRPr="006E5C3B">
        <w:rPr>
          <w:sz w:val="26"/>
          <w:szCs w:val="26"/>
        </w:rPr>
        <w:t>What does the lecture identify as the root cause of Judah’s unwillingness to turn to God?</w:t>
      </w:r>
    </w:p>
    <w:p w14:paraId="3BF79A28" w14:textId="77777777" w:rsidR="006E5C3B" w:rsidRPr="006E5C3B" w:rsidRDefault="006E5C3B" w:rsidP="006E5C3B">
      <w:pPr>
        <w:numPr>
          <w:ilvl w:val="0"/>
          <w:numId w:val="28"/>
        </w:numPr>
        <w:rPr>
          <w:sz w:val="26"/>
          <w:szCs w:val="26"/>
        </w:rPr>
      </w:pPr>
      <w:r w:rsidRPr="006E5C3B">
        <w:rPr>
          <w:sz w:val="26"/>
          <w:szCs w:val="26"/>
        </w:rPr>
        <w:t>How does the lecture portray the consequences of the coming enemy invasion in chapters 8-10?</w:t>
      </w:r>
    </w:p>
    <w:p w14:paraId="24E1BEFC" w14:textId="77777777" w:rsidR="006E5C3B" w:rsidRPr="006E5C3B" w:rsidRDefault="006E5C3B" w:rsidP="006E5C3B">
      <w:pPr>
        <w:numPr>
          <w:ilvl w:val="0"/>
          <w:numId w:val="28"/>
        </w:numPr>
        <w:rPr>
          <w:sz w:val="26"/>
          <w:szCs w:val="26"/>
        </w:rPr>
      </w:pPr>
      <w:r w:rsidRPr="006E5C3B">
        <w:rPr>
          <w:sz w:val="26"/>
          <w:szCs w:val="26"/>
        </w:rPr>
        <w:t>How does Joel's message differ from Jeremiah's message, and what did God do in response to Joel's message?</w:t>
      </w:r>
    </w:p>
    <w:p w14:paraId="036883D8" w14:textId="77777777" w:rsidR="006E5C3B" w:rsidRPr="006E5C3B" w:rsidRDefault="006E5C3B" w:rsidP="006E5C3B">
      <w:pPr>
        <w:numPr>
          <w:ilvl w:val="0"/>
          <w:numId w:val="28"/>
        </w:numPr>
        <w:rPr>
          <w:sz w:val="26"/>
          <w:szCs w:val="26"/>
        </w:rPr>
      </w:pPr>
      <w:r w:rsidRPr="006E5C3B">
        <w:rPr>
          <w:sz w:val="26"/>
          <w:szCs w:val="26"/>
        </w:rPr>
        <w:t>What does the lecture highlight about the futility of idols in Jeremiah chapter 10?</w:t>
      </w:r>
    </w:p>
    <w:p w14:paraId="5B96B515" w14:textId="77777777" w:rsidR="006E5C3B" w:rsidRPr="006E5C3B" w:rsidRDefault="006E5C3B" w:rsidP="006E5C3B">
      <w:pPr>
        <w:numPr>
          <w:ilvl w:val="0"/>
          <w:numId w:val="28"/>
        </w:numPr>
        <w:rPr>
          <w:sz w:val="26"/>
          <w:szCs w:val="26"/>
        </w:rPr>
      </w:pPr>
      <w:r w:rsidRPr="006E5C3B">
        <w:rPr>
          <w:sz w:val="26"/>
          <w:szCs w:val="26"/>
        </w:rPr>
        <w:t>According to Dr. Yates, what is the result of idol worship on the worshiper?</w:t>
      </w:r>
    </w:p>
    <w:p w14:paraId="3FADC8A3" w14:textId="77777777" w:rsidR="006E5C3B" w:rsidRPr="006E5C3B" w:rsidRDefault="006E5C3B" w:rsidP="006E5C3B">
      <w:pPr>
        <w:rPr>
          <w:b/>
          <w:bCs/>
          <w:sz w:val="26"/>
          <w:szCs w:val="26"/>
        </w:rPr>
      </w:pPr>
      <w:r w:rsidRPr="006E5C3B">
        <w:rPr>
          <w:b/>
          <w:bCs/>
          <w:sz w:val="26"/>
          <w:szCs w:val="26"/>
        </w:rPr>
        <w:t>Quiz Answer Key</w:t>
      </w:r>
    </w:p>
    <w:p w14:paraId="08F6DF2C" w14:textId="77777777" w:rsidR="006E5C3B" w:rsidRPr="006E5C3B" w:rsidRDefault="006E5C3B" w:rsidP="006E5C3B">
      <w:pPr>
        <w:numPr>
          <w:ilvl w:val="0"/>
          <w:numId w:val="29"/>
        </w:numPr>
        <w:rPr>
          <w:sz w:val="26"/>
          <w:szCs w:val="26"/>
        </w:rPr>
      </w:pPr>
      <w:r w:rsidRPr="006E5C3B">
        <w:rPr>
          <w:sz w:val="26"/>
          <w:szCs w:val="26"/>
        </w:rPr>
        <w:t>The primary theme of Jeremiah 8-10 is the destruction of an idol-worshipping people due to their refusal to turn away from idols. This section focuses on the judgment coming upon Judah because of their hard hearts and devotion to idolatry.</w:t>
      </w:r>
    </w:p>
    <w:p w14:paraId="01DC592E" w14:textId="77777777" w:rsidR="006E5C3B" w:rsidRPr="006E5C3B" w:rsidRDefault="006E5C3B" w:rsidP="006E5C3B">
      <w:pPr>
        <w:numPr>
          <w:ilvl w:val="0"/>
          <w:numId w:val="29"/>
        </w:numPr>
        <w:rPr>
          <w:sz w:val="26"/>
          <w:szCs w:val="26"/>
        </w:rPr>
      </w:pPr>
      <w:r w:rsidRPr="006E5C3B">
        <w:rPr>
          <w:sz w:val="26"/>
          <w:szCs w:val="26"/>
        </w:rPr>
        <w:t>"Shub" means "to return" or "to turn back." While God calls on Israel to "</w:t>
      </w:r>
      <w:proofErr w:type="spellStart"/>
      <w:r w:rsidRPr="006E5C3B">
        <w:rPr>
          <w:sz w:val="26"/>
          <w:szCs w:val="26"/>
        </w:rPr>
        <w:t>shub</w:t>
      </w:r>
      <w:proofErr w:type="spellEnd"/>
      <w:r w:rsidRPr="006E5C3B">
        <w:rPr>
          <w:sz w:val="26"/>
          <w:szCs w:val="26"/>
        </w:rPr>
        <w:t>" to him, they have repeatedly "</w:t>
      </w:r>
      <w:proofErr w:type="spellStart"/>
      <w:r w:rsidRPr="006E5C3B">
        <w:rPr>
          <w:sz w:val="26"/>
          <w:szCs w:val="26"/>
        </w:rPr>
        <w:t>shub'd</w:t>
      </w:r>
      <w:proofErr w:type="spellEnd"/>
      <w:r w:rsidRPr="006E5C3B">
        <w:rPr>
          <w:sz w:val="26"/>
          <w:szCs w:val="26"/>
        </w:rPr>
        <w:t>" away from him.</w:t>
      </w:r>
    </w:p>
    <w:p w14:paraId="7D55E40B" w14:textId="77777777" w:rsidR="006E5C3B" w:rsidRPr="006E5C3B" w:rsidRDefault="006E5C3B" w:rsidP="006E5C3B">
      <w:pPr>
        <w:numPr>
          <w:ilvl w:val="0"/>
          <w:numId w:val="29"/>
        </w:numPr>
        <w:rPr>
          <w:sz w:val="26"/>
          <w:szCs w:val="26"/>
        </w:rPr>
      </w:pPr>
      <w:r w:rsidRPr="006E5C3B">
        <w:rPr>
          <w:sz w:val="26"/>
          <w:szCs w:val="26"/>
        </w:rPr>
        <w:lastRenderedPageBreak/>
        <w:t>The lecture describes the heart of Judah as deceitful, stubborn, rebellious, and desperately sick. This heart problem prevents them from turning back to God despite calls for repentance.</w:t>
      </w:r>
    </w:p>
    <w:p w14:paraId="631A6BE3" w14:textId="77777777" w:rsidR="006E5C3B" w:rsidRPr="006E5C3B" w:rsidRDefault="006E5C3B" w:rsidP="006E5C3B">
      <w:pPr>
        <w:numPr>
          <w:ilvl w:val="0"/>
          <w:numId w:val="29"/>
        </w:numPr>
        <w:rPr>
          <w:sz w:val="26"/>
          <w:szCs w:val="26"/>
        </w:rPr>
      </w:pPr>
      <w:r w:rsidRPr="006E5C3B">
        <w:rPr>
          <w:sz w:val="26"/>
          <w:szCs w:val="26"/>
        </w:rPr>
        <w:t>The image of sin being "engraved on the tablet of their heart" emphasizes the deep-rooted and ingrained nature of their sin. It shows that their sin is not superficial but deeply embedded in their character.</w:t>
      </w:r>
    </w:p>
    <w:p w14:paraId="07A9D7FB" w14:textId="77777777" w:rsidR="006E5C3B" w:rsidRPr="006E5C3B" w:rsidRDefault="006E5C3B" w:rsidP="006E5C3B">
      <w:pPr>
        <w:numPr>
          <w:ilvl w:val="0"/>
          <w:numId w:val="29"/>
        </w:numPr>
        <w:rPr>
          <w:sz w:val="26"/>
          <w:szCs w:val="26"/>
        </w:rPr>
      </w:pPr>
      <w:r w:rsidRPr="006E5C3B">
        <w:rPr>
          <w:sz w:val="26"/>
          <w:szCs w:val="26"/>
        </w:rPr>
        <w:t>God's ultimate plan for the hearts of Israel is to give them a new heart through the new covenant. This involves writing His Torah on their hearts to give them the internal desire and ability to obey Him.</w:t>
      </w:r>
    </w:p>
    <w:p w14:paraId="19CF7CF8" w14:textId="77777777" w:rsidR="006E5C3B" w:rsidRPr="006E5C3B" w:rsidRDefault="006E5C3B" w:rsidP="006E5C3B">
      <w:pPr>
        <w:numPr>
          <w:ilvl w:val="0"/>
          <w:numId w:val="29"/>
        </w:numPr>
        <w:rPr>
          <w:sz w:val="26"/>
          <w:szCs w:val="26"/>
        </w:rPr>
      </w:pPr>
      <w:r w:rsidRPr="006E5C3B">
        <w:rPr>
          <w:sz w:val="26"/>
          <w:szCs w:val="26"/>
        </w:rPr>
        <w:t>The root cause of Judah's unwillingness to turn to God is their hearts' devotion to the worship of idols. They have a stubborn desire to follow the gods of the nations, preventing them from hearing and obeying God.</w:t>
      </w:r>
    </w:p>
    <w:p w14:paraId="47FA0631" w14:textId="77777777" w:rsidR="006E5C3B" w:rsidRPr="006E5C3B" w:rsidRDefault="006E5C3B" w:rsidP="006E5C3B">
      <w:pPr>
        <w:numPr>
          <w:ilvl w:val="0"/>
          <w:numId w:val="29"/>
        </w:numPr>
        <w:rPr>
          <w:sz w:val="26"/>
          <w:szCs w:val="26"/>
        </w:rPr>
      </w:pPr>
      <w:r w:rsidRPr="006E5C3B">
        <w:rPr>
          <w:sz w:val="26"/>
          <w:szCs w:val="26"/>
        </w:rPr>
        <w:t>The consequences of the coming enemy invasion are portrayed as horrific, including death entering homes, children and young men being cut off, and dead bodies scattered like dung across the land. This symbolizes the severity of the judgement.</w:t>
      </w:r>
    </w:p>
    <w:p w14:paraId="5DCC664F" w14:textId="77777777" w:rsidR="006E5C3B" w:rsidRPr="006E5C3B" w:rsidRDefault="006E5C3B" w:rsidP="006E5C3B">
      <w:pPr>
        <w:numPr>
          <w:ilvl w:val="0"/>
          <w:numId w:val="29"/>
        </w:numPr>
        <w:rPr>
          <w:sz w:val="26"/>
          <w:szCs w:val="26"/>
        </w:rPr>
      </w:pPr>
      <w:r w:rsidRPr="006E5C3B">
        <w:rPr>
          <w:sz w:val="26"/>
          <w:szCs w:val="26"/>
        </w:rPr>
        <w:t>Joel's message was similar to Jeremiah's in calling for repentance, but unlike Judah in Jeremiah's time, the people in Joel's time repented, resulting in God's mercy. God relented from sending further judgement and restored the blessings that had been taken away.</w:t>
      </w:r>
    </w:p>
    <w:p w14:paraId="057DBCBE" w14:textId="77777777" w:rsidR="006E5C3B" w:rsidRPr="006E5C3B" w:rsidRDefault="006E5C3B" w:rsidP="006E5C3B">
      <w:pPr>
        <w:numPr>
          <w:ilvl w:val="0"/>
          <w:numId w:val="29"/>
        </w:numPr>
        <w:rPr>
          <w:sz w:val="26"/>
          <w:szCs w:val="26"/>
        </w:rPr>
      </w:pPr>
      <w:r w:rsidRPr="006E5C3B">
        <w:rPr>
          <w:sz w:val="26"/>
          <w:szCs w:val="26"/>
        </w:rPr>
        <w:t>The lecture highlights that idols are futile, unable to do anything (can't speak, walk, do good or evil) and that the Lord alone is God. This emphasizes that idols are useless and cannot provide what only the true God can.</w:t>
      </w:r>
    </w:p>
    <w:p w14:paraId="43BE88E9" w14:textId="77777777" w:rsidR="006E5C3B" w:rsidRPr="006E5C3B" w:rsidRDefault="006E5C3B" w:rsidP="006E5C3B">
      <w:pPr>
        <w:numPr>
          <w:ilvl w:val="0"/>
          <w:numId w:val="29"/>
        </w:numPr>
        <w:rPr>
          <w:sz w:val="26"/>
          <w:szCs w:val="26"/>
        </w:rPr>
      </w:pPr>
      <w:r w:rsidRPr="006E5C3B">
        <w:rPr>
          <w:sz w:val="26"/>
          <w:szCs w:val="26"/>
        </w:rPr>
        <w:t>According to Dr. Yates, idol worshipers become like the idols they worship. This means they become foolish, senseless, and spiritually dulled, as they align themselves with the empty nature of their idols.</w:t>
      </w:r>
    </w:p>
    <w:p w14:paraId="31612498" w14:textId="77777777" w:rsidR="006E5C3B" w:rsidRDefault="006E5C3B" w:rsidP="006E5C3B">
      <w:pPr>
        <w:rPr>
          <w:b/>
          <w:bCs/>
          <w:sz w:val="32"/>
          <w:szCs w:val="32"/>
        </w:rPr>
      </w:pPr>
      <w:r>
        <w:rPr>
          <w:b/>
          <w:bCs/>
          <w:sz w:val="32"/>
          <w:szCs w:val="32"/>
        </w:rPr>
        <w:br/>
      </w:r>
    </w:p>
    <w:p w14:paraId="171C5084" w14:textId="77777777" w:rsidR="006E5C3B" w:rsidRDefault="006E5C3B">
      <w:pPr>
        <w:rPr>
          <w:b/>
          <w:bCs/>
          <w:sz w:val="32"/>
          <w:szCs w:val="32"/>
        </w:rPr>
      </w:pPr>
      <w:r>
        <w:rPr>
          <w:b/>
          <w:bCs/>
          <w:sz w:val="32"/>
          <w:szCs w:val="32"/>
        </w:rPr>
        <w:br w:type="page"/>
      </w:r>
    </w:p>
    <w:p w14:paraId="7F971BD9" w14:textId="76C5A372" w:rsidR="006E5C3B" w:rsidRPr="006E5C3B" w:rsidRDefault="006E5C3B" w:rsidP="006E5C3B">
      <w:pPr>
        <w:rPr>
          <w:b/>
          <w:bCs/>
          <w:sz w:val="32"/>
          <w:szCs w:val="32"/>
        </w:rPr>
      </w:pPr>
      <w:r w:rsidRPr="006E5C3B">
        <w:rPr>
          <w:b/>
          <w:bCs/>
          <w:sz w:val="32"/>
          <w:szCs w:val="32"/>
        </w:rPr>
        <w:lastRenderedPageBreak/>
        <w:t>Essay Questions</w:t>
      </w:r>
    </w:p>
    <w:p w14:paraId="63143F6D" w14:textId="77777777" w:rsidR="006E5C3B" w:rsidRPr="006E5C3B" w:rsidRDefault="006E5C3B" w:rsidP="006E5C3B">
      <w:pPr>
        <w:rPr>
          <w:sz w:val="26"/>
          <w:szCs w:val="26"/>
        </w:rPr>
      </w:pPr>
      <w:r w:rsidRPr="006E5C3B">
        <w:rPr>
          <w:b/>
          <w:bCs/>
          <w:sz w:val="26"/>
          <w:szCs w:val="26"/>
        </w:rPr>
        <w:t>Instructions:</w:t>
      </w:r>
      <w:r w:rsidRPr="006E5C3B">
        <w:rPr>
          <w:sz w:val="26"/>
          <w:szCs w:val="26"/>
        </w:rPr>
        <w:t xml:space="preserve"> Answer each question in a well-organized essay format, using supporting details from the lecture.</w:t>
      </w:r>
    </w:p>
    <w:p w14:paraId="1AD23282" w14:textId="77777777" w:rsidR="006E5C3B" w:rsidRPr="006E5C3B" w:rsidRDefault="006E5C3B" w:rsidP="006E5C3B">
      <w:pPr>
        <w:numPr>
          <w:ilvl w:val="0"/>
          <w:numId w:val="30"/>
        </w:numPr>
        <w:rPr>
          <w:sz w:val="26"/>
          <w:szCs w:val="26"/>
        </w:rPr>
      </w:pPr>
      <w:r w:rsidRPr="006E5C3B">
        <w:rPr>
          <w:sz w:val="26"/>
          <w:szCs w:val="26"/>
        </w:rPr>
        <w:t>Analyze the progression of Jeremiah's message regarding the potential for repentance, starting from chapters 2-4 and moving through chapters 8-10. How does the concept of the "heart problem" influence this progression?</w:t>
      </w:r>
    </w:p>
    <w:p w14:paraId="0CE86D03" w14:textId="77777777" w:rsidR="006E5C3B" w:rsidRPr="006E5C3B" w:rsidRDefault="006E5C3B" w:rsidP="006E5C3B">
      <w:pPr>
        <w:numPr>
          <w:ilvl w:val="0"/>
          <w:numId w:val="30"/>
        </w:numPr>
        <w:rPr>
          <w:sz w:val="26"/>
          <w:szCs w:val="26"/>
        </w:rPr>
      </w:pPr>
      <w:r w:rsidRPr="006E5C3B">
        <w:rPr>
          <w:sz w:val="26"/>
          <w:szCs w:val="26"/>
        </w:rPr>
        <w:t>Compare and contrast the responses to prophetic messages in the books of Jeremiah and Joel. What factors contribute to the different outcomes in each case?</w:t>
      </w:r>
    </w:p>
    <w:p w14:paraId="4BAAC004" w14:textId="77777777" w:rsidR="006E5C3B" w:rsidRPr="006E5C3B" w:rsidRDefault="006E5C3B" w:rsidP="006E5C3B">
      <w:pPr>
        <w:numPr>
          <w:ilvl w:val="0"/>
          <w:numId w:val="30"/>
        </w:numPr>
        <w:rPr>
          <w:sz w:val="26"/>
          <w:szCs w:val="26"/>
        </w:rPr>
      </w:pPr>
      <w:r w:rsidRPr="006E5C3B">
        <w:rPr>
          <w:sz w:val="26"/>
          <w:szCs w:val="26"/>
        </w:rPr>
        <w:t>Explore the different images and metaphors that Dr. Yates uses to describe the state of Judah’s heart in chapters 8-10. How do these different images contribute to understanding the nature of Judah’s sin and their inability to repent?</w:t>
      </w:r>
    </w:p>
    <w:p w14:paraId="70952E92" w14:textId="77777777" w:rsidR="006E5C3B" w:rsidRPr="006E5C3B" w:rsidRDefault="006E5C3B" w:rsidP="006E5C3B">
      <w:pPr>
        <w:numPr>
          <w:ilvl w:val="0"/>
          <w:numId w:val="30"/>
        </w:numPr>
        <w:rPr>
          <w:sz w:val="26"/>
          <w:szCs w:val="26"/>
        </w:rPr>
      </w:pPr>
      <w:r w:rsidRPr="006E5C3B">
        <w:rPr>
          <w:sz w:val="26"/>
          <w:szCs w:val="26"/>
        </w:rPr>
        <w:t>Discuss the lecture’s argument on how idolatry is not only a theological problem but also a misguided strategy for living. How does this analysis relate to modern-day idolatry?</w:t>
      </w:r>
    </w:p>
    <w:p w14:paraId="26287E11" w14:textId="77777777" w:rsidR="006E5C3B" w:rsidRPr="006E5C3B" w:rsidRDefault="006E5C3B" w:rsidP="006E5C3B">
      <w:pPr>
        <w:numPr>
          <w:ilvl w:val="0"/>
          <w:numId w:val="30"/>
        </w:numPr>
        <w:rPr>
          <w:sz w:val="26"/>
          <w:szCs w:val="26"/>
        </w:rPr>
      </w:pPr>
      <w:r w:rsidRPr="006E5C3B">
        <w:rPr>
          <w:sz w:val="26"/>
          <w:szCs w:val="26"/>
        </w:rPr>
        <w:t>Explain how the lecture uses passages from the Old Testament to support the idea that people become like what they worship. How does this concept connect to Jeremiah's analysis of Judah's idolatry in chapters 8-10?</w:t>
      </w:r>
    </w:p>
    <w:p w14:paraId="05CFBD1E" w14:textId="77777777" w:rsidR="006E5C3B" w:rsidRDefault="006E5C3B" w:rsidP="006E5C3B">
      <w:pPr>
        <w:rPr>
          <w:b/>
          <w:bCs/>
          <w:sz w:val="32"/>
          <w:szCs w:val="32"/>
        </w:rPr>
      </w:pPr>
      <w:r>
        <w:rPr>
          <w:b/>
          <w:bCs/>
          <w:sz w:val="32"/>
          <w:szCs w:val="32"/>
        </w:rPr>
        <w:br/>
      </w:r>
    </w:p>
    <w:p w14:paraId="6FFA7D14" w14:textId="77777777" w:rsidR="006E5C3B" w:rsidRDefault="006E5C3B">
      <w:pPr>
        <w:rPr>
          <w:b/>
          <w:bCs/>
          <w:sz w:val="32"/>
          <w:szCs w:val="32"/>
        </w:rPr>
      </w:pPr>
      <w:r>
        <w:rPr>
          <w:b/>
          <w:bCs/>
          <w:sz w:val="32"/>
          <w:szCs w:val="32"/>
        </w:rPr>
        <w:br w:type="page"/>
      </w:r>
    </w:p>
    <w:p w14:paraId="7A7922B8" w14:textId="0D96DF20" w:rsidR="006E5C3B" w:rsidRPr="006E5C3B" w:rsidRDefault="006E5C3B" w:rsidP="006E5C3B">
      <w:pPr>
        <w:rPr>
          <w:b/>
          <w:bCs/>
          <w:sz w:val="32"/>
          <w:szCs w:val="32"/>
        </w:rPr>
      </w:pPr>
      <w:r w:rsidRPr="006E5C3B">
        <w:rPr>
          <w:b/>
          <w:bCs/>
          <w:sz w:val="32"/>
          <w:szCs w:val="32"/>
        </w:rPr>
        <w:lastRenderedPageBreak/>
        <w:t>Glossary of Key Terms</w:t>
      </w:r>
    </w:p>
    <w:p w14:paraId="1435F72A" w14:textId="77777777" w:rsidR="006E5C3B" w:rsidRPr="006E5C3B" w:rsidRDefault="006E5C3B" w:rsidP="006E5C3B">
      <w:pPr>
        <w:numPr>
          <w:ilvl w:val="0"/>
          <w:numId w:val="31"/>
        </w:numPr>
        <w:rPr>
          <w:sz w:val="26"/>
          <w:szCs w:val="26"/>
        </w:rPr>
      </w:pPr>
      <w:r w:rsidRPr="006E5C3B">
        <w:rPr>
          <w:b/>
          <w:bCs/>
          <w:sz w:val="26"/>
          <w:szCs w:val="26"/>
        </w:rPr>
        <w:t>Shub:</w:t>
      </w:r>
      <w:r w:rsidRPr="006E5C3B">
        <w:rPr>
          <w:sz w:val="26"/>
          <w:szCs w:val="26"/>
        </w:rPr>
        <w:t xml:space="preserve"> A Hebrew word meaning "to return" or "to turn back," referring to turning away from sin and back to God.</w:t>
      </w:r>
    </w:p>
    <w:p w14:paraId="7557C5B8" w14:textId="77777777" w:rsidR="006E5C3B" w:rsidRPr="006E5C3B" w:rsidRDefault="006E5C3B" w:rsidP="006E5C3B">
      <w:pPr>
        <w:numPr>
          <w:ilvl w:val="0"/>
          <w:numId w:val="31"/>
        </w:numPr>
        <w:rPr>
          <w:sz w:val="26"/>
          <w:szCs w:val="26"/>
        </w:rPr>
      </w:pPr>
      <w:r w:rsidRPr="006E5C3B">
        <w:rPr>
          <w:b/>
          <w:bCs/>
          <w:sz w:val="26"/>
          <w:szCs w:val="26"/>
        </w:rPr>
        <w:t>Idolatry:</w:t>
      </w:r>
      <w:r w:rsidRPr="006E5C3B">
        <w:rPr>
          <w:sz w:val="26"/>
          <w:szCs w:val="26"/>
        </w:rPr>
        <w:t xml:space="preserve"> The worship of idols or anything other than the one true God.</w:t>
      </w:r>
    </w:p>
    <w:p w14:paraId="43491E47" w14:textId="77777777" w:rsidR="006E5C3B" w:rsidRPr="006E5C3B" w:rsidRDefault="006E5C3B" w:rsidP="006E5C3B">
      <w:pPr>
        <w:numPr>
          <w:ilvl w:val="0"/>
          <w:numId w:val="31"/>
        </w:numPr>
        <w:rPr>
          <w:sz w:val="26"/>
          <w:szCs w:val="26"/>
        </w:rPr>
      </w:pPr>
      <w:r w:rsidRPr="006E5C3B">
        <w:rPr>
          <w:b/>
          <w:bCs/>
          <w:sz w:val="26"/>
          <w:szCs w:val="26"/>
        </w:rPr>
        <w:t>Heart Problem:</w:t>
      </w:r>
      <w:r w:rsidRPr="006E5C3B">
        <w:rPr>
          <w:sz w:val="26"/>
          <w:szCs w:val="26"/>
        </w:rPr>
        <w:t xml:space="preserve"> Refers to the deep-seated spiritual issue of rebellion and hardness of the heart, which prevents people from turning to God.</w:t>
      </w:r>
    </w:p>
    <w:p w14:paraId="671B5C23" w14:textId="77777777" w:rsidR="006E5C3B" w:rsidRPr="006E5C3B" w:rsidRDefault="006E5C3B" w:rsidP="006E5C3B">
      <w:pPr>
        <w:numPr>
          <w:ilvl w:val="0"/>
          <w:numId w:val="31"/>
        </w:numPr>
        <w:rPr>
          <w:sz w:val="26"/>
          <w:szCs w:val="26"/>
        </w:rPr>
      </w:pPr>
      <w:r w:rsidRPr="006E5C3B">
        <w:rPr>
          <w:b/>
          <w:bCs/>
          <w:sz w:val="26"/>
          <w:szCs w:val="26"/>
        </w:rPr>
        <w:t>Circumcision of the Heart:</w:t>
      </w:r>
      <w:r w:rsidRPr="006E5C3B">
        <w:rPr>
          <w:sz w:val="26"/>
          <w:szCs w:val="26"/>
        </w:rPr>
        <w:t xml:space="preserve"> A metaphor referring to a spiritual transformation, cutting away the evil in one's heart to truly follow God, contrasting with the physical act of circumcision.</w:t>
      </w:r>
    </w:p>
    <w:p w14:paraId="1FAA9C75" w14:textId="77777777" w:rsidR="006E5C3B" w:rsidRPr="006E5C3B" w:rsidRDefault="006E5C3B" w:rsidP="006E5C3B">
      <w:pPr>
        <w:numPr>
          <w:ilvl w:val="0"/>
          <w:numId w:val="31"/>
        </w:numPr>
        <w:rPr>
          <w:sz w:val="26"/>
          <w:szCs w:val="26"/>
        </w:rPr>
      </w:pPr>
      <w:r w:rsidRPr="006E5C3B">
        <w:rPr>
          <w:b/>
          <w:bCs/>
          <w:sz w:val="26"/>
          <w:szCs w:val="26"/>
        </w:rPr>
        <w:t>Covenant Curse:</w:t>
      </w:r>
      <w:r w:rsidRPr="006E5C3B">
        <w:rPr>
          <w:sz w:val="26"/>
          <w:szCs w:val="26"/>
        </w:rPr>
        <w:t xml:space="preserve"> The negative consequences God promised would come upon Israel if they disobeyed His covenant, including enemy invasion and destruction.</w:t>
      </w:r>
    </w:p>
    <w:p w14:paraId="6F410400" w14:textId="77777777" w:rsidR="006E5C3B" w:rsidRPr="006E5C3B" w:rsidRDefault="006E5C3B" w:rsidP="006E5C3B">
      <w:pPr>
        <w:numPr>
          <w:ilvl w:val="0"/>
          <w:numId w:val="31"/>
        </w:numPr>
        <w:rPr>
          <w:sz w:val="26"/>
          <w:szCs w:val="26"/>
        </w:rPr>
      </w:pPr>
      <w:r w:rsidRPr="006E5C3B">
        <w:rPr>
          <w:b/>
          <w:bCs/>
          <w:sz w:val="26"/>
          <w:szCs w:val="26"/>
        </w:rPr>
        <w:t>New Covenant:</w:t>
      </w:r>
      <w:r w:rsidRPr="006E5C3B">
        <w:rPr>
          <w:sz w:val="26"/>
          <w:szCs w:val="26"/>
        </w:rPr>
        <w:t xml:space="preserve"> God's future promise to give Israel a new heart, enabling them to obey and follow Him, removing their sin and hardening of heart.</w:t>
      </w:r>
    </w:p>
    <w:p w14:paraId="2C43697D" w14:textId="77777777" w:rsidR="006E5C3B" w:rsidRPr="006E5C3B" w:rsidRDefault="006E5C3B" w:rsidP="006E5C3B">
      <w:pPr>
        <w:numPr>
          <w:ilvl w:val="0"/>
          <w:numId w:val="31"/>
        </w:numPr>
        <w:rPr>
          <w:sz w:val="26"/>
          <w:szCs w:val="26"/>
        </w:rPr>
      </w:pPr>
      <w:r w:rsidRPr="006E5C3B">
        <w:rPr>
          <w:b/>
          <w:bCs/>
          <w:sz w:val="26"/>
          <w:szCs w:val="26"/>
        </w:rPr>
        <w:t>Idol Factories:</w:t>
      </w:r>
      <w:r w:rsidRPr="006E5C3B">
        <w:rPr>
          <w:sz w:val="26"/>
          <w:szCs w:val="26"/>
        </w:rPr>
        <w:t xml:space="preserve"> A term used to emphasize the propensity of human hearts to create and worship idols.</w:t>
      </w:r>
    </w:p>
    <w:p w14:paraId="3132B30F" w14:textId="77777777" w:rsidR="006E5C3B" w:rsidRPr="006E5C3B" w:rsidRDefault="006E5C3B" w:rsidP="006E5C3B">
      <w:pPr>
        <w:numPr>
          <w:ilvl w:val="0"/>
          <w:numId w:val="31"/>
        </w:numPr>
        <w:rPr>
          <w:sz w:val="26"/>
          <w:szCs w:val="26"/>
        </w:rPr>
      </w:pPr>
      <w:r w:rsidRPr="006E5C3B">
        <w:rPr>
          <w:b/>
          <w:bCs/>
          <w:sz w:val="26"/>
          <w:szCs w:val="26"/>
        </w:rPr>
        <w:t>Futility of Idols:</w:t>
      </w:r>
      <w:r w:rsidRPr="006E5C3B">
        <w:rPr>
          <w:sz w:val="26"/>
          <w:szCs w:val="26"/>
        </w:rPr>
        <w:t xml:space="preserve"> The idea that idols are powerless, lifeless objects that cannot provide any real help or benefit, unlike the true God.</w:t>
      </w:r>
    </w:p>
    <w:p w14:paraId="010C0757" w14:textId="77777777" w:rsidR="006E5C3B" w:rsidRPr="006E5C3B" w:rsidRDefault="006E5C3B" w:rsidP="006E5C3B">
      <w:pPr>
        <w:numPr>
          <w:ilvl w:val="0"/>
          <w:numId w:val="31"/>
        </w:numPr>
        <w:rPr>
          <w:sz w:val="26"/>
          <w:szCs w:val="26"/>
        </w:rPr>
      </w:pPr>
      <w:r w:rsidRPr="006E5C3B">
        <w:rPr>
          <w:b/>
          <w:bCs/>
          <w:sz w:val="26"/>
          <w:szCs w:val="26"/>
        </w:rPr>
        <w:t>Creational Monotheism:</w:t>
      </w:r>
      <w:r w:rsidRPr="006E5C3B">
        <w:rPr>
          <w:sz w:val="26"/>
          <w:szCs w:val="26"/>
        </w:rPr>
        <w:t xml:space="preserve"> The belief in one God as the sole creator of everything, emphasizing God's unique power and position over all other supposed deities.</w:t>
      </w:r>
    </w:p>
    <w:p w14:paraId="4582539F" w14:textId="77777777" w:rsidR="006E5C3B" w:rsidRPr="006E5C3B" w:rsidRDefault="006E5C3B" w:rsidP="006E5C3B">
      <w:pPr>
        <w:numPr>
          <w:ilvl w:val="0"/>
          <w:numId w:val="31"/>
        </w:numPr>
        <w:rPr>
          <w:sz w:val="26"/>
          <w:szCs w:val="26"/>
        </w:rPr>
      </w:pPr>
      <w:r w:rsidRPr="006E5C3B">
        <w:rPr>
          <w:b/>
          <w:bCs/>
          <w:sz w:val="26"/>
          <w:szCs w:val="26"/>
        </w:rPr>
        <w:t>Unholy Trinity:</w:t>
      </w:r>
      <w:r w:rsidRPr="006E5C3B">
        <w:rPr>
          <w:sz w:val="26"/>
          <w:szCs w:val="26"/>
        </w:rPr>
        <w:t xml:space="preserve"> A reference to money, sex, and power, which can become idols when people seek these things instead of seeking God first, as a result those things become distorted.</w:t>
      </w:r>
    </w:p>
    <w:p w14:paraId="33CECB63" w14:textId="77777777" w:rsidR="006E5C3B" w:rsidRPr="006E5C3B" w:rsidRDefault="006E5C3B" w:rsidP="006E5C3B">
      <w:pPr>
        <w:rPr>
          <w:vanish/>
          <w:sz w:val="26"/>
          <w:szCs w:val="26"/>
        </w:rPr>
      </w:pPr>
      <w:r w:rsidRPr="006E5C3B">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1460576" w14:textId="77777777" w:rsidR="006E5C3B" w:rsidRPr="006E5C3B" w:rsidRDefault="006E5C3B" w:rsidP="006E5C3B">
      <w:pPr>
        <w:rPr>
          <w:vanish/>
          <w:sz w:val="26"/>
          <w:szCs w:val="26"/>
        </w:rPr>
      </w:pPr>
      <w:r w:rsidRPr="006E5C3B">
        <w:rPr>
          <w:vanish/>
          <w:sz w:val="26"/>
          <w:szCs w:val="26"/>
        </w:rPr>
        <w:t>Top of Form</w:t>
      </w:r>
    </w:p>
    <w:p w14:paraId="364C640C" w14:textId="77777777" w:rsidR="006E5C3B" w:rsidRPr="006E5C3B" w:rsidRDefault="006E5C3B" w:rsidP="006E5C3B">
      <w:pPr>
        <w:rPr>
          <w:sz w:val="26"/>
          <w:szCs w:val="26"/>
        </w:rPr>
      </w:pPr>
      <w:r w:rsidRPr="006E5C3B">
        <w:rPr>
          <w:sz w:val="26"/>
          <w:szCs w:val="26"/>
        </w:rPr>
        <w:t>Okay, here is a detailed briefing document summarizing the main themes and important ideas from the provided excerpts of Dr. Gary Yates' lecture on Jeremiah 8-10:</w:t>
      </w:r>
    </w:p>
    <w:p w14:paraId="2BA6F495" w14:textId="77777777" w:rsidR="006E5C3B" w:rsidRPr="006E5C3B" w:rsidRDefault="006E5C3B" w:rsidP="006E5C3B">
      <w:pPr>
        <w:rPr>
          <w:sz w:val="26"/>
          <w:szCs w:val="26"/>
        </w:rPr>
      </w:pPr>
      <w:r w:rsidRPr="006E5C3B">
        <w:rPr>
          <w:b/>
          <w:bCs/>
          <w:sz w:val="26"/>
          <w:szCs w:val="26"/>
        </w:rPr>
        <w:t>Briefing Document: Jeremiah 8-10 - Idolatry and the Hardened Heart</w:t>
      </w:r>
    </w:p>
    <w:p w14:paraId="48957763" w14:textId="77777777" w:rsidR="006E5C3B" w:rsidRPr="006E5C3B" w:rsidRDefault="006E5C3B" w:rsidP="006E5C3B">
      <w:pPr>
        <w:rPr>
          <w:sz w:val="26"/>
          <w:szCs w:val="26"/>
        </w:rPr>
      </w:pPr>
      <w:r w:rsidRPr="006E5C3B">
        <w:rPr>
          <w:b/>
          <w:bCs/>
          <w:sz w:val="26"/>
          <w:szCs w:val="26"/>
        </w:rPr>
        <w:t>Overview:</w:t>
      </w:r>
    </w:p>
    <w:p w14:paraId="2911FEA9" w14:textId="77777777" w:rsidR="006E5C3B" w:rsidRPr="006E5C3B" w:rsidRDefault="006E5C3B" w:rsidP="006E5C3B">
      <w:pPr>
        <w:rPr>
          <w:sz w:val="26"/>
          <w:szCs w:val="26"/>
        </w:rPr>
      </w:pPr>
      <w:r w:rsidRPr="006E5C3B">
        <w:rPr>
          <w:sz w:val="26"/>
          <w:szCs w:val="26"/>
        </w:rPr>
        <w:t>This lecture focuses on Jeremiah 8-10, specifically addressing the themes of idolatry and the hardened hearts of the people of Judah, leading to God's judgment. Dr. Yates emphasizes that these chapters are not random messages but follow a logical progression within Jeremiah's prophecy. The core issue is the people's persistent refusal to return to God, rooted in a "heart problem" manifested through their devotion to idols. The lecture also highlights the futility of idolatry and the destructive consequences of pursuing it. Furthermore, it contrasts the hard-hearted response of Judah with the repenting heart of Joel's audience.</w:t>
      </w:r>
    </w:p>
    <w:p w14:paraId="3263703D" w14:textId="77777777" w:rsidR="006E5C3B" w:rsidRPr="006E5C3B" w:rsidRDefault="006E5C3B" w:rsidP="006E5C3B">
      <w:pPr>
        <w:rPr>
          <w:sz w:val="26"/>
          <w:szCs w:val="26"/>
        </w:rPr>
      </w:pPr>
      <w:r w:rsidRPr="006E5C3B">
        <w:rPr>
          <w:b/>
          <w:bCs/>
          <w:sz w:val="26"/>
          <w:szCs w:val="26"/>
        </w:rPr>
        <w:t>Main Themes and Key Ideas:</w:t>
      </w:r>
    </w:p>
    <w:p w14:paraId="2BD59BA5" w14:textId="77777777" w:rsidR="006E5C3B" w:rsidRPr="006E5C3B" w:rsidRDefault="006E5C3B" w:rsidP="006E5C3B">
      <w:pPr>
        <w:numPr>
          <w:ilvl w:val="0"/>
          <w:numId w:val="32"/>
        </w:numPr>
        <w:rPr>
          <w:sz w:val="26"/>
          <w:szCs w:val="26"/>
        </w:rPr>
      </w:pPr>
      <w:r w:rsidRPr="006E5C3B">
        <w:rPr>
          <w:b/>
          <w:bCs/>
          <w:sz w:val="26"/>
          <w:szCs w:val="26"/>
        </w:rPr>
        <w:t>The Progression of Jeremiah's Message:</w:t>
      </w:r>
    </w:p>
    <w:p w14:paraId="3CC0C75B" w14:textId="77777777" w:rsidR="006E5C3B" w:rsidRPr="006E5C3B" w:rsidRDefault="006E5C3B" w:rsidP="006E5C3B">
      <w:pPr>
        <w:numPr>
          <w:ilvl w:val="0"/>
          <w:numId w:val="33"/>
        </w:numPr>
        <w:rPr>
          <w:sz w:val="26"/>
          <w:szCs w:val="26"/>
        </w:rPr>
      </w:pPr>
      <w:r w:rsidRPr="006E5C3B">
        <w:rPr>
          <w:sz w:val="26"/>
          <w:szCs w:val="26"/>
        </w:rPr>
        <w:t>The book of Jeremiah is not a random collection of messages, but has an order and a progression, even amidst what may appear chaotic.</w:t>
      </w:r>
    </w:p>
    <w:p w14:paraId="4AACD3A9" w14:textId="77777777" w:rsidR="006E5C3B" w:rsidRPr="006E5C3B" w:rsidRDefault="006E5C3B" w:rsidP="006E5C3B">
      <w:pPr>
        <w:numPr>
          <w:ilvl w:val="0"/>
          <w:numId w:val="33"/>
        </w:numPr>
        <w:rPr>
          <w:sz w:val="26"/>
          <w:szCs w:val="26"/>
        </w:rPr>
      </w:pPr>
      <w:r w:rsidRPr="006E5C3B">
        <w:rPr>
          <w:sz w:val="26"/>
          <w:szCs w:val="26"/>
        </w:rPr>
        <w:t>Early chapters (2-4) call for Israel to return to God, portraying Him as an abandoned husband.</w:t>
      </w:r>
    </w:p>
    <w:p w14:paraId="6340DFEC" w14:textId="77777777" w:rsidR="006E5C3B" w:rsidRPr="006E5C3B" w:rsidRDefault="006E5C3B" w:rsidP="006E5C3B">
      <w:pPr>
        <w:numPr>
          <w:ilvl w:val="0"/>
          <w:numId w:val="33"/>
        </w:numPr>
        <w:rPr>
          <w:sz w:val="26"/>
          <w:szCs w:val="26"/>
        </w:rPr>
      </w:pPr>
      <w:r w:rsidRPr="006E5C3B">
        <w:rPr>
          <w:sz w:val="26"/>
          <w:szCs w:val="26"/>
        </w:rPr>
        <w:t>Chapters 4-6 warn of an impending invasion, a consequence of their refusal to return.</w:t>
      </w:r>
    </w:p>
    <w:p w14:paraId="4ADB3F4B" w14:textId="77777777" w:rsidR="006E5C3B" w:rsidRPr="006E5C3B" w:rsidRDefault="006E5C3B" w:rsidP="006E5C3B">
      <w:pPr>
        <w:numPr>
          <w:ilvl w:val="0"/>
          <w:numId w:val="33"/>
        </w:numPr>
        <w:rPr>
          <w:sz w:val="26"/>
          <w:szCs w:val="26"/>
        </w:rPr>
      </w:pPr>
      <w:r w:rsidRPr="006E5C3B">
        <w:rPr>
          <w:sz w:val="26"/>
          <w:szCs w:val="26"/>
        </w:rPr>
        <w:t>Chapter 7 (the temple sermon) presents another call to repentance, but the people's refusal becomes evident, solidifying their heart problem and the necessity of judgement.</w:t>
      </w:r>
    </w:p>
    <w:p w14:paraId="581802ED" w14:textId="77777777" w:rsidR="006E5C3B" w:rsidRPr="006E5C3B" w:rsidRDefault="006E5C3B" w:rsidP="006E5C3B">
      <w:pPr>
        <w:numPr>
          <w:ilvl w:val="0"/>
          <w:numId w:val="33"/>
        </w:numPr>
        <w:rPr>
          <w:sz w:val="26"/>
          <w:szCs w:val="26"/>
        </w:rPr>
      </w:pPr>
      <w:r w:rsidRPr="006E5C3B">
        <w:rPr>
          <w:sz w:val="26"/>
          <w:szCs w:val="26"/>
        </w:rPr>
        <w:t>Chapters 8-10, the focus of this lecture, continue this theme, emphasizing the judgment that will come because of Judah's idolatry and their hardened hearts.</w:t>
      </w:r>
    </w:p>
    <w:p w14:paraId="2C352068" w14:textId="77777777" w:rsidR="006E5C3B" w:rsidRPr="006E5C3B" w:rsidRDefault="006E5C3B" w:rsidP="006E5C3B">
      <w:pPr>
        <w:numPr>
          <w:ilvl w:val="0"/>
          <w:numId w:val="34"/>
        </w:numPr>
        <w:rPr>
          <w:sz w:val="26"/>
          <w:szCs w:val="26"/>
        </w:rPr>
      </w:pPr>
      <w:r w:rsidRPr="006E5C3B">
        <w:rPr>
          <w:b/>
          <w:bCs/>
          <w:sz w:val="26"/>
          <w:szCs w:val="26"/>
        </w:rPr>
        <w:t>The Heart Problem:</w:t>
      </w:r>
    </w:p>
    <w:p w14:paraId="0D28F540" w14:textId="77777777" w:rsidR="006E5C3B" w:rsidRPr="006E5C3B" w:rsidRDefault="006E5C3B" w:rsidP="006E5C3B">
      <w:pPr>
        <w:numPr>
          <w:ilvl w:val="0"/>
          <w:numId w:val="35"/>
        </w:numPr>
        <w:rPr>
          <w:sz w:val="26"/>
          <w:szCs w:val="26"/>
        </w:rPr>
      </w:pPr>
      <w:r w:rsidRPr="006E5C3B">
        <w:rPr>
          <w:sz w:val="26"/>
          <w:szCs w:val="26"/>
        </w:rPr>
        <w:t>A central theme is that the people of Israel and Judah have a fundamental "heart problem" that prevents them from returning to God.</w:t>
      </w:r>
    </w:p>
    <w:p w14:paraId="775545F4" w14:textId="77777777" w:rsidR="006E5C3B" w:rsidRPr="006E5C3B" w:rsidRDefault="006E5C3B" w:rsidP="006E5C3B">
      <w:pPr>
        <w:numPr>
          <w:ilvl w:val="0"/>
          <w:numId w:val="35"/>
        </w:numPr>
        <w:rPr>
          <w:sz w:val="26"/>
          <w:szCs w:val="26"/>
        </w:rPr>
      </w:pPr>
      <w:r w:rsidRPr="006E5C3B">
        <w:rPr>
          <w:sz w:val="26"/>
          <w:szCs w:val="26"/>
        </w:rPr>
        <w:lastRenderedPageBreak/>
        <w:t>This "heart problem" is characterized by stubbornness, rebellion, deceit, and an unwillingness to repent. Yates notes, “my people have a stubborn and rebellious heart. They have turned aside and gone away.”</w:t>
      </w:r>
    </w:p>
    <w:p w14:paraId="1D699A34" w14:textId="77777777" w:rsidR="006E5C3B" w:rsidRPr="006E5C3B" w:rsidRDefault="006E5C3B" w:rsidP="006E5C3B">
      <w:pPr>
        <w:numPr>
          <w:ilvl w:val="0"/>
          <w:numId w:val="35"/>
        </w:numPr>
        <w:rPr>
          <w:sz w:val="26"/>
          <w:szCs w:val="26"/>
        </w:rPr>
      </w:pPr>
      <w:r w:rsidRPr="006E5C3B">
        <w:rPr>
          <w:sz w:val="26"/>
          <w:szCs w:val="26"/>
        </w:rPr>
        <w:t>Dr. Yates points out that this is not just a surface problem, it's a deeply etched characteristic, he quotes “the sin of Judah is written with a pen of iron and with a point of the diamond. It is engraved on the tablet of their heart and on the horns of their altar.”</w:t>
      </w:r>
    </w:p>
    <w:p w14:paraId="774D7A67" w14:textId="77777777" w:rsidR="006E5C3B" w:rsidRPr="006E5C3B" w:rsidRDefault="006E5C3B" w:rsidP="006E5C3B">
      <w:pPr>
        <w:numPr>
          <w:ilvl w:val="0"/>
          <w:numId w:val="35"/>
        </w:numPr>
        <w:rPr>
          <w:sz w:val="26"/>
          <w:szCs w:val="26"/>
        </w:rPr>
      </w:pPr>
      <w:r w:rsidRPr="006E5C3B">
        <w:rPr>
          <w:sz w:val="26"/>
          <w:szCs w:val="26"/>
        </w:rPr>
        <w:t>This problem is so severe that the people are unable to turn from their sin on their own. They will need God to perform "heart surgery", a new covenant that provides enablement and the internal desire to obey. “...God is going to give Israel a new heart...so that they have the internal desire, ability, enablement, and divine empowerment to turn to him.”</w:t>
      </w:r>
    </w:p>
    <w:p w14:paraId="725DC67D" w14:textId="77777777" w:rsidR="006E5C3B" w:rsidRPr="006E5C3B" w:rsidRDefault="006E5C3B" w:rsidP="006E5C3B">
      <w:pPr>
        <w:numPr>
          <w:ilvl w:val="0"/>
          <w:numId w:val="36"/>
        </w:numPr>
        <w:rPr>
          <w:sz w:val="26"/>
          <w:szCs w:val="26"/>
        </w:rPr>
      </w:pPr>
      <w:r w:rsidRPr="006E5C3B">
        <w:rPr>
          <w:b/>
          <w:bCs/>
          <w:sz w:val="26"/>
          <w:szCs w:val="26"/>
        </w:rPr>
        <w:t>Idolatry as the Manifestation of the Heart Problem:</w:t>
      </w:r>
    </w:p>
    <w:p w14:paraId="12949A08" w14:textId="77777777" w:rsidR="006E5C3B" w:rsidRPr="006E5C3B" w:rsidRDefault="006E5C3B" w:rsidP="006E5C3B">
      <w:pPr>
        <w:numPr>
          <w:ilvl w:val="0"/>
          <w:numId w:val="37"/>
        </w:numPr>
        <w:rPr>
          <w:sz w:val="26"/>
          <w:szCs w:val="26"/>
        </w:rPr>
      </w:pPr>
      <w:r w:rsidRPr="006E5C3B">
        <w:rPr>
          <w:sz w:val="26"/>
          <w:szCs w:val="26"/>
        </w:rPr>
        <w:t>The lecture argues that the "heart problem" is directly linked to idolatry.</w:t>
      </w:r>
    </w:p>
    <w:p w14:paraId="69E5D8AE" w14:textId="77777777" w:rsidR="006E5C3B" w:rsidRPr="006E5C3B" w:rsidRDefault="006E5C3B" w:rsidP="006E5C3B">
      <w:pPr>
        <w:numPr>
          <w:ilvl w:val="0"/>
          <w:numId w:val="37"/>
        </w:numPr>
        <w:rPr>
          <w:sz w:val="26"/>
          <w:szCs w:val="26"/>
        </w:rPr>
      </w:pPr>
      <w:r w:rsidRPr="006E5C3B">
        <w:rPr>
          <w:sz w:val="26"/>
          <w:szCs w:val="26"/>
        </w:rPr>
        <w:t>Judah's hearts are "idol-worshiping hearts," which prevent them from turning to the true God. Yates quotes Calvin by reminding, "our hearts are idol factories.”</w:t>
      </w:r>
    </w:p>
    <w:p w14:paraId="31B678C2" w14:textId="77777777" w:rsidR="006E5C3B" w:rsidRPr="006E5C3B" w:rsidRDefault="006E5C3B" w:rsidP="006E5C3B">
      <w:pPr>
        <w:numPr>
          <w:ilvl w:val="0"/>
          <w:numId w:val="37"/>
        </w:numPr>
        <w:rPr>
          <w:sz w:val="26"/>
          <w:szCs w:val="26"/>
        </w:rPr>
      </w:pPr>
      <w:r w:rsidRPr="006E5C3B">
        <w:rPr>
          <w:sz w:val="26"/>
          <w:szCs w:val="26"/>
        </w:rPr>
        <w:t>They have "stubbornly followed their own hearts and have gone after the Baals just as their fathers have taught them.”</w:t>
      </w:r>
    </w:p>
    <w:p w14:paraId="40437362" w14:textId="77777777" w:rsidR="006E5C3B" w:rsidRPr="006E5C3B" w:rsidRDefault="006E5C3B" w:rsidP="006E5C3B">
      <w:pPr>
        <w:numPr>
          <w:ilvl w:val="0"/>
          <w:numId w:val="37"/>
        </w:numPr>
        <w:rPr>
          <w:sz w:val="26"/>
          <w:szCs w:val="26"/>
        </w:rPr>
      </w:pPr>
      <w:r w:rsidRPr="006E5C3B">
        <w:rPr>
          <w:sz w:val="26"/>
          <w:szCs w:val="26"/>
        </w:rPr>
        <w:t>Instead of being a missionary people, they adopt the ways of the nations and pursue their idols.</w:t>
      </w:r>
    </w:p>
    <w:p w14:paraId="76AE4652" w14:textId="77777777" w:rsidR="006E5C3B" w:rsidRPr="006E5C3B" w:rsidRDefault="006E5C3B" w:rsidP="006E5C3B">
      <w:pPr>
        <w:numPr>
          <w:ilvl w:val="0"/>
          <w:numId w:val="38"/>
        </w:numPr>
        <w:rPr>
          <w:sz w:val="26"/>
          <w:szCs w:val="26"/>
        </w:rPr>
      </w:pPr>
      <w:r w:rsidRPr="006E5C3B">
        <w:rPr>
          <w:b/>
          <w:bCs/>
          <w:sz w:val="26"/>
          <w:szCs w:val="26"/>
        </w:rPr>
        <w:t>The Futility of Idolatry:</w:t>
      </w:r>
    </w:p>
    <w:p w14:paraId="16CCC22F" w14:textId="77777777" w:rsidR="006E5C3B" w:rsidRPr="006E5C3B" w:rsidRDefault="006E5C3B" w:rsidP="006E5C3B">
      <w:pPr>
        <w:numPr>
          <w:ilvl w:val="0"/>
          <w:numId w:val="39"/>
        </w:numPr>
        <w:rPr>
          <w:sz w:val="26"/>
          <w:szCs w:val="26"/>
        </w:rPr>
      </w:pPr>
      <w:r w:rsidRPr="006E5C3B">
        <w:rPr>
          <w:sz w:val="26"/>
          <w:szCs w:val="26"/>
        </w:rPr>
        <w:t>The prophet emphasizes the sheer futility and pointlessness of idols. “The customs and the pagan practices of the people are vanity; they're level...They're just wind, they're not going to help you, they're just a vapor.”</w:t>
      </w:r>
    </w:p>
    <w:p w14:paraId="48424B6F" w14:textId="77777777" w:rsidR="006E5C3B" w:rsidRPr="006E5C3B" w:rsidRDefault="006E5C3B" w:rsidP="006E5C3B">
      <w:pPr>
        <w:numPr>
          <w:ilvl w:val="0"/>
          <w:numId w:val="39"/>
        </w:numPr>
        <w:rPr>
          <w:sz w:val="26"/>
          <w:szCs w:val="26"/>
        </w:rPr>
      </w:pPr>
      <w:r w:rsidRPr="006E5C3B">
        <w:rPr>
          <w:sz w:val="26"/>
          <w:szCs w:val="26"/>
        </w:rPr>
        <w:t>Idols are depicted as lifeless, unable to speak, move, or act. “Their idols are like scarecrows in a cucumber field. They cannot speak, they have to be carried, they cannot walk.”</w:t>
      </w:r>
    </w:p>
    <w:p w14:paraId="3254AA4E" w14:textId="77777777" w:rsidR="006E5C3B" w:rsidRPr="006E5C3B" w:rsidRDefault="006E5C3B" w:rsidP="006E5C3B">
      <w:pPr>
        <w:numPr>
          <w:ilvl w:val="0"/>
          <w:numId w:val="39"/>
        </w:numPr>
        <w:rPr>
          <w:sz w:val="26"/>
          <w:szCs w:val="26"/>
        </w:rPr>
      </w:pPr>
      <w:r w:rsidRPr="006E5C3B">
        <w:rPr>
          <w:sz w:val="26"/>
          <w:szCs w:val="26"/>
        </w:rPr>
        <w:t>They cannot do good or evil, offering no true power or help.</w:t>
      </w:r>
    </w:p>
    <w:p w14:paraId="75164906" w14:textId="77777777" w:rsidR="006E5C3B" w:rsidRPr="006E5C3B" w:rsidRDefault="006E5C3B" w:rsidP="006E5C3B">
      <w:pPr>
        <w:numPr>
          <w:ilvl w:val="0"/>
          <w:numId w:val="39"/>
        </w:numPr>
        <w:rPr>
          <w:sz w:val="26"/>
          <w:szCs w:val="26"/>
        </w:rPr>
      </w:pPr>
      <w:r w:rsidRPr="006E5C3B">
        <w:rPr>
          <w:sz w:val="26"/>
          <w:szCs w:val="26"/>
        </w:rPr>
        <w:t>The Lord alone is God: "The Lord is the true God. He is the living and the everlasting King."</w:t>
      </w:r>
    </w:p>
    <w:p w14:paraId="72FC7173" w14:textId="77777777" w:rsidR="006E5C3B" w:rsidRPr="006E5C3B" w:rsidRDefault="006E5C3B" w:rsidP="006E5C3B">
      <w:pPr>
        <w:numPr>
          <w:ilvl w:val="0"/>
          <w:numId w:val="39"/>
        </w:numPr>
        <w:rPr>
          <w:sz w:val="26"/>
          <w:szCs w:val="26"/>
        </w:rPr>
      </w:pPr>
      <w:r w:rsidRPr="006E5C3B">
        <w:rPr>
          <w:sz w:val="26"/>
          <w:szCs w:val="26"/>
        </w:rPr>
        <w:lastRenderedPageBreak/>
        <w:t xml:space="preserve">The Lord is also the sole creator: "It is </w:t>
      </w:r>
      <w:proofErr w:type="gramStart"/>
      <w:r w:rsidRPr="006E5C3B">
        <w:rPr>
          <w:sz w:val="26"/>
          <w:szCs w:val="26"/>
        </w:rPr>
        <w:t>he,</w:t>
      </w:r>
      <w:proofErr w:type="gramEnd"/>
      <w:r w:rsidRPr="006E5C3B">
        <w:rPr>
          <w:sz w:val="26"/>
          <w:szCs w:val="26"/>
        </w:rPr>
        <w:t xml:space="preserve"> it is the Lord who made the earth by his power..."</w:t>
      </w:r>
    </w:p>
    <w:p w14:paraId="599935CC" w14:textId="77777777" w:rsidR="006E5C3B" w:rsidRPr="006E5C3B" w:rsidRDefault="006E5C3B" w:rsidP="006E5C3B">
      <w:pPr>
        <w:numPr>
          <w:ilvl w:val="0"/>
          <w:numId w:val="40"/>
        </w:numPr>
        <w:rPr>
          <w:sz w:val="26"/>
          <w:szCs w:val="26"/>
        </w:rPr>
      </w:pPr>
      <w:r w:rsidRPr="006E5C3B">
        <w:rPr>
          <w:b/>
          <w:bCs/>
          <w:sz w:val="26"/>
          <w:szCs w:val="26"/>
        </w:rPr>
        <w:t>Becoming Like What You Worship:</w:t>
      </w:r>
    </w:p>
    <w:p w14:paraId="65B1B809" w14:textId="77777777" w:rsidR="006E5C3B" w:rsidRPr="006E5C3B" w:rsidRDefault="006E5C3B" w:rsidP="006E5C3B">
      <w:pPr>
        <w:numPr>
          <w:ilvl w:val="0"/>
          <w:numId w:val="41"/>
        </w:numPr>
        <w:rPr>
          <w:sz w:val="26"/>
          <w:szCs w:val="26"/>
        </w:rPr>
      </w:pPr>
      <w:r w:rsidRPr="006E5C3B">
        <w:rPr>
          <w:sz w:val="26"/>
          <w:szCs w:val="26"/>
        </w:rPr>
        <w:t>A crucial point is that people become like the objects of their worship.</w:t>
      </w:r>
    </w:p>
    <w:p w14:paraId="6DEE24CE" w14:textId="77777777" w:rsidR="006E5C3B" w:rsidRPr="006E5C3B" w:rsidRDefault="006E5C3B" w:rsidP="006E5C3B">
      <w:pPr>
        <w:numPr>
          <w:ilvl w:val="0"/>
          <w:numId w:val="41"/>
        </w:numPr>
        <w:rPr>
          <w:sz w:val="26"/>
          <w:szCs w:val="26"/>
        </w:rPr>
      </w:pPr>
      <w:r w:rsidRPr="006E5C3B">
        <w:rPr>
          <w:sz w:val="26"/>
          <w:szCs w:val="26"/>
        </w:rPr>
        <w:t>Because idols are foolish and powerless, so too do those who worship them become. “Idols are stupid and foolish. Therefore, so are the people that worship them.”</w:t>
      </w:r>
    </w:p>
    <w:p w14:paraId="6406F67C" w14:textId="77777777" w:rsidR="006E5C3B" w:rsidRPr="006E5C3B" w:rsidRDefault="006E5C3B" w:rsidP="006E5C3B">
      <w:pPr>
        <w:numPr>
          <w:ilvl w:val="0"/>
          <w:numId w:val="41"/>
        </w:numPr>
        <w:rPr>
          <w:sz w:val="26"/>
          <w:szCs w:val="26"/>
        </w:rPr>
      </w:pPr>
      <w:r w:rsidRPr="006E5C3B">
        <w:rPr>
          <w:sz w:val="26"/>
          <w:szCs w:val="26"/>
        </w:rPr>
        <w:t>Yates highlights that "...those who make them become like them. And so do all who trust in them.”</w:t>
      </w:r>
    </w:p>
    <w:p w14:paraId="7A2AD26D" w14:textId="77777777" w:rsidR="006E5C3B" w:rsidRPr="006E5C3B" w:rsidRDefault="006E5C3B" w:rsidP="006E5C3B">
      <w:pPr>
        <w:numPr>
          <w:ilvl w:val="0"/>
          <w:numId w:val="41"/>
        </w:numPr>
        <w:rPr>
          <w:sz w:val="26"/>
          <w:szCs w:val="26"/>
        </w:rPr>
      </w:pPr>
      <w:r w:rsidRPr="006E5C3B">
        <w:rPr>
          <w:sz w:val="26"/>
          <w:szCs w:val="26"/>
        </w:rPr>
        <w:t>This is backed by the Old Testament; in Exodus the Israelites became stubborn like the golden calf, and in Psalm 115 worshipers of idols become like the idols, unable to hear, see or speak.</w:t>
      </w:r>
    </w:p>
    <w:p w14:paraId="57D7A891" w14:textId="77777777" w:rsidR="006E5C3B" w:rsidRPr="006E5C3B" w:rsidRDefault="006E5C3B" w:rsidP="006E5C3B">
      <w:pPr>
        <w:numPr>
          <w:ilvl w:val="0"/>
          <w:numId w:val="41"/>
        </w:numPr>
        <w:rPr>
          <w:sz w:val="26"/>
          <w:szCs w:val="26"/>
        </w:rPr>
      </w:pPr>
      <w:r w:rsidRPr="006E5C3B">
        <w:rPr>
          <w:sz w:val="26"/>
          <w:szCs w:val="26"/>
        </w:rPr>
        <w:t>Judah's lack of wisdom and understanding is a direct result of their idolatry; they’ve become “more foolish than animals”.</w:t>
      </w:r>
    </w:p>
    <w:p w14:paraId="076A9E04" w14:textId="77777777" w:rsidR="006E5C3B" w:rsidRPr="006E5C3B" w:rsidRDefault="006E5C3B" w:rsidP="006E5C3B">
      <w:pPr>
        <w:numPr>
          <w:ilvl w:val="0"/>
          <w:numId w:val="42"/>
        </w:numPr>
        <w:rPr>
          <w:sz w:val="26"/>
          <w:szCs w:val="26"/>
        </w:rPr>
      </w:pPr>
      <w:r w:rsidRPr="006E5C3B">
        <w:rPr>
          <w:b/>
          <w:bCs/>
          <w:sz w:val="26"/>
          <w:szCs w:val="26"/>
        </w:rPr>
        <w:t>Judgment as a Consequence of Idolatry:</w:t>
      </w:r>
    </w:p>
    <w:p w14:paraId="203CC30A" w14:textId="77777777" w:rsidR="006E5C3B" w:rsidRPr="006E5C3B" w:rsidRDefault="006E5C3B" w:rsidP="006E5C3B">
      <w:pPr>
        <w:numPr>
          <w:ilvl w:val="0"/>
          <w:numId w:val="43"/>
        </w:numPr>
        <w:rPr>
          <w:sz w:val="26"/>
          <w:szCs w:val="26"/>
        </w:rPr>
      </w:pPr>
      <w:r w:rsidRPr="006E5C3B">
        <w:rPr>
          <w:sz w:val="26"/>
          <w:szCs w:val="26"/>
        </w:rPr>
        <w:t>The upcoming enemy invasion is presented as a direct result of Judah's idolatry.</w:t>
      </w:r>
    </w:p>
    <w:p w14:paraId="56132A54" w14:textId="77777777" w:rsidR="006E5C3B" w:rsidRPr="006E5C3B" w:rsidRDefault="006E5C3B" w:rsidP="006E5C3B">
      <w:pPr>
        <w:numPr>
          <w:ilvl w:val="0"/>
          <w:numId w:val="43"/>
        </w:numPr>
        <w:rPr>
          <w:sz w:val="26"/>
          <w:szCs w:val="26"/>
        </w:rPr>
      </w:pPr>
      <w:r w:rsidRPr="006E5C3B">
        <w:rPr>
          <w:sz w:val="26"/>
          <w:szCs w:val="26"/>
        </w:rPr>
        <w:t>The consequences are portrayed vividly: "death has come up into our windows...cutting off the children from the streets and the young men from the squares.”</w:t>
      </w:r>
    </w:p>
    <w:p w14:paraId="384BAE3C" w14:textId="77777777" w:rsidR="006E5C3B" w:rsidRPr="006E5C3B" w:rsidRDefault="006E5C3B" w:rsidP="006E5C3B">
      <w:pPr>
        <w:numPr>
          <w:ilvl w:val="0"/>
          <w:numId w:val="43"/>
        </w:numPr>
        <w:rPr>
          <w:sz w:val="26"/>
          <w:szCs w:val="26"/>
        </w:rPr>
      </w:pPr>
      <w:r w:rsidRPr="006E5C3B">
        <w:rPr>
          <w:sz w:val="26"/>
          <w:szCs w:val="26"/>
        </w:rPr>
        <w:t>There are images of siege, famine, and widespread death.</w:t>
      </w:r>
    </w:p>
    <w:p w14:paraId="4A6805D8" w14:textId="77777777" w:rsidR="006E5C3B" w:rsidRPr="006E5C3B" w:rsidRDefault="006E5C3B" w:rsidP="006E5C3B">
      <w:pPr>
        <w:numPr>
          <w:ilvl w:val="0"/>
          <w:numId w:val="43"/>
        </w:numPr>
        <w:rPr>
          <w:sz w:val="26"/>
          <w:szCs w:val="26"/>
        </w:rPr>
      </w:pPr>
      <w:r w:rsidRPr="006E5C3B">
        <w:rPr>
          <w:sz w:val="26"/>
          <w:szCs w:val="26"/>
        </w:rPr>
        <w:t>Jeremiah warns that even with these warnings, the heart problem and addiction to idols is so severe that the people are unable to turn from their sin.</w:t>
      </w:r>
    </w:p>
    <w:p w14:paraId="13B50557" w14:textId="77777777" w:rsidR="006E5C3B" w:rsidRPr="006E5C3B" w:rsidRDefault="006E5C3B" w:rsidP="006E5C3B">
      <w:pPr>
        <w:numPr>
          <w:ilvl w:val="0"/>
          <w:numId w:val="44"/>
        </w:numPr>
        <w:rPr>
          <w:sz w:val="26"/>
          <w:szCs w:val="26"/>
        </w:rPr>
      </w:pPr>
      <w:r w:rsidRPr="006E5C3B">
        <w:rPr>
          <w:b/>
          <w:bCs/>
          <w:sz w:val="26"/>
          <w:szCs w:val="26"/>
        </w:rPr>
        <w:t>The Contrast with Joel:</w:t>
      </w:r>
    </w:p>
    <w:p w14:paraId="229A943A" w14:textId="77777777" w:rsidR="006E5C3B" w:rsidRPr="006E5C3B" w:rsidRDefault="006E5C3B" w:rsidP="006E5C3B">
      <w:pPr>
        <w:numPr>
          <w:ilvl w:val="0"/>
          <w:numId w:val="45"/>
        </w:numPr>
        <w:rPr>
          <w:sz w:val="26"/>
          <w:szCs w:val="26"/>
        </w:rPr>
      </w:pPr>
      <w:r w:rsidRPr="006E5C3B">
        <w:rPr>
          <w:sz w:val="26"/>
          <w:szCs w:val="26"/>
        </w:rPr>
        <w:t>The lecture contrasts Judah's response with that of the people in Joel 2.</w:t>
      </w:r>
    </w:p>
    <w:p w14:paraId="1F3542B3" w14:textId="77777777" w:rsidR="006E5C3B" w:rsidRPr="006E5C3B" w:rsidRDefault="006E5C3B" w:rsidP="006E5C3B">
      <w:pPr>
        <w:numPr>
          <w:ilvl w:val="0"/>
          <w:numId w:val="45"/>
        </w:numPr>
        <w:rPr>
          <w:sz w:val="26"/>
          <w:szCs w:val="26"/>
        </w:rPr>
      </w:pPr>
      <w:r w:rsidRPr="006E5C3B">
        <w:rPr>
          <w:sz w:val="26"/>
          <w:szCs w:val="26"/>
        </w:rPr>
        <w:t>Joel's audience, facing similar warnings of judgment (locusts and enemy invasion), respond with genuine repentance: “return to me with all of your heart, with fasting, with weeping, with mourning, and rend your hearts and your garments, return to the Lord your God.”</w:t>
      </w:r>
    </w:p>
    <w:p w14:paraId="594C8765" w14:textId="77777777" w:rsidR="006E5C3B" w:rsidRPr="006E5C3B" w:rsidRDefault="006E5C3B" w:rsidP="006E5C3B">
      <w:pPr>
        <w:numPr>
          <w:ilvl w:val="0"/>
          <w:numId w:val="45"/>
        </w:numPr>
        <w:rPr>
          <w:sz w:val="26"/>
          <w:szCs w:val="26"/>
        </w:rPr>
      </w:pPr>
      <w:r w:rsidRPr="006E5C3B">
        <w:rPr>
          <w:sz w:val="26"/>
          <w:szCs w:val="26"/>
        </w:rPr>
        <w:t>They rend their hearts, not just their garments, showing genuine remorse and change.</w:t>
      </w:r>
    </w:p>
    <w:p w14:paraId="67F31AA3" w14:textId="77777777" w:rsidR="006E5C3B" w:rsidRPr="006E5C3B" w:rsidRDefault="006E5C3B" w:rsidP="006E5C3B">
      <w:pPr>
        <w:numPr>
          <w:ilvl w:val="0"/>
          <w:numId w:val="45"/>
        </w:numPr>
        <w:rPr>
          <w:sz w:val="26"/>
          <w:szCs w:val="26"/>
        </w:rPr>
      </w:pPr>
      <w:r w:rsidRPr="006E5C3B">
        <w:rPr>
          <w:sz w:val="26"/>
          <w:szCs w:val="26"/>
        </w:rPr>
        <w:lastRenderedPageBreak/>
        <w:t>God relents from judgment and blesses them because of their repentance. This illustrates what God desires for Judah as well, if they would only turn.</w:t>
      </w:r>
    </w:p>
    <w:p w14:paraId="7451BD19" w14:textId="77777777" w:rsidR="006E5C3B" w:rsidRPr="006E5C3B" w:rsidRDefault="006E5C3B" w:rsidP="006E5C3B">
      <w:pPr>
        <w:numPr>
          <w:ilvl w:val="0"/>
          <w:numId w:val="46"/>
        </w:numPr>
        <w:rPr>
          <w:sz w:val="26"/>
          <w:szCs w:val="26"/>
        </w:rPr>
      </w:pPr>
      <w:r w:rsidRPr="006E5C3B">
        <w:rPr>
          <w:b/>
          <w:bCs/>
          <w:sz w:val="26"/>
          <w:szCs w:val="26"/>
        </w:rPr>
        <w:t>Idolatry and the "Unholy Trinity":</w:t>
      </w:r>
    </w:p>
    <w:p w14:paraId="7ED058C5" w14:textId="77777777" w:rsidR="006E5C3B" w:rsidRPr="006E5C3B" w:rsidRDefault="006E5C3B" w:rsidP="006E5C3B">
      <w:pPr>
        <w:numPr>
          <w:ilvl w:val="0"/>
          <w:numId w:val="47"/>
        </w:numPr>
        <w:rPr>
          <w:sz w:val="26"/>
          <w:szCs w:val="26"/>
        </w:rPr>
      </w:pPr>
      <w:r w:rsidRPr="006E5C3B">
        <w:rPr>
          <w:sz w:val="26"/>
          <w:szCs w:val="26"/>
        </w:rPr>
        <w:t>Dr. Yates connects idolatry to a pursuit of money, sex, and power – an "unholy trinity".</w:t>
      </w:r>
    </w:p>
    <w:p w14:paraId="19EA84F7" w14:textId="77777777" w:rsidR="006E5C3B" w:rsidRPr="006E5C3B" w:rsidRDefault="006E5C3B" w:rsidP="006E5C3B">
      <w:pPr>
        <w:numPr>
          <w:ilvl w:val="0"/>
          <w:numId w:val="47"/>
        </w:numPr>
        <w:rPr>
          <w:sz w:val="26"/>
          <w:szCs w:val="26"/>
        </w:rPr>
      </w:pPr>
      <w:r w:rsidRPr="006E5C3B">
        <w:rPr>
          <w:sz w:val="26"/>
          <w:szCs w:val="26"/>
        </w:rPr>
        <w:t>People seek these things through idols, believing they will find fulfillment.</w:t>
      </w:r>
    </w:p>
    <w:p w14:paraId="54FBB3E6" w14:textId="77777777" w:rsidR="006E5C3B" w:rsidRPr="006E5C3B" w:rsidRDefault="006E5C3B" w:rsidP="006E5C3B">
      <w:pPr>
        <w:numPr>
          <w:ilvl w:val="0"/>
          <w:numId w:val="47"/>
        </w:numPr>
        <w:rPr>
          <w:sz w:val="26"/>
          <w:szCs w:val="26"/>
        </w:rPr>
      </w:pPr>
      <w:r w:rsidRPr="006E5C3B">
        <w:rPr>
          <w:sz w:val="26"/>
          <w:szCs w:val="26"/>
        </w:rPr>
        <w:t>However, these are gifts from God and when He is recognized as the source for them, they can be used for good.</w:t>
      </w:r>
    </w:p>
    <w:p w14:paraId="573152EC" w14:textId="77777777" w:rsidR="006E5C3B" w:rsidRPr="006E5C3B" w:rsidRDefault="006E5C3B" w:rsidP="006E5C3B">
      <w:pPr>
        <w:numPr>
          <w:ilvl w:val="0"/>
          <w:numId w:val="47"/>
        </w:numPr>
        <w:rPr>
          <w:sz w:val="26"/>
          <w:szCs w:val="26"/>
        </w:rPr>
      </w:pPr>
      <w:r w:rsidRPr="006E5C3B">
        <w:rPr>
          <w:sz w:val="26"/>
          <w:szCs w:val="26"/>
        </w:rPr>
        <w:t>When sought apart from God, these desires become destructive and enslaving.</w:t>
      </w:r>
    </w:p>
    <w:p w14:paraId="1A4715CF" w14:textId="77777777" w:rsidR="006E5C3B" w:rsidRPr="006E5C3B" w:rsidRDefault="006E5C3B" w:rsidP="006E5C3B">
      <w:pPr>
        <w:numPr>
          <w:ilvl w:val="0"/>
          <w:numId w:val="47"/>
        </w:numPr>
        <w:rPr>
          <w:sz w:val="26"/>
          <w:szCs w:val="26"/>
        </w:rPr>
      </w:pPr>
      <w:r w:rsidRPr="006E5C3B">
        <w:rPr>
          <w:sz w:val="26"/>
          <w:szCs w:val="26"/>
        </w:rPr>
        <w:t xml:space="preserve">Tim Keller’s book, </w:t>
      </w:r>
      <w:r w:rsidRPr="006E5C3B">
        <w:rPr>
          <w:i/>
          <w:iCs/>
          <w:sz w:val="26"/>
          <w:szCs w:val="26"/>
        </w:rPr>
        <w:t>Counterfeit Gods</w:t>
      </w:r>
      <w:r w:rsidRPr="006E5C3B">
        <w:rPr>
          <w:sz w:val="26"/>
          <w:szCs w:val="26"/>
        </w:rPr>
        <w:t>, is referenced to illustrate how modern idolatry presents itself: seeking approval, achievement, comfort, and relationships to meet the deepest needs of life.</w:t>
      </w:r>
    </w:p>
    <w:p w14:paraId="341C5328" w14:textId="77777777" w:rsidR="006E5C3B" w:rsidRPr="006E5C3B" w:rsidRDefault="006E5C3B" w:rsidP="006E5C3B">
      <w:pPr>
        <w:numPr>
          <w:ilvl w:val="0"/>
          <w:numId w:val="47"/>
        </w:numPr>
        <w:rPr>
          <w:sz w:val="26"/>
          <w:szCs w:val="26"/>
        </w:rPr>
      </w:pPr>
      <w:r w:rsidRPr="006E5C3B">
        <w:rPr>
          <w:sz w:val="26"/>
          <w:szCs w:val="26"/>
        </w:rPr>
        <w:t>Dr. Yates concludes, that anything other than God will never satisfy the deepest needs of life, and will lead to a cycle of desperation.</w:t>
      </w:r>
    </w:p>
    <w:p w14:paraId="3DAEFEC5" w14:textId="77777777" w:rsidR="006E5C3B" w:rsidRPr="006E5C3B" w:rsidRDefault="006E5C3B" w:rsidP="006E5C3B">
      <w:pPr>
        <w:rPr>
          <w:sz w:val="26"/>
          <w:szCs w:val="26"/>
        </w:rPr>
      </w:pPr>
      <w:r w:rsidRPr="006E5C3B">
        <w:rPr>
          <w:b/>
          <w:bCs/>
          <w:sz w:val="26"/>
          <w:szCs w:val="26"/>
        </w:rPr>
        <w:t>Quotes:</w:t>
      </w:r>
    </w:p>
    <w:p w14:paraId="7D70B237" w14:textId="77777777" w:rsidR="006E5C3B" w:rsidRPr="006E5C3B" w:rsidRDefault="006E5C3B" w:rsidP="006E5C3B">
      <w:pPr>
        <w:numPr>
          <w:ilvl w:val="0"/>
          <w:numId w:val="48"/>
        </w:numPr>
        <w:rPr>
          <w:sz w:val="26"/>
          <w:szCs w:val="26"/>
        </w:rPr>
      </w:pPr>
      <w:r w:rsidRPr="006E5C3B">
        <w:rPr>
          <w:sz w:val="26"/>
          <w:szCs w:val="26"/>
        </w:rPr>
        <w:t>"</w:t>
      </w:r>
      <w:proofErr w:type="gramStart"/>
      <w:r w:rsidRPr="006E5C3B">
        <w:rPr>
          <w:sz w:val="26"/>
          <w:szCs w:val="26"/>
        </w:rPr>
        <w:t>my</w:t>
      </w:r>
      <w:proofErr w:type="gramEnd"/>
      <w:r w:rsidRPr="006E5C3B">
        <w:rPr>
          <w:sz w:val="26"/>
          <w:szCs w:val="26"/>
        </w:rPr>
        <w:t xml:space="preserve"> people have a stubborn and rebellious heart. They have turned aside and gone away."</w:t>
      </w:r>
    </w:p>
    <w:p w14:paraId="6771E256" w14:textId="77777777" w:rsidR="006E5C3B" w:rsidRPr="006E5C3B" w:rsidRDefault="006E5C3B" w:rsidP="006E5C3B">
      <w:pPr>
        <w:numPr>
          <w:ilvl w:val="0"/>
          <w:numId w:val="48"/>
        </w:numPr>
        <w:rPr>
          <w:sz w:val="26"/>
          <w:szCs w:val="26"/>
        </w:rPr>
      </w:pPr>
      <w:r w:rsidRPr="006E5C3B">
        <w:rPr>
          <w:sz w:val="26"/>
          <w:szCs w:val="26"/>
        </w:rPr>
        <w:t>“</w:t>
      </w:r>
      <w:proofErr w:type="gramStart"/>
      <w:r w:rsidRPr="006E5C3B">
        <w:rPr>
          <w:sz w:val="26"/>
          <w:szCs w:val="26"/>
        </w:rPr>
        <w:t>the</w:t>
      </w:r>
      <w:proofErr w:type="gramEnd"/>
      <w:r w:rsidRPr="006E5C3B">
        <w:rPr>
          <w:sz w:val="26"/>
          <w:szCs w:val="26"/>
        </w:rPr>
        <w:t xml:space="preserve"> sin of Judah is written with a pen of iron and with a point of the diamond. It is engraved on the tablet of their heart and on the horns of their altar.”</w:t>
      </w:r>
    </w:p>
    <w:p w14:paraId="1704EEE9" w14:textId="77777777" w:rsidR="006E5C3B" w:rsidRPr="006E5C3B" w:rsidRDefault="006E5C3B" w:rsidP="006E5C3B">
      <w:pPr>
        <w:numPr>
          <w:ilvl w:val="0"/>
          <w:numId w:val="48"/>
        </w:numPr>
        <w:rPr>
          <w:sz w:val="26"/>
          <w:szCs w:val="26"/>
        </w:rPr>
      </w:pPr>
      <w:r w:rsidRPr="006E5C3B">
        <w:rPr>
          <w:sz w:val="26"/>
          <w:szCs w:val="26"/>
        </w:rPr>
        <w:t>"...God is going to give Israel a new heart...so that they have the internal desire, ability, enablement, and divine empowerment to turn to him.”</w:t>
      </w:r>
    </w:p>
    <w:p w14:paraId="334E292D" w14:textId="77777777" w:rsidR="006E5C3B" w:rsidRPr="006E5C3B" w:rsidRDefault="006E5C3B" w:rsidP="006E5C3B">
      <w:pPr>
        <w:numPr>
          <w:ilvl w:val="0"/>
          <w:numId w:val="48"/>
        </w:numPr>
        <w:rPr>
          <w:sz w:val="26"/>
          <w:szCs w:val="26"/>
        </w:rPr>
      </w:pPr>
      <w:r w:rsidRPr="006E5C3B">
        <w:rPr>
          <w:sz w:val="26"/>
          <w:szCs w:val="26"/>
        </w:rPr>
        <w:t>"</w:t>
      </w:r>
      <w:proofErr w:type="gramStart"/>
      <w:r w:rsidRPr="006E5C3B">
        <w:rPr>
          <w:sz w:val="26"/>
          <w:szCs w:val="26"/>
        </w:rPr>
        <w:t>our</w:t>
      </w:r>
      <w:proofErr w:type="gramEnd"/>
      <w:r w:rsidRPr="006E5C3B">
        <w:rPr>
          <w:sz w:val="26"/>
          <w:szCs w:val="26"/>
        </w:rPr>
        <w:t xml:space="preserve"> hearts are idol factories.”</w:t>
      </w:r>
    </w:p>
    <w:p w14:paraId="588E7698" w14:textId="77777777" w:rsidR="006E5C3B" w:rsidRPr="006E5C3B" w:rsidRDefault="006E5C3B" w:rsidP="006E5C3B">
      <w:pPr>
        <w:numPr>
          <w:ilvl w:val="0"/>
          <w:numId w:val="48"/>
        </w:numPr>
        <w:rPr>
          <w:sz w:val="26"/>
          <w:szCs w:val="26"/>
        </w:rPr>
      </w:pPr>
      <w:r w:rsidRPr="006E5C3B">
        <w:rPr>
          <w:sz w:val="26"/>
          <w:szCs w:val="26"/>
        </w:rPr>
        <w:t>“The customs and the pagan practices of the people are vanity; they're level...They're just wind, they're not going to help you, they're just a vapor.”</w:t>
      </w:r>
    </w:p>
    <w:p w14:paraId="6C68777D" w14:textId="77777777" w:rsidR="006E5C3B" w:rsidRPr="006E5C3B" w:rsidRDefault="006E5C3B" w:rsidP="006E5C3B">
      <w:pPr>
        <w:numPr>
          <w:ilvl w:val="0"/>
          <w:numId w:val="48"/>
        </w:numPr>
        <w:rPr>
          <w:sz w:val="26"/>
          <w:szCs w:val="26"/>
        </w:rPr>
      </w:pPr>
      <w:r w:rsidRPr="006E5C3B">
        <w:rPr>
          <w:sz w:val="26"/>
          <w:szCs w:val="26"/>
        </w:rPr>
        <w:t>“Their idols are like scarecrows in a cucumber field. They cannot speak, they have to be carried, they cannot walk.”</w:t>
      </w:r>
    </w:p>
    <w:p w14:paraId="7EBCE12E" w14:textId="77777777" w:rsidR="006E5C3B" w:rsidRPr="006E5C3B" w:rsidRDefault="006E5C3B" w:rsidP="006E5C3B">
      <w:pPr>
        <w:numPr>
          <w:ilvl w:val="0"/>
          <w:numId w:val="48"/>
        </w:numPr>
        <w:rPr>
          <w:sz w:val="26"/>
          <w:szCs w:val="26"/>
        </w:rPr>
      </w:pPr>
      <w:r w:rsidRPr="006E5C3B">
        <w:rPr>
          <w:sz w:val="26"/>
          <w:szCs w:val="26"/>
        </w:rPr>
        <w:t>“Idols are stupid and foolish. Therefore, so are the people that worship them.”</w:t>
      </w:r>
    </w:p>
    <w:p w14:paraId="2F179BC5" w14:textId="77777777" w:rsidR="006E5C3B" w:rsidRPr="006E5C3B" w:rsidRDefault="006E5C3B" w:rsidP="006E5C3B">
      <w:pPr>
        <w:numPr>
          <w:ilvl w:val="0"/>
          <w:numId w:val="48"/>
        </w:numPr>
        <w:rPr>
          <w:sz w:val="26"/>
          <w:szCs w:val="26"/>
        </w:rPr>
      </w:pPr>
      <w:r w:rsidRPr="006E5C3B">
        <w:rPr>
          <w:sz w:val="26"/>
          <w:szCs w:val="26"/>
        </w:rPr>
        <w:t>"...those who make them become like them. And so do all who trust in them.”</w:t>
      </w:r>
    </w:p>
    <w:p w14:paraId="37BFAA5C" w14:textId="77777777" w:rsidR="006E5C3B" w:rsidRPr="006E5C3B" w:rsidRDefault="006E5C3B" w:rsidP="006E5C3B">
      <w:pPr>
        <w:numPr>
          <w:ilvl w:val="0"/>
          <w:numId w:val="48"/>
        </w:numPr>
        <w:rPr>
          <w:sz w:val="26"/>
          <w:szCs w:val="26"/>
        </w:rPr>
      </w:pPr>
      <w:r w:rsidRPr="006E5C3B">
        <w:rPr>
          <w:sz w:val="26"/>
          <w:szCs w:val="26"/>
        </w:rPr>
        <w:lastRenderedPageBreak/>
        <w:t>“</w:t>
      </w:r>
      <w:proofErr w:type="gramStart"/>
      <w:r w:rsidRPr="006E5C3B">
        <w:rPr>
          <w:sz w:val="26"/>
          <w:szCs w:val="26"/>
        </w:rPr>
        <w:t>return</w:t>
      </w:r>
      <w:proofErr w:type="gramEnd"/>
      <w:r w:rsidRPr="006E5C3B">
        <w:rPr>
          <w:sz w:val="26"/>
          <w:szCs w:val="26"/>
        </w:rPr>
        <w:t xml:space="preserve"> to me with all of your heart, with fasting, with weeping, with mourning, and rend your hearts and your garments, return to the Lord your God.”</w:t>
      </w:r>
    </w:p>
    <w:p w14:paraId="4EF76470" w14:textId="77777777" w:rsidR="006E5C3B" w:rsidRPr="006E5C3B" w:rsidRDefault="006E5C3B" w:rsidP="006E5C3B">
      <w:pPr>
        <w:numPr>
          <w:ilvl w:val="0"/>
          <w:numId w:val="48"/>
        </w:numPr>
        <w:rPr>
          <w:sz w:val="26"/>
          <w:szCs w:val="26"/>
        </w:rPr>
      </w:pPr>
      <w:r w:rsidRPr="006E5C3B">
        <w:rPr>
          <w:sz w:val="26"/>
          <w:szCs w:val="26"/>
        </w:rPr>
        <w:t>“</w:t>
      </w:r>
      <w:proofErr w:type="gramStart"/>
      <w:r w:rsidRPr="006E5C3B">
        <w:rPr>
          <w:sz w:val="26"/>
          <w:szCs w:val="26"/>
        </w:rPr>
        <w:t>death</w:t>
      </w:r>
      <w:proofErr w:type="gramEnd"/>
      <w:r w:rsidRPr="006E5C3B">
        <w:rPr>
          <w:sz w:val="26"/>
          <w:szCs w:val="26"/>
        </w:rPr>
        <w:t xml:space="preserve"> has come up into our windows...cutting off the children from the streets and the young men from the squares.”</w:t>
      </w:r>
    </w:p>
    <w:p w14:paraId="03D4EE70" w14:textId="77777777" w:rsidR="006E5C3B" w:rsidRPr="006E5C3B" w:rsidRDefault="006E5C3B" w:rsidP="006E5C3B">
      <w:pPr>
        <w:rPr>
          <w:sz w:val="26"/>
          <w:szCs w:val="26"/>
        </w:rPr>
      </w:pPr>
      <w:r w:rsidRPr="006E5C3B">
        <w:rPr>
          <w:b/>
          <w:bCs/>
          <w:sz w:val="26"/>
          <w:szCs w:val="26"/>
        </w:rPr>
        <w:t>Conclusion:</w:t>
      </w:r>
    </w:p>
    <w:p w14:paraId="1ACBF8AF" w14:textId="77777777" w:rsidR="006E5C3B" w:rsidRPr="006E5C3B" w:rsidRDefault="006E5C3B" w:rsidP="006E5C3B">
      <w:pPr>
        <w:rPr>
          <w:sz w:val="26"/>
          <w:szCs w:val="26"/>
        </w:rPr>
      </w:pPr>
      <w:r w:rsidRPr="006E5C3B">
        <w:rPr>
          <w:sz w:val="26"/>
          <w:szCs w:val="26"/>
        </w:rPr>
        <w:t>Dr. Yates' lecture on Jeremiah 8-10 presents a compelling case for the link between idolatry and a hardened heart. It emphasizes that Israel's persistent refusal to return to God stems from a deep-seated heart problem rooted in their devotion to idols. The lecture also highlights the futility of idolatry, the destructive consequences of pursuing it, and the transformative power of genuine repentance, which is demonstrated in the comparison with Joel. Ultimately, the message underscores God's desire for a genuine relationship with His people, one that requires a change of heart and a turning away from false gods.</w:t>
      </w:r>
    </w:p>
    <w:p w14:paraId="1E101BAE" w14:textId="77777777" w:rsidR="006E5C3B" w:rsidRPr="006E5C3B" w:rsidRDefault="006E5C3B" w:rsidP="006E5C3B">
      <w:pPr>
        <w:rPr>
          <w:vanish/>
          <w:sz w:val="26"/>
          <w:szCs w:val="26"/>
        </w:rPr>
      </w:pPr>
      <w:r w:rsidRPr="006E5C3B">
        <w:rPr>
          <w:vanish/>
          <w:sz w:val="26"/>
          <w:szCs w:val="26"/>
        </w:rPr>
        <w:t>Bottom of Form</w:t>
      </w:r>
    </w:p>
    <w:p w14:paraId="27E78930" w14:textId="1CD6CF61" w:rsidR="00E44F32" w:rsidRPr="00E44F32" w:rsidRDefault="00E44F32" w:rsidP="006E5C3B">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99146EF"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DA3040">
        <w:rPr>
          <w:b/>
          <w:bCs/>
          <w:sz w:val="36"/>
          <w:szCs w:val="36"/>
        </w:rPr>
        <w:t>13</w:t>
      </w:r>
      <w:r w:rsidR="000A2E02" w:rsidRPr="000A2E02">
        <w:rPr>
          <w:b/>
          <w:bCs/>
          <w:sz w:val="36"/>
          <w:szCs w:val="36"/>
        </w:rPr>
        <w:t xml:space="preserve">, </w:t>
      </w:r>
      <w:r w:rsidR="00330642">
        <w:rPr>
          <w:b/>
          <w:bCs/>
          <w:sz w:val="36"/>
          <w:szCs w:val="36"/>
        </w:rPr>
        <w:t xml:space="preserve">Jeremiah </w:t>
      </w:r>
      <w:r w:rsidR="00DA3040">
        <w:rPr>
          <w:b/>
          <w:bCs/>
          <w:sz w:val="36"/>
          <w:szCs w:val="36"/>
        </w:rPr>
        <w:t>8-10, Idolatry</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11EEBA76" w14:textId="77777777" w:rsidR="006E5C3B" w:rsidRPr="006E5C3B" w:rsidRDefault="006E5C3B" w:rsidP="006E5C3B">
      <w:pPr>
        <w:rPr>
          <w:vanish/>
          <w:sz w:val="26"/>
          <w:szCs w:val="26"/>
        </w:rPr>
      </w:pPr>
      <w:r w:rsidRPr="006E5C3B">
        <w:rPr>
          <w:vanish/>
          <w:sz w:val="26"/>
          <w:szCs w:val="26"/>
        </w:rPr>
        <w:t>Top of Form</w:t>
      </w:r>
    </w:p>
    <w:p w14:paraId="0E73F7CB" w14:textId="77777777" w:rsidR="006E5C3B" w:rsidRPr="006E5C3B" w:rsidRDefault="006E5C3B" w:rsidP="006E5C3B">
      <w:pPr>
        <w:rPr>
          <w:b/>
          <w:bCs/>
          <w:sz w:val="26"/>
          <w:szCs w:val="26"/>
        </w:rPr>
      </w:pPr>
      <w:r w:rsidRPr="006E5C3B">
        <w:rPr>
          <w:b/>
          <w:bCs/>
          <w:sz w:val="26"/>
          <w:szCs w:val="26"/>
        </w:rPr>
        <w:t>FAQ on Idolatry and the Heart in Jeremiah 8-10</w:t>
      </w:r>
    </w:p>
    <w:p w14:paraId="11F5DFB2" w14:textId="77777777" w:rsidR="006E5C3B" w:rsidRPr="006E5C3B" w:rsidRDefault="006E5C3B" w:rsidP="006E5C3B">
      <w:pPr>
        <w:numPr>
          <w:ilvl w:val="0"/>
          <w:numId w:val="49"/>
        </w:numPr>
        <w:rPr>
          <w:sz w:val="26"/>
          <w:szCs w:val="26"/>
        </w:rPr>
      </w:pPr>
      <w:r w:rsidRPr="006E5C3B">
        <w:rPr>
          <w:b/>
          <w:bCs/>
          <w:sz w:val="26"/>
          <w:szCs w:val="26"/>
        </w:rPr>
        <w:t>What is the primary problem highlighted in Jeremiah 8-10 that leads to God's judgment?</w:t>
      </w:r>
    </w:p>
    <w:p w14:paraId="209364F1" w14:textId="77777777" w:rsidR="006E5C3B" w:rsidRPr="006E5C3B" w:rsidRDefault="006E5C3B" w:rsidP="006E5C3B">
      <w:pPr>
        <w:numPr>
          <w:ilvl w:val="0"/>
          <w:numId w:val="49"/>
        </w:numPr>
        <w:rPr>
          <w:sz w:val="26"/>
          <w:szCs w:val="26"/>
        </w:rPr>
      </w:pPr>
      <w:r w:rsidRPr="006E5C3B">
        <w:rPr>
          <w:sz w:val="26"/>
          <w:szCs w:val="26"/>
        </w:rPr>
        <w:t>The main issue is the people's stubborn and rebellious hearts, which are deeply entrenched in idolatry. This heart problem prevents them from turning back to God despite repeated calls for repentance. They have chosen to follow their own desires and worship idols instead of the true God. This idolatry isn't just a theological disagreement; it is a wrong strategy for obtaining the things that people desire for a meaningful life (money, sex, power).</w:t>
      </w:r>
    </w:p>
    <w:p w14:paraId="51942AA5" w14:textId="77777777" w:rsidR="006E5C3B" w:rsidRPr="006E5C3B" w:rsidRDefault="006E5C3B" w:rsidP="006E5C3B">
      <w:pPr>
        <w:numPr>
          <w:ilvl w:val="0"/>
          <w:numId w:val="49"/>
        </w:numPr>
        <w:rPr>
          <w:sz w:val="26"/>
          <w:szCs w:val="26"/>
        </w:rPr>
      </w:pPr>
      <w:r w:rsidRPr="006E5C3B">
        <w:rPr>
          <w:b/>
          <w:bCs/>
          <w:sz w:val="26"/>
          <w:szCs w:val="26"/>
        </w:rPr>
        <w:t>How does the text describe the condition of the people's hearts?</w:t>
      </w:r>
    </w:p>
    <w:p w14:paraId="3C34E584" w14:textId="77777777" w:rsidR="006E5C3B" w:rsidRPr="006E5C3B" w:rsidRDefault="006E5C3B" w:rsidP="006E5C3B">
      <w:pPr>
        <w:numPr>
          <w:ilvl w:val="0"/>
          <w:numId w:val="49"/>
        </w:numPr>
        <w:rPr>
          <w:sz w:val="26"/>
          <w:szCs w:val="26"/>
        </w:rPr>
      </w:pPr>
      <w:r w:rsidRPr="006E5C3B">
        <w:rPr>
          <w:sz w:val="26"/>
          <w:szCs w:val="26"/>
        </w:rPr>
        <w:t>The text uses several powerful images to describe their hearts: they are described as having hearts that are "deceitful above all things and desperately sick," "stubborn," and "uncircumcised" not in the physical sense but spiritually. Their sin is said to be "etched on the tablet of their heart" with a pen of iron, indicating a deep-seated corruption that makes it impossible for them to turn away from sin on their own. They have a deep-seated rebellion against God.</w:t>
      </w:r>
    </w:p>
    <w:p w14:paraId="5455D02B" w14:textId="77777777" w:rsidR="006E5C3B" w:rsidRPr="006E5C3B" w:rsidRDefault="006E5C3B" w:rsidP="006E5C3B">
      <w:pPr>
        <w:numPr>
          <w:ilvl w:val="0"/>
          <w:numId w:val="49"/>
        </w:numPr>
        <w:rPr>
          <w:sz w:val="26"/>
          <w:szCs w:val="26"/>
        </w:rPr>
      </w:pPr>
      <w:r w:rsidRPr="006E5C3B">
        <w:rPr>
          <w:b/>
          <w:bCs/>
          <w:sz w:val="26"/>
          <w:szCs w:val="26"/>
        </w:rPr>
        <w:t>What is the significance of the term "</w:t>
      </w:r>
      <w:proofErr w:type="spellStart"/>
      <w:r w:rsidRPr="006E5C3B">
        <w:rPr>
          <w:b/>
          <w:bCs/>
          <w:sz w:val="26"/>
          <w:szCs w:val="26"/>
        </w:rPr>
        <w:t>shub</w:t>
      </w:r>
      <w:proofErr w:type="spellEnd"/>
      <w:r w:rsidRPr="006E5C3B">
        <w:rPr>
          <w:b/>
          <w:bCs/>
          <w:sz w:val="26"/>
          <w:szCs w:val="26"/>
        </w:rPr>
        <w:t>" in the context of Jeremiah's message?</w:t>
      </w:r>
    </w:p>
    <w:p w14:paraId="7B1FEBF1" w14:textId="77777777" w:rsidR="006E5C3B" w:rsidRPr="006E5C3B" w:rsidRDefault="006E5C3B" w:rsidP="006E5C3B">
      <w:pPr>
        <w:numPr>
          <w:ilvl w:val="0"/>
          <w:numId w:val="49"/>
        </w:numPr>
        <w:rPr>
          <w:sz w:val="26"/>
          <w:szCs w:val="26"/>
        </w:rPr>
      </w:pPr>
      <w:r w:rsidRPr="006E5C3B">
        <w:rPr>
          <w:sz w:val="26"/>
          <w:szCs w:val="26"/>
        </w:rPr>
        <w:t xml:space="preserve">"Shub" means to "return" or "turn back". It is a key theological word in Jeremiah. The Lord repeatedly calls on Israel to </w:t>
      </w:r>
      <w:proofErr w:type="spellStart"/>
      <w:r w:rsidRPr="006E5C3B">
        <w:rPr>
          <w:i/>
          <w:iCs/>
          <w:sz w:val="26"/>
          <w:szCs w:val="26"/>
        </w:rPr>
        <w:t>shub</w:t>
      </w:r>
      <w:proofErr w:type="spellEnd"/>
      <w:r w:rsidRPr="006E5C3B">
        <w:rPr>
          <w:sz w:val="26"/>
          <w:szCs w:val="26"/>
        </w:rPr>
        <w:t xml:space="preserve"> - to turn away from their sin and return to Him. However, the text emphasizes that they have repeatedly </w:t>
      </w:r>
      <w:proofErr w:type="spellStart"/>
      <w:r w:rsidRPr="006E5C3B">
        <w:rPr>
          <w:i/>
          <w:iCs/>
          <w:sz w:val="26"/>
          <w:szCs w:val="26"/>
        </w:rPr>
        <w:t>shub'd</w:t>
      </w:r>
      <w:proofErr w:type="spellEnd"/>
      <w:r w:rsidRPr="006E5C3B">
        <w:rPr>
          <w:sz w:val="26"/>
          <w:szCs w:val="26"/>
        </w:rPr>
        <w:t xml:space="preserve"> or turned away from God. The people refuse to return because their hearts are devoted to other gods.</w:t>
      </w:r>
    </w:p>
    <w:p w14:paraId="27AA98AA" w14:textId="77777777" w:rsidR="006E5C3B" w:rsidRDefault="006E5C3B">
      <w:pPr>
        <w:rPr>
          <w:b/>
          <w:bCs/>
          <w:sz w:val="26"/>
          <w:szCs w:val="26"/>
        </w:rPr>
      </w:pPr>
      <w:r>
        <w:rPr>
          <w:b/>
          <w:bCs/>
          <w:sz w:val="26"/>
          <w:szCs w:val="26"/>
        </w:rPr>
        <w:br w:type="page"/>
      </w:r>
    </w:p>
    <w:p w14:paraId="12AB7317" w14:textId="5A3112C9" w:rsidR="006E5C3B" w:rsidRPr="006E5C3B" w:rsidRDefault="006E5C3B" w:rsidP="006E5C3B">
      <w:pPr>
        <w:numPr>
          <w:ilvl w:val="0"/>
          <w:numId w:val="49"/>
        </w:numPr>
        <w:rPr>
          <w:sz w:val="26"/>
          <w:szCs w:val="26"/>
        </w:rPr>
      </w:pPr>
      <w:r w:rsidRPr="006E5C3B">
        <w:rPr>
          <w:b/>
          <w:bCs/>
          <w:sz w:val="26"/>
          <w:szCs w:val="26"/>
        </w:rPr>
        <w:lastRenderedPageBreak/>
        <w:t>Why does Jeremiah emphasize the futility of idolatry in chapter 10?</w:t>
      </w:r>
    </w:p>
    <w:p w14:paraId="566AFA9E" w14:textId="77777777" w:rsidR="006E5C3B" w:rsidRPr="006E5C3B" w:rsidRDefault="006E5C3B" w:rsidP="006E5C3B">
      <w:pPr>
        <w:numPr>
          <w:ilvl w:val="0"/>
          <w:numId w:val="49"/>
        </w:numPr>
        <w:rPr>
          <w:sz w:val="26"/>
          <w:szCs w:val="26"/>
        </w:rPr>
      </w:pPr>
      <w:r w:rsidRPr="006E5C3B">
        <w:rPr>
          <w:sz w:val="26"/>
          <w:szCs w:val="26"/>
        </w:rPr>
        <w:t>Jeremiah highlights the futility of idolatry to expose the foolishness of the people and reveal the true nature of the idols they worship. He describes idols as lifeless objects made by human hands, incapable of doing good or evil. They can't speak, walk, or think. The prophet uses sarcasm to show how absurd it is to put trust in something made by human hands. By demonstrating the emptiness of the idols, Jeremiah seeks to convince the people to abandon them and return to the living God.</w:t>
      </w:r>
    </w:p>
    <w:p w14:paraId="611D6141" w14:textId="77777777" w:rsidR="006E5C3B" w:rsidRPr="006E5C3B" w:rsidRDefault="006E5C3B" w:rsidP="006E5C3B">
      <w:pPr>
        <w:numPr>
          <w:ilvl w:val="0"/>
          <w:numId w:val="49"/>
        </w:numPr>
        <w:rPr>
          <w:sz w:val="26"/>
          <w:szCs w:val="26"/>
        </w:rPr>
      </w:pPr>
      <w:r w:rsidRPr="006E5C3B">
        <w:rPr>
          <w:b/>
          <w:bCs/>
          <w:sz w:val="26"/>
          <w:szCs w:val="26"/>
        </w:rPr>
        <w:t>How does the text connect idolatry to a lack of true knowledge and wisdom?</w:t>
      </w:r>
    </w:p>
    <w:p w14:paraId="3F28DCFF" w14:textId="77777777" w:rsidR="006E5C3B" w:rsidRPr="006E5C3B" w:rsidRDefault="006E5C3B" w:rsidP="006E5C3B">
      <w:pPr>
        <w:numPr>
          <w:ilvl w:val="0"/>
          <w:numId w:val="49"/>
        </w:numPr>
        <w:rPr>
          <w:sz w:val="26"/>
          <w:szCs w:val="26"/>
        </w:rPr>
      </w:pPr>
      <w:r w:rsidRPr="006E5C3B">
        <w:rPr>
          <w:sz w:val="26"/>
          <w:szCs w:val="26"/>
        </w:rPr>
        <w:t>The text argues that worshiping idols makes the worshipers foolish and ignorant like the idols themselves. Those who worship idols, which cannot see or hear or speak, lose their ability to discern good from evil, and become stubborn and dull. They can no longer understand God's ways, and they are unable to grasp the reasons behind the disasters befalling them. True wisdom comes from knowing and following God.</w:t>
      </w:r>
    </w:p>
    <w:p w14:paraId="1DB2E912" w14:textId="77777777" w:rsidR="006E5C3B" w:rsidRPr="006E5C3B" w:rsidRDefault="006E5C3B" w:rsidP="006E5C3B">
      <w:pPr>
        <w:numPr>
          <w:ilvl w:val="0"/>
          <w:numId w:val="49"/>
        </w:numPr>
        <w:rPr>
          <w:sz w:val="26"/>
          <w:szCs w:val="26"/>
        </w:rPr>
      </w:pPr>
      <w:r w:rsidRPr="006E5C3B">
        <w:rPr>
          <w:b/>
          <w:bCs/>
          <w:sz w:val="26"/>
          <w:szCs w:val="26"/>
        </w:rPr>
        <w:t>What is the relationship between idolatry and the "unholy trinity" of money, sex, and power?</w:t>
      </w:r>
    </w:p>
    <w:p w14:paraId="73A4277C" w14:textId="77777777" w:rsidR="006E5C3B" w:rsidRPr="006E5C3B" w:rsidRDefault="006E5C3B" w:rsidP="006E5C3B">
      <w:pPr>
        <w:rPr>
          <w:sz w:val="26"/>
          <w:szCs w:val="26"/>
        </w:rPr>
      </w:pPr>
      <w:r w:rsidRPr="006E5C3B">
        <w:rPr>
          <w:sz w:val="26"/>
          <w:szCs w:val="26"/>
        </w:rPr>
        <w:t>Idolatry is often connected to the pursuit of money, sex, and power, which become distorted when pursued apart from God. People wrongly believe that idols can give them wealth, sexual gratification, and political influence. However, the prophet argues that these things are not inherently evil; they can be blessings when God is acknowledged as their source. Idolatry causes people to use these blessings selfishly, leading to corruption, abuse, and ultimately to their destruction.</w:t>
      </w:r>
    </w:p>
    <w:p w14:paraId="7B8BB8FA" w14:textId="77777777" w:rsidR="006E5C3B" w:rsidRPr="006E5C3B" w:rsidRDefault="006E5C3B" w:rsidP="006E5C3B">
      <w:pPr>
        <w:numPr>
          <w:ilvl w:val="0"/>
          <w:numId w:val="50"/>
        </w:numPr>
        <w:rPr>
          <w:sz w:val="26"/>
          <w:szCs w:val="26"/>
        </w:rPr>
      </w:pPr>
      <w:r w:rsidRPr="006E5C3B">
        <w:rPr>
          <w:b/>
          <w:bCs/>
          <w:sz w:val="26"/>
          <w:szCs w:val="26"/>
        </w:rPr>
        <w:t>How does the response to Joel's prophecy contrast with the response to Jeremiah's message?</w:t>
      </w:r>
    </w:p>
    <w:p w14:paraId="3A44559E" w14:textId="77777777" w:rsidR="006E5C3B" w:rsidRPr="006E5C3B" w:rsidRDefault="006E5C3B" w:rsidP="006E5C3B">
      <w:pPr>
        <w:numPr>
          <w:ilvl w:val="0"/>
          <w:numId w:val="50"/>
        </w:numPr>
        <w:rPr>
          <w:sz w:val="26"/>
          <w:szCs w:val="26"/>
        </w:rPr>
      </w:pPr>
      <w:r w:rsidRPr="006E5C3B">
        <w:rPr>
          <w:sz w:val="26"/>
          <w:szCs w:val="26"/>
        </w:rPr>
        <w:t>In the book of Joel, the people respond to the prophet's call to repentance by fasting, weeping, mourning, and rending their hearts. This leads to God relenting from sending judgment and blessing the land. This contrasts sharply with the people in Jeremiah's day, who despite hearing similar messages and horrific warnings, refuse to return to God because of their hardened hearts which are devoted to idols.</w:t>
      </w:r>
    </w:p>
    <w:p w14:paraId="258015CB" w14:textId="77777777" w:rsidR="006E5C3B" w:rsidRDefault="006E5C3B">
      <w:pPr>
        <w:rPr>
          <w:b/>
          <w:bCs/>
          <w:sz w:val="26"/>
          <w:szCs w:val="26"/>
        </w:rPr>
      </w:pPr>
      <w:r>
        <w:rPr>
          <w:b/>
          <w:bCs/>
          <w:sz w:val="26"/>
          <w:szCs w:val="26"/>
        </w:rPr>
        <w:br w:type="page"/>
      </w:r>
    </w:p>
    <w:p w14:paraId="6A955F8B" w14:textId="56AF7DF5" w:rsidR="006E5C3B" w:rsidRPr="006E5C3B" w:rsidRDefault="006E5C3B" w:rsidP="006E5C3B">
      <w:pPr>
        <w:numPr>
          <w:ilvl w:val="0"/>
          <w:numId w:val="50"/>
        </w:numPr>
        <w:rPr>
          <w:sz w:val="26"/>
          <w:szCs w:val="26"/>
        </w:rPr>
      </w:pPr>
      <w:r w:rsidRPr="006E5C3B">
        <w:rPr>
          <w:b/>
          <w:bCs/>
          <w:sz w:val="26"/>
          <w:szCs w:val="26"/>
        </w:rPr>
        <w:lastRenderedPageBreak/>
        <w:t>What is the ultimate solution that God provides for the heart problem and the issue of idolatry?</w:t>
      </w:r>
    </w:p>
    <w:p w14:paraId="7F7F4CD5" w14:textId="77777777" w:rsidR="006E5C3B" w:rsidRPr="006E5C3B" w:rsidRDefault="006E5C3B" w:rsidP="006E5C3B">
      <w:pPr>
        <w:numPr>
          <w:ilvl w:val="0"/>
          <w:numId w:val="50"/>
        </w:numPr>
        <w:rPr>
          <w:sz w:val="26"/>
          <w:szCs w:val="26"/>
        </w:rPr>
      </w:pPr>
      <w:r w:rsidRPr="006E5C3B">
        <w:rPr>
          <w:sz w:val="26"/>
          <w:szCs w:val="26"/>
        </w:rPr>
        <w:t>The book of Jeremiah promises that God will ultimately perform "heart surgery" on his people through a new covenant. In this new covenant, God promises to give his people new hearts, writing his law on their hearts rather than on tablets of stone. This new heart will enable them to desire to obey God and to break free from the power of idolatry and sin. They will be able to fear God and follow his commands.</w:t>
      </w:r>
    </w:p>
    <w:p w14:paraId="51B37273" w14:textId="77777777" w:rsidR="006E5C3B" w:rsidRPr="006E5C3B" w:rsidRDefault="006E5C3B" w:rsidP="006E5C3B">
      <w:pPr>
        <w:rPr>
          <w:vanish/>
          <w:sz w:val="26"/>
          <w:szCs w:val="26"/>
        </w:rPr>
      </w:pPr>
      <w:r w:rsidRPr="006E5C3B">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49B26" w14:textId="77777777" w:rsidR="00F504D2" w:rsidRDefault="00F504D2" w:rsidP="004A3CF6">
      <w:pPr>
        <w:spacing w:after="0" w:line="240" w:lineRule="auto"/>
      </w:pPr>
      <w:r>
        <w:separator/>
      </w:r>
    </w:p>
  </w:endnote>
  <w:endnote w:type="continuationSeparator" w:id="0">
    <w:p w14:paraId="4E8EDCA7" w14:textId="77777777" w:rsidR="00F504D2" w:rsidRDefault="00F504D2"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C29CB" w14:textId="77777777" w:rsidR="00F504D2" w:rsidRDefault="00F504D2" w:rsidP="004A3CF6">
      <w:pPr>
        <w:spacing w:after="0" w:line="240" w:lineRule="auto"/>
      </w:pPr>
      <w:r>
        <w:separator/>
      </w:r>
    </w:p>
  </w:footnote>
  <w:footnote w:type="continuationSeparator" w:id="0">
    <w:p w14:paraId="639D4ED3" w14:textId="77777777" w:rsidR="00F504D2" w:rsidRDefault="00F504D2"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17C3B"/>
    <w:multiLevelType w:val="multilevel"/>
    <w:tmpl w:val="4CD84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F4DD1"/>
    <w:multiLevelType w:val="multilevel"/>
    <w:tmpl w:val="10001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A7133"/>
    <w:multiLevelType w:val="multilevel"/>
    <w:tmpl w:val="F1E8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42E5F"/>
    <w:multiLevelType w:val="multilevel"/>
    <w:tmpl w:val="688E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73411"/>
    <w:multiLevelType w:val="multilevel"/>
    <w:tmpl w:val="6DB2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A5FBD"/>
    <w:multiLevelType w:val="multilevel"/>
    <w:tmpl w:val="54329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722E33"/>
    <w:multiLevelType w:val="multilevel"/>
    <w:tmpl w:val="3252F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D0B32"/>
    <w:multiLevelType w:val="multilevel"/>
    <w:tmpl w:val="3CDC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A6BDD"/>
    <w:multiLevelType w:val="multilevel"/>
    <w:tmpl w:val="9E46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D97017"/>
    <w:multiLevelType w:val="multilevel"/>
    <w:tmpl w:val="F572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BF6983"/>
    <w:multiLevelType w:val="multilevel"/>
    <w:tmpl w:val="2D80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2F70D0"/>
    <w:multiLevelType w:val="multilevel"/>
    <w:tmpl w:val="4B9C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C5623"/>
    <w:multiLevelType w:val="multilevel"/>
    <w:tmpl w:val="71AC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5F3FD7"/>
    <w:multiLevelType w:val="multilevel"/>
    <w:tmpl w:val="CFDCC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9E7E99"/>
    <w:multiLevelType w:val="multilevel"/>
    <w:tmpl w:val="F566F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6464E"/>
    <w:multiLevelType w:val="multilevel"/>
    <w:tmpl w:val="A7DC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84284B"/>
    <w:multiLevelType w:val="multilevel"/>
    <w:tmpl w:val="ED08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A32521"/>
    <w:multiLevelType w:val="multilevel"/>
    <w:tmpl w:val="208C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1F3403"/>
    <w:multiLevelType w:val="multilevel"/>
    <w:tmpl w:val="47EA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9E3560"/>
    <w:multiLevelType w:val="multilevel"/>
    <w:tmpl w:val="C9E8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C7354C"/>
    <w:multiLevelType w:val="multilevel"/>
    <w:tmpl w:val="AB6E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1B360C"/>
    <w:multiLevelType w:val="multilevel"/>
    <w:tmpl w:val="593A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2D55F2"/>
    <w:multiLevelType w:val="multilevel"/>
    <w:tmpl w:val="EB1E8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1"/>
  </w:num>
  <w:num w:numId="2" w16cid:durableId="1789280051">
    <w:abstractNumId w:val="29"/>
  </w:num>
  <w:num w:numId="3" w16cid:durableId="136916994">
    <w:abstractNumId w:val="24"/>
  </w:num>
  <w:num w:numId="4" w16cid:durableId="1898322524">
    <w:abstractNumId w:val="9"/>
  </w:num>
  <w:num w:numId="5" w16cid:durableId="773480203">
    <w:abstractNumId w:val="41"/>
  </w:num>
  <w:num w:numId="6" w16cid:durableId="1893998325">
    <w:abstractNumId w:val="48"/>
  </w:num>
  <w:num w:numId="7" w16cid:durableId="31730490">
    <w:abstractNumId w:val="30"/>
  </w:num>
  <w:num w:numId="8" w16cid:durableId="1285886388">
    <w:abstractNumId w:val="37"/>
  </w:num>
  <w:num w:numId="9" w16cid:durableId="76753685">
    <w:abstractNumId w:val="33"/>
  </w:num>
  <w:num w:numId="10" w16cid:durableId="326565901">
    <w:abstractNumId w:val="49"/>
  </w:num>
  <w:num w:numId="11" w16cid:durableId="779370909">
    <w:abstractNumId w:val="22"/>
  </w:num>
  <w:num w:numId="12" w16cid:durableId="1312295266">
    <w:abstractNumId w:val="44"/>
  </w:num>
  <w:num w:numId="13" w16cid:durableId="1055739409">
    <w:abstractNumId w:val="12"/>
  </w:num>
  <w:num w:numId="14" w16cid:durableId="63724915">
    <w:abstractNumId w:val="18"/>
  </w:num>
  <w:num w:numId="15" w16cid:durableId="490407507">
    <w:abstractNumId w:val="8"/>
  </w:num>
  <w:num w:numId="16" w16cid:durableId="1614560072">
    <w:abstractNumId w:val="36"/>
  </w:num>
  <w:num w:numId="17" w16cid:durableId="2094693205">
    <w:abstractNumId w:val="0"/>
  </w:num>
  <w:num w:numId="18" w16cid:durableId="56977669">
    <w:abstractNumId w:val="10"/>
  </w:num>
  <w:num w:numId="19" w16cid:durableId="678507180">
    <w:abstractNumId w:val="23"/>
  </w:num>
  <w:num w:numId="20" w16cid:durableId="167142098">
    <w:abstractNumId w:val="17"/>
  </w:num>
  <w:num w:numId="21" w16cid:durableId="1364483391">
    <w:abstractNumId w:val="38"/>
  </w:num>
  <w:num w:numId="22" w16cid:durableId="1720008846">
    <w:abstractNumId w:val="1"/>
  </w:num>
  <w:num w:numId="23" w16cid:durableId="1502499616">
    <w:abstractNumId w:val="46"/>
  </w:num>
  <w:num w:numId="24" w16cid:durableId="1281451561">
    <w:abstractNumId w:val="14"/>
  </w:num>
  <w:num w:numId="25" w16cid:durableId="252013863">
    <w:abstractNumId w:val="47"/>
  </w:num>
  <w:num w:numId="26" w16cid:durableId="1259752002">
    <w:abstractNumId w:val="28"/>
  </w:num>
  <w:num w:numId="27" w16cid:durableId="431554895">
    <w:abstractNumId w:val="5"/>
  </w:num>
  <w:num w:numId="28" w16cid:durableId="2097706675">
    <w:abstractNumId w:val="45"/>
  </w:num>
  <w:num w:numId="29" w16cid:durableId="1707101340">
    <w:abstractNumId w:val="3"/>
  </w:num>
  <w:num w:numId="30" w16cid:durableId="2145611163">
    <w:abstractNumId w:val="25"/>
  </w:num>
  <w:num w:numId="31" w16cid:durableId="1930456592">
    <w:abstractNumId w:val="6"/>
  </w:num>
  <w:num w:numId="32" w16cid:durableId="884558177">
    <w:abstractNumId w:val="4"/>
  </w:num>
  <w:num w:numId="33" w16cid:durableId="1075661355">
    <w:abstractNumId w:val="32"/>
  </w:num>
  <w:num w:numId="34" w16cid:durableId="625743571">
    <w:abstractNumId w:val="2"/>
  </w:num>
  <w:num w:numId="35" w16cid:durableId="1629773227">
    <w:abstractNumId w:val="34"/>
  </w:num>
  <w:num w:numId="36" w16cid:durableId="537477209">
    <w:abstractNumId w:val="13"/>
  </w:num>
  <w:num w:numId="37" w16cid:durableId="1628507244">
    <w:abstractNumId w:val="40"/>
  </w:num>
  <w:num w:numId="38" w16cid:durableId="1965041107">
    <w:abstractNumId w:val="27"/>
  </w:num>
  <w:num w:numId="39" w16cid:durableId="1890459277">
    <w:abstractNumId w:val="35"/>
  </w:num>
  <w:num w:numId="40" w16cid:durableId="1211116611">
    <w:abstractNumId w:val="26"/>
  </w:num>
  <w:num w:numId="41" w16cid:durableId="288128378">
    <w:abstractNumId w:val="16"/>
  </w:num>
  <w:num w:numId="42" w16cid:durableId="648169489">
    <w:abstractNumId w:val="7"/>
  </w:num>
  <w:num w:numId="43" w16cid:durableId="515077105">
    <w:abstractNumId w:val="42"/>
  </w:num>
  <w:num w:numId="44" w16cid:durableId="1886796142">
    <w:abstractNumId w:val="20"/>
  </w:num>
  <w:num w:numId="45" w16cid:durableId="1079791098">
    <w:abstractNumId w:val="43"/>
  </w:num>
  <w:num w:numId="46" w16cid:durableId="864752601">
    <w:abstractNumId w:val="19"/>
  </w:num>
  <w:num w:numId="47" w16cid:durableId="1662537792">
    <w:abstractNumId w:val="15"/>
  </w:num>
  <w:num w:numId="48" w16cid:durableId="1852648014">
    <w:abstractNumId w:val="39"/>
  </w:num>
  <w:num w:numId="49" w16cid:durableId="1786656299">
    <w:abstractNumId w:val="11"/>
  </w:num>
  <w:num w:numId="50" w16cid:durableId="20290207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96827"/>
    <w:rsid w:val="004A3CF6"/>
    <w:rsid w:val="004D4C6A"/>
    <w:rsid w:val="0053370A"/>
    <w:rsid w:val="00596272"/>
    <w:rsid w:val="00647D4C"/>
    <w:rsid w:val="006E5C3B"/>
    <w:rsid w:val="00707EFD"/>
    <w:rsid w:val="00782FA5"/>
    <w:rsid w:val="00823F6B"/>
    <w:rsid w:val="008C41C9"/>
    <w:rsid w:val="00901F9B"/>
    <w:rsid w:val="00925E72"/>
    <w:rsid w:val="00942311"/>
    <w:rsid w:val="00A0003E"/>
    <w:rsid w:val="00A545CE"/>
    <w:rsid w:val="00AA374A"/>
    <w:rsid w:val="00BE2691"/>
    <w:rsid w:val="00BE2F3A"/>
    <w:rsid w:val="00C56F5B"/>
    <w:rsid w:val="00C900AE"/>
    <w:rsid w:val="00CD2816"/>
    <w:rsid w:val="00CF5C5A"/>
    <w:rsid w:val="00D728EB"/>
    <w:rsid w:val="00D82CA7"/>
    <w:rsid w:val="00DA3040"/>
    <w:rsid w:val="00DA79A3"/>
    <w:rsid w:val="00DD5AF0"/>
    <w:rsid w:val="00DD6EC5"/>
    <w:rsid w:val="00DE2498"/>
    <w:rsid w:val="00DE3C0D"/>
    <w:rsid w:val="00E44F32"/>
    <w:rsid w:val="00E545C1"/>
    <w:rsid w:val="00EF7E1D"/>
    <w:rsid w:val="00F05A5D"/>
    <w:rsid w:val="00F24A34"/>
    <w:rsid w:val="00F504D2"/>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9907563">
      <w:bodyDiv w:val="1"/>
      <w:marLeft w:val="0"/>
      <w:marRight w:val="0"/>
      <w:marTop w:val="0"/>
      <w:marBottom w:val="0"/>
      <w:divBdr>
        <w:top w:val="none" w:sz="0" w:space="0" w:color="auto"/>
        <w:left w:val="none" w:sz="0" w:space="0" w:color="auto"/>
        <w:bottom w:val="none" w:sz="0" w:space="0" w:color="auto"/>
        <w:right w:val="none" w:sz="0" w:space="0" w:color="auto"/>
      </w:divBdr>
      <w:divsChild>
        <w:div w:id="1529903603">
          <w:marLeft w:val="0"/>
          <w:marRight w:val="0"/>
          <w:marTop w:val="0"/>
          <w:marBottom w:val="0"/>
          <w:divBdr>
            <w:top w:val="none" w:sz="0" w:space="0" w:color="auto"/>
            <w:left w:val="none" w:sz="0" w:space="0" w:color="auto"/>
            <w:bottom w:val="none" w:sz="0" w:space="0" w:color="auto"/>
            <w:right w:val="none" w:sz="0" w:space="0" w:color="auto"/>
          </w:divBdr>
          <w:divsChild>
            <w:div w:id="1587033825">
              <w:marLeft w:val="0"/>
              <w:marRight w:val="0"/>
              <w:marTop w:val="0"/>
              <w:marBottom w:val="0"/>
              <w:divBdr>
                <w:top w:val="none" w:sz="0" w:space="0" w:color="auto"/>
                <w:left w:val="none" w:sz="0" w:space="0" w:color="auto"/>
                <w:bottom w:val="none" w:sz="0" w:space="0" w:color="auto"/>
                <w:right w:val="none" w:sz="0" w:space="0" w:color="auto"/>
              </w:divBdr>
              <w:divsChild>
                <w:div w:id="324894211">
                  <w:marLeft w:val="0"/>
                  <w:marRight w:val="0"/>
                  <w:marTop w:val="0"/>
                  <w:marBottom w:val="0"/>
                  <w:divBdr>
                    <w:top w:val="none" w:sz="0" w:space="0" w:color="auto"/>
                    <w:left w:val="none" w:sz="0" w:space="0" w:color="auto"/>
                    <w:bottom w:val="none" w:sz="0" w:space="0" w:color="auto"/>
                    <w:right w:val="none" w:sz="0" w:space="0" w:color="auto"/>
                  </w:divBdr>
                  <w:divsChild>
                    <w:div w:id="798764539">
                      <w:marLeft w:val="0"/>
                      <w:marRight w:val="0"/>
                      <w:marTop w:val="0"/>
                      <w:marBottom w:val="0"/>
                      <w:divBdr>
                        <w:top w:val="none" w:sz="0" w:space="0" w:color="auto"/>
                        <w:left w:val="single" w:sz="6" w:space="0" w:color="CCCCCC"/>
                        <w:bottom w:val="single" w:sz="6" w:space="0" w:color="CCCCCC"/>
                        <w:right w:val="single" w:sz="6" w:space="0" w:color="CCCCCC"/>
                      </w:divBdr>
                      <w:divsChild>
                        <w:div w:id="18490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56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1850609">
      <w:bodyDiv w:val="1"/>
      <w:marLeft w:val="0"/>
      <w:marRight w:val="0"/>
      <w:marTop w:val="0"/>
      <w:marBottom w:val="0"/>
      <w:divBdr>
        <w:top w:val="none" w:sz="0" w:space="0" w:color="auto"/>
        <w:left w:val="none" w:sz="0" w:space="0" w:color="auto"/>
        <w:bottom w:val="none" w:sz="0" w:space="0" w:color="auto"/>
        <w:right w:val="none" w:sz="0" w:space="0" w:color="auto"/>
      </w:divBdr>
      <w:divsChild>
        <w:div w:id="2118867708">
          <w:marLeft w:val="0"/>
          <w:marRight w:val="0"/>
          <w:marTop w:val="0"/>
          <w:marBottom w:val="0"/>
          <w:divBdr>
            <w:top w:val="none" w:sz="0" w:space="0" w:color="auto"/>
            <w:left w:val="none" w:sz="0" w:space="0" w:color="auto"/>
            <w:bottom w:val="none" w:sz="0" w:space="0" w:color="auto"/>
            <w:right w:val="none" w:sz="0" w:space="0" w:color="auto"/>
          </w:divBdr>
          <w:divsChild>
            <w:div w:id="169805447">
              <w:marLeft w:val="0"/>
              <w:marRight w:val="0"/>
              <w:marTop w:val="0"/>
              <w:marBottom w:val="0"/>
              <w:divBdr>
                <w:top w:val="none" w:sz="0" w:space="0" w:color="auto"/>
                <w:left w:val="none" w:sz="0" w:space="0" w:color="auto"/>
                <w:bottom w:val="none" w:sz="0" w:space="0" w:color="auto"/>
                <w:right w:val="none" w:sz="0" w:space="0" w:color="auto"/>
              </w:divBdr>
              <w:divsChild>
                <w:div w:id="1850682665">
                  <w:marLeft w:val="0"/>
                  <w:marRight w:val="0"/>
                  <w:marTop w:val="0"/>
                  <w:marBottom w:val="0"/>
                  <w:divBdr>
                    <w:top w:val="none" w:sz="0" w:space="0" w:color="auto"/>
                    <w:left w:val="none" w:sz="0" w:space="0" w:color="auto"/>
                    <w:bottom w:val="none" w:sz="0" w:space="0" w:color="auto"/>
                    <w:right w:val="none" w:sz="0" w:space="0" w:color="auto"/>
                  </w:divBdr>
                  <w:divsChild>
                    <w:div w:id="1674140805">
                      <w:marLeft w:val="0"/>
                      <w:marRight w:val="0"/>
                      <w:marTop w:val="0"/>
                      <w:marBottom w:val="0"/>
                      <w:divBdr>
                        <w:top w:val="none" w:sz="0" w:space="0" w:color="auto"/>
                        <w:left w:val="single" w:sz="6" w:space="0" w:color="CCCCCC"/>
                        <w:bottom w:val="single" w:sz="6" w:space="0" w:color="CCCCCC"/>
                        <w:right w:val="single" w:sz="6" w:space="0" w:color="CCCCCC"/>
                      </w:divBdr>
                      <w:divsChild>
                        <w:div w:id="2274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5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36284701">
      <w:bodyDiv w:val="1"/>
      <w:marLeft w:val="0"/>
      <w:marRight w:val="0"/>
      <w:marTop w:val="0"/>
      <w:marBottom w:val="0"/>
      <w:divBdr>
        <w:top w:val="none" w:sz="0" w:space="0" w:color="auto"/>
        <w:left w:val="none" w:sz="0" w:space="0" w:color="auto"/>
        <w:bottom w:val="none" w:sz="0" w:space="0" w:color="auto"/>
        <w:right w:val="none" w:sz="0" w:space="0" w:color="auto"/>
      </w:divBdr>
      <w:divsChild>
        <w:div w:id="1112894752">
          <w:marLeft w:val="0"/>
          <w:marRight w:val="0"/>
          <w:marTop w:val="0"/>
          <w:marBottom w:val="0"/>
          <w:divBdr>
            <w:top w:val="none" w:sz="0" w:space="0" w:color="auto"/>
            <w:left w:val="none" w:sz="0" w:space="0" w:color="auto"/>
            <w:bottom w:val="none" w:sz="0" w:space="0" w:color="auto"/>
            <w:right w:val="none" w:sz="0" w:space="0" w:color="auto"/>
          </w:divBdr>
          <w:divsChild>
            <w:div w:id="1654484292">
              <w:marLeft w:val="0"/>
              <w:marRight w:val="0"/>
              <w:marTop w:val="0"/>
              <w:marBottom w:val="0"/>
              <w:divBdr>
                <w:top w:val="none" w:sz="0" w:space="0" w:color="auto"/>
                <w:left w:val="none" w:sz="0" w:space="0" w:color="auto"/>
                <w:bottom w:val="none" w:sz="0" w:space="0" w:color="auto"/>
                <w:right w:val="none" w:sz="0" w:space="0" w:color="auto"/>
              </w:divBdr>
              <w:divsChild>
                <w:div w:id="276257387">
                  <w:marLeft w:val="0"/>
                  <w:marRight w:val="0"/>
                  <w:marTop w:val="0"/>
                  <w:marBottom w:val="0"/>
                  <w:divBdr>
                    <w:top w:val="none" w:sz="0" w:space="0" w:color="auto"/>
                    <w:left w:val="none" w:sz="0" w:space="0" w:color="auto"/>
                    <w:bottom w:val="none" w:sz="0" w:space="0" w:color="auto"/>
                    <w:right w:val="none" w:sz="0" w:space="0" w:color="auto"/>
                  </w:divBdr>
                  <w:divsChild>
                    <w:div w:id="2143185387">
                      <w:marLeft w:val="0"/>
                      <w:marRight w:val="0"/>
                      <w:marTop w:val="0"/>
                      <w:marBottom w:val="0"/>
                      <w:divBdr>
                        <w:top w:val="none" w:sz="0" w:space="0" w:color="auto"/>
                        <w:left w:val="single" w:sz="6" w:space="0" w:color="CCCCCC"/>
                        <w:bottom w:val="single" w:sz="6" w:space="0" w:color="CCCCCC"/>
                        <w:right w:val="single" w:sz="6" w:space="0" w:color="CCCCCC"/>
                      </w:divBdr>
                      <w:divsChild>
                        <w:div w:id="17486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859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49225073">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9478733">
      <w:bodyDiv w:val="1"/>
      <w:marLeft w:val="0"/>
      <w:marRight w:val="0"/>
      <w:marTop w:val="0"/>
      <w:marBottom w:val="0"/>
      <w:divBdr>
        <w:top w:val="none" w:sz="0" w:space="0" w:color="auto"/>
        <w:left w:val="none" w:sz="0" w:space="0" w:color="auto"/>
        <w:bottom w:val="none" w:sz="0" w:space="0" w:color="auto"/>
        <w:right w:val="none" w:sz="0" w:space="0" w:color="auto"/>
      </w:divBdr>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3071339">
      <w:bodyDiv w:val="1"/>
      <w:marLeft w:val="0"/>
      <w:marRight w:val="0"/>
      <w:marTop w:val="0"/>
      <w:marBottom w:val="0"/>
      <w:divBdr>
        <w:top w:val="none" w:sz="0" w:space="0" w:color="auto"/>
        <w:left w:val="none" w:sz="0" w:space="0" w:color="auto"/>
        <w:bottom w:val="none" w:sz="0" w:space="0" w:color="auto"/>
        <w:right w:val="none" w:sz="0" w:space="0" w:color="auto"/>
      </w:divBdr>
    </w:div>
    <w:div w:id="1315380739">
      <w:bodyDiv w:val="1"/>
      <w:marLeft w:val="0"/>
      <w:marRight w:val="0"/>
      <w:marTop w:val="0"/>
      <w:marBottom w:val="0"/>
      <w:divBdr>
        <w:top w:val="none" w:sz="0" w:space="0" w:color="auto"/>
        <w:left w:val="none" w:sz="0" w:space="0" w:color="auto"/>
        <w:bottom w:val="none" w:sz="0" w:space="0" w:color="auto"/>
        <w:right w:val="none" w:sz="0" w:space="0" w:color="auto"/>
      </w:divBdr>
    </w:div>
    <w:div w:id="1339195253">
      <w:bodyDiv w:val="1"/>
      <w:marLeft w:val="0"/>
      <w:marRight w:val="0"/>
      <w:marTop w:val="0"/>
      <w:marBottom w:val="0"/>
      <w:divBdr>
        <w:top w:val="none" w:sz="0" w:space="0" w:color="auto"/>
        <w:left w:val="none" w:sz="0" w:space="0" w:color="auto"/>
        <w:bottom w:val="none" w:sz="0" w:space="0" w:color="auto"/>
        <w:right w:val="none" w:sz="0" w:space="0" w:color="auto"/>
      </w:divBdr>
      <w:divsChild>
        <w:div w:id="1684432965">
          <w:marLeft w:val="0"/>
          <w:marRight w:val="0"/>
          <w:marTop w:val="0"/>
          <w:marBottom w:val="0"/>
          <w:divBdr>
            <w:top w:val="none" w:sz="0" w:space="0" w:color="auto"/>
            <w:left w:val="none" w:sz="0" w:space="0" w:color="auto"/>
            <w:bottom w:val="none" w:sz="0" w:space="0" w:color="auto"/>
            <w:right w:val="none" w:sz="0" w:space="0" w:color="auto"/>
          </w:divBdr>
          <w:divsChild>
            <w:div w:id="241567712">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1958489600">
                      <w:marLeft w:val="0"/>
                      <w:marRight w:val="0"/>
                      <w:marTop w:val="0"/>
                      <w:marBottom w:val="0"/>
                      <w:divBdr>
                        <w:top w:val="none" w:sz="0" w:space="0" w:color="auto"/>
                        <w:left w:val="single" w:sz="6" w:space="0" w:color="CCCCCC"/>
                        <w:bottom w:val="single" w:sz="6" w:space="0" w:color="CCCCCC"/>
                        <w:right w:val="single" w:sz="6" w:space="0" w:color="CCCCCC"/>
                      </w:divBdr>
                      <w:divsChild>
                        <w:div w:id="6487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8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40848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994">
          <w:marLeft w:val="0"/>
          <w:marRight w:val="0"/>
          <w:marTop w:val="0"/>
          <w:marBottom w:val="0"/>
          <w:divBdr>
            <w:top w:val="none" w:sz="0" w:space="0" w:color="auto"/>
            <w:left w:val="none" w:sz="0" w:space="0" w:color="auto"/>
            <w:bottom w:val="none" w:sz="0" w:space="0" w:color="auto"/>
            <w:right w:val="none" w:sz="0" w:space="0" w:color="auto"/>
          </w:divBdr>
          <w:divsChild>
            <w:div w:id="159128740">
              <w:marLeft w:val="0"/>
              <w:marRight w:val="0"/>
              <w:marTop w:val="0"/>
              <w:marBottom w:val="0"/>
              <w:divBdr>
                <w:top w:val="none" w:sz="0" w:space="0" w:color="auto"/>
                <w:left w:val="none" w:sz="0" w:space="0" w:color="auto"/>
                <w:bottom w:val="none" w:sz="0" w:space="0" w:color="auto"/>
                <w:right w:val="none" w:sz="0" w:space="0" w:color="auto"/>
              </w:divBdr>
              <w:divsChild>
                <w:div w:id="1562398759">
                  <w:marLeft w:val="0"/>
                  <w:marRight w:val="0"/>
                  <w:marTop w:val="0"/>
                  <w:marBottom w:val="0"/>
                  <w:divBdr>
                    <w:top w:val="none" w:sz="0" w:space="0" w:color="auto"/>
                    <w:left w:val="none" w:sz="0" w:space="0" w:color="auto"/>
                    <w:bottom w:val="none" w:sz="0" w:space="0" w:color="auto"/>
                    <w:right w:val="none" w:sz="0" w:space="0" w:color="auto"/>
                  </w:divBdr>
                  <w:divsChild>
                    <w:div w:id="404764671">
                      <w:marLeft w:val="0"/>
                      <w:marRight w:val="0"/>
                      <w:marTop w:val="0"/>
                      <w:marBottom w:val="0"/>
                      <w:divBdr>
                        <w:top w:val="none" w:sz="0" w:space="0" w:color="auto"/>
                        <w:left w:val="single" w:sz="6" w:space="0" w:color="CCCCCC"/>
                        <w:bottom w:val="single" w:sz="6" w:space="0" w:color="CCCCCC"/>
                        <w:right w:val="single" w:sz="6" w:space="0" w:color="CCCCCC"/>
                      </w:divBdr>
                      <w:divsChild>
                        <w:div w:id="4373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285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65706773">
      <w:bodyDiv w:val="1"/>
      <w:marLeft w:val="0"/>
      <w:marRight w:val="0"/>
      <w:marTop w:val="0"/>
      <w:marBottom w:val="0"/>
      <w:divBdr>
        <w:top w:val="none" w:sz="0" w:space="0" w:color="auto"/>
        <w:left w:val="none" w:sz="0" w:space="0" w:color="auto"/>
        <w:bottom w:val="none" w:sz="0" w:space="0" w:color="auto"/>
        <w:right w:val="none" w:sz="0" w:space="0" w:color="auto"/>
      </w:divBdr>
      <w:divsChild>
        <w:div w:id="1771270115">
          <w:marLeft w:val="0"/>
          <w:marRight w:val="0"/>
          <w:marTop w:val="0"/>
          <w:marBottom w:val="0"/>
          <w:divBdr>
            <w:top w:val="none" w:sz="0" w:space="0" w:color="auto"/>
            <w:left w:val="none" w:sz="0" w:space="0" w:color="auto"/>
            <w:bottom w:val="none" w:sz="0" w:space="0" w:color="auto"/>
            <w:right w:val="none" w:sz="0" w:space="0" w:color="auto"/>
          </w:divBdr>
          <w:divsChild>
            <w:div w:id="1831948878">
              <w:marLeft w:val="0"/>
              <w:marRight w:val="0"/>
              <w:marTop w:val="0"/>
              <w:marBottom w:val="0"/>
              <w:divBdr>
                <w:top w:val="none" w:sz="0" w:space="0" w:color="auto"/>
                <w:left w:val="none" w:sz="0" w:space="0" w:color="auto"/>
                <w:bottom w:val="none" w:sz="0" w:space="0" w:color="auto"/>
                <w:right w:val="none" w:sz="0" w:space="0" w:color="auto"/>
              </w:divBdr>
              <w:divsChild>
                <w:div w:id="2114737401">
                  <w:marLeft w:val="0"/>
                  <w:marRight w:val="0"/>
                  <w:marTop w:val="0"/>
                  <w:marBottom w:val="0"/>
                  <w:divBdr>
                    <w:top w:val="none" w:sz="0" w:space="0" w:color="auto"/>
                    <w:left w:val="none" w:sz="0" w:space="0" w:color="auto"/>
                    <w:bottom w:val="none" w:sz="0" w:space="0" w:color="auto"/>
                    <w:right w:val="none" w:sz="0" w:space="0" w:color="auto"/>
                  </w:divBdr>
                  <w:divsChild>
                    <w:div w:id="744649509">
                      <w:marLeft w:val="0"/>
                      <w:marRight w:val="0"/>
                      <w:marTop w:val="0"/>
                      <w:marBottom w:val="0"/>
                      <w:divBdr>
                        <w:top w:val="none" w:sz="0" w:space="0" w:color="auto"/>
                        <w:left w:val="single" w:sz="6" w:space="0" w:color="CCCCCC"/>
                        <w:bottom w:val="single" w:sz="6" w:space="0" w:color="CCCCCC"/>
                        <w:right w:val="single" w:sz="6" w:space="0" w:color="CCCCCC"/>
                      </w:divBdr>
                      <w:divsChild>
                        <w:div w:id="10400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54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3230</Words>
  <Characters>16280</Characters>
  <Application>Microsoft Office Word</Application>
  <DocSecurity>0</DocSecurity>
  <Lines>325</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2025-01-21T07:16:00Z</cp:lastPrinted>
  <dcterms:created xsi:type="dcterms:W3CDTF">2025-01-22T21:01:00Z</dcterms:created>
  <dcterms:modified xsi:type="dcterms:W3CDTF">2025-01-22T21:01:00Z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