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E4F73" w14:textId="0E6A476F" w:rsidR="00CB1796" w:rsidRPr="005A5279" w:rsidRDefault="005A5279" w:rsidP="005A5279">
      <w:pPr xmlns:w="http://schemas.openxmlformats.org/wordprocessingml/2006/main">
        <w:jc w:val="center"/>
        <w:rPr>
          <w:rFonts w:ascii="Calibri" w:eastAsia="Calibri" w:hAnsi="Calibri" w:cs="Calibri"/>
          <w:sz w:val="26"/>
          <w:szCs w:val="26"/>
        </w:rPr>
      </w:pPr>
      <w:r xmlns:w="http://schemas.openxmlformats.org/wordprocessingml/2006/main" w:rsidRPr="005A5279">
        <w:rPr>
          <w:rFonts w:ascii="Calibri" w:eastAsia="Calibri" w:hAnsi="Calibri" w:cs="Calibri"/>
          <w:b/>
          <w:bCs/>
          <w:sz w:val="40"/>
          <w:szCs w:val="40"/>
        </w:rPr>
        <w:t xml:space="preserve">डॉ. गैरी येट्स, यिर्मयाह, व्याख्यान 10, यिर्मयाह 3, पश्चाताप </w:t>
      </w:r>
      <w:r xmlns:w="http://schemas.openxmlformats.org/wordprocessingml/2006/main" w:rsidRPr="005A5279">
        <w:rPr>
          <w:rFonts w:ascii="Calibri" w:eastAsia="Calibri" w:hAnsi="Calibri" w:cs="Calibri"/>
          <w:b/>
          <w:bCs/>
          <w:sz w:val="40"/>
          <w:szCs w:val="40"/>
        </w:rPr>
        <w:br xmlns:w="http://schemas.openxmlformats.org/wordprocessingml/2006/main"/>
      </w:r>
      <w:r xmlns:w="http://schemas.openxmlformats.org/wordprocessingml/2006/main" w:rsidR="00000000" w:rsidRPr="005A5279">
        <w:rPr>
          <w:rFonts w:ascii="Calibri" w:eastAsia="Calibri" w:hAnsi="Calibri" w:cs="Calibri"/>
          <w:b/>
          <w:bCs/>
          <w:sz w:val="40"/>
          <w:szCs w:val="40"/>
        </w:rPr>
        <w:t xml:space="preserve">के लिए </w:t>
      </w:r>
      <w:proofErr xmlns:w="http://schemas.openxmlformats.org/wordprocessingml/2006/main" w:type="gramEnd"/>
      <w:r xmlns:w="http://schemas.openxmlformats.org/wordprocessingml/2006/main" w:rsidR="00000000" w:rsidRPr="005A5279">
        <w:rPr>
          <w:rFonts w:ascii="Calibri" w:eastAsia="Calibri" w:hAnsi="Calibri" w:cs="Calibri"/>
          <w:b/>
          <w:bCs/>
          <w:sz w:val="40"/>
          <w:szCs w:val="40"/>
        </w:rPr>
        <w:t xml:space="preserve">आह्वान </w:t>
      </w:r>
      <w:proofErr xmlns:w="http://schemas.openxmlformats.org/wordprocessingml/2006/main" w:type="gramStart"/>
      <w:r xmlns:w="http://schemas.openxmlformats.org/wordprocessingml/2006/main" w:rsidRPr="005A5279">
        <w:rPr>
          <w:rFonts w:ascii="Calibri" w:eastAsia="Calibri" w:hAnsi="Calibri" w:cs="Calibri"/>
          <w:b/>
          <w:bCs/>
          <w:sz w:val="40"/>
          <w:szCs w:val="40"/>
        </w:rPr>
        <w:t xml:space="preserve">, शुब </w:t>
      </w:r>
      <w:r xmlns:w="http://schemas.openxmlformats.org/wordprocessingml/2006/main" w:rsidRPr="005A5279">
        <w:rPr>
          <w:rFonts w:ascii="Calibri" w:eastAsia="Calibri" w:hAnsi="Calibri" w:cs="Calibri"/>
          <w:b/>
          <w:bCs/>
          <w:sz w:val="40"/>
          <w:szCs w:val="40"/>
        </w:rPr>
        <w:br xmlns:w="http://schemas.openxmlformats.org/wordprocessingml/2006/main"/>
      </w:r>
      <w:r xmlns:w="http://schemas.openxmlformats.org/wordprocessingml/2006/main" w:rsidRPr="005A5279">
        <w:rPr>
          <w:rFonts w:ascii="AA Times New Roman" w:eastAsia="Calibri" w:hAnsi="AA Times New Roman" w:cs="AA Times New Roman"/>
          <w:sz w:val="26"/>
          <w:szCs w:val="26"/>
        </w:rPr>
        <w:t xml:space="preserve">© </w:t>
      </w:r>
      <w:r xmlns:w="http://schemas.openxmlformats.org/wordprocessingml/2006/main" w:rsidRPr="005A5279">
        <w:rPr>
          <w:rFonts w:ascii="Calibri" w:eastAsia="Calibri" w:hAnsi="Calibri" w:cs="Calibri"/>
          <w:sz w:val="26"/>
          <w:szCs w:val="26"/>
        </w:rPr>
        <w:t xml:space="preserve">2024 गैरी येट्स और टेड हिल्डेब्रांट</w:t>
      </w:r>
    </w:p>
    <w:p w14:paraId="28BB3451" w14:textId="77777777" w:rsidR="005A5279" w:rsidRPr="005A5279" w:rsidRDefault="005A5279">
      <w:pPr>
        <w:rPr>
          <w:sz w:val="26"/>
          <w:szCs w:val="26"/>
        </w:rPr>
      </w:pPr>
    </w:p>
    <w:p w14:paraId="5D0AB476" w14:textId="061AED14"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यह डॉ. गैरी येट्स यिर्मयाह की पुस्तक पर अपने पाठ्यक्रम में हैं। यह सत्र संख्या 10 है, यिर्मयाह 3.1-4.4, पश्चाताप का आह्वान, शुब। </w:t>
      </w:r>
      <w:r xmlns:w="http://schemas.openxmlformats.org/wordprocessingml/2006/main" w:rsidR="005A5279" w:rsidRPr="005A5279">
        <w:rPr>
          <w:rFonts w:ascii="Calibri" w:eastAsia="Calibri" w:hAnsi="Calibri" w:cs="Calibri"/>
          <w:sz w:val="26"/>
          <w:szCs w:val="26"/>
        </w:rPr>
        <w:br xmlns:w="http://schemas.openxmlformats.org/wordprocessingml/2006/main"/>
      </w:r>
      <w:r xmlns:w="http://schemas.openxmlformats.org/wordprocessingml/2006/main" w:rsidR="005A5279" w:rsidRPr="005A5279">
        <w:rPr>
          <w:rFonts w:ascii="Calibri" w:eastAsia="Calibri" w:hAnsi="Calibri" w:cs="Calibri"/>
          <w:sz w:val="26"/>
          <w:szCs w:val="26"/>
        </w:rPr>
        <w:br xmlns:w="http://schemas.openxmlformats.org/wordprocessingml/2006/main"/>
      </w:r>
      <w:r xmlns:w="http://schemas.openxmlformats.org/wordprocessingml/2006/main" w:rsidRPr="005A5279">
        <w:rPr>
          <w:rFonts w:ascii="Calibri" w:eastAsia="Calibri" w:hAnsi="Calibri" w:cs="Calibri"/>
          <w:sz w:val="26"/>
          <w:szCs w:val="26"/>
        </w:rPr>
        <w:t xml:space="preserve">आज हमारे सत्र का शीर्षक यिर्मयाह 3.1 से 4.4 में वापसी का आह्वान है, जो पुस्तक की अगली इकाई है।</w:t>
      </w:r>
    </w:p>
    <w:p w14:paraId="7EB9E9DB" w14:textId="77777777" w:rsidR="00CB1796" w:rsidRPr="005A5279" w:rsidRDefault="00CB1796">
      <w:pPr>
        <w:rPr>
          <w:sz w:val="26"/>
          <w:szCs w:val="26"/>
        </w:rPr>
      </w:pPr>
    </w:p>
    <w:p w14:paraId="3D4D7257" w14:textId="23D635DE" w:rsidR="00CB1796" w:rsidRPr="005A5279" w:rsidRDefault="005A52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हमारे पिछले भाग में, हमने मुकदमे के भाषण और विवाद के भाषण को देखा, जिसमें प्रभु ने यिर्मयाह को अभियोक्ता वकील के रूप में इस्तेमाल किया। वह लोगों को अदालत में लाता है और उन्हें उनके अपराध के बारे में आश्वस्त करता है।</w:t>
      </w:r>
    </w:p>
    <w:p w14:paraId="5F285024" w14:textId="77777777" w:rsidR="00CB1796" w:rsidRPr="005A5279" w:rsidRDefault="00CB1796">
      <w:pPr>
        <w:rPr>
          <w:sz w:val="26"/>
          <w:szCs w:val="26"/>
        </w:rPr>
      </w:pPr>
    </w:p>
    <w:p w14:paraId="28975B6F" w14:textId="4F9185F1" w:rsidR="00CB1796" w:rsidRPr="005A5279" w:rsidRDefault="005A5279">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तो, हम अध्याय दो के अंत में आ गए हैं, और फैसला यह है कि यहूदा व्यभिचार का दोषी है। वे प्रभु के प्रति विश्वासघाती रहे हैं। याद रखें, प्राचीन इस्राएल और यहूदा में यह एक मृत्युदंडनीय अपराध था।</w:t>
      </w:r>
    </w:p>
    <w:p w14:paraId="519B6972" w14:textId="77777777" w:rsidR="00CB1796" w:rsidRPr="005A5279" w:rsidRDefault="00CB1796">
      <w:pPr>
        <w:rPr>
          <w:sz w:val="26"/>
          <w:szCs w:val="26"/>
        </w:rPr>
      </w:pPr>
    </w:p>
    <w:p w14:paraId="52291620" w14:textId="17423F6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और इसलिए, यह एक गंभीर स्थिति है. हम सोचेंगे कि उसके आलोक में, केवल सज़ा सुनाना ही बचा है। लेकिन जैसा कि हम पिछले सत्र के अंत में देखते हैं, भगवान, न्यायाधीश के रूप में, अक्सर इन अदालती दृश्यों के बाद, लोगों को अपने कक्ष में वापस लाने और उनके साथ बातचीत करने और उन्हें पश्चाताप करने का अवसर देने के लिए तैयार रहते हैं। अपने तरीके बदलें, और न्याय से बचें।</w:t>
      </w:r>
    </w:p>
    <w:p w14:paraId="0D42B00E" w14:textId="77777777" w:rsidR="00CB1796" w:rsidRPr="005A5279" w:rsidRDefault="00CB1796">
      <w:pPr>
        <w:rPr>
          <w:sz w:val="26"/>
          <w:szCs w:val="26"/>
        </w:rPr>
      </w:pPr>
    </w:p>
    <w:p w14:paraId="5268C82D"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हमने इसे यशायाह अध्याय 1 में देखा। प्रभु ने विद्रोही बच्चों को पाला और बड़ा किया। वे मरने के लायक हैं. व्यवस्थाविवरण की पुस्तक में यह एक बड़ा अपराध है।</w:t>
      </w:r>
    </w:p>
    <w:p w14:paraId="18D43DF1" w14:textId="77777777" w:rsidR="00CB1796" w:rsidRPr="005A5279" w:rsidRDefault="00CB1796">
      <w:pPr>
        <w:rPr>
          <w:sz w:val="26"/>
          <w:szCs w:val="26"/>
        </w:rPr>
      </w:pPr>
    </w:p>
    <w:p w14:paraId="215906FE" w14:textId="2F8372BA"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लेकिन अब आओ, हम मिलकर तर्क करें। और यद्यपि आप दोषी हैं, आप अपने ही अपराधों के खून से रंगे हुए हैं, और प्रभु आपको जीवित रहने की अनुमति देने को तैयार हैं। मीका की किताब में, अदालत का दृश्य, प्रभु को अपने लोगों से क्या चाहिए? इज़राइल को पश्चाताप करने और न्याय करने, दया से प्यार करने और हमारे भगवान के सामने विनम्रता से चलने का अवसर दिया गया है।</w:t>
      </w:r>
    </w:p>
    <w:p w14:paraId="6F6DF9D7" w14:textId="77777777" w:rsidR="00CB1796" w:rsidRPr="005A5279" w:rsidRDefault="00CB1796">
      <w:pPr>
        <w:rPr>
          <w:sz w:val="26"/>
          <w:szCs w:val="26"/>
        </w:rPr>
      </w:pPr>
    </w:p>
    <w:p w14:paraId="69169674" w14:textId="686C4AF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अन्य भविष्यसूचक शैलियों में से एक जो हम धर्मग्रंथों में देखते हैं, जो बहुत आम है, वह सिर्फ निर्णय भाषण नहीं है, बल्कि हमारे पास वह भी है जिसे पश्चाताप के लिए आह्वान कहा जाता है। और यिर्मयाह में अध्याय 3 और अध्याय 4 के आरंभिक भाग में, हमारे पास बिल्कुल यही है। हमारे पास पश्चाताप करने का आह्वान है।</w:t>
      </w:r>
    </w:p>
    <w:p w14:paraId="2296C8F8" w14:textId="77777777" w:rsidR="00CB1796" w:rsidRPr="005A5279" w:rsidRDefault="00CB1796">
      <w:pPr>
        <w:rPr>
          <w:sz w:val="26"/>
          <w:szCs w:val="26"/>
        </w:rPr>
      </w:pPr>
    </w:p>
    <w:p w14:paraId="0DA889FE" w14:textId="17C937B5" w:rsidR="00CB1796" w:rsidRPr="005A5279" w:rsidRDefault="005A52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विशेष शैली में, क्या होता है कि पैगंबर विशेष रूप से उनसे अपने तरीके बदलने की अपील कर रहे हैं। और पश्चाताप के आह्वान में दो चीजें शामिल होंगी। इसमें परिवर्तन की अपील शामिल होगी, लेकिन फिर ऐसी प्रेरणाएँ भी दी जाएंगी कि परिवर्तन क्यों होना चाहिए।</w:t>
      </w:r>
    </w:p>
    <w:p w14:paraId="15C29C15" w14:textId="77777777" w:rsidR="00CB1796" w:rsidRPr="005A5279" w:rsidRDefault="00CB1796">
      <w:pPr>
        <w:rPr>
          <w:sz w:val="26"/>
          <w:szCs w:val="26"/>
        </w:rPr>
      </w:pPr>
    </w:p>
    <w:p w14:paraId="65EA9E0E"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कभी-कभी प्रेरणाएँ सकारात्मक होती हैं। यदि आप अपने तरीके बदलते हैं, यदि आप वही करते हैं जो प्रभु आपसे करने को कहेंगे, तो प्रभु आपको इन विशिष्ट तरीकों से आशीर्वाद देंगे। यदि आप अपने तरीके नहीं बदलते हैं, तो ये दंड और परिणाम हैं जो प्रभु आपके खिलाफ लाएंगे।</w:t>
      </w:r>
    </w:p>
    <w:p w14:paraId="74BE6369" w14:textId="77777777" w:rsidR="00CB1796" w:rsidRPr="005A5279" w:rsidRDefault="00CB1796">
      <w:pPr>
        <w:rPr>
          <w:sz w:val="26"/>
          <w:szCs w:val="26"/>
        </w:rPr>
      </w:pPr>
    </w:p>
    <w:p w14:paraId="46F8BBAA"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भविष्यवक्ताओं के उपदेश का लक्ष्य केवल यह घोषणा करना नहीं था कि परमेश्वर का न्याय आ रहा है। यदि प्रभु का यही एकमात्र उद्देश्य होता, तो वह बस निर्णय भेज देते। लेकिन भविष्यवक्ता आमोस का कहना है कि प्रभु लोगों को भविष्यवक्ता के माध्यम से चेतावनी दिए बिना शहर पर विपत्ति नहीं लाते।</w:t>
      </w:r>
    </w:p>
    <w:p w14:paraId="4F4440CC" w14:textId="77777777" w:rsidR="00CB1796" w:rsidRPr="005A5279" w:rsidRDefault="00CB1796">
      <w:pPr>
        <w:rPr>
          <w:sz w:val="26"/>
          <w:szCs w:val="26"/>
        </w:rPr>
      </w:pPr>
    </w:p>
    <w:p w14:paraId="0876BC5D" w14:textId="7D3FEF23"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और इसलिए अंततः, वास्तव में, भविष्यवक्ताओं के सभी उपदेशों के पीछे कुछ अर्थों में लोगों से अपने तरीके बदलने की अपील है। यिर्मयाह अध्याय 3, पद 1 से अध्याय 4, पद 4 हमारी अगली इकाई है। यह पश्चाताप का आह्वान है.</w:t>
      </w:r>
    </w:p>
    <w:p w14:paraId="4E24DEA0" w14:textId="77777777" w:rsidR="00CB1796" w:rsidRPr="005A5279" w:rsidRDefault="00CB1796">
      <w:pPr>
        <w:rPr>
          <w:sz w:val="26"/>
          <w:szCs w:val="26"/>
        </w:rPr>
      </w:pPr>
    </w:p>
    <w:p w14:paraId="777D8BB8" w14:textId="1E35B7C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इस प्रकार हम इसके साहित्यिक स्वरूप को लेबल करेंगे। मैंने सोचा कि हमें उस अंश को देखने से पहले एक मिनट का समय लेना चाहिए और एक अन्य भविष्यवक्ता, भविष्यवक्ता अमोस, जो कुछ मायनों में यिर्मयाह का पूर्ववर्ती था और इस्राएल के उत्तरी राज्य के भविष्यवक्ताओं में से एक था, में पश्चाताप के आह्वान पर ध्यान देना चाहिए। असीरियन संकट. आमोस अध्याय 5, श्लोक 4 और 5, और यहां कई अन्य छंदों में, हम पश्चाताप के लिए एक स्पष्ट आह्वान देखते हैं।</w:t>
      </w:r>
    </w:p>
    <w:p w14:paraId="26660BC1" w14:textId="77777777" w:rsidR="00CB1796" w:rsidRPr="005A5279" w:rsidRDefault="00CB1796">
      <w:pPr>
        <w:rPr>
          <w:sz w:val="26"/>
          <w:szCs w:val="26"/>
        </w:rPr>
      </w:pPr>
    </w:p>
    <w:p w14:paraId="33DDB2F8" w14:textId="3ED2887F"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प्रभु यही कहते हैं। श्लोक 4: मुझे ढूंढ़ो और जीवित रहो, परन्तु बेतेल की खोज में न लगना, और न गिलगाल में प्रवेश करना, और न बेर्शेबा के पार जाना, क्योंकि गिलगाल निश्चय बंधुआई में जाएगा, और बेतेल का कुछ भी नाम न रहेगा। इसलिए, प्रभु कहते हैं, मुझे ढूंढो और जीवित रहो, और बेतेल या गिलगाल या बेर्शेबा जैसे अभयारण्यों की तलाश मत करो क्योंकि तुम बस वहां जाकर अपने अनुष्ठान करने जा रहे हो।</w:t>
      </w:r>
    </w:p>
    <w:p w14:paraId="5B27B559" w14:textId="77777777" w:rsidR="00CB1796" w:rsidRPr="005A5279" w:rsidRDefault="00CB1796">
      <w:pPr>
        <w:rPr>
          <w:sz w:val="26"/>
          <w:szCs w:val="26"/>
        </w:rPr>
      </w:pPr>
    </w:p>
    <w:p w14:paraId="1D650EB2"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भगवान इस पर कोई प्रतिक्रिया नहीं देंगे। मुझे और सकारात्मक प्रेरणा को खोजो, तुम्हें जीने की अनुमति दी जाएगी। जब मूसा ने लोगों को शुरू में ही भाग्य बता दिया था, कि जीवन और मृत्यु में से अपने लिए चुनाव करो, तो एक तरह से पैगंबर लोगों के सामने बिल्कुल वही विकल्प रख रहे थे।</w:t>
      </w:r>
    </w:p>
    <w:p w14:paraId="48F183B4" w14:textId="77777777" w:rsidR="00CB1796" w:rsidRPr="005A5279" w:rsidRDefault="00CB1796">
      <w:pPr>
        <w:rPr>
          <w:sz w:val="26"/>
          <w:szCs w:val="26"/>
        </w:rPr>
      </w:pPr>
    </w:p>
    <w:p w14:paraId="74565D57"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यह फिर से छंद 6 में एक और अपील कहता है, प्रभु की खोज करो और जीवित रहो। यहाँ सकारात्मक प्रेरणा है, अपने लिए जीवन या मृत्यु चुनें। अब यहाँ चेतावनी है, ऐसा न हो कि वह यूसुफ के घराने में आग की तरह भड़क उठे और बेतेल के लिए उसे बुझाने वाला कोई न हो।</w:t>
      </w:r>
    </w:p>
    <w:p w14:paraId="3047C15A" w14:textId="77777777" w:rsidR="00CB1796" w:rsidRPr="005A5279" w:rsidRDefault="00CB1796">
      <w:pPr>
        <w:rPr>
          <w:sz w:val="26"/>
          <w:szCs w:val="26"/>
        </w:rPr>
      </w:pPr>
    </w:p>
    <w:p w14:paraId="4BD15F27" w14:textId="21A8A45F" w:rsidR="00CB1796" w:rsidRPr="005A527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A527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A5279">
        <w:rPr>
          <w:rFonts w:ascii="Calibri" w:eastAsia="Calibri" w:hAnsi="Calibri" w:cs="Calibri"/>
          <w:sz w:val="26"/>
          <w:szCs w:val="26"/>
        </w:rPr>
        <w:t xml:space="preserve">आप या तो प्रभु की तलाश करके जीवित रहने का चुनाव कर सकते हैं, या फिर परमेश्वर आग की तरह भड़क उठेगा और लोगों को भस्म कर देगा। वहाँ सकारात्मक और नकारात्मक प्रेरणा है। श्लोक 14 में, अच्छाई की तलाश करो और बुराई की नहीं, फिर से प्रेरणा कि तुम जीवित रह सको और फिर वादा आगे बढ़ाओ ताकि सेनाओं का परमेश्वर प्रभु तुम्हारे साथ रहे जैसा कि तुमने कहा है।</w:t>
      </w:r>
    </w:p>
    <w:p w14:paraId="3A3C439E" w14:textId="77777777" w:rsidR="00CB1796" w:rsidRPr="005A5279" w:rsidRDefault="00CB1796">
      <w:pPr>
        <w:rPr>
          <w:sz w:val="26"/>
          <w:szCs w:val="26"/>
        </w:rPr>
      </w:pPr>
    </w:p>
    <w:p w14:paraId="34FAE62E" w14:textId="68A2E75B"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पद 15, बुराई से बैर और भलाई से प्रेम करो, न्याय को फाटक में स्थापित करो। अपने तरीकों </w:t>
      </w:r>
      <w:r xmlns:w="http://schemas.openxmlformats.org/wordprocessingml/2006/main" w:rsidR="009F275E">
        <w:rPr>
          <w:rFonts w:ascii="Calibri" w:eastAsia="Calibri" w:hAnsi="Calibri" w:cs="Calibri"/>
          <w:sz w:val="26"/>
          <w:szCs w:val="26"/>
        </w:rPr>
        <w:t xml:space="preserve">और अन्याय की प्रथाओं को बदलो। यह हो सकता है कि प्रभु, सेनाओं का परमेश्वर, यूसुफ के बचे हुए लोगों पर दयालु हो।</w:t>
      </w:r>
    </w:p>
    <w:p w14:paraId="185D4E20" w14:textId="77777777" w:rsidR="00CB1796" w:rsidRPr="005A5279" w:rsidRDefault="00CB1796">
      <w:pPr>
        <w:rPr>
          <w:sz w:val="26"/>
          <w:szCs w:val="26"/>
        </w:rPr>
      </w:pPr>
    </w:p>
    <w:p w14:paraId="4E8AEC2E" w14:textId="4CA70800"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भविष्यवक्ता कहते हैं कि इस बात की संभावना हमेशा बनी रहती है कि यदि हम अपने तरीके बदलते हैं, तो भगवान निर्णय भेजने से बच सकते हैं और पीछे हट सकते हैं, और हमें जीवित रहने की अनुमति दी जाएगी। अध्याय 21 से 24 श्लोकों में चलता है, प्रभु कहते हैं, मैं तुम्हारे भोज से घृणा करता हूं, और उसका तिरस्कार करता हूं, और तुम्हारी सभाओं से मैं प्रसन्न नहीं होता। चाहे तुम मुझे अपने होमबलि और अन्नबलि चढ़ाओ, तौभी मैं उनको ग्रहण न करूंगा, और तुम्हारे पाले हुए पशुओं के मेलबलि को भी ग्रहण न करूंगा, और उन पर दृष्टि न करूंगा।</w:t>
      </w:r>
    </w:p>
    <w:p w14:paraId="42937049" w14:textId="77777777" w:rsidR="00CB1796" w:rsidRPr="005A5279" w:rsidRDefault="00CB1796">
      <w:pPr>
        <w:rPr>
          <w:sz w:val="26"/>
          <w:szCs w:val="26"/>
        </w:rPr>
      </w:pPr>
    </w:p>
    <w:p w14:paraId="2D47769D" w14:textId="4F7442C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अपने गीतों का शोर और अपनी वीणाओं की धुन मुझ से छीन लो, मैं न सुनूंगा। ठीक है, पैगंबर रीति-रिवाजों के विरोधी नहीं हैं, पैगंबर जिस चीज का विरोध करते हैं वह जीवनशैली के बिना अनुष्ठान हैं। और </w:t>
      </w:r>
      <w:proofErr xmlns:w="http://schemas.openxmlformats.org/wordprocessingml/2006/main" w:type="gramStart"/>
      <w:r xmlns:w="http://schemas.openxmlformats.org/wordprocessingml/2006/main" w:rsidRPr="005A527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A5279">
        <w:rPr>
          <w:rFonts w:ascii="Calibri" w:eastAsia="Calibri" w:hAnsi="Calibri" w:cs="Calibri"/>
          <w:sz w:val="26"/>
          <w:szCs w:val="26"/>
        </w:rPr>
        <w:t xml:space="preserve">वह कहते हैं, इन सभी बाहरी चीज़ों से छुटकारा पाओ जो तुम मेरे लिए कर रहे हो और न्याय को पानी की तरह बहने दो और धार्मिकता को एक सतत बहती धारा की तरह बहने दो।</w:t>
      </w:r>
    </w:p>
    <w:p w14:paraId="299E3390" w14:textId="77777777" w:rsidR="00CB1796" w:rsidRPr="005A5279" w:rsidRDefault="00CB1796">
      <w:pPr>
        <w:rPr>
          <w:sz w:val="26"/>
          <w:szCs w:val="26"/>
        </w:rPr>
      </w:pPr>
    </w:p>
    <w:p w14:paraId="352CDC93"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वहाँ पश्चाताप का आह्वान है। खाली अनुष्ठान से छुटकारा पाएं और इसके बजाय वे काम करें जिनकी आज्ञा भगवान ने आपको दी है। और यदि आप ऐसा करते हैं, तो संभावना हमेशा रहेगी कि आप जीवित रहेंगे।</w:t>
      </w:r>
    </w:p>
    <w:p w14:paraId="1516D543" w14:textId="77777777" w:rsidR="00CB1796" w:rsidRPr="005A5279" w:rsidRDefault="00CB1796">
      <w:pPr>
        <w:rPr>
          <w:sz w:val="26"/>
          <w:szCs w:val="26"/>
        </w:rPr>
      </w:pPr>
    </w:p>
    <w:p w14:paraId="2800275C" w14:textId="1E8F6726"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यशायाह में वह अंश फिर से, आओ अब हम एक साथ तर्क करें, प्रभु कहते हैं। यदि वे अपना मार्ग बदल देंगे, तो प्रभु खून के धब्बे मिटा देंगे। यह सिर्फ एक गारंटी नहीं है कि चाहे कुछ भी हो, मैं तुम्हें माफ कर दूंगा।</w:t>
      </w:r>
    </w:p>
    <w:p w14:paraId="28F2BADB" w14:textId="77777777" w:rsidR="00CB1796" w:rsidRPr="005A5279" w:rsidRDefault="00CB1796">
      <w:pPr>
        <w:rPr>
          <w:sz w:val="26"/>
          <w:szCs w:val="26"/>
        </w:rPr>
      </w:pPr>
    </w:p>
    <w:p w14:paraId="02F73383" w14:textId="66695DA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अगर तुम अपना तरीका बदलोगे, तो मैं तुम्हें माफ़ कर दूँगा। इसमें कहा गया है कि अगर तुम परमेश्वर की कही बात मानोगे, तो तुम्हें खाने और ज़मीन की अच्छी चीज़ों का मज़ा लेने की इजाज़त होगी। खाने के लिए हिब्रू क्रिया एक आह्वान है।</w:t>
      </w:r>
    </w:p>
    <w:p w14:paraId="607FD4CC" w14:textId="77777777" w:rsidR="00CB1796" w:rsidRPr="005A5279" w:rsidRDefault="00CB1796">
      <w:pPr>
        <w:rPr>
          <w:sz w:val="26"/>
          <w:szCs w:val="26"/>
        </w:rPr>
      </w:pPr>
    </w:p>
    <w:p w14:paraId="23137666"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आप वादा किए गए देश की आशीषों का आनंद लेंगे। लेकिन अगर आप पश्चाताप नहीं करते हैं, अगर आप उन पापपूर्ण तरीकों को नहीं छोड़ते हैं जिनके लिए प्रभु ने आपको दोषी ठहराया है, तो आप तलवार से भस्म हो जाएँगे। और भस्म होने के लिए वहाँ शब्द एक आह्वान है।</w:t>
      </w:r>
    </w:p>
    <w:p w14:paraId="3CB1DAD5" w14:textId="77777777" w:rsidR="00CB1796" w:rsidRPr="005A5279" w:rsidRDefault="00CB1796">
      <w:pPr>
        <w:rPr>
          <w:sz w:val="26"/>
          <w:szCs w:val="26"/>
        </w:rPr>
      </w:pPr>
    </w:p>
    <w:p w14:paraId="0E24E490" w14:textId="7712123F" w:rsidR="00CB1796" w:rsidRPr="005A5279" w:rsidRDefault="009F275E">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तो, उनके सामने विकल्प यह है कि या तो आप खा सकते हैं या खाए जा सकते हैं। और अगर आप परमेश्वर की आज्ञा मानेंगे, तो आप खाएँगे और देश की आशीषों का आनंद लेंगे। अगर आप परमेश्वर की आज्ञा नहीं मानेंगे, तो आप खुद तलवार से खाए जाएँगे और भस्म हो जाएँगे।</w:t>
      </w:r>
    </w:p>
    <w:p w14:paraId="38613138" w14:textId="77777777" w:rsidR="00CB1796" w:rsidRPr="005A5279" w:rsidRDefault="00CB1796">
      <w:pPr>
        <w:rPr>
          <w:sz w:val="26"/>
          <w:szCs w:val="26"/>
        </w:rPr>
      </w:pPr>
    </w:p>
    <w:p w14:paraId="03AA0112" w14:textId="6DAC43E9" w:rsidR="00CB1796" w:rsidRPr="005A5279" w:rsidRDefault="009F275E">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इसलिए, पश्चाताप का आह्वान हमेशा बदलाव की अपील करने वाला है। लेकिन इसके साथ ही, सकारात्मक और नकारात्मक प्रेरणाएँ भी हैं। हम उम्मीद करेंगे कि परमेश्वर केवल सजा सुनाएगा, लेकिन प्रभु एक ऐसा परमेश्वर है जो अपने लोगों को हमेशा क्षमा करने के लिए तैयार रहता है।</w:t>
      </w:r>
    </w:p>
    <w:p w14:paraId="2BF7CD35" w14:textId="77777777" w:rsidR="00CB1796" w:rsidRPr="005A5279" w:rsidRDefault="00CB1796">
      <w:pPr>
        <w:rPr>
          <w:sz w:val="26"/>
          <w:szCs w:val="26"/>
        </w:rPr>
      </w:pPr>
    </w:p>
    <w:p w14:paraId="5C883089"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मैं इस तथ्य के बारे में सोचता हूँ कि ईश्वर ने खुद को मूसा के सामने प्रकट किया है, जैसा कि मैं निर्गमन अध्याय तीन में हूँ। और कई मायनों में, यह एक रहस्यमय नाम है। यह मुझे हमेशा याद दिलाता है कि पहले कौन है, एबॉट और कॉस्टेलो के साथ पुरानी कॉमेडी रूटीन।</w:t>
      </w:r>
    </w:p>
    <w:p w14:paraId="6FBAE024" w14:textId="77777777" w:rsidR="00CB1796" w:rsidRPr="005A5279" w:rsidRDefault="00CB1796">
      <w:pPr>
        <w:rPr>
          <w:sz w:val="26"/>
          <w:szCs w:val="26"/>
        </w:rPr>
      </w:pPr>
    </w:p>
    <w:p w14:paraId="6F35C640" w14:textId="04B63A3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ऐसा लगता है कि प्रभु उसे कोई उत्तर नहीं देना चाहते। लेकिन रहस्य का एक हिस्सा यह है कि प्रभु अपने लोगों के साथ व्यवहार करके उस नाम का अर्थ पूरा करने जा रहे हैं। और जब प्रभु लोगों को सोने के बछड़े के साथ पाप करने के बाद क्षमा करते हैं, तो वे कहते हैं, मैं एक ऐसा ईश्वर हूँ जो दयालु, क्रोध करने में धीमा, और हेसेड में भरपूर, और वाचा की वफादारी में भरपूर हूँ।</w:t>
      </w:r>
    </w:p>
    <w:p w14:paraId="7D038B25" w14:textId="77777777" w:rsidR="00CB1796" w:rsidRPr="005A5279" w:rsidRDefault="00CB1796">
      <w:pPr>
        <w:rPr>
          <w:sz w:val="26"/>
          <w:szCs w:val="26"/>
        </w:rPr>
      </w:pPr>
    </w:p>
    <w:p w14:paraId="0BFDFB10"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यह पुराने नियम में प्रभु के बारे में एक स्वीकारोक्तिपूर्ण कथन बन जाता है। यह उनकी विशेषताओं में से एक है। वह दयालु हैं।</w:t>
      </w:r>
    </w:p>
    <w:p w14:paraId="29954897" w14:textId="77777777" w:rsidR="00CB1796" w:rsidRPr="005A5279" w:rsidRDefault="00CB1796">
      <w:pPr>
        <w:rPr>
          <w:sz w:val="26"/>
          <w:szCs w:val="26"/>
        </w:rPr>
      </w:pPr>
    </w:p>
    <w:p w14:paraId="5F0E9009"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वह दयालु है। वह अपनी वाचा निभाता है। वह क्रोध करने में धीमा है।</w:t>
      </w:r>
    </w:p>
    <w:p w14:paraId="4CB8988A" w14:textId="77777777" w:rsidR="00CB1796" w:rsidRPr="005A5279" w:rsidRDefault="00CB1796">
      <w:pPr>
        <w:rPr>
          <w:sz w:val="26"/>
          <w:szCs w:val="26"/>
        </w:rPr>
      </w:pPr>
    </w:p>
    <w:p w14:paraId="60C0B5DB" w14:textId="2C74E06D"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हिब्रू में शाब्दिक रूप से, उसकी नाक लंबी है। परमेश्वर की नाक को लाल और क्रोधित होने तथा भड़कने में बहुत समय लगता है, जहाँ वह न्याय करने जा रहा है, और हम इसे पूरे पुराने नियम में देखते हैं।</w:t>
      </w:r>
    </w:p>
    <w:p w14:paraId="5C0D7696" w14:textId="77777777" w:rsidR="00CB1796" w:rsidRPr="005A5279" w:rsidRDefault="00CB1796">
      <w:pPr>
        <w:rPr>
          <w:sz w:val="26"/>
          <w:szCs w:val="26"/>
        </w:rPr>
      </w:pPr>
    </w:p>
    <w:p w14:paraId="0B8B4524" w14:textId="3B8B653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जब तक हम यिर्मयाह तक पहुँचते हैं, तब तक सैकड़ों वर्षों तक वाचा में विश्वासघात हो चुका होता है। और इसलिए, हम अध्याय दो के अंत में पहुँचते हैं, यह बिल्कुल सही लगता है कि यदि परमेश्वर अपने लोगों पर केवल दंड सुनाता, लेकिन सच्चाई यह है कि वह उन्हें पश्चाताप करने का अवसर दे रहा है। परमेश्वर ऐसा करता है।</w:t>
      </w:r>
    </w:p>
    <w:p w14:paraId="78E83816" w14:textId="77777777" w:rsidR="00CB1796" w:rsidRPr="005A5279" w:rsidRDefault="00CB1796">
      <w:pPr>
        <w:rPr>
          <w:sz w:val="26"/>
          <w:szCs w:val="26"/>
        </w:rPr>
      </w:pPr>
    </w:p>
    <w:p w14:paraId="7FBCA52A"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भगवान ऐसे ही हैं। और मैं इस बात से खुश हूँ कि मैं इसे देख सकता हूँ और इसका अनुभव कर सकता हूँ। और मैं जानता हूँ कि मेरे जीवन में भी ऐसा ही हुआ है।</w:t>
      </w:r>
    </w:p>
    <w:p w14:paraId="03194229" w14:textId="77777777" w:rsidR="00CB1796" w:rsidRPr="005A5279" w:rsidRDefault="00CB1796">
      <w:pPr>
        <w:rPr>
          <w:sz w:val="26"/>
          <w:szCs w:val="26"/>
        </w:rPr>
      </w:pPr>
    </w:p>
    <w:p w14:paraId="7B0BC2C8" w14:textId="09239DC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यिर्मयाह तक पहुँचने से पहले, ऐसे समय आए हैं जब परमेश्वर ने मूल रूप से यरूशलेम को एक समय सीमा दी है और कहा है, यही है। यह अंत है। आठवीं शताब्दी में, यिर्मयाह से एक शताब्दी पहले, भविष्यवक्ता मीका ने अध्याय तीन, मीका अध्याय तीन, श्लोक नौ से 12 में कहा, सिय्योन को एक खेत की तरह जोता जाएगा, और मंदिर पर्वत खंडहरों का ढेर बन जाएगा।</w:t>
      </w:r>
    </w:p>
    <w:p w14:paraId="0D3C7317" w14:textId="77777777" w:rsidR="00CB1796" w:rsidRPr="005A5279" w:rsidRDefault="00CB1796">
      <w:pPr>
        <w:rPr>
          <w:sz w:val="26"/>
          <w:szCs w:val="26"/>
        </w:rPr>
      </w:pPr>
    </w:p>
    <w:p w14:paraId="6317EA48"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मेरा मतलब है, यह न्याय का सीधा बयान है। ऐसा नहीं है कि, ठीक है, शायद आप करेंगे, शायद वह नहीं करेगा। लेकिन लोगों ने भगवान को जवाब दिया।</w:t>
      </w:r>
    </w:p>
    <w:p w14:paraId="2783BD73" w14:textId="77777777" w:rsidR="00CB1796" w:rsidRPr="005A5279" w:rsidRDefault="00CB1796">
      <w:pPr>
        <w:rPr>
          <w:sz w:val="26"/>
          <w:szCs w:val="26"/>
        </w:rPr>
      </w:pPr>
    </w:p>
    <w:p w14:paraId="0407B0D5" w14:textId="5A9ECB3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राजा ने परमेश्वर को उचित जवाब दिया, और प्रभु ने उस न्यायदंड को भेजने से मना कर दिया। यिर्मयाह के मंत्रालय के समय से आधी सदी पहले, नबी मनश्शे ने, या राजा मनश्शे ने, अपना दुष्ट शासन चलाया था, जो यहूदा का अब तक का सबसे बुरा राजा था। और प्रभु एक जगह कहते हैं, मैं यरूशलेम को एक थाली की तरह पोंछने वाला हूँ।</w:t>
      </w:r>
    </w:p>
    <w:p w14:paraId="36179CDE" w14:textId="77777777" w:rsidR="00CB1796" w:rsidRPr="005A5279" w:rsidRDefault="00CB1796">
      <w:pPr>
        <w:rPr>
          <w:sz w:val="26"/>
          <w:szCs w:val="26"/>
        </w:rPr>
      </w:pPr>
    </w:p>
    <w:p w14:paraId="42E9C10C"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मेरा मतलब है, कम से कम दो बार ऐसा हुआ है जब ऐसा लगता है कि भगवान ने कहा है, बस इतना ही काफी है। मैं न्याय करने जा रहा हूँ। ऐसा नहीं है, लेकिन हम यिर्मयाह के समय में आते हैं, सातवीं शताब्दी के उत्तरार्ध में यहूदा राष्ट्र के अंतिम दिन।</w:t>
      </w:r>
    </w:p>
    <w:p w14:paraId="1C9FBF61" w14:textId="77777777" w:rsidR="00CB1796" w:rsidRPr="005A5279" w:rsidRDefault="00CB1796">
      <w:pPr>
        <w:rPr>
          <w:sz w:val="26"/>
          <w:szCs w:val="26"/>
        </w:rPr>
      </w:pPr>
    </w:p>
    <w:p w14:paraId="377DB3CC" w14:textId="18E68B2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और प्रभु उन्हें पश्चाताप करने का अवसर दे रहे हैं, यहाँ तक कि अंतिम दिनों में भी। मुझे याद है कि कुछ साल पहले एक राजनेता ने समझाया था कि उन्होंने किसी खास समय पर कुछ करने के वादे पूरे क्यों नहीं किए। और उन्होंने कहा कि आपको यह समझना होगा कि हम एक लचीली समयसीमा या एक परिवर्तनशील समयसीमा के साथ काम कर रहे हैं।</w:t>
      </w:r>
    </w:p>
    <w:p w14:paraId="6C675E7E" w14:textId="77777777" w:rsidR="00CB1796" w:rsidRPr="005A5279" w:rsidRDefault="00CB1796">
      <w:pPr>
        <w:rPr>
          <w:sz w:val="26"/>
          <w:szCs w:val="26"/>
        </w:rPr>
      </w:pPr>
    </w:p>
    <w:p w14:paraId="54A0E941"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और कई मायनों में, परमेश्वर इस्राएल के साथ इसी तरह व्यवहार करता है। वह 701 ईसा पूर्व में उनके पास आता है और कहता है, ठीक है, मेरा काम पूरा हो गया। यरूशलेम खंडहरों के ढेर में तब्दील होने जा रहा है।</w:t>
      </w:r>
    </w:p>
    <w:p w14:paraId="3C214897" w14:textId="77777777" w:rsidR="00CB1796" w:rsidRPr="005A5279" w:rsidRDefault="00CB1796">
      <w:pPr>
        <w:rPr>
          <w:sz w:val="26"/>
          <w:szCs w:val="26"/>
        </w:rPr>
      </w:pPr>
    </w:p>
    <w:p w14:paraId="63EAAADC"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मंदिर गिराया जा रहा है. हिजकिय्याह और लोगों ने उत्तर दिया, परमेश्वर निर्णय भेजने से पीछे हट गया। मनश्शे, वह यहूदा का अब तक का सबसे बुरा राजा है।</w:t>
      </w:r>
    </w:p>
    <w:p w14:paraId="3CA9AA3D" w14:textId="77777777" w:rsidR="00CB1796" w:rsidRPr="005A5279" w:rsidRDefault="00CB1796">
      <w:pPr>
        <w:rPr>
          <w:sz w:val="26"/>
          <w:szCs w:val="26"/>
        </w:rPr>
      </w:pPr>
    </w:p>
    <w:p w14:paraId="53F4CAB7"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वह अपने ही बेटों की बलि दे रहा है. उसने यरूशलेम को रक्तपात से भर दिया है। मेरा काम हो गया।</w:t>
      </w:r>
    </w:p>
    <w:p w14:paraId="71119F2D" w14:textId="77777777" w:rsidR="00CB1796" w:rsidRPr="005A5279" w:rsidRDefault="00CB1796">
      <w:pPr>
        <w:rPr>
          <w:sz w:val="26"/>
          <w:szCs w:val="26"/>
        </w:rPr>
      </w:pPr>
    </w:p>
    <w:p w14:paraId="4C14733D"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मैं उनका न्याय करने जा रहा हूं। योशिय्याह आता है, और प्रभु की ओर लौटता है। प्रभु नरम पड़ गये।</w:t>
      </w:r>
    </w:p>
    <w:p w14:paraId="4795C898" w14:textId="77777777" w:rsidR="00CB1796" w:rsidRPr="005A5279" w:rsidRDefault="00CB1796">
      <w:pPr>
        <w:rPr>
          <w:sz w:val="26"/>
          <w:szCs w:val="26"/>
        </w:rPr>
      </w:pPr>
    </w:p>
    <w:p w14:paraId="583D5C77" w14:textId="1E8C7C30"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अंतिम धर्मात्मा राजा योशिय्याह और उसके बाद आने वाले चार राजा हर तरह से अधर्मी हैं। सब लोगों ने वही किया जो यहोवा की दृष्टि में बुरा था। परमेश्वर अभी भी लोगों को पश्चाताप करने का अवसर दे रहा है।</w:t>
      </w:r>
    </w:p>
    <w:p w14:paraId="451114A0" w14:textId="77777777" w:rsidR="00CB1796" w:rsidRPr="005A5279" w:rsidRDefault="00CB1796">
      <w:pPr>
        <w:rPr>
          <w:sz w:val="26"/>
          <w:szCs w:val="26"/>
        </w:rPr>
      </w:pPr>
    </w:p>
    <w:p w14:paraId="3B511E55"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पुराने नियम का परमेश्वर ऐसा ही है। जॉन गोल्डेनगेट कहते हैं कि कई बार हम पुराने नियम के परमेश्वर और नए नियम के परमेश्वर की तुलना करते हैं, और हम सोचते हैं कि पुराने नियम का परमेश्वर क्रोधित, न्याय करने वाला, क्रोधी परमेश्वर है, और नए नियम का परमेश्वर प्रेम और दया का परमेश्वर है। हालाँकि, वह कई मायनों में कहते हैं, जब हम पुराने नियम के परमेश्वर को देखते हैं, तो वह कई बार क्षमा करने वाला दादा होता है।</w:t>
      </w:r>
    </w:p>
    <w:p w14:paraId="32058569" w14:textId="77777777" w:rsidR="00CB1796" w:rsidRPr="005A5279" w:rsidRDefault="00CB1796">
      <w:pPr>
        <w:rPr>
          <w:sz w:val="26"/>
          <w:szCs w:val="26"/>
        </w:rPr>
      </w:pPr>
    </w:p>
    <w:p w14:paraId="18DBE184" w14:textId="21E67B76"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नए नियम के परमेश्वर, अब समय आ गया है कि प्रभु अतीत में अज्ञानता के समय को अनदेखा कर रहे हैं, और वे लोगों से पश्चाताप करने की मांग कर रहे हैं। परमेश्वर के दोनों पक्ष पुराने और नए दोनों में परिलक्षित होते हैं, लेकिन एक अर्थ में, उनकी बात सही है। परमेश्वर प्रेमपूर्ण, दयालु और कृपालु है, और पुराने नियम के परमेश्वर का यह एक ऐसा पक्ष है जिसे मैं अक्सर बहुत से लोगों को नज़रअंदाज़ करता हूँ और समझ नहीं पाता।</w:t>
      </w:r>
    </w:p>
    <w:p w14:paraId="46674CA9" w14:textId="77777777" w:rsidR="00CB1796" w:rsidRPr="005A5279" w:rsidRDefault="00CB1796">
      <w:pPr>
        <w:rPr>
          <w:sz w:val="26"/>
          <w:szCs w:val="26"/>
        </w:rPr>
      </w:pPr>
    </w:p>
    <w:p w14:paraId="03F4C2B8" w14:textId="08525E4D" w:rsidR="00CB1796" w:rsidRPr="005A5279" w:rsidRDefault="009F275E">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इसलिए, अध्याय दो में अभियोग के प्रकाश में, यह सोचने का हर कारण है कि यहूदा के लिए पश्चाताप करने का कोई अवसर नहीं है। इस पाठ के माध्यम से आगे बढ़ते हुए हम इसी मुद्दे पर विचार करेंगे। भगवान के पास लौटने का मुद्दा अध्याय तीन, श्लोक एक और तीन में उठाया जाएगा।</w:t>
      </w:r>
    </w:p>
    <w:p w14:paraId="5FDEBFB8" w14:textId="77777777" w:rsidR="00CB1796" w:rsidRPr="005A5279" w:rsidRDefault="00CB1796">
      <w:pPr>
        <w:rPr>
          <w:sz w:val="26"/>
          <w:szCs w:val="26"/>
        </w:rPr>
      </w:pPr>
    </w:p>
    <w:p w14:paraId="7F6DDC7E" w14:textId="7539034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एक </w:t>
      </w:r>
      <w:r xmlns:w="http://schemas.openxmlformats.org/wordprocessingml/2006/main" w:rsidR="009F275E">
        <w:rPr>
          <w:rFonts w:ascii="Calibri" w:eastAsia="Calibri" w:hAnsi="Calibri" w:cs="Calibri"/>
          <w:sz w:val="26"/>
          <w:szCs w:val="26"/>
        </w:rPr>
        <w:t xml:space="preserve">कीवर्ड है जिसका उपयोग कई बार किया जाएगा। वास्तव में, मुझे लगता है कि यह संभवतः पुस्तक का प्रमुख धार्मिक शब्द है, लेकिन यह एक ऐसा शब्द है जो इस पुस्तक में विशेष रूप से महत्वपूर्ण है। और यह </w:t>
      </w:r>
      <w:r xmlns:w="http://schemas.openxmlformats.org/wordprocessingml/2006/main" w:rsidRPr="005A5279">
        <w:rPr>
          <w:rFonts w:ascii="Calibri" w:eastAsia="Calibri" w:hAnsi="Calibri" w:cs="Calibri"/>
          <w:sz w:val="26"/>
          <w:szCs w:val="26"/>
        </w:rPr>
        <w:t xml:space="preserve">शब </w:t>
      </w:r>
      <w:proofErr xmlns:w="http://schemas.openxmlformats.org/wordprocessingml/2006/main" w:type="spellEnd"/>
      <w:r xmlns:w="http://schemas.openxmlformats.org/wordprocessingml/2006/main" w:rsidR="009F275E">
        <w:rPr>
          <w:rFonts w:ascii="Calibri" w:eastAsia="Calibri" w:hAnsi="Calibri" w:cs="Calibri"/>
          <w:sz w:val="26"/>
          <w:szCs w:val="26"/>
        </w:rPr>
        <w:t xml:space="preserve">शब्द है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 जिसका अर्थ है मुड़ना या पश्चाताप करना।</w:t>
      </w:r>
    </w:p>
    <w:p w14:paraId="34B0C822" w14:textId="77777777" w:rsidR="00CB1796" w:rsidRPr="005A5279" w:rsidRDefault="00CB1796">
      <w:pPr>
        <w:rPr>
          <w:sz w:val="26"/>
          <w:szCs w:val="26"/>
        </w:rPr>
      </w:pPr>
    </w:p>
    <w:p w14:paraId="7CFA8BA7" w14:textId="356DAE83"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अब, शाब्दिक अर्थ में, इसका अर्थ है घूमना, और इसका उपयोग उस तरह से किया जा सकता है। अधिक धार्मिक अर्थ में, पुराने नियम में इसका उपयोग सकारात्मक और नकारात्मक दोनों तरीकों से किया जा सकता है। नकारात्मक ढंग से यह ईश्वर से विमुख होने की बात करता है।</w:t>
      </w:r>
    </w:p>
    <w:p w14:paraId="32CC7490" w14:textId="77777777" w:rsidR="00CB1796" w:rsidRPr="005A5279" w:rsidRDefault="00CB1796">
      <w:pPr>
        <w:rPr>
          <w:sz w:val="26"/>
          <w:szCs w:val="26"/>
        </w:rPr>
      </w:pPr>
    </w:p>
    <w:p w14:paraId="68A08B8E" w14:textId="6B6988B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हम उन लोगों को संदर्भित करते हैं जो </w:t>
      </w:r>
      <w:proofErr xmlns:w="http://schemas.openxmlformats.org/wordprocessingml/2006/main" w:type="spellStart"/>
      <w:r xmlns:w="http://schemas.openxmlformats.org/wordprocessingml/2006/main" w:rsidR="009F275E">
        <w:rPr>
          <w:rFonts w:ascii="Calibri" w:eastAsia="Calibri" w:hAnsi="Calibri" w:cs="Calibri"/>
          <w:sz w:val="26"/>
          <w:szCs w:val="26"/>
        </w:rPr>
        <w:t xml:space="preserve">पीछे हट गए हैं। वे ईश्वर के प्रति अपनी भक्ति और वफ़ादारी से पीछे हट गए हैं। यही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शुभ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का विचार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और इसका नकारात्मक अर्थ है।</w:t>
      </w:r>
    </w:p>
    <w:p w14:paraId="7216BF38" w14:textId="77777777" w:rsidR="00CB1796" w:rsidRPr="005A5279" w:rsidRDefault="00CB1796">
      <w:pPr>
        <w:rPr>
          <w:sz w:val="26"/>
          <w:szCs w:val="26"/>
        </w:rPr>
      </w:pPr>
    </w:p>
    <w:p w14:paraId="6DB2B21D" w14:textId="313602E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सकारात्मक अर्थ यह है कि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शूव का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अर्थ पश्चाताप करना, अपने तरीके बदलना या परमेश्वर की ओर लौटना है। और हम वास्तव में इस शब्द का उपयोग इस विशिष्ट अध्याय में उन सभी तरीकों से देखने जा रहे हैं। यिर्मयाह अध्याय तीन, श्लोक एक से अध्याय चार, श्लोक चार तक, मुझे लगता है कि मेरे अंक यहाँ सही हैं।</w:t>
      </w:r>
    </w:p>
    <w:p w14:paraId="7B67FC97" w14:textId="77777777" w:rsidR="00CB1796" w:rsidRPr="005A5279" w:rsidRDefault="00CB1796">
      <w:pPr>
        <w:rPr>
          <w:sz w:val="26"/>
          <w:szCs w:val="26"/>
        </w:rPr>
      </w:pPr>
    </w:p>
    <w:p w14:paraId="5F522903" w14:textId="78A73D3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मूल शब्द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 का 17 बार प्रयोग किया गया है। और इसलिए, मैं हमेशा अपने छात्रों से कहता हूँ, दोहराई गई चीज़ों पर ध्यान दें। और मैं भी इतना मूर्ख नहीं हूँ कि इस तथ्य को नज़रअंदाज़ कर सकूँ कि यहाँ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शब्द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काफ़ी महत्वपूर्ण है।</w:t>
      </w:r>
    </w:p>
    <w:p w14:paraId="6DFC312D" w14:textId="77777777" w:rsidR="00CB1796" w:rsidRPr="005A5279" w:rsidRDefault="00CB1796">
      <w:pPr>
        <w:rPr>
          <w:sz w:val="26"/>
          <w:szCs w:val="26"/>
        </w:rPr>
      </w:pPr>
    </w:p>
    <w:p w14:paraId="7EF78A6C" w14:textId="723F8186" w:rsidR="00CB1796" w:rsidRPr="005A5279" w:rsidRDefault="009F275E">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तो, आरंभिक खंड, अध्याय तीन, श्लोक एक में, वापसी की संभावना का पूरा मुद्दा उठाया गया है। और मैं इस पहली कविता पर कुछ समय बिताना चाहता हूं। यह वही है जो यह कहता है।</w:t>
      </w:r>
    </w:p>
    <w:p w14:paraId="798653D5" w14:textId="77777777" w:rsidR="00CB1796" w:rsidRPr="005A5279" w:rsidRDefault="00CB1796">
      <w:pPr>
        <w:rPr>
          <w:sz w:val="26"/>
          <w:szCs w:val="26"/>
        </w:rPr>
      </w:pPr>
    </w:p>
    <w:p w14:paraId="314B034C" w14:textId="2B73ABB0"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यदि कोई पुरुष अपनी पत्नी को तलाक देता है और वह उससे दूर चली जाती है, तो ठीक है, यहाँ हमारा विवाह रूपक है। यदि यहोवा इस्राएल वा यहूदा को त्याग दे, और इस्राएल वा यहूदा उससे दूर जाकर दूसरे पुरूष की पत्नी हो जाए, तो क्या वह पति उसके पास लौट आएगा? और वहाँ हमारा शब्द है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शब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अब, यदि कोई पुरुष अपनी पत्नी को तलाक देता है, तो वे दूसरी पत्नी के साथ जुड़ जाते हैं, क्या उसके लिए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तलाक लेना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और अपनी पहली पत्नी के पास वापस जाना संभव है? क्या वह भूमि अत्यधिक प्रदूषित नहीं होगी? तूने कई प्रेमियों के साथ रंडी का खेल खेला है.</w:t>
      </w:r>
    </w:p>
    <w:p w14:paraId="25CA4A43" w14:textId="77777777" w:rsidR="00CB1796" w:rsidRPr="005A5279" w:rsidRDefault="00CB1796">
      <w:pPr>
        <w:rPr>
          <w:sz w:val="26"/>
          <w:szCs w:val="26"/>
        </w:rPr>
      </w:pPr>
    </w:p>
    <w:p w14:paraId="5C8FA309"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क्या तुम मेरे पास लौटोगे, यहोवा की यही वाणी है। ठीक है। अब हमें यहां जो समझना है वह यह है कि हमें पुराने नियम के तलाक कानून को समझने की जरूरत है।</w:t>
      </w:r>
    </w:p>
    <w:p w14:paraId="0D6E810A" w14:textId="77777777" w:rsidR="00CB1796" w:rsidRPr="005A5279" w:rsidRDefault="00CB1796">
      <w:pPr>
        <w:rPr>
          <w:sz w:val="26"/>
          <w:szCs w:val="26"/>
        </w:rPr>
      </w:pPr>
    </w:p>
    <w:p w14:paraId="63591E45" w14:textId="2DF84F02" w:rsidR="00CB1796" w:rsidRPr="005A5279" w:rsidRDefault="009F27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यह भी समझने की आवश्यकता है कि जैसा कि भविष्यवक्ता मूल रूप से यहाँ एक प्रश्न उठा रहे हैं, क्या यह संभव है कि इस्राएल और प्रभु के बीच या यहूदा और परमेश्वर के बीच कोई </w:t>
      </w:r>
      <w:proofErr xmlns:w="http://schemas.openxmlformats.org/wordprocessingml/2006/main" w:type="spellStart"/>
      <w:r xmlns:w="http://schemas.openxmlformats.org/wordprocessingml/2006/main" w:rsidR="00000000" w:rsidRPr="005A5279">
        <w:rPr>
          <w:rFonts w:ascii="Calibri" w:eastAsia="Calibri" w:hAnsi="Calibri" w:cs="Calibri"/>
          <w:sz w:val="26"/>
          <w:szCs w:val="26"/>
        </w:rPr>
        <w:t xml:space="preserve">झगड़ा हो </w:t>
      </w:r>
      <w:proofErr xmlns:w="http://schemas.openxmlformats.org/wordprocessingml/2006/main" w:type="spellEnd"/>
      <w:r xmlns:w="http://schemas.openxmlformats.org/wordprocessingml/2006/main" w:rsidR="00000000" w:rsidRPr="005A5279">
        <w:rPr>
          <w:rFonts w:ascii="Calibri" w:eastAsia="Calibri" w:hAnsi="Calibri" w:cs="Calibri"/>
          <w:sz w:val="26"/>
          <w:szCs w:val="26"/>
        </w:rPr>
        <w:t xml:space="preserve">, क्योंकि वे इन अन्य देवताओं की ओर मुड़ गए हैं और खुद को एक रिश्ते में शामिल कर लिया है? क्या यह संभव भी है? और यहाँ शुरुआती आयतों में, इसकी संभावना बहुत अधिक नहीं लगती है। जब यह कहता है, क्या तुम मेरे पास लौटोगे, वास्तव में यहाँ जिस उत्तर की अपेक्षा की जा रही है, हम लगभग प्रश्न को इस प्रकार से व्यक्त कर सकते हैं, क्या तुम मेरे पास लौटने में सक्षम होने की उम्मीद नहीं करोगे, क्या तुम, प्रभु की घोषणा करते हैं। इस अपेक्षित नकारात्मक उत्तर को </w:t>
      </w:r>
      <w:proofErr xmlns:w="http://schemas.openxmlformats.org/wordprocessingml/2006/main" w:type="gramStart"/>
      <w:r xmlns:w="http://schemas.openxmlformats.org/wordprocessingml/2006/main" w:rsidR="00000000" w:rsidRPr="005A5279">
        <w:rPr>
          <w:rFonts w:ascii="Calibri" w:eastAsia="Calibri" w:hAnsi="Calibri" w:cs="Calibri"/>
          <w:sz w:val="26"/>
          <w:szCs w:val="26"/>
        </w:rPr>
        <w:t xml:space="preserve">और अधिक स्पष्ट किया जाता है </w:t>
      </w:r>
      <w:proofErr xmlns:w="http://schemas.openxmlformats.org/wordprocessingml/2006/main" w:type="gramEnd"/>
      <w:r xmlns:w="http://schemas.openxmlformats.org/wordprocessingml/2006/main" w:rsidR="00000000" w:rsidRPr="005A5279">
        <w:rPr>
          <w:rFonts w:ascii="Calibri" w:eastAsia="Calibri" w:hAnsi="Calibri" w:cs="Calibri"/>
          <w:sz w:val="26"/>
          <w:szCs w:val="26"/>
        </w:rPr>
        <w:t xml:space="preserve">जब हम </w:t>
      </w:r>
      <w:r xmlns:w="http://schemas.openxmlformats.org/wordprocessingml/2006/main" w:rsidR="00000000" w:rsidRPr="005A5279">
        <w:rPr>
          <w:rFonts w:ascii="Calibri" w:eastAsia="Calibri" w:hAnsi="Calibri" w:cs="Calibri"/>
          <w:sz w:val="26"/>
          <w:szCs w:val="26"/>
        </w:rPr>
        <w:lastRenderedPageBreak xmlns:w="http://schemas.openxmlformats.org/wordprocessingml/2006/main"/>
      </w:r>
      <w:r xmlns:w="http://schemas.openxmlformats.org/wordprocessingml/2006/main" w:rsidR="00000000" w:rsidRPr="005A5279">
        <w:rPr>
          <w:rFonts w:ascii="Calibri" w:eastAsia="Calibri" w:hAnsi="Calibri" w:cs="Calibri"/>
          <w:sz w:val="26"/>
          <w:szCs w:val="26"/>
        </w:rPr>
        <w:t xml:space="preserve">समझते हैं कि यिर्मयाह यहाँ तलाक कानून का संकेत दे रहा है जो मूसा के कानून में पाया जाता है।</w:t>
      </w:r>
    </w:p>
    <w:p w14:paraId="6CEB1B66" w14:textId="77777777" w:rsidR="00CB1796" w:rsidRPr="005A5279" w:rsidRDefault="00CB1796">
      <w:pPr>
        <w:rPr>
          <w:sz w:val="26"/>
          <w:szCs w:val="26"/>
        </w:rPr>
      </w:pPr>
    </w:p>
    <w:p w14:paraId="12870C32" w14:textId="29FBCABB"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पंचग्रन्थ और मूसा के कानून में तलाक पर मुख्य अंश व्यवस्थाविवरण अध्याय 24, आयत एक से चार में पाया जाता है। यह आयत इतनी महत्वपूर्ण है, या यह अंश यिर्मयाह अध्याय तीन में जो कुछ हो रहा है उसके लिए इतना महत्वपूर्ण है, कि मुझे इसे पढ़ने के लिए वास्तव में एक मिनट का समय चाहिए। यहाँ बताया गया है कि कानून में क्या कहा गया है।</w:t>
      </w:r>
    </w:p>
    <w:p w14:paraId="61EBA29E" w14:textId="77777777" w:rsidR="00CB1796" w:rsidRPr="005A5279" w:rsidRDefault="00CB1796">
      <w:pPr>
        <w:rPr>
          <w:sz w:val="26"/>
          <w:szCs w:val="26"/>
        </w:rPr>
      </w:pPr>
    </w:p>
    <w:p w14:paraId="27CA7A0A" w14:textId="7B8EBB4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जब कोई व्यक्ति किसी पत्नी को ले आता है और उससे विवाह कर लेता है, यदि वह उसकी दृष्टि में कोई अनुकूलता न पाती हो, क्योंकि उसे उसमें कुछ अभद्रता दिखाई देती है, और वह तलाक का प्रमाणपत्र लिखकर उसके हाथ में रख देता है और उसे घर से निकाल देता है और वह चली जाती है। और यदि वह जाकर किसी दूसरे पुरूष की पत्नी बन जाए, और वह पुरूष उस से बैर करे, और तलाक का प्रमाणपत्र लिखकर उसके हाथ में दे दे, और उसे अपने घर से निकाल दे, या यदि वह पुरूष मर जाए जो उसे ले गया हो। उसकी पत्नी हो, तो उसका पूर्व पति, पहला पति जिसने उसे विदा किया था, उसे दोबारा अपनी पत्नी बनाने के लिए नहीं ले सकता। और उसके अशुद्ध हो जाने के बाद, यह यहोवा की दृष्टि में घृणित काम है, और जो देश तेरा परमेश्वर यहोवा तुझे निज भाग करके देता है उस में तू पाप न करना। ठीक है, यह मूलतः वह तरीका है जिससे यह काम करता है।</w:t>
      </w:r>
    </w:p>
    <w:p w14:paraId="1DB8A807" w14:textId="77777777" w:rsidR="00CB1796" w:rsidRPr="005A5279" w:rsidRDefault="00CB1796">
      <w:pPr>
        <w:rPr>
          <w:sz w:val="26"/>
          <w:szCs w:val="26"/>
        </w:rPr>
      </w:pPr>
    </w:p>
    <w:p w14:paraId="5012D894" w14:textId="2DB3B204"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पुराने नियम के तलाक कानून में कहा गया था कि अगर कोई पुरुष और महिला तलाक लेते हैं और अगर पुरुष उसे तलाक का प्रमाण पत्र देता है, तो उसे उसे लिखित रूप में देना होगा। यहाँ तलाक की अनुमति दी गई थी अगर उसे महिला में कुछ ऐसा मिला जो अभद्र था, और हम शायद नैतिक रूप से आपत्तिजनक किसी चीज़ के बारे में बात कर रहे हैं। यह केवल इतना नहीं है कि उसने टोस्ट जला दिया जैसा कि बाद में कुछ रब्बी कहेंगे।</w:t>
      </w:r>
    </w:p>
    <w:p w14:paraId="7E0B7CE7" w14:textId="77777777" w:rsidR="00CB1796" w:rsidRPr="005A5279" w:rsidRDefault="00CB1796">
      <w:pPr>
        <w:rPr>
          <w:sz w:val="26"/>
          <w:szCs w:val="26"/>
        </w:rPr>
      </w:pPr>
    </w:p>
    <w:p w14:paraId="19C3B3A4" w14:textId="487C58B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अगर उस आदमी ने उसे तलाक का प्रमाणपत्र दे दिया और अगर उसने किसी दूसरे आदमी से शादी कर ली, तो कानून के मुताबिक वह कभी भी अपने पहले पति के पास नहीं लौट सकती। अब, याद रखें, परमेश्वर तलाक को मंजूरी नहीं दे रहा था; वह तलाक का समर्थन नहीं कर रहा था। परमेश्वर की मूल योजना यह थी कि एक पुरुष और एक महिला को शादी करनी थी, उन्हें एक दूसरे से जुड़े रहना था, यह एक स्थायी मिलन था।</w:t>
      </w:r>
    </w:p>
    <w:p w14:paraId="03CF48AA" w14:textId="77777777" w:rsidR="00CB1796" w:rsidRPr="005A5279" w:rsidRDefault="00CB1796">
      <w:pPr>
        <w:rPr>
          <w:sz w:val="26"/>
          <w:szCs w:val="26"/>
        </w:rPr>
      </w:pPr>
    </w:p>
    <w:p w14:paraId="42234A12" w14:textId="6563706A"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लेकिन यीशु कहते हैं कि मूसा के कानून में तलाक की अनुमति इसलिए दी गई क्योंकि मनुष्य का हृदय कठोर था। व्यवस्थाविवरण तलाक की प्रथा को सीमित करने की कोशिश कर रहा था। यह सुनिश्चित करने की कोशिश कर रहा था कि अगर कोई पुरुष अपनी पत्नी को छोड़ता है, और यहाँ पुरुष को ऐसा करने का विशेषाधिकार है, तो वह बहुत सावधानी से विचार करने के बाद ही ऐसा करेगा।</w:t>
      </w:r>
    </w:p>
    <w:p w14:paraId="5EDD63BD" w14:textId="77777777" w:rsidR="00CB1796" w:rsidRPr="005A5279" w:rsidRDefault="00CB1796">
      <w:pPr>
        <w:rPr>
          <w:sz w:val="26"/>
          <w:szCs w:val="26"/>
        </w:rPr>
      </w:pPr>
    </w:p>
    <w:p w14:paraId="6E482346"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इस्राएल में पुरुषों को अपनी पत्नियों को बेसबॉल कार्ड की तरह इधर-उधर नहीं बेचना चाहिए था, और इसलिए उसे उसे एक प्रमाण पत्र देना पड़ा, और उसे यह एहसास होना था कि अगर मैं इस महिला को दूर भेज देता हूँ, और अगर वह किसी दूसरे आदमी से शादी कर लेती है, तो मैं उसे कभी वापस नहीं ले सकता। जब यिर्मयाह इस्राएल के प्रभु के पास वापस आने की संभावना के बारे में सोच रहा है, तो वह विशेष रूप से इस तलाक कानून का संकेत दे रहा है। और इस कानून के अनुसार, यहूदा के परमेश्वर के पास वापस आने की संभावना संभव नहीं लगती।</w:t>
      </w:r>
    </w:p>
    <w:p w14:paraId="607E178F" w14:textId="77777777" w:rsidR="00CB1796" w:rsidRPr="005A5279" w:rsidRDefault="00CB1796">
      <w:pPr>
        <w:rPr>
          <w:sz w:val="26"/>
          <w:szCs w:val="26"/>
        </w:rPr>
      </w:pPr>
    </w:p>
    <w:p w14:paraId="605AAEC6" w14:textId="1766C95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अब मैं कुछ खास तरीकों का जिक्र करना चाहता हूँ कि यह तलाक कानून यिर्मयाह अध्याय 2 और आयत 3 के पीछे खुद को कैसे प्रतिध्वनित कर रहा है। याद रखें </w:t>
      </w:r>
      <w:r xmlns:w="http://schemas.openxmlformats.org/wordprocessingml/2006/main" w:rsidR="009F275E">
        <w:rPr>
          <w:rFonts w:ascii="Calibri" w:eastAsia="Calibri" w:hAnsi="Calibri" w:cs="Calibri"/>
          <w:sz w:val="26"/>
          <w:szCs w:val="26"/>
        </w:rPr>
        <w:t xml:space="preserve">, तलाक कानून में कहा गया था कि अगर किसी पुरुष को अपनी पत्नी में कुछ अभद्रता मिलती है, तो वहाँ हिब्रू शब्द मत्ज़ाह है। खैर, अध्याय 2 आयत 5 पर वापस जाते हुए, इस्राएल के लिए एक सवाल उठाते हुए, भविष्यवक्ता कहता है, तुम्हारे पूर्वजों ने मुझमें क्या गलत पाया? मत्ज़ाह। तो, एक स्थिति में, क्या इस्राएल ने परमेश्वर में कुछ ऐसा पाया है जो परमेश्वर को तलाक के योग्य बनाता है? अध्याय 3 आयत 6 से 10 में, प्रभु इस्राएल के उत्तरी राज्य के साथ अपने रिश्ते के बारे में बात करने जा रहा है।</w:t>
      </w:r>
    </w:p>
    <w:p w14:paraId="11EFDC5E" w14:textId="77777777" w:rsidR="00CB1796" w:rsidRPr="005A5279" w:rsidRDefault="00CB1796">
      <w:pPr>
        <w:rPr>
          <w:sz w:val="26"/>
          <w:szCs w:val="26"/>
        </w:rPr>
      </w:pPr>
    </w:p>
    <w:p w14:paraId="39E5ADFB" w14:textId="249792A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और श्लोक 8 में, वह कहने जा रहा है, मैंने उसे एक प्रमाण पत्र और तलाक का आदेश दिया है। तो, प्रभु ने खुद व्यवस्थाविवरण 24 में बताई गई प्रक्रिया का पालन किया है। उसने उन्हें तलाक का प्रमाण पत्र दिया है।</w:t>
      </w:r>
    </w:p>
    <w:p w14:paraId="3B5059FD" w14:textId="77777777" w:rsidR="00CB1796" w:rsidRPr="005A5279" w:rsidRDefault="00CB1796">
      <w:pPr>
        <w:rPr>
          <w:sz w:val="26"/>
          <w:szCs w:val="26"/>
        </w:rPr>
      </w:pPr>
    </w:p>
    <w:p w14:paraId="149916A7" w14:textId="1E49865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और जब हम अपने समाज में तलाक की समस्या के बारे में सोचते हैं, तो बस इस तथ्य के बारे में सोचें कि प्रभु स्वयं इस अनुभव से गुज़रे हैं। हम उन लोगों को दूसरे दर्जे का नागरिक बनाना चाहते हैं जो इस तरह की चीज़ों से गुज़रते हैं। प्रभु ने इज़राइल के साथ अपने रिश्ते में इसका अनुभव किया।</w:t>
      </w:r>
    </w:p>
    <w:p w14:paraId="5006D30B" w14:textId="77777777" w:rsidR="00CB1796" w:rsidRPr="005A5279" w:rsidRDefault="00CB1796">
      <w:pPr>
        <w:rPr>
          <w:sz w:val="26"/>
          <w:szCs w:val="26"/>
        </w:rPr>
      </w:pPr>
    </w:p>
    <w:p w14:paraId="30DB26B0" w14:textId="4A4249D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जब तलाक कानून में पहले पति द्वारा अपनी पत्नी को वापस लेने की बात की गई, तो वहां इस्तेमाल किया जाने वाला शब्द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शुब है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क्या उसे उसे वापस लेने की अनुमति होगी? क्रियाएँ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शुब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लकाक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यही वह शब्द है जिसे यहाँ उठाया जा रहा है। क्या, क्या इस्राएल प्रभु के पास वापस लौट पाएगा? इस तथ्य के प्रकाश में कि व्यवस्थाविवरण 24 में पति को अपनी पहली पत्नी के पास लौटने की अनुमति नहीं थी यदि उसने किसी और से विवाह किया था, तो पद 1 के अंत में प्रश्न, क्या तुम अब मेरे पास लौटोगे, नकारात्मक उत्तर की अपेक्षा कर रहा है।</w:t>
      </w:r>
    </w:p>
    <w:p w14:paraId="6267F1AC" w14:textId="77777777" w:rsidR="00CB1796" w:rsidRPr="005A5279" w:rsidRDefault="00CB1796">
      <w:pPr>
        <w:rPr>
          <w:sz w:val="26"/>
          <w:szCs w:val="26"/>
        </w:rPr>
      </w:pPr>
    </w:p>
    <w:p w14:paraId="48AF351E"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अब एनआईसीओटी में, जॉन थॉम्पसन कहते हैं, ठीक है, भगवान के पास वास्तव में यहां एक खामी है जो उन्हें व्यवस्थाविवरण 24 के आसपास ले जाती है क्योंकि इज़राइल ने वास्तव में इन अन्य देवताओं से कभी शादी नहीं की थी। लेकिन मुझे लगता है कि यह वास्तव में मुद्दा चूक गया है। वास्तव में, यहाँ जो हो रहा है वह यह है कि यिर्मयाह अध्याय 3 में जिस स्थिति की कल्पना की गई है वह व्यवस्थाविवरण 24 में मौजूद स्थिति से कहीं अधिक स्पष्ट है।</w:t>
      </w:r>
    </w:p>
    <w:p w14:paraId="04958D61" w14:textId="77777777" w:rsidR="00CB1796" w:rsidRPr="005A5279" w:rsidRDefault="00CB1796">
      <w:pPr>
        <w:rPr>
          <w:sz w:val="26"/>
          <w:szCs w:val="26"/>
        </w:rPr>
      </w:pPr>
    </w:p>
    <w:p w14:paraId="785D6EAB" w14:textId="68755276"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यहूदा ने यूं ही किसी दूसरे आदमी से शादी नहीं की है। उन्होंने बेवफाई पर बेवफाई की है। और व्यवस्थाविवरण 24 के प्रकाश में, परमेश्वर के समान धर्मी पति के चरित्र के प्रकाश में, फिर भी क्या तुम अब मेरी ओर लौटोगे, प्रभु की यही वाणी है? उत्तर होगा नहीं. एक अन्य संबंध, और हम इसे इसी के साथ समाप्त करेंगे, वह है व्यवस्थाविवरण 24, हम, हम इस तथ्य के बारे में बात करेंगे कि यदि कोई व्यक्ति अपनी पहली पत्नी से शादी करने के बाद उसे वापस लेने के लिए लौटता है एक और आदमी, यह भूमि को अशुद्ध कर देगा, तमेह।</w:t>
      </w:r>
    </w:p>
    <w:p w14:paraId="336B8B4F" w14:textId="77777777" w:rsidR="00CB1796" w:rsidRPr="005A5279" w:rsidRDefault="00CB1796">
      <w:pPr>
        <w:rPr>
          <w:sz w:val="26"/>
          <w:szCs w:val="26"/>
        </w:rPr>
      </w:pPr>
    </w:p>
    <w:p w14:paraId="3FCC32D6"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और अध्याय 2 में कई संदर्भ हैं कि कैसे इज़राइल ने भूमि को अशुद्ध कर दिया है। और फिर, वहां जिस शब्द का प्रयोग किया गया है वह है तमेह। यिर्मयाह में अध्याय 3, श्लोक 1 में, क्या वह भूमि अत्यधिक प्रदूषित नहीं होगी? और वहां का मूल एक और हिब्रू शब्द है, हनफ, लेकिन यहां भी वही मूल विचार है।</w:t>
      </w:r>
    </w:p>
    <w:p w14:paraId="17C70D1E" w14:textId="77777777" w:rsidR="00CB1796" w:rsidRPr="005A5279" w:rsidRDefault="00CB1796">
      <w:pPr>
        <w:rPr>
          <w:sz w:val="26"/>
          <w:szCs w:val="26"/>
        </w:rPr>
      </w:pPr>
    </w:p>
    <w:p w14:paraId="4A4EF56A" w14:textId="40FFF13F"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जब एक महिला तलाक के बाद अपने पति से बेवफाई करती है, तो उसका उसके पास वापस जाना एक तरह से भूमि को प्रदूषित करेगा। ठीक है। </w:t>
      </w:r>
      <w:r xmlns:w="http://schemas.openxmlformats.org/wordprocessingml/2006/main" w:rsidR="009F275E" w:rsidRPr="005A5279">
        <w:rPr>
          <w:rFonts w:ascii="Calibri" w:eastAsia="Calibri" w:hAnsi="Calibri" w:cs="Calibri"/>
          <w:sz w:val="26"/>
          <w:szCs w:val="26"/>
        </w:rPr>
        <w:t xml:space="preserve">तो, व्यवस्थाविवरण अध्याय 24 के इस संदर्भ के बारे में सब कुछ जो यिर्मयाह ने यहां विकसित किया है वह हमसे फिर से यह कहने की अपेक्षा करता है, मुझे नहीं लगता कि यह </w:t>
      </w:r>
      <w:proofErr xmlns:w="http://schemas.openxmlformats.org/wordprocessingml/2006/main" w:type="gramStart"/>
      <w:r xmlns:w="http://schemas.openxmlformats.org/wordprocessingml/2006/main" w:rsidRPr="005A5279">
        <w:rPr>
          <w:rFonts w:ascii="Calibri" w:eastAsia="Calibri" w:hAnsi="Calibri" w:cs="Calibri"/>
          <w:sz w:val="26"/>
          <w:szCs w:val="26"/>
        </w:rPr>
        <w:t xml:space="preserve">रिश्ता </w:t>
      </w:r>
      <w:proofErr xmlns:w="http://schemas.openxmlformats.org/wordprocessingml/2006/main" w:type="gramEnd"/>
      <w:r xmlns:w="http://schemas.openxmlformats.org/wordprocessingml/2006/main" w:rsidRPr="005A5279">
        <w:rPr>
          <w:rFonts w:ascii="Calibri" w:eastAsia="Calibri" w:hAnsi="Calibri" w:cs="Calibri"/>
          <w:sz w:val="26"/>
          <w:szCs w:val="26"/>
        </w:rPr>
        <w:t xml:space="preserve">बहाल करने योग्य है।</w:t>
      </w:r>
    </w:p>
    <w:p w14:paraId="5229C237" w14:textId="77777777" w:rsidR="00CB1796" w:rsidRPr="005A5279" w:rsidRDefault="00CB1796">
      <w:pPr>
        <w:rPr>
          <w:sz w:val="26"/>
          <w:szCs w:val="26"/>
        </w:rPr>
      </w:pPr>
    </w:p>
    <w:p w14:paraId="270CA899"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उन्हें अध्याय 2 में दोषी ठहराया गया है। वे बेवफा हैं। वे हैं, वे व्यभिचार के दोषी हैं। एक अर्थ में, प्रभु पेंटाटेच के प्रकाश में मृत्युदंड का आदेश दे सकते थे।</w:t>
      </w:r>
    </w:p>
    <w:p w14:paraId="2BACCFA6" w14:textId="77777777" w:rsidR="00CB1796" w:rsidRPr="005A5279" w:rsidRDefault="00CB1796">
      <w:pPr>
        <w:rPr>
          <w:sz w:val="26"/>
          <w:szCs w:val="26"/>
        </w:rPr>
      </w:pPr>
    </w:p>
    <w:p w14:paraId="1FA6D385" w14:textId="57C5941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व्यवस्थाविवरण अध्याय 24 में पेंटाट्यूक के प्रकाश में, इस बात की बहुत अधिक संभावना नहीं है कि वे कभी भी प्रभु के पास वापस आ सकें। यह एक निराशाजनक स्थिति की तरह लगता है। अब, जैसे-जैसे हम अध्याय में आगे बढ़ते हैं, श्लोक 2, फिर से, कहने जा रहा है, अपनी आँखें नंगी ऊंचाइयों की ओर उठाएँ और देखें, आप कहाँ रास्ते के किनारे से मोहित नहीं हुए हैं, आप जंगल में एक अरब की तरह प्रेमियों की प्रतीक्षा में बैठे हैं? आपने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अपनी वेश्यावृत्ति से देश को प्रदूषित कर दिया है, </w:t>
      </w:r>
      <w:r xmlns:w="http://schemas.openxmlformats.org/wordprocessingml/2006/main" w:rsidRPr="005A5279">
        <w:rPr>
          <w:rFonts w:ascii="Calibri" w:eastAsia="Calibri" w:hAnsi="Calibri" w:cs="Calibri"/>
          <w:sz w:val="26"/>
          <w:szCs w:val="26"/>
        </w:rPr>
        <w:t xml:space="preserve">हनफ़ ।</w:t>
      </w:r>
      <w:proofErr xmlns:w="http://schemas.openxmlformats.org/wordprocessingml/2006/main" w:type="spellEnd"/>
    </w:p>
    <w:p w14:paraId="5E0D6257" w14:textId="77777777" w:rsidR="00CB1796" w:rsidRPr="005A5279" w:rsidRDefault="00CB1796">
      <w:pPr>
        <w:rPr>
          <w:sz w:val="26"/>
          <w:szCs w:val="26"/>
        </w:rPr>
      </w:pPr>
    </w:p>
    <w:p w14:paraId="42829951" w14:textId="3770415A" w:rsidR="00CB1796" w:rsidRPr="005A5279" w:rsidRDefault="009F275E">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इसलिए, उन्होंने, उन्होंने, उन्होंने वह सब कुछ अपवित्र कर दिया है जिसके बारे में व्यवस्थाविवरण 24 में चेतावनी दी गई थी कि जब विवाह का सम्मान नहीं किया जाएगा तो क्या होगा। यह परमेश्वर के साथ इस्राएल के रिश्ते में हुआ है। अब, प्रभु ने न्याय के साथ जवाब दिया है।</w:t>
      </w:r>
    </w:p>
    <w:p w14:paraId="27409FFA" w14:textId="77777777" w:rsidR="00CB1796" w:rsidRPr="005A5279" w:rsidRDefault="00CB1796">
      <w:pPr>
        <w:rPr>
          <w:sz w:val="26"/>
          <w:szCs w:val="26"/>
        </w:rPr>
      </w:pPr>
    </w:p>
    <w:p w14:paraId="754614B5"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इसलिए, वर्षा रुक गई है, वसंत की बारिश नहीं आई है, फिर भी तुम्हारा माथा वेश्या का है। तुम शर्मिंदा होने से इनकार करती हो। क्या तुमने अभी मुझे नहीं बुलाया, मेरे पिता, तुम मेरे जवानी के दोस्त हो? क्या वह हमेशा के लिए नाराज रहेगा? क्या वह अंत तक क्रोधित रहेगा? देखो, तुमने बात तो की है, लेकिन तुमने वह सब बुरा किया है जो तुम कर सकते थे।</w:t>
      </w:r>
    </w:p>
    <w:p w14:paraId="1C954A42" w14:textId="77777777" w:rsidR="00CB1796" w:rsidRPr="005A5279" w:rsidRDefault="00CB1796">
      <w:pPr>
        <w:rPr>
          <w:sz w:val="26"/>
          <w:szCs w:val="26"/>
        </w:rPr>
      </w:pPr>
    </w:p>
    <w:p w14:paraId="264E8C09"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इस्राएल और यहूदा के रवैये को देखते हुए वापसी की संभावना बहुत कम लगती है। वे इन पापों और व्यभिचारों का अभ्यास करना जारी रखते हैं। उनका दिल कठोर है।</w:t>
      </w:r>
    </w:p>
    <w:p w14:paraId="2E5F08BE" w14:textId="77777777" w:rsidR="00CB1796" w:rsidRPr="005A5279" w:rsidRDefault="00CB1796">
      <w:pPr>
        <w:rPr>
          <w:sz w:val="26"/>
          <w:szCs w:val="26"/>
        </w:rPr>
      </w:pPr>
    </w:p>
    <w:p w14:paraId="0EDF21D7"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उन्हें अपने किए पर शर्म भी नहीं आती। इस बात को देखते हुए, वापसी संभव नहीं लगती। अध्याय तीन, छंद छह से 11।</w:t>
      </w:r>
    </w:p>
    <w:p w14:paraId="2121ED27" w14:textId="77777777" w:rsidR="00CB1796" w:rsidRPr="005A5279" w:rsidRDefault="00CB1796">
      <w:pPr>
        <w:rPr>
          <w:sz w:val="26"/>
          <w:szCs w:val="26"/>
        </w:rPr>
      </w:pPr>
    </w:p>
    <w:p w14:paraId="2D93C5EA" w14:textId="419F6B90"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अतीत का इतिहास यह संकेत नहीं देता कि वापसी संभव है। वर्तमान इतिहास भी ऐसा नहीं दर्शाता। अध्याय तीन, आयत 6 से 11 में इस्राएल और यहूदा को दिए गए संदेश में हमारा शब्द,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शब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बहुत प्रमुख हो जाता है।</w:t>
      </w:r>
    </w:p>
    <w:p w14:paraId="191C6632" w14:textId="77777777" w:rsidR="00CB1796" w:rsidRPr="005A5279" w:rsidRDefault="00CB1796">
      <w:pPr>
        <w:rPr>
          <w:sz w:val="26"/>
          <w:szCs w:val="26"/>
        </w:rPr>
      </w:pPr>
    </w:p>
    <w:p w14:paraId="71894AE0" w14:textId="77D48CE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तो चलिए मैं आपको बताता हूँ कि यहाँ क्या हो रहा है। राजा योशियाह के दिनों में प्रभु ने मुझसे कहा, क्या तुमने देखा है कि उसने क्या किया? वह विश्वासघाती, इस्राएल, और यहाँ शब्द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शब का हमारा पहला प्रयोग है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शब्द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शब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अविश्वासी, इसका अर्थ प्रभु की ओर मुड़ना हो सकता है, लेकिन इसका अर्थ प्रभु से दूर हो जाना भी हो सकता है।</w:t>
      </w:r>
    </w:p>
    <w:p w14:paraId="3B0A74DA" w14:textId="77777777" w:rsidR="00CB1796" w:rsidRPr="005A5279" w:rsidRDefault="00CB1796">
      <w:pPr>
        <w:rPr>
          <w:sz w:val="26"/>
          <w:szCs w:val="26"/>
        </w:rPr>
      </w:pPr>
    </w:p>
    <w:p w14:paraId="1B31A43E" w14:textId="7272872E" w:rsidR="00CB1796" w:rsidRPr="005A5279" w:rsidRDefault="009F275E">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इसलिए, जिस तरह से प्रभु उत्तरी राज्य का वर्णन करते हैं, वह एक दूर जाने वाला राज्य है। इसलिए, प्रभु चाहते हैं कि वे सही दिशा में वापस उनकी ओर मुड़ें। यहूदा </w:t>
      </w:r>
      <w:r xmlns:w="http://schemas.openxmlformats.org/wordprocessingml/2006/main" w:rsidR="00000000" w:rsidRPr="005A5279">
        <w:rPr>
          <w:rFonts w:ascii="Calibri" w:eastAsia="Calibri" w:hAnsi="Calibri" w:cs="Calibri"/>
          <w:sz w:val="26"/>
          <w:szCs w:val="26"/>
        </w:rPr>
        <w:lastRenderedPageBreak xmlns:w="http://schemas.openxmlformats.org/wordprocessingml/2006/main"/>
      </w:r>
      <w:r xmlns:w="http://schemas.openxmlformats.org/wordprocessingml/2006/main" w:rsidR="00000000" w:rsidRPr="005A5279">
        <w:rPr>
          <w:rFonts w:ascii="Calibri" w:eastAsia="Calibri" w:hAnsi="Calibri" w:cs="Calibri"/>
          <w:sz w:val="26"/>
          <w:szCs w:val="26"/>
        </w:rPr>
        <w:t xml:space="preserve">और इस्राएल ने जो करना जारी रखा है, वह यह है कि वे बाईं ओर मुड़ते हैं और जितना हो सके उससे दूर चले जाते हैं।</w:t>
      </w:r>
    </w:p>
    <w:p w14:paraId="5A769838" w14:textId="77777777" w:rsidR="00CB1796" w:rsidRPr="005A5279" w:rsidRDefault="00CB1796">
      <w:pPr>
        <w:rPr>
          <w:sz w:val="26"/>
          <w:szCs w:val="26"/>
        </w:rPr>
      </w:pPr>
    </w:p>
    <w:p w14:paraId="12BA70F1" w14:textId="03FEC20B"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वे योना की तरह हैं, जो परमेश्वर की उपस्थिति से भाग रहे हैं। क्या आपने देखा है कि विश्वासघाती इस्राएल ने क्या किया? वह कैसे हर ऊँची पहाड़ी पर और हर हरे पेड़ के नीचे गई और वहाँ वेश्यावृत्ति की? यही उत्तरी राज्य है। और मैंने सोचा, ऐसा करने के बाद, वह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मेरे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पास वापस आ जाएगी।</w:t>
      </w:r>
    </w:p>
    <w:p w14:paraId="158B83CD" w14:textId="77777777" w:rsidR="00CB1796" w:rsidRPr="005A5279" w:rsidRDefault="00CB1796">
      <w:pPr>
        <w:rPr>
          <w:sz w:val="26"/>
          <w:szCs w:val="26"/>
        </w:rPr>
      </w:pPr>
    </w:p>
    <w:p w14:paraId="244C166F" w14:textId="1E2460FB"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लेकिन वह वापस नहीं लौटी, और उसकी विश्वासघाती बहन यहूदा ने भी यह देखा। इसलिए, इस्राएल एक भटकने वाला लोग है। वे एक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मूर्ख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लोग हैं जो परमेश्वर से दूर हो रहे हैं।</w:t>
      </w:r>
    </w:p>
    <w:p w14:paraId="16055454" w14:textId="77777777" w:rsidR="00CB1796" w:rsidRPr="005A5279" w:rsidRDefault="00CB1796">
      <w:pPr>
        <w:rPr>
          <w:sz w:val="26"/>
          <w:szCs w:val="26"/>
        </w:rPr>
      </w:pPr>
    </w:p>
    <w:p w14:paraId="6580D03D" w14:textId="455C8EC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यहूदा एक विश्वासघाती लोग हैं। और प्रभु कहते हैं, मैंने इस्राएल को दण्डित किया, और मैंने उसे दण्डित किया, और इसके प्रकाश में, मुझे विश्वास है कि मेरे लोग यहूदा, मेरी दूसरी पत्नी, वे इसे देखेंगे और वे परमेश्वर की ओर वापस लौट आएंगे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लेकिन वे ठीक वैसे ही प्रतिक्रिया कर रहे हैं जैसे इस्राएल ने की थी। और यहाँ के हाल के इतिहास में, वे इस्राएल की तरह परमेश्वर की ओर वापस नहीं लौटे हैं।</w:t>
      </w:r>
    </w:p>
    <w:p w14:paraId="19C19711" w14:textId="77777777" w:rsidR="00CB1796" w:rsidRPr="005A5279" w:rsidRDefault="00CB1796">
      <w:pPr>
        <w:rPr>
          <w:sz w:val="26"/>
          <w:szCs w:val="26"/>
        </w:rPr>
      </w:pPr>
    </w:p>
    <w:p w14:paraId="32CD3806" w14:textId="6BAEDF12" w:rsidR="00CB1796" w:rsidRPr="005A5279" w:rsidRDefault="009F275E">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इसलिए, वह आठवीं आयत में आगे कहता है, उसने देखा कि विश्वासघाती इस्राएल के सभी व्यभिचारों के कारण, मैंने उसे तलाक़ के आदेश के साथ भेज दिया था। यहूदा ने यह देखा। उन्होंने देखा कि इस्राएल को दूर करने का क्या हुआ।</w:t>
      </w:r>
    </w:p>
    <w:p w14:paraId="05EB17A6" w14:textId="77777777" w:rsidR="00CB1796" w:rsidRPr="005A5279" w:rsidRDefault="00CB1796">
      <w:pPr>
        <w:rPr>
          <w:sz w:val="26"/>
          <w:szCs w:val="26"/>
        </w:rPr>
      </w:pPr>
    </w:p>
    <w:p w14:paraId="26F6EA23" w14:textId="6B911A1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फिर भी उसकी विश्वासघाती बहन डरी नहीं, बल्कि वह भी वेश्या बनकर चली गई। क्योंकि उसने अपनी वेश्यावृत्ति को हल्के में लिया, उसने पत्थर और पेड़ों के साथ व्यभिचार करके देश को प्रदूषित कर दिया। फिर भी, उसकी विश्वासघाती बहन ने अपने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पूरे दिल से मेरे पास वापस लौटने से </w:t>
      </w:r>
      <w:r xmlns:w="http://schemas.openxmlformats.org/wordprocessingml/2006/main" w:rsidRPr="005A5279">
        <w:rPr>
          <w:rFonts w:ascii="Calibri" w:eastAsia="Calibri" w:hAnsi="Calibri" w:cs="Calibri"/>
          <w:sz w:val="26"/>
          <w:szCs w:val="26"/>
        </w:rPr>
        <w:t xml:space="preserve">मना कर दिया।</w:t>
      </w:r>
      <w:proofErr xmlns:w="http://schemas.openxmlformats.org/wordprocessingml/2006/main" w:type="spellEnd"/>
    </w:p>
    <w:p w14:paraId="69810858" w14:textId="77777777" w:rsidR="00CB1796" w:rsidRPr="005A5279" w:rsidRDefault="00CB1796">
      <w:pPr>
        <w:rPr>
          <w:sz w:val="26"/>
          <w:szCs w:val="26"/>
        </w:rPr>
      </w:pPr>
    </w:p>
    <w:p w14:paraId="162A0AB0" w14:textId="38A2CA4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इस्राएल वापस नहीं लौटा। और हाल के इतिहास में, यहूदा वापस नहीं लौटा है। और एक अर्थ में, यहूदा इस्राएल से भी बदतर है क्योंकि उन्होंने देखा कि उनकी बहन के साथ क्या हुआ, और फिर भी वे अपने पापपूर्ण तरीकों पर चलते रहे।</w:t>
      </w:r>
    </w:p>
    <w:p w14:paraId="65E8B8EF" w14:textId="77777777" w:rsidR="00CB1796" w:rsidRPr="005A5279" w:rsidRDefault="00CB1796">
      <w:pPr>
        <w:rPr>
          <w:sz w:val="26"/>
          <w:szCs w:val="26"/>
        </w:rPr>
      </w:pPr>
    </w:p>
    <w:p w14:paraId="2C0B8F1A" w14:textId="2F9D648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और मुझे लगता है कि यहूदा के दक्षिणी राज्य के लोगों ने </w:t>
      </w:r>
      <w:proofErr xmlns:w="http://schemas.openxmlformats.org/wordprocessingml/2006/main" w:type="gramStart"/>
      <w:r xmlns:w="http://schemas.openxmlformats.org/wordprocessingml/2006/main" w:rsidRPr="005A5279">
        <w:rPr>
          <w:rFonts w:ascii="Calibri" w:eastAsia="Calibri" w:hAnsi="Calibri" w:cs="Calibri"/>
          <w:sz w:val="26"/>
          <w:szCs w:val="26"/>
        </w:rPr>
        <w:t xml:space="preserve">कहा होगा </w:t>
      </w:r>
      <w:proofErr xmlns:w="http://schemas.openxmlformats.org/wordprocessingml/2006/main" w:type="gramEnd"/>
      <w:r xmlns:w="http://schemas.openxmlformats.org/wordprocessingml/2006/main" w:rsidRPr="005A5279">
        <w:rPr>
          <w:rFonts w:ascii="Calibri" w:eastAsia="Calibri" w:hAnsi="Calibri" w:cs="Calibri"/>
          <w:sz w:val="26"/>
          <w:szCs w:val="26"/>
        </w:rPr>
        <w:t xml:space="preserve">, अरे, देखो, हम उत्तरी राज्य की तरह धर्मत्यागी नहीं हैं। हमारे पास यरूशलेम में स्वीकृत अभयारण्य है। हम दाऊद के राजा के नेतृत्व का अनुसरण करते हैं।</w:t>
      </w:r>
    </w:p>
    <w:p w14:paraId="527DAFF6" w14:textId="77777777" w:rsidR="00CB1796" w:rsidRPr="005A5279" w:rsidRDefault="00CB1796">
      <w:pPr>
        <w:rPr>
          <w:sz w:val="26"/>
          <w:szCs w:val="26"/>
        </w:rPr>
      </w:pPr>
    </w:p>
    <w:p w14:paraId="3AD45033"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हालाँकि, यिर्मयाह की बयानबाजी यह है कि तुम इस्राएल से भी बदतर हो क्योंकि तुमने उनके उदाहरण से कुछ नहीं सीखा। इसलिए पिछले इतिहास में, उन्होंने सभी तरह की वेश्यावृत्ति की है। उन्होंने अपने पूरे इतिहास में ऐसा बार-बार किया है।</w:t>
      </w:r>
    </w:p>
    <w:p w14:paraId="7E159A94" w14:textId="77777777" w:rsidR="00CB1796" w:rsidRPr="005A5279" w:rsidRDefault="00CB1796">
      <w:pPr>
        <w:rPr>
          <w:sz w:val="26"/>
          <w:szCs w:val="26"/>
        </w:rPr>
      </w:pPr>
    </w:p>
    <w:p w14:paraId="1DD808BE"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वर्तमान इतिहास में, उन्होंने इस्राएल को दूर भगाने के उदाहरण से कुछ नहीं सीखा है। और </w:t>
      </w:r>
      <w:proofErr xmlns:w="http://schemas.openxmlformats.org/wordprocessingml/2006/main" w:type="gramStart"/>
      <w:r xmlns:w="http://schemas.openxmlformats.org/wordprocessingml/2006/main" w:rsidRPr="005A527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A5279">
        <w:rPr>
          <w:rFonts w:ascii="Calibri" w:eastAsia="Calibri" w:hAnsi="Calibri" w:cs="Calibri"/>
          <w:sz w:val="26"/>
          <w:szCs w:val="26"/>
        </w:rPr>
        <w:t xml:space="preserve">आप सोचते हैं, वाह, परमेश्वर ने काम पूरा कर दिया। लेकिन यहाँ आश्चर्यजनक बात है।</w:t>
      </w:r>
    </w:p>
    <w:p w14:paraId="03D426EF" w14:textId="77777777" w:rsidR="00CB1796" w:rsidRPr="005A5279" w:rsidRDefault="00CB1796">
      <w:pPr>
        <w:rPr>
          <w:sz w:val="26"/>
          <w:szCs w:val="26"/>
        </w:rPr>
      </w:pPr>
    </w:p>
    <w:p w14:paraId="7CE6645B"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इस अंश में श्लोक 11 में एक मोड़ है। और जो होने वाला है वह यह है कि लोगों को वापस लौटने के लिए बार-बार आह्वान किया जाएगा। ठीक है।</w:t>
      </w:r>
    </w:p>
    <w:p w14:paraId="2DA4E67A" w14:textId="77777777" w:rsidR="00CB1796" w:rsidRPr="005A5279" w:rsidRDefault="00CB1796">
      <w:pPr>
        <w:rPr>
          <w:sz w:val="26"/>
          <w:szCs w:val="26"/>
        </w:rPr>
      </w:pPr>
    </w:p>
    <w:p w14:paraId="2A2AB40F"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अब मैं सोचता हूँ, आइए हम सोचें कि इसका क्या मतलब है। अध्याय तीन की शुरुआत में, व्यवस्थाविवरण 24 के प्रकाश में, ऐसा लगता है कि परमेश्वर ने जो कानून स्थापित किया था, उसके आधार पर यह असंभव है कि वह कभी अपनी पत्नी को वापस ले सके। बात यहीं है।</w:t>
      </w:r>
    </w:p>
    <w:p w14:paraId="434A5FD7" w14:textId="77777777" w:rsidR="00CB1796" w:rsidRPr="005A5279" w:rsidRDefault="00CB1796">
      <w:pPr>
        <w:rPr>
          <w:sz w:val="26"/>
          <w:szCs w:val="26"/>
        </w:rPr>
      </w:pPr>
    </w:p>
    <w:p w14:paraId="174BA462" w14:textId="121F25EE"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परमेश्वर यहूदा से इतना प्यार करता है कि वह अपने लोगों को वापस लेने के लिए अपने तलाक के कानून को दरकिनार करने को तैयार है। यह प्रेम की एक अद्भुत डिग्री है। पिछले इतिहास के प्रकाश में, वर्तमान इतिहास के प्रकाश में, जहाँ यहूदा और इस्राएल वापस नहीं लौटे हैं, प्रभु अभी भी अपने लोगों से कह रहे हैं कि अभी भी एक मौका है।</w:t>
      </w:r>
    </w:p>
    <w:p w14:paraId="4BEDFEF2" w14:textId="77777777" w:rsidR="00CB1796" w:rsidRPr="005A5279" w:rsidRDefault="00CB1796">
      <w:pPr>
        <w:rPr>
          <w:sz w:val="26"/>
          <w:szCs w:val="26"/>
        </w:rPr>
      </w:pPr>
    </w:p>
    <w:p w14:paraId="045A5E5D" w14:textId="5CAD176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समय सीमा फिर से आगे बढ़ गई है, और भगवान अपने लोगों को वापस लौटने का अवसर दे रहे हैं। और </w:t>
      </w:r>
      <w:proofErr xmlns:w="http://schemas.openxmlformats.org/wordprocessingml/2006/main" w:type="gramStart"/>
      <w:r xmlns:w="http://schemas.openxmlformats.org/wordprocessingml/2006/main" w:rsidRPr="005A527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A5279">
        <w:rPr>
          <w:rFonts w:ascii="Calibri" w:eastAsia="Calibri" w:hAnsi="Calibri" w:cs="Calibri"/>
          <w:sz w:val="26"/>
          <w:szCs w:val="26"/>
        </w:rPr>
        <w:t xml:space="preserve">अध्याय तीन के दूसरे भाग में क्या होने वाला है, इन सभी कारणों के बाद कि क्यों कोई वापसी नहीं होनी चाहिए, बार-बार कॉल आती है, मेरे पास लौट आओ, और मैं तुम्हें बहाल कर दूंगा। पद 11 यहोवा ने मुझ से कहा, इस्राएल ने फिरकर विश्वासघाती यहूदा से भी अधिक धर्मी होना प्रगट किया है।</w:t>
      </w:r>
    </w:p>
    <w:p w14:paraId="19E2BE19" w14:textId="77777777" w:rsidR="00CB1796" w:rsidRPr="005A5279" w:rsidRDefault="00CB1796">
      <w:pPr>
        <w:rPr>
          <w:sz w:val="26"/>
          <w:szCs w:val="26"/>
        </w:rPr>
      </w:pPr>
    </w:p>
    <w:p w14:paraId="2AA39448" w14:textId="1B7BABE0"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जाओ और उत्तर की ओर ये वचन प्रचार करो, यहोवा की यह वाणी है, विश्वासघाती इस्राएल को लौट आओ, क्योंकि मैं तुम्हारे क्रोध पर दृष्टि न करूंगा, क्योंकि मैं दयालु हूं, यहोवा की यही वाणी है। वहां हमारी पहली कॉल है. मेरी ओर वापस। अब, ऐतिहासिक रूप से, यह हमें बताता है कि यिर्मयाह ने योशिय्याह के समय में अपने मंत्रालय के शुरुआती दिनों में उत्तर की ओर इन शब्दों की घोषणा की थी।</w:t>
      </w:r>
    </w:p>
    <w:p w14:paraId="607C67C5" w14:textId="77777777" w:rsidR="00CB1796" w:rsidRPr="005A5279" w:rsidRDefault="00CB1796">
      <w:pPr>
        <w:rPr>
          <w:sz w:val="26"/>
          <w:szCs w:val="26"/>
        </w:rPr>
      </w:pPr>
    </w:p>
    <w:p w14:paraId="1FA5D3B3" w14:textId="3FF5D434"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और मुझे लगता है कि प्रभु, अश्शूर संकट से निर्वासित लोगों को प्रभु के पास लौटने, यहूदा में वापस शामिल होने के लिए बुला रहे हैं। योशिय्याह के समय में, यह राष्ट्रीय पुनर्मिलन की संभावना जैसा दिखता है। और यदि इस्राएल के लोग अपने धर्मत्यागी तरीकों को त्याग देंगे और प्रभु की ओर लौट आएंगे, तो वे योशिय्याह के साथ जुड़ सकते हैं और इसका हिस्सा बन सकते हैं।</w:t>
      </w:r>
    </w:p>
    <w:p w14:paraId="37B7396B" w14:textId="77777777" w:rsidR="00CB1796" w:rsidRPr="005A5279" w:rsidRDefault="00CB1796">
      <w:pPr>
        <w:rPr>
          <w:sz w:val="26"/>
          <w:szCs w:val="26"/>
        </w:rPr>
      </w:pPr>
    </w:p>
    <w:p w14:paraId="0B228AFA" w14:textId="54DA9CBD"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हम ऐतिहासिक रूप से जानते हैं कि ऐसा नहीं हुआ। और इसलिए, इस संदेश का अब क्या मतलब है जो ऐतिहासिक तरीके से उस विशिष्ट स्थिति पर लागू किया गया था। अब, विहित बाइबिल पाठ के हिस्से के रूप में, यरूशलेम के विनाश के बाद भी, यह इज़राइल के लिए एक आवर्ती कॉल बन गया है, कि वे भगवान के पास वापस आएं।</w:t>
      </w:r>
    </w:p>
    <w:p w14:paraId="473A48C6" w14:textId="77777777" w:rsidR="00CB1796" w:rsidRPr="005A5279" w:rsidRDefault="00CB1796">
      <w:pPr>
        <w:rPr>
          <w:sz w:val="26"/>
          <w:szCs w:val="26"/>
        </w:rPr>
      </w:pPr>
    </w:p>
    <w:p w14:paraId="2206B75D"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यिर्मयाह के मंत्रालय के शुरुआती दिनों में प्रभु ने उत्तरी राज्य को एक अवसर दिया। ऐसा नहीं हुआ. लेकिन परमेश्वर का वह स्थायी, सतत वचन निर्वासितों के लिए जीवित रहता है।</w:t>
      </w:r>
    </w:p>
    <w:p w14:paraId="76B51FAE" w14:textId="77777777" w:rsidR="00CB1796" w:rsidRPr="005A5279" w:rsidRDefault="00CB1796">
      <w:pPr>
        <w:rPr>
          <w:sz w:val="26"/>
          <w:szCs w:val="26"/>
        </w:rPr>
      </w:pPr>
    </w:p>
    <w:p w14:paraId="1D8D5F8F" w14:textId="61BBF44C"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हे विश्वासघाती इस्राएल, मेरे पास लौट आओ। उन्हें केवल यही करना है, पद 12। केवल अपने अपराध को स्वीकार करो कि तुमने अपने परमेश्वर यहोवा के विरुद्ध विद्रोह किया और सब हरे वृक्षों के तले विदेशियों के बीच अपनी कृपा बिखेरी, और तुमने मेरी बात नहीं मानी, यहोवा की यही वाणी है।</w:t>
      </w:r>
    </w:p>
    <w:p w14:paraId="5397A27A" w14:textId="77777777" w:rsidR="00CB1796" w:rsidRPr="005A5279" w:rsidRDefault="00CB1796">
      <w:pPr>
        <w:rPr>
          <w:sz w:val="26"/>
          <w:szCs w:val="26"/>
        </w:rPr>
      </w:pPr>
    </w:p>
    <w:p w14:paraId="7B40FEA1"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अपने पाप को स्वीकार करें। अध्याय 2 में आप जैसे थे वैसा होने के बजाय जब आप कह रहे हैं, मुझे नहीं पता कि आप किस बारे में बात कर रहे हैं। मैं बाल के पीछे नहीं गया हूँ।</w:t>
      </w:r>
    </w:p>
    <w:p w14:paraId="07755E4D" w14:textId="77777777" w:rsidR="00CB1796" w:rsidRPr="005A5279" w:rsidRDefault="00CB1796">
      <w:pPr>
        <w:rPr>
          <w:sz w:val="26"/>
          <w:szCs w:val="26"/>
        </w:rPr>
      </w:pPr>
    </w:p>
    <w:p w14:paraId="3CAF7488" w14:textId="0297E83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मैं निर्दोष हूँ। मैंने क्या किया है? बस अपनी बेवफ़ाई को स्वीकार करो </w:t>
      </w:r>
      <w:r xmlns:w="http://schemas.openxmlformats.org/wordprocessingml/2006/main" w:rsidR="009F275E">
        <w:rPr>
          <w:rFonts w:ascii="Calibri" w:eastAsia="Calibri" w:hAnsi="Calibri" w:cs="Calibri"/>
          <w:sz w:val="26"/>
          <w:szCs w:val="26"/>
        </w:rPr>
        <w:t xml:space="preserve">, और प्रभु तुम्हें बहाल कर देंगे। श्लोक 14, दूसरी पुकार।</w:t>
      </w:r>
    </w:p>
    <w:p w14:paraId="321666F7" w14:textId="77777777" w:rsidR="00CB1796" w:rsidRPr="005A5279" w:rsidRDefault="00CB1796">
      <w:pPr>
        <w:rPr>
          <w:sz w:val="26"/>
          <w:szCs w:val="26"/>
        </w:rPr>
      </w:pPr>
    </w:p>
    <w:p w14:paraId="2078D83E"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हे विश्वासघाती बच्चों, लौट आओ। यहाँ इस शब्द के दो प्रयोग हैं। हे विमुख बच्चों, मेरी ओर लौट आओ, क्योंकि मैं तुम्हारा स्वामी हूँ।</w:t>
      </w:r>
    </w:p>
    <w:p w14:paraId="570C7313" w14:textId="77777777" w:rsidR="00CB1796" w:rsidRPr="005A5279" w:rsidRDefault="00CB1796">
      <w:pPr>
        <w:rPr>
          <w:sz w:val="26"/>
          <w:szCs w:val="26"/>
        </w:rPr>
      </w:pPr>
    </w:p>
    <w:p w14:paraId="13A794B8" w14:textId="18B37ED0"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मैं तुम्हें एक नगर में से एक और एक परिवार में से दो को ले लूंगा, और तुम्हें सिय्योन में पहुंचाऊंगा। फिर, मुझे लगता है कि योशिय्याह के समय में जिस पुनर्स्थापना की कल्पना की गई थी, वह नहीं हुई, लेकिन निर्वासन के बाद या बेबीलोनियों के कब्जे से पहले यहूदा के लोगों के लिए यिर्मयाह के मंत्रालय के दिनों के दौरान भी प्रभु का आह्वान जारी है। शहर। वह संदेश पुनः लागू होता रहता है.</w:t>
      </w:r>
    </w:p>
    <w:p w14:paraId="1F011124" w14:textId="77777777" w:rsidR="00CB1796" w:rsidRPr="005A5279" w:rsidRDefault="00CB1796">
      <w:pPr>
        <w:rPr>
          <w:sz w:val="26"/>
          <w:szCs w:val="26"/>
        </w:rPr>
      </w:pPr>
    </w:p>
    <w:p w14:paraId="06FB51B2"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मेरे पास वापस आ जाओ। प्रभु तुम्हें लौटने का अवसर दे रहे हैं। पुनर्स्थापना कैसी दिखेगी, इसका वादा किया गया है।</w:t>
      </w:r>
    </w:p>
    <w:p w14:paraId="7279D54E" w14:textId="77777777" w:rsidR="00CB1796" w:rsidRPr="005A5279" w:rsidRDefault="00CB1796">
      <w:pPr>
        <w:rPr>
          <w:sz w:val="26"/>
          <w:szCs w:val="26"/>
        </w:rPr>
      </w:pPr>
    </w:p>
    <w:p w14:paraId="46F901A7"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याद रखें कि जब भी प्रभु पश्चाताप का कारण देते हैं, तो हमेशा सकारात्मक अपील होती है। और यहाँ यह वादा है कि प्रभु उनके लिए क्या करने जा रहे हैं। यदि तुम मेरी ओर फिरोगे, तो मैं तुम्हें अपने मन के अनुसार चरवाहे दूंगा जो तुम्हें ज्ञान और समझ से चराएंगे।</w:t>
      </w:r>
    </w:p>
    <w:p w14:paraId="59C1484C" w14:textId="77777777" w:rsidR="00CB1796" w:rsidRPr="005A5279" w:rsidRDefault="00CB1796">
      <w:pPr>
        <w:rPr>
          <w:sz w:val="26"/>
          <w:szCs w:val="26"/>
        </w:rPr>
      </w:pPr>
    </w:p>
    <w:p w14:paraId="66FF6346"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और जब तुम उन दिनों में देश में बढ़ोगे और समृद्ध हो जाओगे, यहोवा की यह वाणी है, तब वे फिर कभी यहोवा की वाचा के सन्दूक के बारे में नहीं कहेंगे। यह मेरे पास नहीं आएगा और न ही याद किया जाएगा। उस समय, यरूशलेम को यहोवा का सिंहासन कहा जाएगा और सभी राष्ट्र यरूशलेम में यहोवा की उपस्थिति में उसके पास इकट्ठे होंगे।</w:t>
      </w:r>
    </w:p>
    <w:p w14:paraId="6E906232" w14:textId="77777777" w:rsidR="00CB1796" w:rsidRPr="005A5279" w:rsidRDefault="00CB1796">
      <w:pPr>
        <w:rPr>
          <w:sz w:val="26"/>
          <w:szCs w:val="26"/>
        </w:rPr>
      </w:pPr>
    </w:p>
    <w:p w14:paraId="34141C57"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और वे अब और हठपूर्वक अपने बुरे दिल का अनुसरण नहीं करेंगे। और यह भविष्य के राज्य की ओर देखना है। और प्रभु उन्हें उस स्तर पर पुनर्स्थापना का वादा कर रहे थे यदि वे इस समय उनकी ओर मुड़ेंगे।</w:t>
      </w:r>
    </w:p>
    <w:p w14:paraId="028FF8F8" w14:textId="77777777" w:rsidR="00CB1796" w:rsidRPr="005A5279" w:rsidRDefault="00CB1796">
      <w:pPr>
        <w:rPr>
          <w:sz w:val="26"/>
          <w:szCs w:val="26"/>
        </w:rPr>
      </w:pPr>
    </w:p>
    <w:p w14:paraId="684F00E2" w14:textId="61E6D21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अगर लोग शुरू में परमेश्वर की ओर मुड़े होते तो उद्धार का इतिहास बहुत छोटा होता। लेकिन कई मायनों में, वे हमारे जैसे ही हैं। और इसलिए, परमेश्वर विद्रोही लोगों तक पहुँचना जारी रखता है।</w:t>
      </w:r>
    </w:p>
    <w:p w14:paraId="39E1C030" w14:textId="77777777" w:rsidR="00CB1796" w:rsidRPr="005A5279" w:rsidRDefault="00CB1796">
      <w:pPr>
        <w:rPr>
          <w:sz w:val="26"/>
          <w:szCs w:val="26"/>
        </w:rPr>
      </w:pPr>
    </w:p>
    <w:p w14:paraId="2496B300" w14:textId="7BA9365A" w:rsidR="00CB1796" w:rsidRPr="005A5279" w:rsidRDefault="009F275E">
      <w:pPr xmlns:w="http://schemas.openxmlformats.org/wordprocessingml/2006/main">
        <w:rPr>
          <w:sz w:val="26"/>
          <w:szCs w:val="26"/>
        </w:rPr>
      </w:pPr>
      <w:r xmlns:w="http://schemas.openxmlformats.org/wordprocessingml/2006/main" w:rsidR="00000000" w:rsidRPr="005A5279">
        <w:rPr>
          <w:rFonts w:ascii="Calibri" w:eastAsia="Calibri" w:hAnsi="Calibri" w:cs="Calibri"/>
          <w:sz w:val="26"/>
          <w:szCs w:val="26"/>
        </w:rPr>
        <w:t xml:space="preserve">इस विशेष परिच्छेद में </w:t>
      </w:r>
      <w:r xmlns:w="http://schemas.openxmlformats.org/wordprocessingml/2006/main">
        <w:rPr>
          <w:rFonts w:ascii="Calibri" w:eastAsia="Calibri" w:hAnsi="Calibri" w:cs="Calibri"/>
          <w:sz w:val="26"/>
          <w:szCs w:val="26"/>
        </w:rPr>
        <w:t xml:space="preserve">मूल, </w:t>
      </w:r>
      <w:proofErr xmlns:w="http://schemas.openxmlformats.org/wordprocessingml/2006/main" w:type="spellStart"/>
      <w:r xmlns:w="http://schemas.openxmlformats.org/wordprocessingml/2006/main" w:rsidR="00000000" w:rsidRPr="005A5279">
        <w:rPr>
          <w:rFonts w:ascii="Calibri" w:eastAsia="Calibri" w:hAnsi="Calibri" w:cs="Calibri"/>
          <w:sz w:val="26"/>
          <w:szCs w:val="26"/>
        </w:rPr>
        <w:t xml:space="preserve">शब , के तीन उपयोग मिलते हैं। </w:t>
      </w:r>
      <w:proofErr xmlns:w="http://schemas.openxmlformats.org/wordprocessingml/2006/main" w:type="spellEnd"/>
      <w:r xmlns:w="http://schemas.openxmlformats.org/wordprocessingml/2006/main" w:rsidR="00000000" w:rsidRPr="005A5279">
        <w:rPr>
          <w:rFonts w:ascii="Calibri" w:eastAsia="Calibri" w:hAnsi="Calibri" w:cs="Calibri"/>
          <w:sz w:val="26"/>
          <w:szCs w:val="26"/>
        </w:rPr>
        <w:t xml:space="preserve">लौट आओ </w:t>
      </w:r>
      <w:proofErr xmlns:w="http://schemas.openxmlformats.org/wordprocessingml/2006/main" w:type="spellStart"/>
      <w:r xmlns:w="http://schemas.openxmlformats.org/wordprocessingml/2006/main" w:rsidR="00000000" w:rsidRPr="005A5279">
        <w:rPr>
          <w:rFonts w:ascii="Calibri" w:eastAsia="Calibri" w:hAnsi="Calibri" w:cs="Calibri"/>
          <w:sz w:val="26"/>
          <w:szCs w:val="26"/>
        </w:rPr>
        <w:t xml:space="preserve">शुब </w:t>
      </w:r>
      <w:proofErr xmlns:w="http://schemas.openxmlformats.org/wordprocessingml/2006/main" w:type="spellEnd"/>
      <w:r xmlns:w="http://schemas.openxmlformats.org/wordprocessingml/2006/main" w:rsidR="00000000" w:rsidRPr="005A5279">
        <w:rPr>
          <w:rFonts w:ascii="Calibri" w:eastAsia="Calibri" w:hAnsi="Calibri" w:cs="Calibri"/>
          <w:sz w:val="26"/>
          <w:szCs w:val="26"/>
        </w:rPr>
        <w:t xml:space="preserve">, हे अविश्वासियों! हे विमुख पुत्रो, मेरी ओर फिरो, और मैं तुम्हारा विमुख होना सुधार दूँगा।</w:t>
      </w:r>
    </w:p>
    <w:p w14:paraId="445DDE5E" w14:textId="77777777" w:rsidR="00CB1796" w:rsidRPr="005A5279" w:rsidRDefault="00CB1796">
      <w:pPr>
        <w:rPr>
          <w:sz w:val="26"/>
          <w:szCs w:val="26"/>
        </w:rPr>
      </w:pPr>
    </w:p>
    <w:p w14:paraId="60288E0B" w14:textId="3998AF4E"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तो, प्रभु कहते हैं, देखो, मैं जानता हूं कि तुम्हें विमुख होने में समस्या है, परन्तु यदि तुम मेरे पास लौट आओ, तो मैं तुम्हारे हृदय का शल्य चिकित्सा करूंगा, जिससे तुम्हारी मुझ से विमुख होने की प्रवृत्ति न हो। और अंततः परमेश्वर नई वाचा में यही करने जा रहा है। मैं तुम्हारे हृदयों पर कानून लिखूंगा।</w:t>
      </w:r>
    </w:p>
    <w:p w14:paraId="0EDE2A4B" w14:textId="77777777" w:rsidR="00CB1796" w:rsidRPr="005A5279" w:rsidRDefault="00CB1796">
      <w:pPr>
        <w:rPr>
          <w:sz w:val="26"/>
          <w:szCs w:val="26"/>
        </w:rPr>
      </w:pPr>
    </w:p>
    <w:p w14:paraId="7C09411B" w14:textId="1846934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मुँह मोड़ने का यह इतिहास पलटने वाला है। अंत में, लौटने की अंतिम अपील हमें अध्याय चार, श्लोक एक में दी गई है। और इस परिच्छेद में क्रिया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शब के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भी दो उपयोग हैं।</w:t>
      </w:r>
    </w:p>
    <w:p w14:paraId="0A139C0D" w14:textId="77777777" w:rsidR="00CB1796" w:rsidRPr="005A5279" w:rsidRDefault="00CB1796">
      <w:pPr>
        <w:rPr>
          <w:sz w:val="26"/>
          <w:szCs w:val="26"/>
        </w:rPr>
      </w:pPr>
    </w:p>
    <w:p w14:paraId="2D566049"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हे इस्राएल, यदि तुम मेरे पास लौट आओ, यहोवा की यह वाणी है, तो तुम्हें लौट आना चाहिए। यही यहोवा चाहता है। और यह इस प्रकार होगा।</w:t>
      </w:r>
    </w:p>
    <w:p w14:paraId="65B8A7E2" w14:textId="77777777" w:rsidR="00CB1796" w:rsidRPr="005A5279" w:rsidRDefault="00CB1796">
      <w:pPr>
        <w:rPr>
          <w:sz w:val="26"/>
          <w:szCs w:val="26"/>
        </w:rPr>
      </w:pPr>
    </w:p>
    <w:p w14:paraId="780D815C" w14:textId="668CB666"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अगर तुम अपनी घिनौनी चीज़ों को मेरी मौजूदगी से हटा दोगे और डगमगाओगे नहीं, तो देखो, तुम्हें अपनी मूर्तियों से छुटकारा पाना होगा। यह अब ईश्वर नहीं हो सकता, न ही ये सभी दूसरे देवता। यह सिर्फ़ यहोवा ही होगा।</w:t>
      </w:r>
    </w:p>
    <w:p w14:paraId="392894B8" w14:textId="77777777" w:rsidR="00CB1796" w:rsidRPr="005A5279" w:rsidRDefault="00CB1796">
      <w:pPr>
        <w:rPr>
          <w:sz w:val="26"/>
          <w:szCs w:val="26"/>
        </w:rPr>
      </w:pPr>
    </w:p>
    <w:p w14:paraId="64DE18B4" w14:textId="0024F5A9"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और यदि तुम यहोवा की शपथ खाओ, जो सत्य, न्याय और धार्मिकता से जीवित है, तो जातियाँ उसमें अपने को धन्य मानेंगी, और उसमें महिमा करेंगी। अब यह अंश महत्वपूर्ण है क्योंकि यह हमें याद दिलाता है कि इस्राएल के बदलने में क्या दांव पर लगा है। इस्राएल का बदलना केवल इस्राएल के लिए ही महत्वपूर्ण नहीं था, बल्कि उन आशीषों के लिए भी महत्वपूर्ण था जो इस्राएल परमेश्वर के चुने हुए लोगों के रूप में भूमि में अनुभव करेगा।</w:t>
      </w:r>
    </w:p>
    <w:p w14:paraId="3766A4A2" w14:textId="77777777" w:rsidR="00CB1796" w:rsidRPr="005A5279" w:rsidRDefault="00CB1796">
      <w:pPr>
        <w:rPr>
          <w:sz w:val="26"/>
          <w:szCs w:val="26"/>
        </w:rPr>
      </w:pPr>
    </w:p>
    <w:p w14:paraId="77C69C43" w14:textId="24F1124A"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यह मार्ग हमें अब्राहमिक वाचा की ओर वापस ले जाता है। और इब्राहीम की वाचा को याद रखें, परमेश्वर ने इब्राहीम से तीन विशिष्ट वादे किये थे। उन्होंने कहा कि मैं तुम्हें एक महान राष्ट्र बनाने जा रहा हूं।</w:t>
      </w:r>
    </w:p>
    <w:p w14:paraId="1965A623" w14:textId="77777777" w:rsidR="00CB1796" w:rsidRPr="005A5279" w:rsidRDefault="00CB1796">
      <w:pPr>
        <w:rPr>
          <w:sz w:val="26"/>
          <w:szCs w:val="26"/>
        </w:rPr>
      </w:pPr>
    </w:p>
    <w:p w14:paraId="6BA3407D" w14:textId="4F5755B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मैं तुम्हें एक भूमि देने जा रहा हूँ, और सभी राष्ट्र आशीषित होंगे। और अन्य अनुच्छेदों में यह कहा गया है, सभी राष्ट्र इब्राहीम में स्वयं को आशीर्वाद देंगे। ईश्वर ने जो डिज़ाइन किया था वह यह था कि इब्राहीम और उसके लोग, ईश्वर के चुने हुए लोग, पुजारियों के राज्य के रूप में मध्यस्थता करेंगे, अन्य राष्ट्रों के लिए ईश्वर का आशीर्वाद।</w:t>
      </w:r>
    </w:p>
    <w:p w14:paraId="70EDE8F4" w14:textId="77777777" w:rsidR="00CB1796" w:rsidRPr="005A5279" w:rsidRDefault="00CB1796">
      <w:pPr>
        <w:rPr>
          <w:sz w:val="26"/>
          <w:szCs w:val="26"/>
        </w:rPr>
      </w:pPr>
    </w:p>
    <w:p w14:paraId="720EC80E" w14:textId="41C471C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अध्याय 4 में यिर्मयाह लोगों को जो याद दिला रहा है वह यह है कि न केवल आपके पाप ने आपको प्रभावित किया है, बल्कि आपके पाप ने अन्य राष्ट्रों को भी वंचित कर दिया है जिनके लिए आपको भगवान के आशीर्वाद और भगवान की सुरक्षा और भगवान की उपस्थिति की मध्यस्थता करनी थी। और इसलिए, वह कहता है, यदि तुम मेरी ओर फिरोगे, पद 2, तो जातियां उसके कारण अपने आप को धन्य कर सकेंगी, और उस पर घमण्ड करेंगी। देखिए, इब्राहीम वाचा का डिज़ाइन अंततः काम करेगा यदि आप वही करेंगे जो भगवान कहते हैं।</w:t>
      </w:r>
    </w:p>
    <w:p w14:paraId="3C1DC52F" w14:textId="77777777" w:rsidR="00CB1796" w:rsidRPr="005A5279" w:rsidRDefault="00CB1796">
      <w:pPr>
        <w:rPr>
          <w:sz w:val="26"/>
          <w:szCs w:val="26"/>
        </w:rPr>
      </w:pPr>
    </w:p>
    <w:p w14:paraId="5D227EE7"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तो यिर्मयाह के इन शुरुआती अध्यायों में भी, परमेश्वर के राज्य का आशीर्वाद जो अंततः अंतिम राज्य में होने वाला है, वास्तव में यिर्मयाह के दिनों में अध्याय 3 और अध्याय 4 में इज़राइल को प्रदान किया जा रहा है। जो चीज़ें ईश्वर ने डिज़ाइन की थीं, ईश्वर का राज्य, ईश्वर का आशीर्वाद, ईश्वर की उपस्थिति, उन आशीर्वादों में मध्यस्थता करने के लिए इज़राइल की भूमिका का उपयोग किया जा रहा था, यही ईश्वर यहाँ पुनर्स्थापित करने का वादा कर रहा है। यह खंड कुछ बहुत ही प्रभावी छवियों के साथ समाप्त होता है जो हमें याद दिलाते हैं कि प्रभु के पास लौटना कैसा होगा।</w:t>
      </w:r>
    </w:p>
    <w:p w14:paraId="0F6B542A" w14:textId="77777777" w:rsidR="00CB1796" w:rsidRPr="005A5279" w:rsidRDefault="00CB1796">
      <w:pPr>
        <w:rPr>
          <w:sz w:val="26"/>
          <w:szCs w:val="26"/>
        </w:rPr>
      </w:pPr>
    </w:p>
    <w:p w14:paraId="2388867B"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और पद 3 और 4 में वे छवियाँ इस प्रकार हैं। क्योंकि यहोवा यहूदा और यरूशलेम के मनुष्यों से यों कहता है, अपनी परती भूमि को तोड़ो, और कांटों के बीच बीज न बोओ। आपके मानव हृदय की कठोर मिट्टी, उसे तोड़ दें, जमीन जोतें ताकि </w:t>
      </w: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परमेश्वर के वचन का बीज आपके जीवन में फल पैदा करना शुरू कर सके। यह हमें यीशु के </w:t>
      </w:r>
      <w:r xmlns:w="http://schemas.openxmlformats.org/wordprocessingml/2006/main" w:rsidRPr="005A5279">
        <w:rPr>
          <w:rFonts w:ascii="Calibri" w:eastAsia="Calibri" w:hAnsi="Calibri" w:cs="Calibri"/>
          <w:sz w:val="26"/>
          <w:szCs w:val="26"/>
        </w:rPr>
        <w:t xml:space="preserve">बीज बोने वाले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दृष्टांत की बहुत याद दिलाता है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w:t>
      </w:r>
    </w:p>
    <w:p w14:paraId="479BF181" w14:textId="77777777" w:rsidR="00CB1796" w:rsidRPr="005A5279" w:rsidRDefault="00CB1796">
      <w:pPr>
        <w:rPr>
          <w:sz w:val="26"/>
          <w:szCs w:val="26"/>
        </w:rPr>
      </w:pPr>
    </w:p>
    <w:p w14:paraId="448CAD04" w14:textId="44745AA0" w:rsidR="00CB1796" w:rsidRPr="005A5279" w:rsidRDefault="006F1161">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वहाँ सभी प्रकार की मिट्टी होती है। केवल एक ही प्रकार की मिट्टी होती है जो बीज ग्रहण करती है और फल पैदा करना शुरू कर देती है। एक सच्चा आस्तिक यही करता है।</w:t>
      </w:r>
    </w:p>
    <w:p w14:paraId="63D65369" w14:textId="77777777" w:rsidR="00CB1796" w:rsidRPr="005A5279" w:rsidRDefault="00CB1796">
      <w:pPr>
        <w:rPr>
          <w:sz w:val="26"/>
          <w:szCs w:val="26"/>
        </w:rPr>
      </w:pPr>
    </w:p>
    <w:p w14:paraId="304ABEA2" w14:textId="3C5D732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काँटों के बीच मत बोओ। यीशु ने कांटों, इस संसार की चिंताओं के बारे में बात की जो दम घोंट देती हैं। यिर्मयाह यहां कृषि प्रधान समाज के लोगों के लिए इसी तरह की कल्पना का उपयोग करता है।</w:t>
      </w:r>
    </w:p>
    <w:p w14:paraId="3E801E60" w14:textId="77777777" w:rsidR="00CB1796" w:rsidRPr="005A5279" w:rsidRDefault="00CB1796">
      <w:pPr>
        <w:rPr>
          <w:sz w:val="26"/>
          <w:szCs w:val="26"/>
        </w:rPr>
      </w:pPr>
    </w:p>
    <w:p w14:paraId="541A1454" w14:textId="5A5CA46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और फिर, अंत में, श्लोक 4 में, प्रभु के लिए अपना खतना करो और अपने हृदय की खतना निकाल दो। हे यहूदा के लोगों और यरूशलेम के निवासियों, ऐसा न हो कि मेरा क्रोध आग की तरह भड़के और तुम्हारे बुरे कर्मों के कारण उसे बुझाने वाला कोई न हो। यहाँ हमारे पास जो है वह यह है कि पश्चाताप के लिए एक अंतिम आह्वान है, और अब, परमेश्वर क्या करेगा, इसके सकारात्मक वादों के बजाय, चेतावनी है, ठीक वैसे ही जैसे आमोस की पुस्तक में है, कि यदि तुम पश्चाताप नहीं करते, यदि तुम अपने तरीके नहीं बदलते, यदि तुम बंजर भूमि को नहीं जोतते, यदि तुम अपने हृदय का खतना नहीं करते, तो परमेश्वर का क्रोध आग की तरह भड़कने वाला है।</w:t>
      </w:r>
    </w:p>
    <w:p w14:paraId="078AB0FD" w14:textId="77777777" w:rsidR="00CB1796" w:rsidRPr="005A5279" w:rsidRDefault="00CB1796">
      <w:pPr>
        <w:rPr>
          <w:sz w:val="26"/>
          <w:szCs w:val="26"/>
        </w:rPr>
      </w:pPr>
    </w:p>
    <w:p w14:paraId="6EB47E8C" w14:textId="0CF4207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खतने की छवि वह वाचा चिह्न थी जो परमेश्वर ने अब्राहम और उसके लोगों को दी थी। खतना करना इस बात की याद दिलाता था कि वे प्रभु के हैं। और उस छवि का उपयोग यहाँ और व्यवस्थाविवरण की पुस्तक में किया गया है, अपने हृदय का खतना करो।</w:t>
      </w:r>
    </w:p>
    <w:p w14:paraId="1D67BA3F" w14:textId="77777777" w:rsidR="00CB1796" w:rsidRPr="005A5279" w:rsidRDefault="00CB1796">
      <w:pPr>
        <w:rPr>
          <w:sz w:val="26"/>
          <w:szCs w:val="26"/>
        </w:rPr>
      </w:pPr>
    </w:p>
    <w:p w14:paraId="2F60C041" w14:textId="3F57BD7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जो कुछ भी परमेश्वर की ओर लौटने में बाधा डाल रहा है, उसे काट डालो, हृदय की शल्य चिकित्सा करो, और अंततः मेरे पीछे चलो। और इस प्रकार, हम यिर्मयाह अध्याय दो में एक बहुत ही दिलचस्प छवि के साथ समाप्त होते हैं, जिसे एक लेखक ने परिबद्ध वेश्या की छवि के रूप में संदर्भित किया है। अध्याय दो में, एक बेवफा वेश्या जो अपने पति से दूर हो गई है।</w:t>
      </w:r>
    </w:p>
    <w:p w14:paraId="2DBC4E63" w14:textId="77777777" w:rsidR="00CB1796" w:rsidRPr="005A5279" w:rsidRDefault="00CB1796">
      <w:pPr>
        <w:rPr>
          <w:sz w:val="26"/>
          <w:szCs w:val="26"/>
        </w:rPr>
      </w:pPr>
    </w:p>
    <w:p w14:paraId="2C17FE76" w14:textId="7D0F667B"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अध्याय चार में, एक खतना किया हुआ बेटा जो वाचा का सदस्य है, उन सभी आशीषों का आनंद लेता है जो परमेश्वर ने अपने लोगों के लिए उनकी बेवफाई के बावजूद प्रदान की हैं। अतीत में जो कठोर समय-सीमाएँ दिखाई देती थीं, उसके बावजूद, प्रभु अभी भी उन्हें लौटने का अवसर प्रदान कर रहे हैं। अब, हमें यिर्मयाह की पुस्तक का अध्ययन करते समय यह समझने की आवश्यकता है कि यह पुस्तक के कथानक को स्थापित कर रहा है।</w:t>
      </w:r>
    </w:p>
    <w:p w14:paraId="2F89CE2F" w14:textId="77777777" w:rsidR="00CB1796" w:rsidRPr="005A5279" w:rsidRDefault="00CB1796">
      <w:pPr>
        <w:rPr>
          <w:sz w:val="26"/>
          <w:szCs w:val="26"/>
        </w:rPr>
      </w:pPr>
    </w:p>
    <w:p w14:paraId="54B7A855" w14:textId="1AD7331C"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जब मैं और मेरी पत्नी, जब हम कोई फिल्म देखने बैठते हैं, या हम कोई टेलीविजन शो देखने बैठते हैं, अगर हम उसके अंत में आकर कहते हैं, मुझे नहीं लगता कि उस फिल्म में कोई खास कथानक था, तो आम तौर पर इसका मतलब है कि हमें कहानी पसंद नहीं आई। उसमें कुछ ऐसा नहीं था जिसने हमारा ध्यान खींचा। यिर्मयाह में, जो बात हमारा ध्यान खींचेगी वह यह है कि वे कैसे प्रतिक्रिया देते हैं। और मुझे लगता है कि हम पुराने नियम के इतिहास के प्रकाश में जानते हैं और समझते हैं, और यहाँ जो होता है वह यह है कि यिर्मयाह, उसका मंत्रालय, अंततः मानवीय दृष्टिकोण से विफल रहा क्योंकि लोगों ने प्रतिक्रिया नहीं दी।</w:t>
      </w:r>
    </w:p>
    <w:p w14:paraId="24C194C1" w14:textId="77777777" w:rsidR="00CB1796" w:rsidRPr="005A5279" w:rsidRDefault="00CB1796">
      <w:pPr>
        <w:rPr>
          <w:sz w:val="26"/>
          <w:szCs w:val="26"/>
        </w:rPr>
      </w:pPr>
    </w:p>
    <w:p w14:paraId="31747BB8" w14:textId="4CD06946"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उन्होंने नहीं सुना। और हम इस पुस्तक के बाकी हिस्सों में इसे और अधिक विकसित करेंगे, लेकिन बस कुछ अंश जो हमारे लिए इसे स्थापित करने जा रहे हैं। अध्याय 8 </w:t>
      </w:r>
      <w:r xmlns:w="http://schemas.openxmlformats.org/wordprocessingml/2006/main" w:rsidR="006F1161">
        <w:rPr>
          <w:rFonts w:ascii="Calibri" w:eastAsia="Calibri" w:hAnsi="Calibri" w:cs="Calibri"/>
          <w:sz w:val="26"/>
          <w:szCs w:val="26"/>
        </w:rPr>
        <w:t xml:space="preserve">, श्लोक 4 और 5। आप उनसे कहेंगे, प्रभु इस प्रकार कहते हैं, जब मनुष्य गिरते हैं, तो क्या वे फिर से नहीं उठते? ठीक है, स्वाभाविक बात है, आप गिरते हैं, आप ठोकर खाते हैं, आप उठते हैं।</w:t>
      </w:r>
    </w:p>
    <w:p w14:paraId="5CBAFFE2" w14:textId="77777777" w:rsidR="00CB1796" w:rsidRPr="005A5279" w:rsidRDefault="00CB1796">
      <w:pPr>
        <w:rPr>
          <w:sz w:val="26"/>
          <w:szCs w:val="26"/>
        </w:rPr>
      </w:pPr>
    </w:p>
    <w:p w14:paraId="0CF76A3B" w14:textId="7129CC2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अगर कोई व्यक्ति पीछे हट जाता है, तो वह वापस नहीं आता। अगर आप हवाई जहाज़ से यात्रा पर जाते हैं, तो आप आम तौर पर दो-तरफ़ा टिकट खरीदते हैं और वापस घर लौट आते हैं। ये लोग लगातार पीछे हटते हुए, पीछे हटते हुए क्यों हैं? वे छल-कपट से चिपके रहते हैं, और वे वापस लौटने से इनकार करते हैं।</w:t>
      </w:r>
    </w:p>
    <w:p w14:paraId="0AB306D8" w14:textId="77777777" w:rsidR="00CB1796" w:rsidRPr="005A5279" w:rsidRDefault="00CB1796">
      <w:pPr>
        <w:rPr>
          <w:sz w:val="26"/>
          <w:szCs w:val="26"/>
        </w:rPr>
      </w:pPr>
    </w:p>
    <w:p w14:paraId="111A42CC"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तो मूल रूप से, यिर्मयाह की पुस्तक में यही होने वाला है। मेरे लोग दोषी हैं। मैं उन्हें वापस लौटने का अवसर दे रहा हूँ।</w:t>
      </w:r>
    </w:p>
    <w:p w14:paraId="378133AC" w14:textId="77777777" w:rsidR="00CB1796" w:rsidRPr="005A5279" w:rsidRDefault="00CB1796">
      <w:pPr>
        <w:rPr>
          <w:sz w:val="26"/>
          <w:szCs w:val="26"/>
        </w:rPr>
      </w:pPr>
    </w:p>
    <w:p w14:paraId="72A823B9" w14:textId="7FADF0B0"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वे राज्य की आशीषों, शांति, सुरक्षा और परिवर्तित हृदय का आनंद ले सकते हैं। परमेश्वर उनके लिए ऐसा करेगा। या वे लौटने से इनकार कर सकते हैं, और प्रभु का भयंकर क्रोध दूर नहीं होगा।</w:t>
      </w:r>
    </w:p>
    <w:p w14:paraId="376F7308" w14:textId="77777777" w:rsidR="00CB1796" w:rsidRPr="005A5279" w:rsidRDefault="00CB1796">
      <w:pPr>
        <w:rPr>
          <w:sz w:val="26"/>
          <w:szCs w:val="26"/>
        </w:rPr>
      </w:pPr>
    </w:p>
    <w:p w14:paraId="499CD971"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और अध्याय 8 की आयत 4 और 5 में, हमें लोगों का उत्तर पहले से ही मिल चुका है। वे वापस नहीं लौटेंगे। अध्याय 4 कहता है, अपने दिलों का खतना करो और परमेश्वर के पास लौट आओ।</w:t>
      </w:r>
    </w:p>
    <w:p w14:paraId="214E8E3B" w14:textId="77777777" w:rsidR="00CB1796" w:rsidRPr="005A5279" w:rsidRDefault="00CB1796">
      <w:pPr>
        <w:rPr>
          <w:sz w:val="26"/>
          <w:szCs w:val="26"/>
        </w:rPr>
      </w:pPr>
    </w:p>
    <w:p w14:paraId="5DB34087" w14:textId="4EF78FD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अध्याय 6, पद 10 कहता है, "मैं किससे बात करूँ और किसको चेतावनी दूँ कि वे सुन सकें? देखो, उनके कान खतनारहित हैं। वे सुन नहीं सकते। देखो, यहोवा का वचन उनके लिए उपहास का विषय है।"</w:t>
      </w:r>
    </w:p>
    <w:p w14:paraId="40BF65BE" w14:textId="77777777" w:rsidR="00CB1796" w:rsidRPr="005A5279" w:rsidRDefault="00CB1796">
      <w:pPr>
        <w:rPr>
          <w:sz w:val="26"/>
          <w:szCs w:val="26"/>
        </w:rPr>
      </w:pPr>
    </w:p>
    <w:p w14:paraId="09AEF6AE" w14:textId="21648573"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आप जानते हैं, मैं यिर्मयाह अध्याय 2 और 3 और 4 में प्रभु के वचन सुनता हूँ, और यह ऐसा है, वाह, परमेश्वर के प्रेम की कितनी अद्भुत अभिव्यक्ति है। परमेश्वर अपनी बेवफ़ा दुल्हन से इतना प्यार करता है कि उनके द्वारा किए गए हर काम के बावजूद, वह होशे की तरह है। वह गोमेर को ढूँढ़ने और उसे वापस लाने और उसे उसके बंधन से मुक्त करने और उससे प्यार करने और उसे बहाल करने और उसे एक स्थायी प्रेमपूर्ण संबंध बनाने के लिए तैयार है।</w:t>
      </w:r>
    </w:p>
    <w:p w14:paraId="183A1DB9" w14:textId="77777777" w:rsidR="00CB1796" w:rsidRPr="005A5279" w:rsidRDefault="00CB1796">
      <w:pPr>
        <w:rPr>
          <w:sz w:val="26"/>
          <w:szCs w:val="26"/>
        </w:rPr>
      </w:pPr>
    </w:p>
    <w:p w14:paraId="0892F1A4" w14:textId="2860556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वे परमेश्वर के वचन का तिरस्कार करते हैं, और उस चेतावनी को तिरस्कार की दृष्टि से देखते हैं। जैसे-जैसे हम यिर्मयाह की पुस्तक के बाकी हिस्सों में आगे बढ़ते हैं, हम विश्वासघाती इस्राएल के पीछे मुड़ने से इनकार करने के परिणामों और परिणामों का पता लगाने जा रहे हैं। और परिणाम विनाशकारी होने जा रहे हैं।</w:t>
      </w:r>
    </w:p>
    <w:p w14:paraId="084CD33C" w14:textId="77777777" w:rsidR="00CB1796" w:rsidRPr="005A5279" w:rsidRDefault="00CB1796">
      <w:pPr>
        <w:rPr>
          <w:sz w:val="26"/>
          <w:szCs w:val="26"/>
        </w:rPr>
      </w:pPr>
    </w:p>
    <w:p w14:paraId="0650502F" w14:textId="47E6A213"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जब हम अध्याय 39 में यरूशलेम के विनाश पर आते हैं, तो यह लोगों द्वारा प्रभु की ओर वापस न लौटने का प्रत्यक्ष परिणाम है। मॉरीन ओ'कॉनर, जैसा कि उन्होंने इस पुस्तक का अध्ययन किया है, ने पाया कि यिर्मयाह की पुस्तक में अध्याय 1 से 25 में जो बातें हम देखते हैं, उनमें से एक यह है कि वापस लौटने के लिए आह्वान अध्याय 2 से 10 में प्रबल होने जा रहा है। हम पहले ही अध्याय 3 और अध्याय 4 के शुरुआती भाग में खोज चुके हैं, वहाँ शब्द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शब के 17 उपयोग हैं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w:t>
      </w:r>
    </w:p>
    <w:p w14:paraId="5220D511" w14:textId="77777777" w:rsidR="00CB1796" w:rsidRPr="005A5279" w:rsidRDefault="00CB1796">
      <w:pPr>
        <w:rPr>
          <w:sz w:val="26"/>
          <w:szCs w:val="26"/>
        </w:rPr>
      </w:pPr>
    </w:p>
    <w:p w14:paraId="509ADDA4" w14:textId="5DA9A72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ओ'कॉनर ने जो नोट किया है, वह यह है कि यिर्मयाह के अध्याय 10 से 20 में, केवल तीन विशिष्ट स्थानों पर लौटने के लिए आह्वान हैं। और फिर, जब हम अध्याय </w:t>
      </w:r>
      <w:r xmlns:w="http://schemas.openxmlformats.org/wordprocessingml/2006/main" w:rsidR="006F1161">
        <w:rPr>
          <w:rFonts w:ascii="Calibri" w:eastAsia="Calibri" w:hAnsi="Calibri" w:cs="Calibri"/>
          <w:sz w:val="26"/>
          <w:szCs w:val="26"/>
        </w:rPr>
        <w:lastRenderedPageBreak xmlns:w="http://schemas.openxmlformats.org/wordprocessingml/2006/main"/>
      </w:r>
      <w:r xmlns:w="http://schemas.openxmlformats.org/wordprocessingml/2006/main" w:rsidR="006F1161">
        <w:rPr>
          <w:rFonts w:ascii="Calibri" w:eastAsia="Calibri" w:hAnsi="Calibri" w:cs="Calibri"/>
          <w:sz w:val="26"/>
          <w:szCs w:val="26"/>
        </w:rPr>
        <w:t xml:space="preserve">21 से 25 तक आगे बढ़ते हैं, तो अनिवार्य रूप से, </w:t>
      </w:r>
      <w:r xmlns:w="http://schemas.openxmlformats.org/wordprocessingml/2006/main" w:rsidRPr="005A5279">
        <w:rPr>
          <w:rFonts w:ascii="Calibri" w:eastAsia="Calibri" w:hAnsi="Calibri" w:cs="Calibri"/>
          <w:sz w:val="26"/>
          <w:szCs w:val="26"/>
        </w:rPr>
        <w:t xml:space="preserve">लौटने के लिए वे आह्वान गायब हो जाते हैं। हम पाते हैं कि यिर्मयाह की पुस्तक स्वयं, यादृच्छिक संदेशों का एक बेतरतीब संग्रह नहीं है।</w:t>
      </w:r>
    </w:p>
    <w:p w14:paraId="6035CF11" w14:textId="77777777" w:rsidR="00CB1796" w:rsidRPr="005A5279" w:rsidRDefault="00CB1796">
      <w:pPr>
        <w:rPr>
          <w:sz w:val="26"/>
          <w:szCs w:val="26"/>
        </w:rPr>
      </w:pPr>
    </w:p>
    <w:p w14:paraId="0B55AE00"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यह एक मुद्दा बना रहा है. यहूदा को ईश्वर की ओर लौटने, उसके प्रेम का अनुभव करने, प्रभु के बारे में उस स्वीकारोक्ति कथन का आनंद लेने का अवसर मिला कि वह दया, प्रेमपूर्ण दयालुता से भरपूर है। वह क्रोध करने में धीमा है।</w:t>
      </w:r>
    </w:p>
    <w:p w14:paraId="7100DBE9" w14:textId="77777777" w:rsidR="00CB1796" w:rsidRPr="005A5279" w:rsidRDefault="00CB1796">
      <w:pPr>
        <w:rPr>
          <w:sz w:val="26"/>
          <w:szCs w:val="26"/>
        </w:rPr>
      </w:pPr>
    </w:p>
    <w:p w14:paraId="49017666"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वह माफ करने को तैयार है. वह हज़ार पीढि़यों तक अपनी वाचा की निष्ठा को बनाए रखता है। वे वह अवसर खो देते हैं.</w:t>
      </w:r>
    </w:p>
    <w:p w14:paraId="58281187" w14:textId="77777777" w:rsidR="00CB1796" w:rsidRPr="005A5279" w:rsidRDefault="00CB1796">
      <w:pPr>
        <w:rPr>
          <w:sz w:val="26"/>
          <w:szCs w:val="26"/>
        </w:rPr>
      </w:pPr>
    </w:p>
    <w:p w14:paraId="14354628" w14:textId="037B94FD" w:rsidR="00CB1796" w:rsidRPr="005A5279" w:rsidRDefault="006F11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निर्णय से बचने के इस अवसर को गँवा देने की त्रासदी यह है कि निर्णय आना एक भयानक बात है। इससे भी अधिक दुखद बात यह महसूस करना और समझना है कि यह निर्णय बिल्कुल अनावश्यक था। और हम केवल यिर्मयाह में ही नहीं, अध्याय 1 से 25 तक अभियोग का संदेश देखेंगे।</w:t>
      </w:r>
    </w:p>
    <w:p w14:paraId="5AD12567" w14:textId="77777777" w:rsidR="00CB1796" w:rsidRPr="005A5279" w:rsidRDefault="00CB1796">
      <w:pPr>
        <w:rPr>
          <w:sz w:val="26"/>
          <w:szCs w:val="26"/>
        </w:rPr>
      </w:pPr>
    </w:p>
    <w:p w14:paraId="2494B517" w14:textId="33A5F313" w:rsidR="00CB1796" w:rsidRPr="005A5279" w:rsidRDefault="00000000" w:rsidP="005A5279">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हम पश्चाताप करने और प्रभु के पास वापस आने और उनकी दया और अनुग्रह का अनुभव करने का खोया हुआ अवसर भी देखने जा रहे हैं। </w:t>
      </w:r>
      <w:r xmlns:w="http://schemas.openxmlformats.org/wordprocessingml/2006/main" w:rsidR="005A5279">
        <w:rPr>
          <w:rFonts w:ascii="Calibri" w:eastAsia="Calibri" w:hAnsi="Calibri" w:cs="Calibri"/>
          <w:sz w:val="26"/>
          <w:szCs w:val="26"/>
        </w:rPr>
        <w:br xmlns:w="http://schemas.openxmlformats.org/wordprocessingml/2006/main"/>
      </w:r>
      <w:r xmlns:w="http://schemas.openxmlformats.org/wordprocessingml/2006/main" w:rsidR="005A5279">
        <w:rPr>
          <w:rFonts w:ascii="Calibri" w:eastAsia="Calibri" w:hAnsi="Calibri" w:cs="Calibri"/>
          <w:sz w:val="26"/>
          <w:szCs w:val="26"/>
        </w:rPr>
        <w:br xmlns:w="http://schemas.openxmlformats.org/wordprocessingml/2006/main"/>
      </w:r>
      <w:r xmlns:w="http://schemas.openxmlformats.org/wordprocessingml/2006/main" w:rsidR="005A5279" w:rsidRPr="005A5279">
        <w:rPr>
          <w:rFonts w:ascii="Calibri" w:eastAsia="Calibri" w:hAnsi="Calibri" w:cs="Calibri"/>
          <w:sz w:val="26"/>
          <w:szCs w:val="26"/>
        </w:rPr>
        <w:t xml:space="preserve">यह यिर्मयाह की पुस्तक पर अपने पाठ्यक्रम में डॉ. गैरी येट्स हैं। यह सत्र संख्या 10 है, यिर्मयाह 3.1-4.4, पश्चाताप की पुकार, शुभ।</w:t>
      </w:r>
      <w:r xmlns:w="http://schemas.openxmlformats.org/wordprocessingml/2006/main" w:rsidR="005A5279" w:rsidRPr="005A5279">
        <w:rPr>
          <w:rFonts w:ascii="Calibri" w:eastAsia="Calibri" w:hAnsi="Calibri" w:cs="Calibri"/>
          <w:sz w:val="26"/>
          <w:szCs w:val="26"/>
        </w:rPr>
        <w:br xmlns:w="http://schemas.openxmlformats.org/wordprocessingml/2006/main"/>
      </w:r>
    </w:p>
    <w:sectPr w:rsidR="00CB1796" w:rsidRPr="005A527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8A81E" w14:textId="77777777" w:rsidR="00A517B4" w:rsidRDefault="00A517B4" w:rsidP="005A5279">
      <w:r>
        <w:separator/>
      </w:r>
    </w:p>
  </w:endnote>
  <w:endnote w:type="continuationSeparator" w:id="0">
    <w:p w14:paraId="346A1937" w14:textId="77777777" w:rsidR="00A517B4" w:rsidRDefault="00A517B4" w:rsidP="005A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7D549" w14:textId="77777777" w:rsidR="00A517B4" w:rsidRDefault="00A517B4" w:rsidP="005A5279">
      <w:r>
        <w:separator/>
      </w:r>
    </w:p>
  </w:footnote>
  <w:footnote w:type="continuationSeparator" w:id="0">
    <w:p w14:paraId="31833F28" w14:textId="77777777" w:rsidR="00A517B4" w:rsidRDefault="00A517B4" w:rsidP="005A5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3326330"/>
      <w:docPartObj>
        <w:docPartGallery w:val="Page Numbers (Top of Page)"/>
        <w:docPartUnique/>
      </w:docPartObj>
    </w:sdtPr>
    <w:sdtEndPr>
      <w:rPr>
        <w:noProof/>
      </w:rPr>
    </w:sdtEndPr>
    <w:sdtContent>
      <w:p w14:paraId="4F6F0F4C" w14:textId="76057FFB" w:rsidR="005A5279" w:rsidRDefault="005A527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F8FC6C" w14:textId="77777777" w:rsidR="005A5279" w:rsidRDefault="005A52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47AD2"/>
    <w:multiLevelType w:val="hybridMultilevel"/>
    <w:tmpl w:val="60147ECC"/>
    <w:lvl w:ilvl="0" w:tplc="FA32EFE2">
      <w:start w:val="1"/>
      <w:numFmt w:val="bullet"/>
      <w:lvlText w:val="●"/>
      <w:lvlJc w:val="left"/>
      <w:pPr>
        <w:ind w:left="720" w:hanging="360"/>
      </w:pPr>
    </w:lvl>
    <w:lvl w:ilvl="1" w:tplc="6622BE6C">
      <w:start w:val="1"/>
      <w:numFmt w:val="bullet"/>
      <w:lvlText w:val="○"/>
      <w:lvlJc w:val="left"/>
      <w:pPr>
        <w:ind w:left="1440" w:hanging="360"/>
      </w:pPr>
    </w:lvl>
    <w:lvl w:ilvl="2" w:tplc="B166304E">
      <w:start w:val="1"/>
      <w:numFmt w:val="bullet"/>
      <w:lvlText w:val="■"/>
      <w:lvlJc w:val="left"/>
      <w:pPr>
        <w:ind w:left="2160" w:hanging="360"/>
      </w:pPr>
    </w:lvl>
    <w:lvl w:ilvl="3" w:tplc="7D7A4388">
      <w:start w:val="1"/>
      <w:numFmt w:val="bullet"/>
      <w:lvlText w:val="●"/>
      <w:lvlJc w:val="left"/>
      <w:pPr>
        <w:ind w:left="2880" w:hanging="360"/>
      </w:pPr>
    </w:lvl>
    <w:lvl w:ilvl="4" w:tplc="0AAEFE0C">
      <w:start w:val="1"/>
      <w:numFmt w:val="bullet"/>
      <w:lvlText w:val="○"/>
      <w:lvlJc w:val="left"/>
      <w:pPr>
        <w:ind w:left="3600" w:hanging="360"/>
      </w:pPr>
    </w:lvl>
    <w:lvl w:ilvl="5" w:tplc="C54A46EE">
      <w:start w:val="1"/>
      <w:numFmt w:val="bullet"/>
      <w:lvlText w:val="■"/>
      <w:lvlJc w:val="left"/>
      <w:pPr>
        <w:ind w:left="4320" w:hanging="360"/>
      </w:pPr>
    </w:lvl>
    <w:lvl w:ilvl="6" w:tplc="6F20819E">
      <w:start w:val="1"/>
      <w:numFmt w:val="bullet"/>
      <w:lvlText w:val="●"/>
      <w:lvlJc w:val="left"/>
      <w:pPr>
        <w:ind w:left="5040" w:hanging="360"/>
      </w:pPr>
    </w:lvl>
    <w:lvl w:ilvl="7" w:tplc="22A8EA0E">
      <w:start w:val="1"/>
      <w:numFmt w:val="bullet"/>
      <w:lvlText w:val="●"/>
      <w:lvlJc w:val="left"/>
      <w:pPr>
        <w:ind w:left="5760" w:hanging="360"/>
      </w:pPr>
    </w:lvl>
    <w:lvl w:ilvl="8" w:tplc="C9CAC794">
      <w:start w:val="1"/>
      <w:numFmt w:val="bullet"/>
      <w:lvlText w:val="●"/>
      <w:lvlJc w:val="left"/>
      <w:pPr>
        <w:ind w:left="6480" w:hanging="360"/>
      </w:pPr>
    </w:lvl>
  </w:abstractNum>
  <w:num w:numId="1" w16cid:durableId="9566458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796"/>
    <w:rsid w:val="005A5279"/>
    <w:rsid w:val="006F1161"/>
    <w:rsid w:val="009F275E"/>
    <w:rsid w:val="00A517B4"/>
    <w:rsid w:val="00CB17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CD0E5"/>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5279"/>
    <w:pPr>
      <w:tabs>
        <w:tab w:val="center" w:pos="4680"/>
        <w:tab w:val="right" w:pos="9360"/>
      </w:tabs>
    </w:pPr>
  </w:style>
  <w:style w:type="character" w:customStyle="1" w:styleId="HeaderChar">
    <w:name w:val="Header Char"/>
    <w:basedOn w:val="DefaultParagraphFont"/>
    <w:link w:val="Header"/>
    <w:uiPriority w:val="99"/>
    <w:rsid w:val="005A5279"/>
  </w:style>
  <w:style w:type="paragraph" w:styleId="Footer">
    <w:name w:val="footer"/>
    <w:basedOn w:val="Normal"/>
    <w:link w:val="FooterChar"/>
    <w:uiPriority w:val="99"/>
    <w:unhideWhenUsed/>
    <w:rsid w:val="005A5279"/>
    <w:pPr>
      <w:tabs>
        <w:tab w:val="center" w:pos="4680"/>
        <w:tab w:val="right" w:pos="9360"/>
      </w:tabs>
    </w:pPr>
  </w:style>
  <w:style w:type="character" w:customStyle="1" w:styleId="FooterChar">
    <w:name w:val="Footer Char"/>
    <w:basedOn w:val="DefaultParagraphFont"/>
    <w:link w:val="Footer"/>
    <w:uiPriority w:val="99"/>
    <w:rsid w:val="005A5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16</Pages>
  <Words>7196</Words>
  <Characters>31495</Characters>
  <Application>Microsoft Office Word</Application>
  <DocSecurity>0</DocSecurity>
  <Lines>668</Lines>
  <Paragraphs>136</Paragraphs>
  <ScaleCrop>false</ScaleCrop>
  <HeadingPairs>
    <vt:vector size="2" baseType="variant">
      <vt:variant>
        <vt:lpstr>Title</vt:lpstr>
      </vt:variant>
      <vt:variant>
        <vt:i4>1</vt:i4>
      </vt:variant>
    </vt:vector>
  </HeadingPairs>
  <TitlesOfParts>
    <vt:vector size="1" baseType="lpstr">
      <vt:lpstr>Jeremiah Yates Lecture10 Jer 3 CallToReturn</vt:lpstr>
    </vt:vector>
  </TitlesOfParts>
  <Company/>
  <LinksUpToDate>false</LinksUpToDate>
  <CharactersWithSpaces>38560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Lecture10 Jer 3 CallToReturn</dc:title>
  <dc:creator>TurboScribe.ai</dc:creator>
  <cp:lastModifiedBy>Ted Hildebrandt</cp:lastModifiedBy>
  <cp:revision>4</cp:revision>
  <dcterms:created xsi:type="dcterms:W3CDTF">2024-02-05T03:51:00Z</dcterms:created>
  <dcterms:modified xsi:type="dcterms:W3CDTF">2024-05-09T17:30:00Z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e7106068498c8363f16d7fa4269ff60a8b6fe56aae42f73749fbdf4429ef2e82</vt:lpwstr>
  </property>
</Properties>
</file>