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DCA" w14:textId="22F4CE02" w:rsidR="00A01989"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Dr. Robert Yarbrough, Epístolas Pastorais, Sessão 9,</w:t>
      </w:r>
    </w:p>
    <w:p w14:paraId="41AE25CC" w14:textId="43454F78" w:rsidR="008C5EB6" w:rsidRPr="008C5EB6" w:rsidRDefault="008C5EB6" w:rsidP="008C5EB6">
      <w:pPr xmlns:w="http://schemas.openxmlformats.org/wordprocessingml/2006/main">
        <w:jc w:val="center"/>
        <w:rPr>
          <w:rFonts w:ascii="Calibri" w:eastAsia="Calibri" w:hAnsi="Calibri" w:cs="Calibri"/>
          <w:b/>
          <w:bCs/>
          <w:sz w:val="40"/>
          <w:szCs w:val="40"/>
        </w:rPr>
      </w:pPr>
      <w:r xmlns:w="http://schemas.openxmlformats.org/wordprocessingml/2006/main" w:rsidRPr="008C5EB6">
        <w:rPr>
          <w:rFonts w:ascii="Calibri" w:eastAsia="Calibri" w:hAnsi="Calibri" w:cs="Calibri"/>
          <w:b/>
          <w:bCs/>
          <w:sz w:val="40"/>
          <w:szCs w:val="40"/>
        </w:rPr>
        <w:t xml:space="preserve">2 Timóteo 2:1-21</w:t>
      </w:r>
    </w:p>
    <w:p w14:paraId="74E6B06D" w14:textId="4D131EF5" w:rsidR="008C5EB6" w:rsidRPr="008C5EB6" w:rsidRDefault="008C5EB6" w:rsidP="008C5EB6">
      <w:pPr xmlns:w="http://schemas.openxmlformats.org/wordprocessingml/2006/main">
        <w:jc w:val="center"/>
        <w:rPr>
          <w:rFonts w:ascii="Calibri" w:eastAsia="Calibri" w:hAnsi="Calibri" w:cs="Calibri"/>
          <w:sz w:val="26"/>
          <w:szCs w:val="26"/>
        </w:rPr>
      </w:pPr>
      <w:r xmlns:w="http://schemas.openxmlformats.org/wordprocessingml/2006/main" w:rsidRPr="008C5EB6">
        <w:rPr>
          <w:rFonts w:ascii="AA Times New Roman" w:eastAsia="Calibri" w:hAnsi="AA Times New Roman" w:cs="AA Times New Roman"/>
          <w:sz w:val="26"/>
          <w:szCs w:val="26"/>
        </w:rPr>
        <w:t xml:space="preserve">© </w:t>
      </w:r>
      <w:r xmlns:w="http://schemas.openxmlformats.org/wordprocessingml/2006/main" w:rsidRPr="008C5EB6">
        <w:rPr>
          <w:rFonts w:ascii="Calibri" w:eastAsia="Calibri" w:hAnsi="Calibri" w:cs="Calibri"/>
          <w:sz w:val="26"/>
          <w:szCs w:val="26"/>
        </w:rPr>
        <w:t xml:space="preserve">2024 Robert Yarbrough e Ted Hildebrandt</w:t>
      </w:r>
    </w:p>
    <w:p w14:paraId="5B46C7AC" w14:textId="77777777" w:rsidR="008C5EB6" w:rsidRPr="008C5EB6" w:rsidRDefault="008C5EB6">
      <w:pPr>
        <w:rPr>
          <w:sz w:val="26"/>
          <w:szCs w:val="26"/>
        </w:rPr>
      </w:pPr>
    </w:p>
    <w:p w14:paraId="6542B31C" w14:textId="77777777" w:rsidR="008C5EB6" w:rsidRPr="008C5EB6" w:rsidRDefault="00000000">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Este é o Dr. Robert W. Yarbrough em seu ensinamento sobre as Epístolas Pastorais, Instrução Apostólica para Líderes Pastorais e Seus Seguidores. Sessão 9, 2 Timóteo 2:1-21.</w:t>
      </w:r>
    </w:p>
    <w:p w14:paraId="492C767B" w14:textId="77777777" w:rsidR="008C5EB6" w:rsidRPr="008C5EB6" w:rsidRDefault="008C5EB6">
      <w:pPr>
        <w:rPr>
          <w:rFonts w:ascii="Calibri" w:eastAsia="Calibri" w:hAnsi="Calibri" w:cs="Calibri"/>
          <w:sz w:val="26"/>
          <w:szCs w:val="26"/>
        </w:rPr>
      </w:pPr>
    </w:p>
    <w:p w14:paraId="11FF15C9" w14:textId="4ADE31E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Continuamos nosso estudo das Epístolas Pastorais, Instruções Apostólicas para Líderes Pastorais e Seus Seguidores.</w:t>
      </w:r>
    </w:p>
    <w:p w14:paraId="01F38CFA" w14:textId="77777777" w:rsidR="00A01989" w:rsidRPr="008C5EB6" w:rsidRDefault="00A01989">
      <w:pPr>
        <w:rPr>
          <w:sz w:val="26"/>
          <w:szCs w:val="26"/>
        </w:rPr>
      </w:pPr>
    </w:p>
    <w:p w14:paraId="7773F4D6" w14:textId="2BA721B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Então, estas são cartas que se aplicam a todos na casa de Deus. E veremos 2 Timóteo 2. E em 2 Timóteo 2, na NVI, você verá 2 títulos para o capítulo 2. E o primeiro é o apelo renovado. E veremos em um minuto qual é esse apelo.</w:t>
      </w:r>
    </w:p>
    <w:p w14:paraId="3684A16B" w14:textId="77777777" w:rsidR="00A01989" w:rsidRPr="008C5EB6" w:rsidRDefault="00A01989">
      <w:pPr>
        <w:rPr>
          <w:sz w:val="26"/>
          <w:szCs w:val="26"/>
        </w:rPr>
      </w:pPr>
    </w:p>
    <w:p w14:paraId="1931510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então veremos uma longa seção que se estende até o capítulo 3, chamada Lidando com Falsos Mestres. Mas acho que provavelmente pararemos no final do capítulo 2 e então terminaremos com os falsos mestres no capítulo 3. Mas eu gostaria de começar lendo o capítulo 2, versículo 1, que diz: Então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meu filho, seja fortalecidos na graça que há em Cristo Jesus. E acho que esse é um bom conselho para todos nós.</w:t>
      </w:r>
    </w:p>
    <w:p w14:paraId="13FE3424" w14:textId="77777777" w:rsidR="00A01989" w:rsidRPr="008C5EB6" w:rsidRDefault="00A01989">
      <w:pPr>
        <w:rPr>
          <w:sz w:val="26"/>
          <w:szCs w:val="26"/>
        </w:rPr>
      </w:pPr>
    </w:p>
    <w:p w14:paraId="1A22FE34" w14:textId="3ED97C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então, vamos fazer uma pausa por um momento para orar por esta força. Senhor, obrigado pela sua graça. Obrigado pela força que isso pode nos transmitir.</w:t>
      </w:r>
    </w:p>
    <w:p w14:paraId="4B7EE26A" w14:textId="77777777" w:rsidR="00A01989" w:rsidRPr="008C5EB6" w:rsidRDefault="00A01989">
      <w:pPr>
        <w:rPr>
          <w:sz w:val="26"/>
          <w:szCs w:val="26"/>
        </w:rPr>
      </w:pPr>
    </w:p>
    <w:p w14:paraId="5DC0C7F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Sabemos que estamos apenas ouvindo ou assistindo a uma palestra, mas isso também pode ser um trabalho árduo. E oro para que você nos ajude a estar alertas e fortes em nossa dedicação a você. E oramos para que, muito além de nossos próprios esforços, você esteja trabalhando nos instruindo, nos encorajando e nos guiando através de sua santa palavra.</w:t>
      </w:r>
    </w:p>
    <w:p w14:paraId="47C3FED6" w14:textId="77777777" w:rsidR="00A01989" w:rsidRPr="008C5EB6" w:rsidRDefault="00A01989">
      <w:pPr>
        <w:rPr>
          <w:sz w:val="26"/>
          <w:szCs w:val="26"/>
        </w:rPr>
      </w:pPr>
    </w:p>
    <w:p w14:paraId="451422BF" w14:textId="6753A6A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Oramos em nome de Jesus. Amém. Então, Paulo começa com estas palavras que ecoam sua saudação quando ele chama Timóteo, meu filho.</w:t>
      </w:r>
    </w:p>
    <w:p w14:paraId="3085CC69" w14:textId="77777777" w:rsidR="00A01989" w:rsidRPr="008C5EB6" w:rsidRDefault="00A01989">
      <w:pPr>
        <w:rPr>
          <w:sz w:val="26"/>
          <w:szCs w:val="26"/>
        </w:rPr>
      </w:pPr>
    </w:p>
    <w:p w14:paraId="17FF9583" w14:textId="37A626B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em 1 Timóteo ele o chama de meu verdadeiro filho. Então, essas são palavras de carinho. E eles estão em vermelho.</w:t>
      </w:r>
    </w:p>
    <w:p w14:paraId="4317935D" w14:textId="77777777" w:rsidR="00A01989" w:rsidRPr="008C5EB6" w:rsidRDefault="00A01989">
      <w:pPr>
        <w:rPr>
          <w:sz w:val="26"/>
          <w:szCs w:val="26"/>
        </w:rPr>
      </w:pPr>
    </w:p>
    <w:p w14:paraId="7A7D2947" w14:textId="1AC41EA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Seja forte está em vermelho porque é uma forma imperativa. E você também pode considerar isso como ser fortalecido, caso em que isso enfatizaria a atuação de Deus no </w:t>
      </w:r>
      <w:proofErr xmlns:w="http://schemas.openxmlformats.org/wordprocessingml/2006/main" w:type="spellStart"/>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processo de fortalecimento </w:t>
      </w:r>
      <w:proofErr xmlns:w="http://schemas.openxmlformats.org/wordprocessingml/2006/main" w:type="spellEnd"/>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Ser forte é, eu preciso ser forte, mas ser fortalecido é, ei, abra-se para o fortalecimento de Deus para sua alma.</w:t>
      </w:r>
    </w:p>
    <w:p w14:paraId="2EA58879" w14:textId="77777777" w:rsidR="00A01989" w:rsidRPr="008C5EB6" w:rsidRDefault="00A01989">
      <w:pPr>
        <w:rPr>
          <w:sz w:val="26"/>
          <w:szCs w:val="26"/>
        </w:rPr>
      </w:pPr>
    </w:p>
    <w:p w14:paraId="1F715137" w14:textId="69D78AD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eu gosto dessa ideia porque então ele diz qual é o significado da graça que está em Cristo Jesus. E as coisas que você me ouviu dizer na presença de muitas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testemunhas. Quando olhamos para 1 Timóteo, tínhamos um gráfico com Timóteo </w:t>
      </w:r>
      <w:r xmlns:w="http://schemas.openxmlformats.org/wordprocessingml/2006/main" w:rsidR="001947A6">
        <w:rPr>
          <w:rFonts w:ascii="Calibri" w:eastAsia="Calibri" w:hAnsi="Calibri" w:cs="Calibri"/>
          <w:sz w:val="26"/>
          <w:szCs w:val="26"/>
        </w:rPr>
        <w:t xml:space="preserve">, e todas as vezes que ele é mencionado no Novo Testamento.</w:t>
      </w:r>
    </w:p>
    <w:p w14:paraId="59457ADA" w14:textId="77777777" w:rsidR="00A01989" w:rsidRPr="008C5EB6" w:rsidRDefault="00A01989">
      <w:pPr>
        <w:rPr>
          <w:sz w:val="26"/>
          <w:szCs w:val="26"/>
        </w:rPr>
      </w:pPr>
    </w:p>
    <w:p w14:paraId="5986EF29" w14:textId="7CE5259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vimos que em quase todas as cartas de Paulo, creio que há três cartas fora das pastorais onde Timóteo não é nomeado. E em várias cartas, são cartas paulinas, mas ele dirá Paulo e Timóteo para a igreja em Corinto ou Paulo, Silas e Timóteo. Portanto, não precisamos nos perguntar a que Paulo está se referindo quando diz as coisas que você me ouviu dizer na presença de muitas testemunhas.</w:t>
      </w:r>
    </w:p>
    <w:p w14:paraId="2891DC4D" w14:textId="77777777" w:rsidR="00A01989" w:rsidRPr="008C5EB6" w:rsidRDefault="00A01989">
      <w:pPr>
        <w:rPr>
          <w:sz w:val="26"/>
          <w:szCs w:val="26"/>
        </w:rPr>
      </w:pPr>
    </w:p>
    <w:p w14:paraId="7EBD38B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Timóteo estava lá quando Paulo ditou. Talvez até Paulo tenha ajudado a escrever, com licença, Timóteo ajudou a escrever algumas das coisas que Paulo estava dizendo. Além disso, há lugares em Atos onde podemos ver que Timóteo estava presente e Paulo ensinava dia após dia.</w:t>
      </w:r>
    </w:p>
    <w:p w14:paraId="3C365811" w14:textId="77777777" w:rsidR="00A01989" w:rsidRPr="008C5EB6" w:rsidRDefault="00A01989">
      <w:pPr>
        <w:rPr>
          <w:sz w:val="26"/>
          <w:szCs w:val="26"/>
        </w:rPr>
      </w:pPr>
    </w:p>
    <w:p w14:paraId="0BDD6104" w14:textId="4D99BBBD"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Assim como os 12 foram ensinados pela audição repetitiva dos ensinamentos de Jesus durante um período de três anos, Timóteo foi ensinado pela repetição do que ouviu Paulo dizer. E Paulo está dizendo, e este é o seu apelo. A seção é o apelo renovado.</w:t>
      </w:r>
    </w:p>
    <w:p w14:paraId="46DF8BF4" w14:textId="77777777" w:rsidR="00A01989" w:rsidRPr="008C5EB6" w:rsidRDefault="00A01989">
      <w:pPr>
        <w:rPr>
          <w:sz w:val="26"/>
          <w:szCs w:val="26"/>
        </w:rPr>
      </w:pPr>
    </w:p>
    <w:p w14:paraId="0908DDA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está apelando para que ele seja forte e então confie a pessoas confiáveis as coisas que ele ouviu Paulo dizer. E ele deve confiar isso de tal forma que essas pessoas confiáveis sejam capazes ou qualificadas para ensinar outras pessoas. Agora, este 1 Timóteo 2 se torna uma espécie de versículo fundador para alguns ministérios, e com razão, porque Jesus chamou discípulos e então Jesus comissionou seus discípulos a irem e fazerem discípulos.</w:t>
      </w:r>
    </w:p>
    <w:p w14:paraId="342BB9CA" w14:textId="77777777" w:rsidR="00A01989" w:rsidRPr="008C5EB6" w:rsidRDefault="00A01989">
      <w:pPr>
        <w:rPr>
          <w:sz w:val="26"/>
          <w:szCs w:val="26"/>
        </w:rPr>
      </w:pPr>
    </w:p>
    <w:p w14:paraId="0C8352B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este versículo resume a dinâmica do discipulado. Aprendemos o que outra pessoa transmite e depois confiamos isso a pessoas que aceitam isso, mas não apenas para seu próprio bem, mas para que possam tornar-se instrumentos de transmissão a outras pessoas. E, claro, se o fizerem fielmente, transmitirão o conhecimento a outras pessoas de tal forma que estarão inclinados a transmiti-lo a outras pessoas.</w:t>
      </w:r>
    </w:p>
    <w:p w14:paraId="250962F8" w14:textId="77777777" w:rsidR="00A01989" w:rsidRPr="008C5EB6" w:rsidRDefault="00A01989">
      <w:pPr>
        <w:rPr>
          <w:sz w:val="26"/>
          <w:szCs w:val="26"/>
        </w:rPr>
      </w:pPr>
    </w:p>
    <w:p w14:paraId="74267CD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é assim que acontece a cadeia do discipulado no corpo de Cristo. Não há versículo mais importante para uma filosofia de crescimento da igreja nas epístolas pastorais do que este versículo. Contudo, há aqui uma espécie de asterisco, porque evidentemente este não é um ambiente onde será fácil viver o mandato do discipulado.</w:t>
      </w:r>
    </w:p>
    <w:p w14:paraId="038F24A9" w14:textId="77777777" w:rsidR="00A01989" w:rsidRPr="008C5EB6" w:rsidRDefault="00A01989">
      <w:pPr>
        <w:rPr>
          <w:sz w:val="26"/>
          <w:szCs w:val="26"/>
        </w:rPr>
      </w:pPr>
    </w:p>
    <w:p w14:paraId="257E2CDB" w14:textId="555BBCD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Junte-se a mim no sofrimento. Uma coisa é dizer que se você mora em uma cidade grande em algum lugar, você está no campo e pensa, bem, algum dia poderemos ser perseguidos. Mas Paul está no corredor da morte e ele diz: junte-se a mim.</w:t>
      </w:r>
    </w:p>
    <w:p w14:paraId="748B8FA4" w14:textId="77777777" w:rsidR="00A01989" w:rsidRPr="008C5EB6" w:rsidRDefault="00A01989">
      <w:pPr>
        <w:rPr>
          <w:sz w:val="26"/>
          <w:szCs w:val="26"/>
        </w:rPr>
      </w:pPr>
    </w:p>
    <w:p w14:paraId="29128EB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Como um bom soldado de Cristo Jesus. Ninguém que serve como soldado se envolve em assuntos civis, mas tenta agradar seu comandante. Da mesma forma, quem compete como atleta não recebe a coroa de vencedor, exceto por competir de acordo com as regras.</w:t>
      </w:r>
    </w:p>
    <w:p w14:paraId="47FA2AB2" w14:textId="77777777" w:rsidR="00A01989" w:rsidRPr="008C5EB6" w:rsidRDefault="00A01989">
      <w:pPr>
        <w:rPr>
          <w:sz w:val="26"/>
          <w:szCs w:val="26"/>
        </w:rPr>
      </w:pPr>
    </w:p>
    <w:p w14:paraId="6344C0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 o agricultor trabalhador quem recebe a primeira parte das colheitas. Reflita, há outro comando, medite no que estou dizendo. Pois o Senhor </w:t>
      </w:r>
      <w:r xmlns:w="http://schemas.openxmlformats.org/wordprocessingml/2006/main" w:rsidRPr="008C5EB6">
        <w:rPr>
          <w:rFonts w:ascii="Calibri" w:eastAsia="Calibri" w:hAnsi="Calibri" w:cs="Calibri"/>
          <w:sz w:val="26"/>
          <w:szCs w:val="26"/>
        </w:rPr>
        <w:t xml:space="preserve">lhe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dará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uma visão de tudo isso.</w:t>
      </w:r>
    </w:p>
    <w:p w14:paraId="5F8DBCE4" w14:textId="77777777" w:rsidR="00A01989" w:rsidRPr="008C5EB6" w:rsidRDefault="00A01989">
      <w:pPr>
        <w:rPr>
          <w:sz w:val="26"/>
          <w:szCs w:val="26"/>
        </w:rPr>
      </w:pPr>
    </w:p>
    <w:p w14:paraId="5B944D4B" w14:textId="0C88BB22"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Então, algumas observações. Em primeiro lugar, a graça infunde força, em vez de passividade, e satisfação com o fracasso. Às vezes, pelo menos nos ambientes que conheço, a graça é celebrada, porque graça significa que não precisamos trabalhar.</w:t>
      </w:r>
    </w:p>
    <w:p w14:paraId="6366279C" w14:textId="77777777" w:rsidR="00A01989" w:rsidRPr="008C5EB6" w:rsidRDefault="00A01989">
      <w:pPr>
        <w:rPr>
          <w:sz w:val="26"/>
          <w:szCs w:val="26"/>
        </w:rPr>
      </w:pPr>
    </w:p>
    <w:p w14:paraId="610A850E" w14:textId="655FAF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Grace significa que é grátis. Há uma verdade nisso, mas não ao ponto de abusarmos da graça desculpando a preguiça, a passividade ou mesmo o pecado. Certa vez ouvi um líder de adoração dizer palavras no sentido de que quando vamos adorar, oferecemos nossos pecados a Deus, e ele nos oferece sua graça.</w:t>
      </w:r>
    </w:p>
    <w:p w14:paraId="6B9F4DD0" w14:textId="77777777" w:rsidR="00A01989" w:rsidRPr="008C5EB6" w:rsidRDefault="00A01989">
      <w:pPr>
        <w:rPr>
          <w:sz w:val="26"/>
          <w:szCs w:val="26"/>
        </w:rPr>
      </w:pPr>
    </w:p>
    <w:p w14:paraId="59791B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Bem, a verdade nessa afirmação é que Deus perdoa nossos pecados, e muitas vezes em certos cultos de adoração, você ouvirá o versículo, se confessarmos nossos pecados, ele é fiel e justo para nos perdoar os pecados e nos purificar de toda injustiça. Mas uma oferta a Deus, mesmo uma oferta pelo pecado a Deus, nunca é assim, esta é a minha contribuição, e então Deus abençoa a nossa contribuição com o seu perdão. O pecado é vergonhoso.</w:t>
      </w:r>
    </w:p>
    <w:p w14:paraId="162874AD" w14:textId="77777777" w:rsidR="00A01989" w:rsidRPr="008C5EB6" w:rsidRDefault="00A01989">
      <w:pPr>
        <w:rPr>
          <w:sz w:val="26"/>
          <w:szCs w:val="26"/>
        </w:rPr>
      </w:pPr>
    </w:p>
    <w:p w14:paraId="2910D1B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 pecado é uma vergonha. O pecado é uma afronta a Deus. Deus odeia o pecado, e não importa quem o comete.</w:t>
      </w:r>
    </w:p>
    <w:p w14:paraId="054AFEAE" w14:textId="77777777" w:rsidR="00A01989" w:rsidRPr="008C5EB6" w:rsidRDefault="00A01989">
      <w:pPr>
        <w:rPr>
          <w:sz w:val="26"/>
          <w:szCs w:val="26"/>
        </w:rPr>
      </w:pPr>
    </w:p>
    <w:p w14:paraId="29190379" w14:textId="1DD1569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 estranho ao seu caráter, e é um milagre que não estejamos fritos como resultado dos nossos pecados na presença de um Deus santo. Você vê Isaías no capítulo 6, que está mortificado porque sente seu pecado na presença de Deus. Ou vemos Pedro no barco com Jesus, que sente que há algo transcendente em Jesus, mesmo no início do seu ministério.</w:t>
      </w:r>
    </w:p>
    <w:p w14:paraId="3FA6FD84" w14:textId="77777777" w:rsidR="00A01989" w:rsidRPr="008C5EB6" w:rsidRDefault="00A01989">
      <w:pPr>
        <w:rPr>
          <w:sz w:val="26"/>
          <w:szCs w:val="26"/>
        </w:rPr>
      </w:pPr>
    </w:p>
    <w:p w14:paraId="04589284" w14:textId="401198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ele diz: afasta-te de mim, Senhor. Sou um homem pecador. Portanto, não há amizade entre Deus e o pecado, embora Deus estenda o perdão aos pecadores.</w:t>
      </w:r>
    </w:p>
    <w:p w14:paraId="54F97219" w14:textId="77777777" w:rsidR="00A01989" w:rsidRPr="008C5EB6" w:rsidRDefault="00A01989">
      <w:pPr>
        <w:rPr>
          <w:sz w:val="26"/>
          <w:szCs w:val="26"/>
        </w:rPr>
      </w:pPr>
    </w:p>
    <w:p w14:paraId="009B0001" w14:textId="2190CE5B"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Então, a graça não é algo que nos enfraquece, ou que rebaixa os padrões, ou que nos tenta, eu sei que estou vivendo em pecado, mas essa é a natureza de ser cristão, é por causa da graça, que Deus perdoa o seu pecado. Então, como Paulo coloca em Romanos 6, deveríamos continuar pecando para que a graça abundasse? Não, não é assim que funciona. A graça infunde força.</w:t>
      </w:r>
    </w:p>
    <w:p w14:paraId="555BCE73" w14:textId="77777777" w:rsidR="00A01989" w:rsidRPr="008C5EB6" w:rsidRDefault="00A01989">
      <w:pPr>
        <w:rPr>
          <w:sz w:val="26"/>
          <w:szCs w:val="26"/>
        </w:rPr>
      </w:pPr>
    </w:p>
    <w:p w14:paraId="3E0BF270" w14:textId="0C7091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Em segundo lugar, o ministério pastoral é o seu ministério de discipulado mais básico. E eu já comentei sobre isso, e comentei sobre isso ontem, como na igreja norte-americana temos liturgia, o que é uma coisa ótima, mas algumas pessoas são ótimas em liturgia. Eles não são muito bons em aprender e ensinar os outros.</w:t>
      </w:r>
    </w:p>
    <w:p w14:paraId="6B607DC3" w14:textId="77777777" w:rsidR="00A01989" w:rsidRPr="008C5EB6" w:rsidRDefault="00A01989">
      <w:pPr>
        <w:rPr>
          <w:sz w:val="26"/>
          <w:szCs w:val="26"/>
        </w:rPr>
      </w:pPr>
    </w:p>
    <w:p w14:paraId="6FC5A230" w14:textId="6ECC3B78"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 outras pessoas são ótimas, algumas igrejas que são muito litúrgicas, são bastante sombrias. E falamos sobre a igreja alta, e é lindo. Mas então pode haver mais uma espécie de igreja comum, e é como ir a um concerto.</w:t>
      </w:r>
    </w:p>
    <w:p w14:paraId="0BEC117D" w14:textId="77777777" w:rsidR="00A01989" w:rsidRPr="008C5EB6" w:rsidRDefault="00A01989">
      <w:pPr>
        <w:rPr>
          <w:sz w:val="26"/>
          <w:szCs w:val="26"/>
        </w:rPr>
      </w:pPr>
    </w:p>
    <w:p w14:paraId="7A679A3C" w14:textId="2D5323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há boa música, e talvez músicos muito habilidosos, talvez até escrevam suas próprias músicas. E ser cristão é, talvez, vestir-se de acordo com um certo nível, e pertencer a um determinado grupo demográfico, e desfrutar de certa música, e simplesmente, a música aumenta, e você fica cada vez mais feliz, e suas mãos se levantam, e isso é tudo bom, mas isso não é realmente igreja. Se isso é tudo, se é principalmente isso, o que estamos comemorando? Estamos celebrando a nós mesmos? Estamos celebrando a Deus de uma forma vazia? Porque Deus, os anjos se alegram quando um pecador se arrepende.</w:t>
      </w:r>
    </w:p>
    <w:p w14:paraId="7394E7FB" w14:textId="77777777" w:rsidR="00A01989" w:rsidRPr="008C5EB6" w:rsidRDefault="00A01989">
      <w:pPr>
        <w:rPr>
          <w:sz w:val="26"/>
          <w:szCs w:val="26"/>
        </w:rPr>
      </w:pPr>
    </w:p>
    <w:p w14:paraId="32946F83" w14:textId="17A9DF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Deus está trabalhando para redimir o mundo, e acho que ele se alegra com nossa alegria, mas não dia após dia, semana após semana e ano após ano. Não somos realmente discípulos, apenas gostamos de boa música, e principalmente de música segura. Provavelmente não há distribuição de cigarros de maconha e tropeços em drogas ao som de boa música na igreja, como em um show normal.</w:t>
      </w:r>
    </w:p>
    <w:p w14:paraId="0386BAA7" w14:textId="77777777" w:rsidR="00A01989" w:rsidRPr="008C5EB6" w:rsidRDefault="00A01989">
      <w:pPr>
        <w:rPr>
          <w:sz w:val="26"/>
          <w:szCs w:val="26"/>
        </w:rPr>
      </w:pPr>
    </w:p>
    <w:p w14:paraId="62B345C6" w14:textId="53F6DE6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Provavelmente é seguro e tem uma atmosfera agradável. Mas pode ser muito hipócrita. Se não estamos vivendo uma vida de discipulado, mas estamos celebrando Jesus, Jesus disse, vão e façam discípulos.</w:t>
      </w:r>
    </w:p>
    <w:p w14:paraId="1288A41C" w14:textId="77777777" w:rsidR="00A01989" w:rsidRPr="008C5EB6" w:rsidRDefault="00A01989">
      <w:pPr>
        <w:rPr>
          <w:sz w:val="26"/>
          <w:szCs w:val="26"/>
        </w:rPr>
      </w:pPr>
    </w:p>
    <w:p w14:paraId="1F0C7E38" w14:textId="595B6FD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não disse, vá fazer shows e sinta minha alegria. Isso é permitido, mas está profundamente podre se for principalmente o que nos identifica como cristãos. O ministério pastoral é o seu ministério de discipulado mais básico, e os pastores precisam estar sempre ajustados para serem feitos.</w:t>
      </w:r>
    </w:p>
    <w:p w14:paraId="3D52FF17" w14:textId="77777777" w:rsidR="00A01989" w:rsidRPr="008C5EB6" w:rsidRDefault="00A01989">
      <w:pPr>
        <w:rPr>
          <w:sz w:val="26"/>
          <w:szCs w:val="26"/>
        </w:rPr>
      </w:pPr>
    </w:p>
    <w:p w14:paraId="3410D98B" w14:textId="455276A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Como podemos ser mais eficazes em fazer discípulos e ser discípulos? Em terceiro lugar, como em muitas esferas da vida, e aqui temos uma menção de três esferas de vida diferentes, o serviço pastoral exige extrema dedicação a um superior. Essa é a conclusão da imagem do soldado. O soldado não se distrai com assuntos civis.</w:t>
      </w:r>
    </w:p>
    <w:p w14:paraId="05766837" w14:textId="77777777" w:rsidR="00A01989" w:rsidRPr="008C5EB6" w:rsidRDefault="00A01989">
      <w:pPr>
        <w:rPr>
          <w:sz w:val="26"/>
          <w:szCs w:val="26"/>
        </w:rPr>
      </w:pPr>
    </w:p>
    <w:p w14:paraId="2A88BABB" w14:textId="26D416F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pode ter que estar envolvido neles até certo ponto, mas tenta agradar seu comandante, e eu chamo isso de extrema dedicação a um superior. E há uma analogia para Timóteo porque ele deveria ter uma dedicação extrema ao seu Senhor. Ele tem que viver no mundo, mas sua lealdade primária é para com seu comandante, e é aí que reside sua esperança, sua força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sua vocação.</w:t>
      </w:r>
    </w:p>
    <w:p w14:paraId="5A706CFA" w14:textId="77777777" w:rsidR="00A01989" w:rsidRPr="008C5EB6" w:rsidRDefault="00A01989">
      <w:pPr>
        <w:rPr>
          <w:sz w:val="26"/>
          <w:szCs w:val="26"/>
        </w:rPr>
      </w:pPr>
    </w:p>
    <w:p w14:paraId="261192E1" w14:textId="5DBBD0C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porque somos pecadores, podemos sempre ser tentados a enganar o nosso comandante e a envolver-nos mais em coisas que podemos racionalizar e justificar tão bem quanto, e que são importantes, e perder esse relacionamento próximo com o nosso comandante. que sabemos que deveríamos habitar. Depois há uma segunda imagem aqui, e essa é o atleta. Ele não recebe a coroa de vencedor, exceto por competir de acordo com as regras.</w:t>
      </w:r>
    </w:p>
    <w:p w14:paraId="0B3C9656" w14:textId="77777777" w:rsidR="00A01989" w:rsidRPr="008C5EB6" w:rsidRDefault="00A01989">
      <w:pPr>
        <w:rPr>
          <w:sz w:val="26"/>
          <w:szCs w:val="26"/>
        </w:rPr>
      </w:pPr>
    </w:p>
    <w:p w14:paraId="2E60177E" w14:textId="4204AB2A"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Implícita aqui está a ideia: estamos correndo para vencer. Somos mais que vencedores por meio daquele que nos amou. Não estamos, não estamos fugindo, e havia uma imagem antiga, eu só quero uma casinha no canto da terra da glória.</w:t>
      </w:r>
    </w:p>
    <w:p w14:paraId="377203BB" w14:textId="77777777" w:rsidR="00A01989" w:rsidRPr="008C5EB6" w:rsidRDefault="00A01989">
      <w:pPr>
        <w:rPr>
          <w:sz w:val="26"/>
          <w:szCs w:val="26"/>
        </w:rPr>
      </w:pPr>
    </w:p>
    <w:p w14:paraId="2C05F74C" w14:textId="53722C5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Queremos as maiores coisas para nosso Senhor que ele pode realizar em nossas vidas. Ele é digno de toda a nossa atenção e de todo o nosso esforço, o que é fácil de dizer, mas que exige sempre meses e anos de dedicação, para que possamos aprender a viver uma vida realmente dedicada a ele. Porque nenhum de nós veio de uma igreja ou família cristã perfeita, e às vezes entramos na fé, somos a primeira geração e nunca vimos realmente a fé cristã ser vivida.</w:t>
      </w:r>
    </w:p>
    <w:p w14:paraId="7BECFAB1" w14:textId="77777777" w:rsidR="00A01989" w:rsidRPr="008C5EB6" w:rsidRDefault="00A01989">
      <w:pPr>
        <w:rPr>
          <w:sz w:val="26"/>
          <w:szCs w:val="26"/>
        </w:rPr>
      </w:pPr>
    </w:p>
    <w:p w14:paraId="4D5A6192" w14:textId="53BA3F6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Ou podemos ter vindo de lares onde o casamento dos nossos pais foi terrível, e talvez nos casamos com alguém que também teve um casamento terrível, e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encontramos fé em Cristo, e estamos tentando crescer como cristãos, mas tudo o que saber sobre casamento é distorcido. E assim, o casamento é muito difícil. Não temos, não temos nenhum modelo.</w:t>
      </w:r>
    </w:p>
    <w:p w14:paraId="1F5DEEE4" w14:textId="77777777" w:rsidR="00A01989" w:rsidRPr="008C5EB6" w:rsidRDefault="00A01989">
      <w:pPr>
        <w:rPr>
          <w:sz w:val="26"/>
          <w:szCs w:val="26"/>
        </w:rPr>
      </w:pPr>
    </w:p>
    <w:p w14:paraId="71A253E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Não sabemos como fazer isso direito, e o Senhor começa a se mover numa direção positiva. Talvez leve anos para realmente começarmos a encontrar a satisfação do Senhor, do casamento e do relacionamento. Mas estamos atrás da coroa da vitória.</w:t>
      </w:r>
    </w:p>
    <w:p w14:paraId="7B7AA6A7" w14:textId="77777777" w:rsidR="00A01989" w:rsidRPr="008C5EB6" w:rsidRDefault="00A01989">
      <w:pPr>
        <w:rPr>
          <w:sz w:val="26"/>
          <w:szCs w:val="26"/>
        </w:rPr>
      </w:pPr>
    </w:p>
    <w:p w14:paraId="2B5842BD" w14:textId="773FCD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Não estamos atrás, bem, eu sei que sou cristão e sei que estou estagnado, mas só assim já ultrapassei os limites. Essa atitude não é consistente com a glória de Deus em nossas vidas e com a doçura do crescimento na graça e em Cristo. Então essa é a segunda analogia entre o serviço pastoral e a identidade do discipulado.</w:t>
      </w:r>
    </w:p>
    <w:p w14:paraId="7405200D" w14:textId="77777777" w:rsidR="00A01989" w:rsidRPr="008C5EB6" w:rsidRDefault="00A01989">
      <w:pPr>
        <w:rPr>
          <w:sz w:val="26"/>
          <w:szCs w:val="26"/>
        </w:rPr>
      </w:pPr>
    </w:p>
    <w:p w14:paraId="03AB994C" w14:textId="2B1F88D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Temos que aplicar princípios que não inventamos, mas não inventamos. Existem regras no atletismo e você não ganha uma coroa se não competir de acordo com as regras. Deus tem um mundo, e Deus tem uma igreja, e Deus tem orientação e instrução, e se não vivermos nossas vidas de acordo com os parâmetros do mundo de Deus e com a instrução de Deus, não teremos qualquer esperança de receber um prêmio.</w:t>
      </w:r>
    </w:p>
    <w:p w14:paraId="6924B4C6" w14:textId="77777777" w:rsidR="00A01989" w:rsidRPr="008C5EB6" w:rsidRDefault="00A01989">
      <w:pPr>
        <w:rPr>
          <w:sz w:val="26"/>
          <w:szCs w:val="26"/>
        </w:rPr>
      </w:pPr>
    </w:p>
    <w:p w14:paraId="40380AAA" w14:textId="76822D75"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estamos, não teremos sucesso em quaisquer esforços que exercermos. E então o terceiro exemplo, eu acho, é muito, muito simples. O agricultor trabalhador.</w:t>
      </w:r>
    </w:p>
    <w:p w14:paraId="40FDE377" w14:textId="77777777" w:rsidR="00A01989" w:rsidRPr="008C5EB6" w:rsidRDefault="00A01989">
      <w:pPr>
        <w:rPr>
          <w:sz w:val="26"/>
          <w:szCs w:val="26"/>
        </w:rPr>
      </w:pPr>
    </w:p>
    <w:p w14:paraId="670C1F8C" w14:textId="1ACA7A3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 agricultor trabalhador. Dependendo de onde você está no mundo e de sua própria vida, há muito sobre isso, ou você não sabe absolutamente nada sobre isso. E se você não sabe absolutamente nada sobre isso, é bem possível que você romantize a vida na fazenda, porque é fácil pensar, o ar fresco, e as vacas, e as flores, e a campina, e esses tipos das coisas.</w:t>
      </w:r>
    </w:p>
    <w:p w14:paraId="57233D76" w14:textId="77777777" w:rsidR="00A01989" w:rsidRPr="008C5EB6" w:rsidRDefault="00A01989">
      <w:pPr>
        <w:rPr>
          <w:sz w:val="26"/>
          <w:szCs w:val="26"/>
        </w:rPr>
      </w:pPr>
    </w:p>
    <w:p w14:paraId="7DF9BE84" w14:textId="0098B83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se você estiver em uma parte do mundo onde as pessoas vivem como meus avós, e meus pais tiveram cinco filhos, e eles me amaram tanto que me mandaram embora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todo verão, todo verão. Acho que fui o favorito. E fui enviado para uma fazenda de 80 acres, que não é muito grande, e meu avô trabalhava com dois cavalos.</w:t>
      </w:r>
    </w:p>
    <w:p w14:paraId="710EC84F" w14:textId="77777777" w:rsidR="00A01989" w:rsidRPr="008C5EB6" w:rsidRDefault="00A01989">
      <w:pPr>
        <w:rPr>
          <w:sz w:val="26"/>
          <w:szCs w:val="26"/>
        </w:rPr>
      </w:pPr>
    </w:p>
    <w:p w14:paraId="5F27705D" w14:textId="3AC50B5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não era porque ele pertencia a algum grupo religioso, era porque ele era pobre, e eles não tinham banheiro lá dentro e comiam praticamente a mesma comida todos os dias. E quando fiquei mais velho, percebi que meus avós eram agricultores de subsistência. Eles mal conseguiam sobreviver e, para pagar os impostos todos os anos, vendiam alguns porcos.</w:t>
      </w:r>
    </w:p>
    <w:p w14:paraId="070E8EC2" w14:textId="77777777" w:rsidR="00A01989" w:rsidRPr="008C5EB6" w:rsidRDefault="00A01989">
      <w:pPr>
        <w:rPr>
          <w:sz w:val="26"/>
          <w:szCs w:val="26"/>
        </w:rPr>
      </w:pPr>
    </w:p>
    <w:p w14:paraId="54875C53" w14:textId="60AC5085"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Eles tinham alguns porcos e era assim que pagavam os impostos. E eles tinham apenas quase 50 anos quando comecei a ir para lá no verão, mas eles estavam curvados com artrite, devido ao trabalho duro. E no inverno eles tinham roupas finas.</w:t>
      </w:r>
    </w:p>
    <w:p w14:paraId="67EDD0AA" w14:textId="77777777" w:rsidR="00A01989" w:rsidRPr="008C5EB6" w:rsidRDefault="00A01989">
      <w:pPr>
        <w:rPr>
          <w:sz w:val="26"/>
          <w:szCs w:val="26"/>
        </w:rPr>
      </w:pPr>
    </w:p>
    <w:p w14:paraId="296AF4E8" w14:textId="59C3393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Os pés e as articulações do meu avô estavam tão inchados que ele não conseguia usar sapatos normais. Ele usava essas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botas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de borracha moles e sem meias. Porque, ele estava dentro, ele estava com muita dor, e qualquer coisa machucava seus pés, e ele não podia, quando ele, quando ia à igreja, ele usava aquelas sandálias que pareciam couro com membranas, e, e ele podia Não fiz as fivelas, porque os pés dele estavam muito inchados.</w:t>
      </w:r>
    </w:p>
    <w:p w14:paraId="07423862" w14:textId="77777777" w:rsidR="00A01989" w:rsidRPr="008C5EB6" w:rsidRDefault="00A01989">
      <w:pPr>
        <w:rPr>
          <w:sz w:val="26"/>
          <w:szCs w:val="26"/>
        </w:rPr>
      </w:pPr>
    </w:p>
    <w:p w14:paraId="1279C1C0" w14:textId="536DEF76"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Assim, no mundo antigo, a agricultura não era feita com tratores em cabines com ar condicionado. A agricultura era árdua e muitas vezes não era muito lucrativa. E como agricultor, havia sempre o perigo de morrer de fome, porque se as suas colheitas não sobrevivessem, o que comeria quando o inverno chegasse? Então essa é uma imagem para o pastor.</w:t>
      </w:r>
    </w:p>
    <w:p w14:paraId="640A946D" w14:textId="77777777" w:rsidR="00A01989" w:rsidRPr="008C5EB6" w:rsidRDefault="00A01989">
      <w:pPr>
        <w:rPr>
          <w:sz w:val="26"/>
          <w:szCs w:val="26"/>
        </w:rPr>
      </w:pPr>
    </w:p>
    <w:p w14:paraId="04ED03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 pastor está plantando a semente. O pastor está cultivando. Ele está cultivando um campo.</w:t>
      </w:r>
    </w:p>
    <w:p w14:paraId="13B9650A" w14:textId="77777777" w:rsidR="00A01989" w:rsidRPr="008C5EB6" w:rsidRDefault="00A01989">
      <w:pPr>
        <w:rPr>
          <w:sz w:val="26"/>
          <w:szCs w:val="26"/>
        </w:rPr>
      </w:pPr>
    </w:p>
    <w:p w14:paraId="4A65F5DE" w14:textId="70E1824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é um trabalho árduo. E Paulo diz, reflita sobre o que estou dizendo. Pense nisso e você entenderá.</w:t>
      </w:r>
    </w:p>
    <w:p w14:paraId="44961932" w14:textId="77777777" w:rsidR="00A01989" w:rsidRPr="008C5EB6" w:rsidRDefault="00A01989">
      <w:pPr>
        <w:rPr>
          <w:sz w:val="26"/>
          <w:szCs w:val="26"/>
        </w:rPr>
      </w:pPr>
    </w:p>
    <w:p w14:paraId="4D515AF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Isto é o que significa ser forte na graça que há em Cristo Jesus. Junte-se a mim no sofrimento. Seja como aquele soldado.</w:t>
      </w:r>
    </w:p>
    <w:p w14:paraId="451AD034" w14:textId="77777777" w:rsidR="00A01989" w:rsidRPr="008C5EB6" w:rsidRDefault="00A01989">
      <w:pPr>
        <w:rPr>
          <w:sz w:val="26"/>
          <w:szCs w:val="26"/>
        </w:rPr>
      </w:pPr>
    </w:p>
    <w:p w14:paraId="30B2300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Seja como aquele atleta. Seja como aquele fazendeiro. Pense nessas coisas.</w:t>
      </w:r>
    </w:p>
    <w:p w14:paraId="3EE8A3C1" w14:textId="77777777" w:rsidR="00A01989" w:rsidRPr="008C5EB6" w:rsidRDefault="00A01989">
      <w:pPr>
        <w:rPr>
          <w:sz w:val="26"/>
          <w:szCs w:val="26"/>
        </w:rPr>
      </w:pPr>
    </w:p>
    <w:p w14:paraId="7DDEF395" w14:textId="12D78F9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existem aplicações para a sua vida, Timothy. Apenas uma nota final, reflita sobre o que estou dizendo. Observe que ele diz, pois o Senhor </w:t>
      </w:r>
      <w:r xmlns:w="http://schemas.openxmlformats.org/wordprocessingml/2006/main" w:rsidRPr="008C5EB6">
        <w:rPr>
          <w:rFonts w:ascii="Calibri" w:eastAsia="Calibri" w:hAnsi="Calibri" w:cs="Calibri"/>
          <w:sz w:val="26"/>
          <w:szCs w:val="26"/>
        </w:rPr>
        <w:t xml:space="preserve">lhe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dará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uma visão de tudo isso.</w:t>
      </w:r>
    </w:p>
    <w:p w14:paraId="6D339E7A" w14:textId="77777777" w:rsidR="00A01989" w:rsidRPr="008C5EB6" w:rsidRDefault="00A01989">
      <w:pPr>
        <w:rPr>
          <w:sz w:val="26"/>
          <w:szCs w:val="26"/>
        </w:rPr>
      </w:pPr>
    </w:p>
    <w:p w14:paraId="70539831" w14:textId="10EFA63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meu comentário é: podemos saber todas essas coisas. Tenho explicado essas coisas. Mas precisamos de iluminação divina para que as implicações destas imagens nos esclareçam pessoalmente.</w:t>
      </w:r>
    </w:p>
    <w:p w14:paraId="520282F7" w14:textId="77777777" w:rsidR="00A01989" w:rsidRPr="008C5EB6" w:rsidRDefault="00A01989">
      <w:pPr>
        <w:rPr>
          <w:sz w:val="26"/>
          <w:szCs w:val="26"/>
        </w:rPr>
      </w:pPr>
    </w:p>
    <w:p w14:paraId="45671E9D" w14:textId="7B77857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Essa é uma das tentações do estudo e da leitura da Bíblia: entendemos algo e pensamos, bem, isso é o suficiente. E então, partimos. E, como James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descreve, é como olhar no espelho e depois esquecer como somos quando saímos.</w:t>
      </w:r>
    </w:p>
    <w:p w14:paraId="200E418E" w14:textId="77777777" w:rsidR="00A01989" w:rsidRPr="008C5EB6" w:rsidRDefault="00A01989">
      <w:pPr>
        <w:rPr>
          <w:sz w:val="26"/>
          <w:szCs w:val="26"/>
        </w:rPr>
      </w:pPr>
    </w:p>
    <w:p w14:paraId="5DF5BA3A" w14:textId="12280C7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Se você se olha no espelho e tem um monte de graxa no rosto, então, quando desviar o olhar, você deve pegar um pano e limpar o rosto. Você não deveria dizer, bem, estou com graxa no rosto e depois ir embora e esquecer disso. Quando olhamos para a Palavra de Deus, é fácil ter algumas ideias, gerar algumas ideias e depois ir embora e não ser realmente impactado por isso.</w:t>
      </w:r>
    </w:p>
    <w:p w14:paraId="36F63483" w14:textId="77777777" w:rsidR="00A01989" w:rsidRPr="008C5EB6" w:rsidRDefault="00A01989">
      <w:pPr>
        <w:rPr>
          <w:sz w:val="26"/>
          <w:szCs w:val="26"/>
        </w:rPr>
      </w:pPr>
    </w:p>
    <w:p w14:paraId="1E495F95" w14:textId="7385CFAC"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Paulo quer que Timóteo seja impactado por isso. Então, ele diz, reflita sobre o que estou dizendo. Não é uma palavra comum.</w:t>
      </w:r>
    </w:p>
    <w:p w14:paraId="7FE4905F" w14:textId="77777777" w:rsidR="00A01989" w:rsidRPr="008C5EB6" w:rsidRDefault="00A01989">
      <w:pPr>
        <w:rPr>
          <w:sz w:val="26"/>
          <w:szCs w:val="26"/>
        </w:rPr>
      </w:pPr>
    </w:p>
    <w:p w14:paraId="7E83840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Reflita sobre o que estou dizendo. O Senhor </w:t>
      </w:r>
      <w:r xmlns:w="http://schemas.openxmlformats.org/wordprocessingml/2006/main" w:rsidRPr="008C5EB6">
        <w:rPr>
          <w:rFonts w:ascii="Calibri" w:eastAsia="Calibri" w:hAnsi="Calibri" w:cs="Calibri"/>
          <w:sz w:val="26"/>
          <w:szCs w:val="26"/>
        </w:rPr>
        <w:t xml:space="preserve">lhe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dará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discernimento. O capítulo continua no versículo 8. Lembre-se de Jesus Cristo.</w:t>
      </w:r>
    </w:p>
    <w:p w14:paraId="166CA93B" w14:textId="77777777" w:rsidR="00A01989" w:rsidRPr="008C5EB6" w:rsidRDefault="00A01989">
      <w:pPr>
        <w:rPr>
          <w:sz w:val="26"/>
          <w:szCs w:val="26"/>
        </w:rPr>
      </w:pPr>
    </w:p>
    <w:p w14:paraId="61A5082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Agora, esta é a única vez que Jesus Cristo está nesta ordem em 2 Timóteo. E não sei por que Jesus está em primeiro lugar. Darei uma sugestão em um minuto, mas ela está em conjunto com outra coisa no versículo.</w:t>
      </w:r>
    </w:p>
    <w:p w14:paraId="1337E56B" w14:textId="77777777" w:rsidR="00A01989" w:rsidRPr="008C5EB6" w:rsidRDefault="00A01989">
      <w:pPr>
        <w:rPr>
          <w:sz w:val="26"/>
          <w:szCs w:val="26"/>
        </w:rPr>
      </w:pPr>
    </w:p>
    <w:p w14:paraId="6268F463" w14:textId="56E0195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Lembre-se de Jesus Cristo, ressuscitado dentre os mortos. É relevante se você está no corredor da morte pensar em Jesus ressuscitou. E se você está chamando Timóteo para sofrer como você está sofrendo, ele também precisa ser encorajado pela ressurreição de Jesus dentre os mortos.</w:t>
      </w:r>
    </w:p>
    <w:p w14:paraId="6F7474D8" w14:textId="77777777" w:rsidR="00A01989" w:rsidRPr="008C5EB6" w:rsidRDefault="00A01989">
      <w:pPr>
        <w:rPr>
          <w:sz w:val="26"/>
          <w:szCs w:val="26"/>
        </w:rPr>
      </w:pPr>
    </w:p>
    <w:p w14:paraId="61B37E7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Descendente de Davi. Descendente de Davi. Agora, tenho a ideia de que esta é pelo menos uma afirmação subliminar da sua etnia comum.</w:t>
      </w:r>
    </w:p>
    <w:p w14:paraId="3E07D979" w14:textId="77777777" w:rsidR="00A01989" w:rsidRPr="008C5EB6" w:rsidRDefault="00A01989">
      <w:pPr>
        <w:rPr>
          <w:sz w:val="26"/>
          <w:szCs w:val="26"/>
        </w:rPr>
      </w:pPr>
    </w:p>
    <w:p w14:paraId="4E2ED7EA" w14:textId="68B8BF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Jesus foi morto quando ressuscitou, mas você pode encarar isso de maneira positiva. Ele foi o cumprimento da promessa messiânica feita a Davi. Você também pode olhar para isso em termos de realidade genealógica.</w:t>
      </w:r>
    </w:p>
    <w:p w14:paraId="761E077E" w14:textId="77777777" w:rsidR="00A01989" w:rsidRPr="008C5EB6" w:rsidRDefault="00A01989">
      <w:pPr>
        <w:rPr>
          <w:sz w:val="26"/>
          <w:szCs w:val="26"/>
        </w:rPr>
      </w:pPr>
    </w:p>
    <w:p w14:paraId="791264A8" w14:textId="6D5BB5F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Jesus ascendeu de Davi, e nós também. Jesus sofreu e ressuscitou, e eu também. Lembre-se deste Jesus. E então, Jesus é esse nome muito judeu ou muito hebraico.</w:t>
      </w:r>
    </w:p>
    <w:p w14:paraId="51AC72D9" w14:textId="77777777" w:rsidR="00A01989" w:rsidRPr="008C5EB6" w:rsidRDefault="00A01989">
      <w:pPr>
        <w:rPr>
          <w:sz w:val="26"/>
          <w:szCs w:val="26"/>
        </w:rPr>
      </w:pPr>
    </w:p>
    <w:p w14:paraId="5FBEC55F" w14:textId="1AAB8A8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ele acabou por ser o Cristo. Então aqui você poderia conjecturar que ele está enfatizando o judaísmo de Jesus, sua descendência abraâmica, seu status de filho de Davi. E ainda assim, ele foi vitorioso na economia de Deus.</w:t>
      </w:r>
    </w:p>
    <w:p w14:paraId="34A6C5D9" w14:textId="77777777" w:rsidR="00A01989" w:rsidRPr="008C5EB6" w:rsidRDefault="00A01989">
      <w:pPr>
        <w:rPr>
          <w:sz w:val="26"/>
          <w:szCs w:val="26"/>
        </w:rPr>
      </w:pPr>
    </w:p>
    <w:p w14:paraId="7D00E4BA" w14:textId="0701403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Paulo diz que este é o meu evangelho. Jesus, ressuscitado dentre os mortos. Claro, ele estava morto porque foi crucificado.</w:t>
      </w:r>
    </w:p>
    <w:p w14:paraId="2653BE0A" w14:textId="77777777" w:rsidR="00A01989" w:rsidRPr="008C5EB6" w:rsidRDefault="00A01989">
      <w:pPr>
        <w:rPr>
          <w:sz w:val="26"/>
          <w:szCs w:val="26"/>
        </w:rPr>
      </w:pPr>
    </w:p>
    <w:p w14:paraId="75AE52E2" w14:textId="2D64D745"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Então, a crucificação também está aí. Esta é a minha boa notícia. E isso é realmente irônico.</w:t>
      </w:r>
    </w:p>
    <w:p w14:paraId="3BAE8C5B" w14:textId="77777777" w:rsidR="00A01989" w:rsidRPr="008C5EB6" w:rsidRDefault="00A01989">
      <w:pPr>
        <w:rPr>
          <w:sz w:val="26"/>
          <w:szCs w:val="26"/>
        </w:rPr>
      </w:pPr>
    </w:p>
    <w:p w14:paraId="324B5A6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Esta é a minha boa notícia. Meu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Pelo que estou sofrendo, a ponto de ser acorrentado como um criminoso.</w:t>
      </w:r>
    </w:p>
    <w:p w14:paraId="0FD7BEA5" w14:textId="77777777" w:rsidR="00A01989" w:rsidRPr="008C5EB6" w:rsidRDefault="00A01989">
      <w:pPr>
        <w:rPr>
          <w:sz w:val="26"/>
          <w:szCs w:val="26"/>
        </w:rPr>
      </w:pPr>
    </w:p>
    <w:p w14:paraId="62B96D4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não era realmente um criminoso, mas era assim que era considerado. Mas a Palavra de Deus não está acorrentada. A ideia é que é isso que importa.</w:t>
      </w:r>
    </w:p>
    <w:p w14:paraId="7EA1EC25" w14:textId="77777777" w:rsidR="00A01989" w:rsidRPr="008C5EB6" w:rsidRDefault="00A01989">
      <w:pPr>
        <w:rPr>
          <w:sz w:val="26"/>
          <w:szCs w:val="26"/>
        </w:rPr>
      </w:pPr>
    </w:p>
    <w:p w14:paraId="24ED3FD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mensagem não está encadeada. Apenas o mensageiro. Portanto, suporto tudo por causa dos eleitos.</w:t>
      </w:r>
    </w:p>
    <w:p w14:paraId="3CB76423" w14:textId="77777777" w:rsidR="00A01989" w:rsidRPr="008C5EB6" w:rsidRDefault="00A01989">
      <w:pPr>
        <w:rPr>
          <w:sz w:val="26"/>
          <w:szCs w:val="26"/>
        </w:rPr>
      </w:pPr>
    </w:p>
    <w:p w14:paraId="628979AA" w14:textId="395C383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há uma analogia entre a seleção feita por Deus de indivíduos que ouvem o evangelho e são salvos. E em todo o Antigo Testamento, vemos que Deus faz escolhas, e Deus tem propósitos, e ele cumpre isso levantando certas pessoas para determinados propósitos. E há um certo mistério associado a isso.</w:t>
      </w:r>
    </w:p>
    <w:p w14:paraId="4F0D5EA0" w14:textId="77777777" w:rsidR="00A01989" w:rsidRPr="008C5EB6" w:rsidRDefault="00A01989">
      <w:pPr>
        <w:rPr>
          <w:sz w:val="26"/>
          <w:szCs w:val="26"/>
        </w:rPr>
      </w:pPr>
    </w:p>
    <w:p w14:paraId="4EF4013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Paulo diz que aquela obra de Deus, aquela misteriosa obra de eleição de Deus pela qual ele chama um povo e chama à existência pessoas que são membros desse povo, esse processo continua. E para que isso aconteça, algumas pessoas têm que sofrer. Eu sou um deles, ele diz.</w:t>
      </w:r>
    </w:p>
    <w:p w14:paraId="01E01DDD" w14:textId="77777777" w:rsidR="00A01989" w:rsidRPr="008C5EB6" w:rsidRDefault="00A01989">
      <w:pPr>
        <w:rPr>
          <w:sz w:val="26"/>
          <w:szCs w:val="26"/>
        </w:rPr>
      </w:pPr>
    </w:p>
    <w:p w14:paraId="0DE64A35" w14:textId="39416A8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Tudo suporto por amor dos eleitos, para que eles também obtenham a salvação que está em Cristo Jesus, agora está a ordem normal, Cristo Jesus, com glória eterna. Alguém sofreu para que ele fosse perdoado e conhecesse a esperança da glória, esse foi especialmente Jesus. E ele é um apóstolo de Jesus, e agora está suportando o que precisa.</w:t>
      </w:r>
    </w:p>
    <w:p w14:paraId="56B97918" w14:textId="77777777" w:rsidR="00A01989" w:rsidRPr="008C5EB6" w:rsidRDefault="00A01989">
      <w:pPr>
        <w:rPr>
          <w:sz w:val="26"/>
          <w:szCs w:val="26"/>
        </w:rPr>
      </w:pPr>
    </w:p>
    <w:p w14:paraId="24677426" w14:textId="1EA6B3C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claro, implícito em tudo isto está o seu apelo a Timóteo. Toda esta seção, o apelo renovado. Ele está apelando para Timóteo em grande parte ao descrever sua própria situação, e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uma espécie de apelo indireto ou oblíquo a Timóteo.</w:t>
      </w:r>
    </w:p>
    <w:p w14:paraId="2FDF94E5" w14:textId="77777777" w:rsidR="00A01989" w:rsidRPr="008C5EB6" w:rsidRDefault="00A01989">
      <w:pPr>
        <w:rPr>
          <w:sz w:val="26"/>
          <w:szCs w:val="26"/>
        </w:rPr>
      </w:pPr>
    </w:p>
    <w:p w14:paraId="2F5FECC9" w14:textId="255F98AC" w:rsidR="00A01989" w:rsidRPr="008C5E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Timothy, você está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em uma situação semelhante. O resultado é favorável, mas não é fácil. Mas Cristo está na base disso, e Cristo é a nossa esperança.</w:t>
      </w:r>
    </w:p>
    <w:p w14:paraId="0E0B9B76" w14:textId="77777777" w:rsidR="00A01989" w:rsidRPr="008C5EB6" w:rsidRDefault="00A01989">
      <w:pPr>
        <w:rPr>
          <w:sz w:val="26"/>
          <w:szCs w:val="26"/>
        </w:rPr>
      </w:pPr>
    </w:p>
    <w:p w14:paraId="6E57B96F" w14:textId="641F6F64"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Cristo é quem nos redime, e há salvação em Cristo Jesus com glória eterna. Quero dizer, é glorioso cair nas chamas por causa de Jesus, cair na lealdade, cair na coragem ou no medo, mas permanecer fiel. Isso é glorioso.</w:t>
      </w:r>
    </w:p>
    <w:p w14:paraId="3671C0AD" w14:textId="77777777" w:rsidR="00A01989" w:rsidRPr="008C5EB6" w:rsidRDefault="00A01989">
      <w:pPr>
        <w:rPr>
          <w:sz w:val="26"/>
          <w:szCs w:val="26"/>
        </w:rPr>
      </w:pPr>
    </w:p>
    <w:p w14:paraId="44F96F4F" w14:textId="5214CE9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não é o fim das coisas. Existe uma glória, existe o corpo real, eventualmente glorificado, e um futuro eterno e glorioso, que Paulo diz, junto com Isaías, não podemos descrever. Os olhos não viram e os ouvidos não ouviram, não entraram no coração das pessoas, as glórias que Deus preparou para aqueles que o amam.</w:t>
      </w:r>
    </w:p>
    <w:p w14:paraId="303007F6" w14:textId="77777777" w:rsidR="00A01989" w:rsidRPr="008C5EB6" w:rsidRDefault="00A01989">
      <w:pPr>
        <w:rPr>
          <w:sz w:val="26"/>
          <w:szCs w:val="26"/>
        </w:rPr>
      </w:pPr>
    </w:p>
    <w:p w14:paraId="3DAE2F2D" w14:textId="1EB5FCDF"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Então, há uma esperança aqui. Então temos um ditado confiável. Vimos vários deles em 1 Timóteo e veremos um em Tito.</w:t>
      </w:r>
    </w:p>
    <w:p w14:paraId="5E549DC6" w14:textId="77777777" w:rsidR="00A01989" w:rsidRPr="008C5EB6" w:rsidRDefault="00A01989">
      <w:pPr>
        <w:rPr>
          <w:sz w:val="26"/>
          <w:szCs w:val="26"/>
        </w:rPr>
      </w:pPr>
    </w:p>
    <w:p w14:paraId="6F35994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Mas este é um ditado mais longo, extenso e confiável, e um pouco controverso. Existem quatro ses. Em primeiro lugar, se morremos com ele, também viveremos com ele.</w:t>
      </w:r>
    </w:p>
    <w:p w14:paraId="76455B21" w14:textId="77777777" w:rsidR="00A01989" w:rsidRPr="008C5EB6" w:rsidRDefault="00A01989">
      <w:pPr>
        <w:rPr>
          <w:sz w:val="26"/>
          <w:szCs w:val="26"/>
        </w:rPr>
      </w:pPr>
    </w:p>
    <w:p w14:paraId="5DC5FF64" w14:textId="009CF360" w:rsidR="00A01989" w:rsidRPr="008C5EB6" w:rsidRDefault="002F0E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repercute na linguagem de Romanos 6, onde Paulo fala sobre nossa união com Cristo em sua morte, em seu batismo e em sua ressurreição. E quando Cristo morreu, de certo modo, nós morremos com ele. E se dissermos sim à mensagem do evangelho e dissermos: você é meu salvador, então, de certa forma, diremos que meus pecados foram resolvidos quando você morreu.</w:t>
      </w:r>
    </w:p>
    <w:p w14:paraId="0FE389A8" w14:textId="77777777" w:rsidR="00A01989" w:rsidRPr="008C5EB6" w:rsidRDefault="00A01989">
      <w:pPr>
        <w:rPr>
          <w:sz w:val="26"/>
          <w:szCs w:val="26"/>
        </w:rPr>
      </w:pPr>
    </w:p>
    <w:p w14:paraId="27249BD8" w14:textId="18ACFB52"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Eu morri quando você morreu. E o que Paulo está dizendo é que, se estivermos verdadeiramente comprometidos com Cristo, como Timóteo estava, pelo menos no momento em que as mãos foram impostas sobre ele e ele recebeu seu chamado, também viveremos com ele. Neste mundo e no próximo, saberemos que o princípio da vida, a vida eterna, é uma qualidade presente e é uma quantidade e qualidade nos tempos que virão.</w:t>
      </w:r>
    </w:p>
    <w:p w14:paraId="427B6E95" w14:textId="77777777" w:rsidR="00A01989" w:rsidRPr="008C5EB6" w:rsidRDefault="00A01989">
      <w:pPr>
        <w:rPr>
          <w:sz w:val="26"/>
          <w:szCs w:val="26"/>
        </w:rPr>
      </w:pPr>
    </w:p>
    <w:p w14:paraId="144E1E0D" w14:textId="66092EB0" w:rsidR="00A01989" w:rsidRPr="008C5EB6" w:rsidRDefault="002F0E61">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Então, isso é muito seguro. Se perseverarmos, isso também será uma garantia, mas é um pouco </w:t>
      </w:r>
      <w:proofErr xmlns:w="http://schemas.openxmlformats.org/wordprocessingml/2006/main" w:type="gramStart"/>
      <w:r xmlns:w="http://schemas.openxmlformats.org/wordprocessingml/2006/main" w:rsidRPr="008C5EB6">
        <w:rPr>
          <w:rFonts w:ascii="Calibri" w:eastAsia="Calibri" w:hAnsi="Calibri" w:cs="Calibri"/>
          <w:sz w:val="26"/>
          <w:szCs w:val="26"/>
        </w:rPr>
        <w:t xml:space="preserve">mais duvidoso </w:t>
      </w:r>
      <w:proofErr xmlns:w="http://schemas.openxmlformats.org/wordprocessingml/2006/main" w:type="gramEnd"/>
      <w:r xmlns:w="http://schemas.openxmlformats.org/wordprocessingml/2006/main" w:rsidRPr="008C5EB6">
        <w:rPr>
          <w:rFonts w:ascii="Calibri" w:eastAsia="Calibri" w:hAnsi="Calibri" w:cs="Calibri"/>
          <w:sz w:val="26"/>
          <w:szCs w:val="26"/>
        </w:rPr>
        <w:t xml:space="preserve">. Se perseverarmos, também reinaremos com ele.</w:t>
      </w:r>
    </w:p>
    <w:p w14:paraId="13E39CFC" w14:textId="77777777" w:rsidR="00A01989" w:rsidRPr="008C5EB6" w:rsidRDefault="00A01989">
      <w:pPr>
        <w:rPr>
          <w:sz w:val="26"/>
          <w:szCs w:val="26"/>
        </w:rPr>
      </w:pPr>
    </w:p>
    <w:p w14:paraId="1E0A353C" w14:textId="35F58B3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Paulo diz que eu suporto tudo. Há uma razão para fazer isso, porque temos, seja uma participação na sua glória escatológica, ou se ele está dizendo, também reinaremos com ele nesta vida, como diz Paulo, somos mais que vencedores, por meio daquele que nos amou. . Isso é agora.</w:t>
      </w:r>
    </w:p>
    <w:p w14:paraId="08A8EF6E" w14:textId="77777777" w:rsidR="00A01989" w:rsidRPr="008C5EB6" w:rsidRDefault="00A01989">
      <w:pPr>
        <w:rPr>
          <w:sz w:val="26"/>
          <w:szCs w:val="26"/>
        </w:rPr>
      </w:pPr>
    </w:p>
    <w:p w14:paraId="53F5FE04" w14:textId="69D81DB7"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Vivemos acima de certas ameaças nesta vida, porque Cristo é nosso Senhor e Protetor. Portanto, temos um segundo tipo de desafio e uma espécie de declaração de confiança. Agora, os próximos dois são mais controversos.</w:t>
      </w:r>
    </w:p>
    <w:p w14:paraId="1F1EBBFE" w14:textId="77777777" w:rsidR="00A01989" w:rsidRPr="008C5EB6" w:rsidRDefault="00A01989">
      <w:pPr>
        <w:rPr>
          <w:sz w:val="26"/>
          <w:szCs w:val="26"/>
        </w:rPr>
      </w:pPr>
    </w:p>
    <w:p w14:paraId="791EBF42" w14:textId="3EAD2CE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 terceiro é menos aberto à controvérsia. Se nós o repudiarmos, ele também nos negará. Isso me lembra de Coríntios, onde Paulo diz: Eu esmurro meu corpo, para que, depois de pregar a outros, não seja considerado um náufrago.</w:t>
      </w:r>
    </w:p>
    <w:p w14:paraId="2B9C4BD3" w14:textId="77777777" w:rsidR="00A01989" w:rsidRPr="008C5EB6" w:rsidRDefault="00A01989">
      <w:pPr>
        <w:rPr>
          <w:sz w:val="26"/>
          <w:szCs w:val="26"/>
        </w:rPr>
      </w:pPr>
    </w:p>
    <w:p w14:paraId="2615B971" w14:textId="149F8F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Paulo não tem dúvidas sobre a suficiência da morte, da ressurreição e do reinado de Cristo. Não há dúvida sobre isso. Não há dúvida sobre a fidelidade de Deus.</w:t>
      </w:r>
    </w:p>
    <w:p w14:paraId="2A77EB16" w14:textId="77777777" w:rsidR="00A01989" w:rsidRPr="008C5EB6" w:rsidRDefault="00A01989">
      <w:pPr>
        <w:rPr>
          <w:sz w:val="26"/>
          <w:szCs w:val="26"/>
        </w:rPr>
      </w:pPr>
    </w:p>
    <w:p w14:paraId="558265F6" w14:textId="49A33A0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Paul sabe que não pode confiar em si mesmo. E ele sabe que há algo nele, ele chama isso de </w:t>
      </w:r>
      <w:proofErr xmlns:w="http://schemas.openxmlformats.org/wordprocessingml/2006/main" w:type="spellStart"/>
      <w:r xmlns:w="http://schemas.openxmlformats.org/wordprocessingml/2006/main" w:rsidRPr="008C5EB6">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8C5EB6">
        <w:rPr>
          <w:rFonts w:ascii="Calibri" w:eastAsia="Calibri" w:hAnsi="Calibri" w:cs="Calibri"/>
          <w:sz w:val="26"/>
          <w:szCs w:val="26"/>
        </w:rPr>
        <w:t xml:space="preserve">, a carne, que o faz querer confiar mais em si mesmo do que em Deus. E vemos exemplos em todas as epístolas pastorais de pessoas na igreja que acabam dizendo: bem, não acreditamos na ressurreição.</w:t>
      </w:r>
    </w:p>
    <w:p w14:paraId="068E6656" w14:textId="77777777" w:rsidR="00A01989" w:rsidRPr="008C5EB6" w:rsidRDefault="00A01989">
      <w:pPr>
        <w:rPr>
          <w:sz w:val="26"/>
          <w:szCs w:val="26"/>
        </w:rPr>
      </w:pPr>
    </w:p>
    <w:p w14:paraId="1FF8AE29" w14:textId="5EF49D8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Estão ensinando coisas que não receberam e que não são verdade. E às vezes, eles eram assistentes de Paulo, como Demas, sobre os quais leremos no final de 2 Timóteo. Demas o abandonou.</w:t>
      </w:r>
    </w:p>
    <w:p w14:paraId="223E2839" w14:textId="77777777" w:rsidR="00A01989" w:rsidRPr="008C5EB6" w:rsidRDefault="00A01989">
      <w:pPr>
        <w:rPr>
          <w:sz w:val="26"/>
          <w:szCs w:val="26"/>
        </w:rPr>
      </w:pPr>
    </w:p>
    <w:p w14:paraId="4599D791" w14:textId="3804279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Ele era como um colaborador apostólico, e agora onde está Demas? Então, o que Paulo está fazendo aqui é dar incentivo a Timóteo para assumir as tentações que ele possa sentir, para menosprezar seu compromisso com o Senhor. E pelo menos, penso eu, indiretamente, porque ele era judeu, ele conhecia o Antigo Testamento. Lembre-se de todos os exemplos que temos na Bíblia de pessoas </w:t>
      </w:r>
      <w:r xmlns:w="http://schemas.openxmlformats.org/wordprocessingml/2006/main" w:rsidR="008A73CD">
        <w:rPr>
          <w:rFonts w:ascii="Calibri" w:eastAsia="Calibri" w:hAnsi="Calibri" w:cs="Calibri"/>
          <w:sz w:val="26"/>
          <w:szCs w:val="26"/>
        </w:rPr>
        <w:t xml:space="preserve">que Deus abençoou ricamente e que se afastaram de Deus.</w:t>
      </w:r>
    </w:p>
    <w:p w14:paraId="39EFACBE" w14:textId="77777777" w:rsidR="00A01989" w:rsidRPr="008C5EB6" w:rsidRDefault="00A01989">
      <w:pPr>
        <w:rPr>
          <w:sz w:val="26"/>
          <w:szCs w:val="26"/>
        </w:rPr>
      </w:pPr>
    </w:p>
    <w:p w14:paraId="3AC2D169" w14:textId="01AB05A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somos melhores, não somos melhores que um Judas ou um Rei Saul. Não estamos melhores. E se pensamos que estamos, é melhor tomarmos cuidado.</w:t>
      </w:r>
    </w:p>
    <w:p w14:paraId="5EE8818F" w14:textId="77777777" w:rsidR="00A01989" w:rsidRPr="008C5EB6" w:rsidRDefault="00A01989">
      <w:pPr>
        <w:rPr>
          <w:sz w:val="26"/>
          <w:szCs w:val="26"/>
        </w:rPr>
      </w:pPr>
    </w:p>
    <w:p w14:paraId="18BF31AE" w14:textId="6649771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Paulo diz: Aquele que pensa estar de pé, tome cuidado para que não caia. Parte da nossa segurança está crescendo na percepção de que não somos confiáveis. Como é somente em Deus que encontramos confiança e salvação.</w:t>
      </w:r>
    </w:p>
    <w:p w14:paraId="79E194CF" w14:textId="77777777" w:rsidR="00A01989" w:rsidRPr="008C5EB6" w:rsidRDefault="00A01989">
      <w:pPr>
        <w:rPr>
          <w:sz w:val="26"/>
          <w:szCs w:val="26"/>
        </w:rPr>
      </w:pPr>
    </w:p>
    <w:p w14:paraId="5E16B6AB" w14:textId="126EA55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Então, é muito importante que isso não seja um pensamento negativo, isso seja um pensamento verdadeiro. Não colocamos confiança na carne. Nossa esperança baseia-se em nada menos que no sangue e na justiça de Jesus.</w:t>
      </w:r>
    </w:p>
    <w:p w14:paraId="286AA67F" w14:textId="77777777" w:rsidR="00A01989" w:rsidRPr="008C5EB6" w:rsidRDefault="00A01989">
      <w:pPr>
        <w:rPr>
          <w:sz w:val="26"/>
          <w:szCs w:val="26"/>
        </w:rPr>
      </w:pPr>
    </w:p>
    <w:p w14:paraId="1E8230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Não me atrevo a confiar na estrutura mais doce, mas apóio-me totalmente no nome de Jesus. É uma música maravilhosa, mas é fácil de cantar e não é realmente sincera. Mas Paulo está falando sério.</w:t>
      </w:r>
    </w:p>
    <w:p w14:paraId="039CB9D1" w14:textId="77777777" w:rsidR="00A01989" w:rsidRPr="008C5EB6" w:rsidRDefault="00A01989">
      <w:pPr>
        <w:rPr>
          <w:sz w:val="26"/>
          <w:szCs w:val="26"/>
        </w:rPr>
      </w:pPr>
    </w:p>
    <w:p w14:paraId="2E912ABE" w14:textId="39CAC9C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então ele diz, finalmente, se formos infiéis, ele permanecerá fiel. Pois ele não pode renegar a si mesmo. E eu vou e volto nisso, e vou e volto tanto que não sei o que acho que isso quer dizer.</w:t>
      </w:r>
    </w:p>
    <w:p w14:paraId="12218E1F" w14:textId="77777777" w:rsidR="00A01989" w:rsidRPr="008C5EB6" w:rsidRDefault="00A01989">
      <w:pPr>
        <w:rPr>
          <w:sz w:val="26"/>
          <w:szCs w:val="26"/>
        </w:rPr>
      </w:pPr>
    </w:p>
    <w:p w14:paraId="2C55FF9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eu sei que ele está dizendo uma de duas coisas, e pode ser que ambas as coisas sejam verdadeiras. Isto pode significar que, se formos infiéis, como Pedro foi infiel quando negou Jesus. Isso não foi um ato de fé.</w:t>
      </w:r>
    </w:p>
    <w:p w14:paraId="7A3B5D3B" w14:textId="77777777" w:rsidR="00A01989" w:rsidRPr="008C5EB6" w:rsidRDefault="00A01989">
      <w:pPr>
        <w:rPr>
          <w:sz w:val="26"/>
          <w:szCs w:val="26"/>
        </w:rPr>
      </w:pPr>
    </w:p>
    <w:p w14:paraId="527499AB" w14:textId="450729AF"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Deus permanece fiel, não pode renegar-se, e Cristo perdoou Pedro. Então, o quarto se poderia ser uma afirmação de que mesmo sendo frágeis e mesmo tropeçando, Deus ainda é fiel para perdoar aqueles que se arrependem e se voltam para ele. Porque foi isso que Pedro fez.</w:t>
      </w:r>
    </w:p>
    <w:p w14:paraId="5E380B10" w14:textId="77777777" w:rsidR="00A01989" w:rsidRPr="008C5EB6" w:rsidRDefault="00A01989">
      <w:pPr>
        <w:rPr>
          <w:sz w:val="26"/>
          <w:szCs w:val="26"/>
        </w:rPr>
      </w:pPr>
    </w:p>
    <w:p w14:paraId="270D4BC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há outra maneira de ler isso, e é a maneira como costumo ler. E isto é, o terceiro, se, se o renegarmos, ele também nos renegará, é certamente negativo. E o quarto se tem mais nuances, mas é ainda mais negativo.</w:t>
      </w:r>
    </w:p>
    <w:p w14:paraId="442067B5" w14:textId="77777777" w:rsidR="00A01989" w:rsidRPr="008C5EB6" w:rsidRDefault="00A01989">
      <w:pPr>
        <w:rPr>
          <w:sz w:val="26"/>
          <w:szCs w:val="26"/>
        </w:rPr>
      </w:pPr>
    </w:p>
    <w:p w14:paraId="2A376BDD"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Explica um pouco mais, e penso nas passagens da maldição e da bênção em Deuteronômio. Onde Deus apresenta dois cenários. É como no final do Sermão da Montanha.</w:t>
      </w:r>
    </w:p>
    <w:p w14:paraId="2B31C059" w14:textId="77777777" w:rsidR="00A01989" w:rsidRPr="008C5EB6" w:rsidRDefault="00A01989">
      <w:pPr>
        <w:rPr>
          <w:sz w:val="26"/>
          <w:szCs w:val="26"/>
        </w:rPr>
      </w:pPr>
    </w:p>
    <w:p w14:paraId="2EACDF9D" w14:textId="4EEE7636"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Você tem o caminho largo e o caminho estreito. E você tem o homem sábio, e você tem o homem tolo. O que vamos fazer com o que </w:t>
      </w: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008A73CD">
        <w:rPr>
          <w:rFonts w:ascii="Calibri" w:eastAsia="Calibri" w:hAnsi="Calibri" w:cs="Calibri"/>
          <w:sz w:val="26"/>
          <w:szCs w:val="26"/>
        </w:rPr>
        <w:t xml:space="preserve">nos foi </w:t>
      </w:r>
      <w:r xmlns:w="http://schemas.openxmlformats.org/wordprocessingml/2006/main" w:rsidRPr="008C5EB6">
        <w:rPr>
          <w:rFonts w:ascii="Calibri" w:eastAsia="Calibri" w:hAnsi="Calibri" w:cs="Calibri"/>
          <w:sz w:val="26"/>
          <w:szCs w:val="26"/>
        </w:rPr>
        <w:t xml:space="preserve">confiado ? </w:t>
      </w:r>
      <w:r xmlns:w="http://schemas.openxmlformats.org/wordprocessingml/2006/main" w:rsidR="008A73CD">
        <w:rPr>
          <w:rFonts w:ascii="Calibri" w:eastAsia="Calibri" w:hAnsi="Calibri" w:cs="Calibri"/>
          <w:sz w:val="26"/>
          <w:szCs w:val="26"/>
        </w:rPr>
        <w:t xml:space="preserve">Então, deixando de renegá-lo no final do versículo 12, aguçando isso.</w:t>
      </w:r>
    </w:p>
    <w:p w14:paraId="390B563D" w14:textId="77777777" w:rsidR="00A01989" w:rsidRPr="008C5EB6" w:rsidRDefault="00A01989">
      <w:pPr>
        <w:rPr>
          <w:sz w:val="26"/>
          <w:szCs w:val="26"/>
        </w:rPr>
      </w:pPr>
    </w:p>
    <w:p w14:paraId="02F8319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Se formos infiéis, essa palavra significa que não há fé. Se não tivermos fé, Deus não vai gostar, bom, você é um caso especial. Lembro-me de quando, Judas, lembro de todas as coisas boas que você fez.</w:t>
      </w:r>
    </w:p>
    <w:p w14:paraId="06930FA7" w14:textId="77777777" w:rsidR="00A01989" w:rsidRPr="008C5EB6" w:rsidRDefault="00A01989">
      <w:pPr>
        <w:rPr>
          <w:sz w:val="26"/>
          <w:szCs w:val="26"/>
        </w:rPr>
      </w:pPr>
    </w:p>
    <w:p w14:paraId="52CC2A1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Você não era perfeito. Você roubou algum dinheiro. Você traiu Jesus.</w:t>
      </w:r>
    </w:p>
    <w:p w14:paraId="7D76F268" w14:textId="77777777" w:rsidR="00A01989" w:rsidRPr="008C5EB6" w:rsidRDefault="00A01989">
      <w:pPr>
        <w:rPr>
          <w:sz w:val="26"/>
          <w:szCs w:val="26"/>
        </w:rPr>
      </w:pPr>
    </w:p>
    <w:p w14:paraId="573E76B1" w14:textId="3C50AA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na verdade, cerca de 90% do dinheiro que foi dado, 90% você deu aos pobres. Isso é como uma abelha. Isso vai fazer você entrar.</w:t>
      </w:r>
    </w:p>
    <w:p w14:paraId="125C4855" w14:textId="77777777" w:rsidR="00A01989" w:rsidRPr="008C5EB6" w:rsidRDefault="00A01989">
      <w:pPr>
        <w:rPr>
          <w:sz w:val="26"/>
          <w:szCs w:val="26"/>
        </w:rPr>
      </w:pPr>
    </w:p>
    <w:p w14:paraId="794FAB29" w14:textId="646A3621"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muito tempo, e depois de dois ou três dias, você teve dois ou três dias ruins. Não se preocupe. Você irá para o céu.</w:t>
      </w:r>
    </w:p>
    <w:p w14:paraId="00662C46" w14:textId="77777777" w:rsidR="00A01989" w:rsidRPr="008C5EB6" w:rsidRDefault="00A01989">
      <w:pPr>
        <w:rPr>
          <w:sz w:val="26"/>
          <w:szCs w:val="26"/>
        </w:rPr>
      </w:pPr>
    </w:p>
    <w:p w14:paraId="6ABD2DF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Partindo do pressuposto de que Judas era um filho da perdição, que estava com Jesus, e nunca abriu realmente o seu coração para uma transformação. Nessa suposição, ele era infiel. E apesar de todas as aparências, ele não era um discípulo.</w:t>
      </w:r>
    </w:p>
    <w:p w14:paraId="7698D024" w14:textId="77777777" w:rsidR="00A01989" w:rsidRPr="008C5EB6" w:rsidRDefault="00A01989">
      <w:pPr>
        <w:rPr>
          <w:sz w:val="26"/>
          <w:szCs w:val="26"/>
        </w:rPr>
      </w:pPr>
    </w:p>
    <w:p w14:paraId="5F75EFE2"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Deus permanece fiel. Deus fez uma oferta. Ele é um Deus que faz alianças.</w:t>
      </w:r>
    </w:p>
    <w:p w14:paraId="4A80A637" w14:textId="77777777" w:rsidR="00A01989" w:rsidRPr="008C5EB6" w:rsidRDefault="00A01989">
      <w:pPr>
        <w:rPr>
          <w:sz w:val="26"/>
          <w:szCs w:val="26"/>
        </w:rPr>
      </w:pPr>
    </w:p>
    <w:p w14:paraId="4475622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se entrarmos na aliança, teremos segurança. Mas se aparecermos para entrar na aliança e vermos, Deus conhece nossos corações. Ele conhecia o coração de Judas.</w:t>
      </w:r>
    </w:p>
    <w:p w14:paraId="6643214C" w14:textId="77777777" w:rsidR="00A01989" w:rsidRPr="008C5EB6" w:rsidRDefault="00A01989">
      <w:pPr>
        <w:rPr>
          <w:sz w:val="26"/>
          <w:szCs w:val="26"/>
        </w:rPr>
      </w:pPr>
    </w:p>
    <w:p w14:paraId="3861441D" w14:textId="6B343B8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se somos assim e somos assim, Deus não pode renegar a si mesmo. Deus não é esse camaleão, que muda com as mudanças nos padrões de como ele é pregado. Durante minha vida, Deus foi pregado de várias maneiras.</w:t>
      </w:r>
    </w:p>
    <w:p w14:paraId="067EEEC5" w14:textId="77777777" w:rsidR="00A01989" w:rsidRPr="008C5EB6" w:rsidRDefault="00A01989">
      <w:pPr>
        <w:rPr>
          <w:sz w:val="26"/>
          <w:szCs w:val="26"/>
        </w:rPr>
      </w:pPr>
    </w:p>
    <w:p w14:paraId="4E9AB410" w14:textId="2421867B"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Temos o evangelho da saúde e da riqueza. E, no decorrer dos meus estudos, tenho visto todos os tipos de compreensão de quem era Jesus. E o que você precisa fazer para maximizar o benefício de conhecer Jesus ou não conhecer Jesus.</w:t>
      </w:r>
    </w:p>
    <w:p w14:paraId="1FFAA201" w14:textId="77777777" w:rsidR="00A01989" w:rsidRPr="008C5EB6" w:rsidRDefault="00A01989">
      <w:pPr>
        <w:rPr>
          <w:sz w:val="26"/>
          <w:szCs w:val="26"/>
        </w:rPr>
      </w:pPr>
    </w:p>
    <w:p w14:paraId="6D25D22F" w14:textId="081441BA" w:rsidR="00A01989" w:rsidRPr="008C5EB6" w:rsidRDefault="00F339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muitos estudiosos que têm uma visão muito negativa da verdade dos Evangelhos. E para eles, a proclamação da verdade exige que digamos a todos que pouco disto é verdade. Há um famoso estudioso alemão chamado Eitel Linnemann, que agora está com o Senhor.</w:t>
      </w:r>
    </w:p>
    <w:p w14:paraId="5EFD3C66" w14:textId="77777777" w:rsidR="00A01989" w:rsidRPr="008C5EB6" w:rsidRDefault="00A01989">
      <w:pPr>
        <w:rPr>
          <w:sz w:val="26"/>
          <w:szCs w:val="26"/>
        </w:rPr>
      </w:pPr>
    </w:p>
    <w:p w14:paraId="3403017A" w14:textId="13590D6C" w:rsidR="00A01989" w:rsidRPr="008C5EB6" w:rsidRDefault="008A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foi aluna do mais reverenciado estudioso bíblico do século 20 na Alemanha, Rudolf Bultmann. E durante anos, treinada nessa tradição cética, ela lecionou na universidade alemã. E ela ensinou aos alunos que os Evangelhos não são verdadeiros.</w:t>
      </w:r>
    </w:p>
    <w:p w14:paraId="725C78CA" w14:textId="77777777" w:rsidR="00A01989" w:rsidRPr="008C5EB6" w:rsidRDefault="00A01989">
      <w:pPr>
        <w:rPr>
          <w:sz w:val="26"/>
          <w:szCs w:val="26"/>
        </w:rPr>
      </w:pPr>
    </w:p>
    <w:p w14:paraId="6092C48F"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 mais tarde ela se tornou cristã e se arrependeu disso. E quando ela foi questionada, por que você fez isso? Ela disse, bem, eu estava convencida de que estava promovendo a proclamação da verdade. A verdade é que a Bíblia não é verdadeira.</w:t>
      </w:r>
    </w:p>
    <w:p w14:paraId="798B806E" w14:textId="77777777" w:rsidR="00A01989" w:rsidRPr="008C5EB6" w:rsidRDefault="00A01989">
      <w:pPr>
        <w:rPr>
          <w:sz w:val="26"/>
          <w:szCs w:val="26"/>
        </w:rPr>
      </w:pPr>
    </w:p>
    <w:p w14:paraId="77CAFE0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Se esse é o caminho que seguimos, Deus não vai mudar. Diga, ah, vejo agora que os professores do seminário estão ensinando isso. Ok, eu tenho que mudar minha salvação para que essas pessoas não se percam.</w:t>
      </w:r>
    </w:p>
    <w:p w14:paraId="418085B2" w14:textId="77777777" w:rsidR="00A01989" w:rsidRPr="008C5EB6" w:rsidRDefault="00A01989">
      <w:pPr>
        <w:rPr>
          <w:sz w:val="26"/>
          <w:szCs w:val="26"/>
        </w:rPr>
      </w:pPr>
    </w:p>
    <w:p w14:paraId="7A95E33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não vai mudar sua identidade só porque as pessoas mudaram a representação que têm dele. O segundo mandamento é não fazer ídolos. E as pessoas adoram fazer isso, então este é um aviso para não fazer isso.</w:t>
      </w:r>
    </w:p>
    <w:p w14:paraId="6339AD5C" w14:textId="77777777" w:rsidR="00A01989" w:rsidRPr="008C5EB6" w:rsidRDefault="00A01989">
      <w:pPr>
        <w:rPr>
          <w:sz w:val="26"/>
          <w:szCs w:val="26"/>
        </w:rPr>
      </w:pPr>
    </w:p>
    <w:p w14:paraId="36BC8541"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Uma simples observação aqui: a resistência vitoriosa de Cristo garante a resistência de Paulo. A perseverança vitoriosa de Deus em Cristo garante a de Paulo. Então esse é o ponto positivo de toda esta seção.</w:t>
      </w:r>
    </w:p>
    <w:p w14:paraId="7950D87D" w14:textId="77777777" w:rsidR="00A01989" w:rsidRPr="008C5EB6" w:rsidRDefault="00A01989">
      <w:pPr>
        <w:rPr>
          <w:sz w:val="26"/>
          <w:szCs w:val="26"/>
        </w:rPr>
      </w:pPr>
    </w:p>
    <w:p w14:paraId="2D8E375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Lembre-se de Jesus Cristo. Ele foi fiel e, por causa dele, eu sou fiel. Mas há um ditado adicional confiável, que é uma motivação.</w:t>
      </w:r>
    </w:p>
    <w:p w14:paraId="43EE9951" w14:textId="77777777" w:rsidR="00A01989" w:rsidRPr="008C5EB6" w:rsidRDefault="00A01989">
      <w:pPr>
        <w:rPr>
          <w:sz w:val="26"/>
          <w:szCs w:val="26"/>
        </w:rPr>
      </w:pPr>
    </w:p>
    <w:p w14:paraId="337C8A8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Afastar-se de Cristo não é uma escolha a ser escolhida, Timóteo. É uma possibilidade teórica, mas não é um botão. Você não quer ser empurrado para fora como um seguidor de Cristo.</w:t>
      </w:r>
    </w:p>
    <w:p w14:paraId="4BDBF9B2" w14:textId="77777777" w:rsidR="00A01989" w:rsidRPr="008C5EB6" w:rsidRDefault="00A01989">
      <w:pPr>
        <w:rPr>
          <w:sz w:val="26"/>
          <w:szCs w:val="26"/>
        </w:rPr>
      </w:pPr>
    </w:p>
    <w:p w14:paraId="5106FD87"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Não importa o quão ruim as coisas fiquem, apenas aguente firme. E acho que ele está esperançoso de que Timothy o faça. Agora vamos lidar com os falsos mestres.</w:t>
      </w:r>
    </w:p>
    <w:p w14:paraId="1438F20C" w14:textId="77777777" w:rsidR="00A01989" w:rsidRPr="008C5EB6" w:rsidRDefault="00A01989">
      <w:pPr>
        <w:rPr>
          <w:sz w:val="26"/>
          <w:szCs w:val="26"/>
        </w:rPr>
      </w:pPr>
    </w:p>
    <w:p w14:paraId="67AA6D3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Continue lembrando o povo de Deus dessas coisas. Então agora ele está se voltando do próprio Timóteo para as pessoas que Timóteo lidera. Avise-os diante de Deus, assim como Timóteo foi avisado por Paulo na presença de Deus.</w:t>
      </w:r>
    </w:p>
    <w:p w14:paraId="102C6299" w14:textId="77777777" w:rsidR="00A01989" w:rsidRPr="008C5EB6" w:rsidRDefault="00A01989">
      <w:pPr>
        <w:rPr>
          <w:sz w:val="26"/>
          <w:szCs w:val="26"/>
        </w:rPr>
      </w:pPr>
    </w:p>
    <w:p w14:paraId="11CF40FB"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Advirta-os diante de Deus contra brigas por causa de palavras. Este é um exemplo do pastor exercendo sua autoridade espiritual. Ele instrui, mas também adverte.</w:t>
      </w:r>
    </w:p>
    <w:p w14:paraId="56FC95E7" w14:textId="77777777" w:rsidR="00A01989" w:rsidRPr="008C5EB6" w:rsidRDefault="00A01989">
      <w:pPr>
        <w:rPr>
          <w:sz w:val="26"/>
          <w:szCs w:val="26"/>
        </w:rPr>
      </w:pPr>
    </w:p>
    <w:p w14:paraId="330FAC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está pastoreando. Ele está protegendo as ovelhas. Advirta-os contra brigas por causa de palavras.</w:t>
      </w:r>
    </w:p>
    <w:p w14:paraId="7B46DAE9" w14:textId="77777777" w:rsidR="00A01989" w:rsidRPr="008C5EB6" w:rsidRDefault="00A01989">
      <w:pPr>
        <w:rPr>
          <w:sz w:val="26"/>
          <w:szCs w:val="26"/>
        </w:rPr>
      </w:pPr>
    </w:p>
    <w:p w14:paraId="6849051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Não tem valor e só arruína quem ouve. Há certas discussões das quais precisamos simplesmente nos afastar. Faça o seu melhor.</w:t>
      </w:r>
    </w:p>
    <w:p w14:paraId="54554BA6" w14:textId="77777777" w:rsidR="00A01989" w:rsidRPr="008C5EB6" w:rsidRDefault="00A01989">
      <w:pPr>
        <w:rPr>
          <w:sz w:val="26"/>
          <w:szCs w:val="26"/>
        </w:rPr>
      </w:pPr>
    </w:p>
    <w:p w14:paraId="674408A7" w14:textId="08214E4E"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essa palavra também poderia ser traduzida por ser zeloso ou não poupar esforços. Faça o que for preciso.</w:t>
      </w:r>
    </w:p>
    <w:p w14:paraId="380CD758" w14:textId="77777777" w:rsidR="00A01989" w:rsidRPr="008C5EB6" w:rsidRDefault="00A01989">
      <w:pPr>
        <w:rPr>
          <w:sz w:val="26"/>
          <w:szCs w:val="26"/>
        </w:rPr>
      </w:pPr>
    </w:p>
    <w:p w14:paraId="5FAE1B4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É assim que eu traduziria. Faça o que for preciso para se apresentar a Deus como alguém aprovado. Um obreiro que não precisa se envergonhar e que maneja corretamente a palavra da verdade ou maneja corretamente a palavra da verdade.</w:t>
      </w:r>
    </w:p>
    <w:p w14:paraId="3559DB4C" w14:textId="77777777" w:rsidR="00A01989" w:rsidRPr="008C5EB6" w:rsidRDefault="00A01989">
      <w:pPr>
        <w:rPr>
          <w:sz w:val="26"/>
          <w:szCs w:val="26"/>
        </w:rPr>
      </w:pPr>
    </w:p>
    <w:p w14:paraId="533EBE49"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Evite conversas ímpias porque aqueles que se entregam a elas se tornarão cada vez mais ímpios. Penso que hoje, pelo menos na América, penso em quanta discussão existe sobre política e como a cultura dá a impressão de que a salvação da humanidade no futuro reside em quem elegemos. E reside em soluções políticas.</w:t>
      </w:r>
    </w:p>
    <w:p w14:paraId="2916E1E5" w14:textId="77777777" w:rsidR="00A01989" w:rsidRPr="008C5EB6" w:rsidRDefault="00A01989">
      <w:pPr>
        <w:rPr>
          <w:sz w:val="26"/>
          <w:szCs w:val="26"/>
        </w:rPr>
      </w:pPr>
    </w:p>
    <w:p w14:paraId="6DE4CCD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Soluções que o Congresso fará ou soluções que o Presidente fará. É vida ou morte. A política tornou-se vida ou morte.</w:t>
      </w:r>
    </w:p>
    <w:p w14:paraId="7D92DB85" w14:textId="77777777" w:rsidR="00A01989" w:rsidRPr="008C5EB6" w:rsidRDefault="00A01989">
      <w:pPr>
        <w:rPr>
          <w:sz w:val="26"/>
          <w:szCs w:val="26"/>
        </w:rPr>
      </w:pPr>
    </w:p>
    <w:p w14:paraId="05FC7CE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Ou questões científicas. Questões climáticas. Questões de doenças.</w:t>
      </w:r>
    </w:p>
    <w:p w14:paraId="42512A19" w14:textId="77777777" w:rsidR="00A01989" w:rsidRPr="008C5EB6" w:rsidRDefault="00A01989">
      <w:pPr>
        <w:rPr>
          <w:sz w:val="26"/>
          <w:szCs w:val="26"/>
        </w:rPr>
      </w:pPr>
    </w:p>
    <w:p w14:paraId="3EC8DC0C"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 nossa esperança baseia-se nada menos que no CDC e nos mandatos de saúde dados pela OMS, a Organização Mundial da Saúde. O homem está convencido de que pode construir um planeta mais inteligente. Parece que temos que destruir primeiro o género para alguns.</w:t>
      </w:r>
    </w:p>
    <w:p w14:paraId="3AAE7F78" w14:textId="77777777" w:rsidR="00A01989" w:rsidRPr="008C5EB6" w:rsidRDefault="00A01989">
      <w:pPr>
        <w:rPr>
          <w:sz w:val="26"/>
          <w:szCs w:val="26"/>
        </w:rPr>
      </w:pPr>
    </w:p>
    <w:p w14:paraId="535CE088"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as pessoas estão envolvidas nessa conversa. E muito disso é ímpio e intencionalmente ímpio. E algumas pessoas que são cristãs precisam estar envolvidas nisso.</w:t>
      </w:r>
    </w:p>
    <w:p w14:paraId="2D1E9541" w14:textId="77777777" w:rsidR="00A01989" w:rsidRPr="008C5EB6" w:rsidRDefault="00A01989">
      <w:pPr>
        <w:rPr>
          <w:sz w:val="26"/>
          <w:szCs w:val="26"/>
        </w:rPr>
      </w:pPr>
    </w:p>
    <w:p w14:paraId="09509BE9" w14:textId="6BD93C99"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Até certo ponto, estou ensinando a Bíblia, tenho que ler muitas coisas que as pessoas que não acreditam na Bíblia estão ensinando no mundo para que eu possa contar aos meus alunos, é isso que eles estão dizendo, e aqui estão algumas coisas que você precisa saber para decidir o que pensa sobre a Bíblia e sobre essa conversa ímpia. Mas eu não posso, tipo, me converter a isso, e tenho que ter cuidado para não me envolver tanto nisso a ponto de ser apenas um missionário da tagarelice ímpia. Ou que eu seja puxado para a conversa ímpia e simplesmente me torne mais uma pessoa irritada tentando refutar outras pessoas.</w:t>
      </w:r>
    </w:p>
    <w:p w14:paraId="7479DD15" w14:textId="77777777" w:rsidR="00A01989" w:rsidRPr="008C5EB6" w:rsidRDefault="00A01989">
      <w:pPr>
        <w:rPr>
          <w:sz w:val="26"/>
          <w:szCs w:val="26"/>
        </w:rPr>
      </w:pPr>
    </w:p>
    <w:p w14:paraId="02236B9D" w14:textId="00C5CA9A"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Aqueles que se entregam a isso se tornarão cada vez mais ímpios. É isso que acontece. E, infelizmente, algumas igrejas tornaram-se ímpias porque têm pessoas, são politicamente esquerdistas, são politicamente direitistas e envolveram-se nesta visão ímpia de que o homem tem a solução final.</w:t>
      </w:r>
    </w:p>
    <w:p w14:paraId="23E4189D" w14:textId="77777777" w:rsidR="00A01989" w:rsidRPr="008C5EB6" w:rsidRDefault="00A01989">
      <w:pPr>
        <w:rPr>
          <w:sz w:val="26"/>
          <w:szCs w:val="26"/>
        </w:rPr>
      </w:pPr>
    </w:p>
    <w:p w14:paraId="009109D2" w14:textId="4D5871C0"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não estou dizendo que toda essa discussão possa ser apagada, ou que não seja normativa. Quero dizer, a discussão levará a certas conclusões e estamos no navio. Estou dizendo que o povo de Deus, como parte do seu mandato de ser santo e dedicado a Deus, eles têm que descobrir, ok, até que ponto posso estar envolvido nisso, e até que ponto devo deixar Deus cuidar do mundo e certifique-se de que meu casamento, minhas amizades, meu trabalho na igreja, minha vida devocional diária, meu relacionamento com meus filhos, meu relacionamento com meu trabalho, quanto eu faço, não porque estou em negação, mas porque eu sou realista quanto à minha capacidade e à minha vocação.</w:t>
      </w:r>
    </w:p>
    <w:p w14:paraId="57326C0B" w14:textId="77777777" w:rsidR="00A01989" w:rsidRPr="008C5EB6" w:rsidRDefault="00A01989">
      <w:pPr>
        <w:rPr>
          <w:sz w:val="26"/>
          <w:szCs w:val="26"/>
        </w:rPr>
      </w:pPr>
    </w:p>
    <w:p w14:paraId="4467C906" w14:textId="1B0EA8B3"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lastRenderedPageBreak xmlns:w="http://schemas.openxmlformats.org/wordprocessingml/2006/main"/>
      </w:r>
      <w:r xmlns:w="http://schemas.openxmlformats.org/wordprocessingml/2006/main" w:rsidRPr="008C5EB6">
        <w:rPr>
          <w:rFonts w:ascii="Calibri" w:eastAsia="Calibri" w:hAnsi="Calibri" w:cs="Calibri"/>
          <w:sz w:val="26"/>
          <w:szCs w:val="26"/>
        </w:rPr>
        <w:t xml:space="preserve">E Timóteo, como líder pastoral, está sendo informado, olhe, encoraje as pessoas a serem fiéis em sua própria esfera, e a deixarem Deus governar o mundo, e a não serem atraídas para grandes discussões nas quais não farão qualquer diferença, mas isso os tornará ímpios se ficarem tão envolvidos nessas coisas. O ensinamento deles se espalhará como gangrena, e então ele cita dois nomes: Himeneu e Fileto. Tudo o que sabemos sobre eles está aqui.</w:t>
      </w:r>
    </w:p>
    <w:p w14:paraId="5C97C71E" w14:textId="77777777" w:rsidR="00A01989" w:rsidRPr="008C5EB6" w:rsidRDefault="00A01989">
      <w:pPr>
        <w:rPr>
          <w:sz w:val="26"/>
          <w:szCs w:val="26"/>
        </w:rPr>
      </w:pPr>
    </w:p>
    <w:p w14:paraId="45BE9EDE" w14:textId="3FF7F061"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Eles se afastaram da verdade. Dizem que a ressurreição já aconteceu e destroem a fé de alguns. Qualquer um que aceitasse o que eles dizem destruiria toda a sua fé.</w:t>
      </w:r>
    </w:p>
    <w:p w14:paraId="3CE183BD" w14:textId="77777777" w:rsidR="00A01989" w:rsidRPr="008C5EB6" w:rsidRDefault="00A01989">
      <w:pPr>
        <w:rPr>
          <w:sz w:val="26"/>
          <w:szCs w:val="26"/>
        </w:rPr>
      </w:pPr>
    </w:p>
    <w:p w14:paraId="3287C260"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Mas nem todo mundo está acreditando. Mas alguns estão comprando-o e a sua fé é destruída. No entanto, o sólido fundamento de Deus permanece firme, selado com a sua inscrição, o Senhor conhece aqueles que são seus, e todo aquele que confessa o nome do Senhor deve afastar-se da maldade.</w:t>
      </w:r>
    </w:p>
    <w:p w14:paraId="1D38B91D" w14:textId="77777777" w:rsidR="00A01989" w:rsidRPr="008C5EB6" w:rsidRDefault="00A01989">
      <w:pPr>
        <w:rPr>
          <w:sz w:val="26"/>
          <w:szCs w:val="26"/>
        </w:rPr>
      </w:pPr>
    </w:p>
    <w:p w14:paraId="24225804"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O cuidado pastoral envolve o desvio contínuo de noções falsas e, às vezes, daqueles que as promovem, como aqueles dois indivíduos mencionados. O pastor fiel faz bem o seu trabalho, lá no versículo 15. Seja zeloso em apresentar-se a Deus como aprovado.</w:t>
      </w:r>
    </w:p>
    <w:p w14:paraId="54975A0F" w14:textId="77777777" w:rsidR="00A01989" w:rsidRPr="008C5EB6" w:rsidRDefault="00A01989">
      <w:pPr>
        <w:rPr>
          <w:sz w:val="26"/>
          <w:szCs w:val="26"/>
        </w:rPr>
      </w:pPr>
    </w:p>
    <w:p w14:paraId="4D66CBAA"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Você não precisa ter vergonha. Você está lidando bem com a palavra da verdade. E isso também diz algo sobre a principal arma do pastor nesta operação.</w:t>
      </w:r>
    </w:p>
    <w:p w14:paraId="7BA006E8" w14:textId="77777777" w:rsidR="00A01989" w:rsidRPr="008C5EB6" w:rsidRDefault="00A01989">
      <w:pPr>
        <w:rPr>
          <w:sz w:val="26"/>
          <w:szCs w:val="26"/>
        </w:rPr>
      </w:pPr>
    </w:p>
    <w:p w14:paraId="4535DD6E"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É a palavra de Deus. Ele é um servo, um ministro da palavra de Deus. Ele é um professor.</w:t>
      </w:r>
    </w:p>
    <w:p w14:paraId="3E7C9536" w14:textId="77777777" w:rsidR="00A01989" w:rsidRPr="008C5EB6" w:rsidRDefault="00A01989">
      <w:pPr>
        <w:rPr>
          <w:sz w:val="26"/>
          <w:szCs w:val="26"/>
        </w:rPr>
      </w:pPr>
    </w:p>
    <w:p w14:paraId="4C7500B3"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faz seu trabalho de supervisão, proteção, orientação e admoestação com esta ferramenta da palavra de Deus. O pastor fiel faz bem o seu trabalho, descansando na promessa de Deus de vindicar aqueles que confiam nele. O Senhor conhece aqueles que são dele.</w:t>
      </w:r>
    </w:p>
    <w:p w14:paraId="3FA8A2D4" w14:textId="77777777" w:rsidR="00A01989" w:rsidRPr="008C5EB6" w:rsidRDefault="00A01989">
      <w:pPr>
        <w:rPr>
          <w:sz w:val="26"/>
          <w:szCs w:val="26"/>
        </w:rPr>
      </w:pPr>
    </w:p>
    <w:p w14:paraId="437B63A6"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Ele os defenderá. Ele os segurará rapidamente. Ele os acompanhará.</w:t>
      </w:r>
    </w:p>
    <w:p w14:paraId="6FAABFD4" w14:textId="77777777" w:rsidR="00A01989" w:rsidRPr="008C5EB6" w:rsidRDefault="00A01989">
      <w:pPr>
        <w:rPr>
          <w:sz w:val="26"/>
          <w:szCs w:val="26"/>
        </w:rPr>
      </w:pPr>
    </w:p>
    <w:p w14:paraId="048E10C5" w14:textId="77777777" w:rsidR="00A01989" w:rsidRPr="008C5EB6" w:rsidRDefault="00000000">
      <w:pPr xmlns:w="http://schemas.openxmlformats.org/wordprocessingml/2006/main">
        <w:rPr>
          <w:sz w:val="26"/>
          <w:szCs w:val="26"/>
        </w:rPr>
      </w:pPr>
      <w:r xmlns:w="http://schemas.openxmlformats.org/wordprocessingml/2006/main" w:rsidRPr="008C5EB6">
        <w:rPr>
          <w:rFonts w:ascii="Calibri" w:eastAsia="Calibri" w:hAnsi="Calibri" w:cs="Calibri"/>
          <w:sz w:val="26"/>
          <w:szCs w:val="26"/>
        </w:rPr>
        <w:t xml:space="preserve">E ele está descansando na exigência de Deus de se separar daquilo que é profano, como Himeneu e Fileto e seus pontos de vista e qualquer movimento que tenha se ligado a eles neste momento. Acho que provavelmente precisamos fazer uma pausa neste momento. Sei que ainda não chegamos ao final do capítulo 2, mas acho que podemos ganhar um pouco de tempo em nossa próxima palestra.</w:t>
      </w:r>
    </w:p>
    <w:p w14:paraId="592606A5" w14:textId="77777777" w:rsidR="00A01989" w:rsidRPr="008C5EB6" w:rsidRDefault="00A01989">
      <w:pPr>
        <w:rPr>
          <w:sz w:val="26"/>
          <w:szCs w:val="26"/>
        </w:rPr>
      </w:pPr>
    </w:p>
    <w:p w14:paraId="0CA7515E" w14:textId="77777777" w:rsidR="008A73CD" w:rsidRDefault="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Então, pararemos por aqui e retomaremos às 14h20 quando voltarmos.</w:t>
      </w:r>
    </w:p>
    <w:p w14:paraId="51409C8C" w14:textId="77777777" w:rsidR="008A73CD" w:rsidRDefault="008A73CD">
      <w:pPr>
        <w:rPr>
          <w:rFonts w:ascii="Calibri" w:eastAsia="Calibri" w:hAnsi="Calibri" w:cs="Calibri"/>
          <w:sz w:val="26"/>
          <w:szCs w:val="26"/>
        </w:rPr>
      </w:pPr>
    </w:p>
    <w:p w14:paraId="22D9C0CF" w14:textId="4A5A878D" w:rsidR="00A01989" w:rsidRPr="008A73CD" w:rsidRDefault="008A73CD" w:rsidP="008A73CD">
      <w:pPr xmlns:w="http://schemas.openxmlformats.org/wordprocessingml/2006/main">
        <w:rPr>
          <w:rFonts w:ascii="Calibri" w:eastAsia="Calibri" w:hAnsi="Calibri" w:cs="Calibri"/>
          <w:sz w:val="26"/>
          <w:szCs w:val="26"/>
        </w:rPr>
      </w:pPr>
      <w:r xmlns:w="http://schemas.openxmlformats.org/wordprocessingml/2006/main" w:rsidRPr="008C5EB6">
        <w:rPr>
          <w:rFonts w:ascii="Calibri" w:eastAsia="Calibri" w:hAnsi="Calibri" w:cs="Calibri"/>
          <w:sz w:val="26"/>
          <w:szCs w:val="26"/>
        </w:rPr>
        <w:t xml:space="preserve">Este é o Dr. Robert W. Yarbrough em seu ensinamento sobre as Epístolas Pastorais, Instrução Apostólica para Líderes Pastorais e Seus Seguidores. Sessão 9, 2 Timóteo 2:1-21.</w:t>
      </w:r>
    </w:p>
    <w:sectPr w:rsidR="00A01989" w:rsidRPr="008A73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ABBC" w14:textId="77777777" w:rsidR="00E15963" w:rsidRDefault="00E15963" w:rsidP="008C5EB6">
      <w:r>
        <w:separator/>
      </w:r>
    </w:p>
  </w:endnote>
  <w:endnote w:type="continuationSeparator" w:id="0">
    <w:p w14:paraId="58FDCCF8" w14:textId="77777777" w:rsidR="00E15963" w:rsidRDefault="00E15963" w:rsidP="008C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9D9" w14:textId="77777777" w:rsidR="00E15963" w:rsidRDefault="00E15963" w:rsidP="008C5EB6">
      <w:r>
        <w:separator/>
      </w:r>
    </w:p>
  </w:footnote>
  <w:footnote w:type="continuationSeparator" w:id="0">
    <w:p w14:paraId="786EF20E" w14:textId="77777777" w:rsidR="00E15963" w:rsidRDefault="00E15963" w:rsidP="008C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495550"/>
      <w:docPartObj>
        <w:docPartGallery w:val="Page Numbers (Top of Page)"/>
        <w:docPartUnique/>
      </w:docPartObj>
    </w:sdtPr>
    <w:sdtEndPr>
      <w:rPr>
        <w:noProof/>
      </w:rPr>
    </w:sdtEndPr>
    <w:sdtContent>
      <w:p w14:paraId="45AC08E9" w14:textId="54508E0A" w:rsidR="008C5EB6" w:rsidRDefault="008C5E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FEE634" w14:textId="77777777" w:rsidR="008C5EB6" w:rsidRDefault="008C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1609"/>
    <w:multiLevelType w:val="hybridMultilevel"/>
    <w:tmpl w:val="27D8CCB6"/>
    <w:lvl w:ilvl="0" w:tplc="DF987D98">
      <w:start w:val="1"/>
      <w:numFmt w:val="bullet"/>
      <w:lvlText w:val="●"/>
      <w:lvlJc w:val="left"/>
      <w:pPr>
        <w:ind w:left="720" w:hanging="360"/>
      </w:pPr>
    </w:lvl>
    <w:lvl w:ilvl="1" w:tplc="D79629F8">
      <w:start w:val="1"/>
      <w:numFmt w:val="bullet"/>
      <w:lvlText w:val="○"/>
      <w:lvlJc w:val="left"/>
      <w:pPr>
        <w:ind w:left="1440" w:hanging="360"/>
      </w:pPr>
    </w:lvl>
    <w:lvl w:ilvl="2" w:tplc="92A69160">
      <w:start w:val="1"/>
      <w:numFmt w:val="bullet"/>
      <w:lvlText w:val="■"/>
      <w:lvlJc w:val="left"/>
      <w:pPr>
        <w:ind w:left="2160" w:hanging="360"/>
      </w:pPr>
    </w:lvl>
    <w:lvl w:ilvl="3" w:tplc="96D4C7E0">
      <w:start w:val="1"/>
      <w:numFmt w:val="bullet"/>
      <w:lvlText w:val="●"/>
      <w:lvlJc w:val="left"/>
      <w:pPr>
        <w:ind w:left="2880" w:hanging="360"/>
      </w:pPr>
    </w:lvl>
    <w:lvl w:ilvl="4" w:tplc="99EC5D2A">
      <w:start w:val="1"/>
      <w:numFmt w:val="bullet"/>
      <w:lvlText w:val="○"/>
      <w:lvlJc w:val="left"/>
      <w:pPr>
        <w:ind w:left="3600" w:hanging="360"/>
      </w:pPr>
    </w:lvl>
    <w:lvl w:ilvl="5" w:tplc="8BF0FC86">
      <w:start w:val="1"/>
      <w:numFmt w:val="bullet"/>
      <w:lvlText w:val="■"/>
      <w:lvlJc w:val="left"/>
      <w:pPr>
        <w:ind w:left="4320" w:hanging="360"/>
      </w:pPr>
    </w:lvl>
    <w:lvl w:ilvl="6" w:tplc="4DF04006">
      <w:start w:val="1"/>
      <w:numFmt w:val="bullet"/>
      <w:lvlText w:val="●"/>
      <w:lvlJc w:val="left"/>
      <w:pPr>
        <w:ind w:left="5040" w:hanging="360"/>
      </w:pPr>
    </w:lvl>
    <w:lvl w:ilvl="7" w:tplc="8E6C4C5E">
      <w:start w:val="1"/>
      <w:numFmt w:val="bullet"/>
      <w:lvlText w:val="●"/>
      <w:lvlJc w:val="left"/>
      <w:pPr>
        <w:ind w:left="5760" w:hanging="360"/>
      </w:pPr>
    </w:lvl>
    <w:lvl w:ilvl="8" w:tplc="3334BA1A">
      <w:start w:val="1"/>
      <w:numFmt w:val="bullet"/>
      <w:lvlText w:val="●"/>
      <w:lvlJc w:val="left"/>
      <w:pPr>
        <w:ind w:left="6480" w:hanging="360"/>
      </w:pPr>
    </w:lvl>
  </w:abstractNum>
  <w:num w:numId="1" w16cid:durableId="1940797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89"/>
    <w:rsid w:val="001947A6"/>
    <w:rsid w:val="002F0E61"/>
    <w:rsid w:val="005E742B"/>
    <w:rsid w:val="006949A6"/>
    <w:rsid w:val="006F3F36"/>
    <w:rsid w:val="008A73CD"/>
    <w:rsid w:val="008C5EB6"/>
    <w:rsid w:val="00A01989"/>
    <w:rsid w:val="00E15963"/>
    <w:rsid w:val="00F33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D560"/>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5EB6"/>
    <w:pPr>
      <w:tabs>
        <w:tab w:val="center" w:pos="4680"/>
        <w:tab w:val="right" w:pos="9360"/>
      </w:tabs>
    </w:pPr>
  </w:style>
  <w:style w:type="character" w:customStyle="1" w:styleId="HeaderChar">
    <w:name w:val="Header Char"/>
    <w:basedOn w:val="DefaultParagraphFont"/>
    <w:link w:val="Header"/>
    <w:uiPriority w:val="99"/>
    <w:rsid w:val="008C5EB6"/>
  </w:style>
  <w:style w:type="paragraph" w:styleId="Footer">
    <w:name w:val="footer"/>
    <w:basedOn w:val="Normal"/>
    <w:link w:val="FooterChar"/>
    <w:uiPriority w:val="99"/>
    <w:unhideWhenUsed/>
    <w:rsid w:val="008C5EB6"/>
    <w:pPr>
      <w:tabs>
        <w:tab w:val="center" w:pos="4680"/>
        <w:tab w:val="right" w:pos="9360"/>
      </w:tabs>
    </w:pPr>
  </w:style>
  <w:style w:type="character" w:customStyle="1" w:styleId="FooterChar">
    <w:name w:val="Footer Char"/>
    <w:basedOn w:val="DefaultParagraphFont"/>
    <w:link w:val="Footer"/>
    <w:uiPriority w:val="99"/>
    <w:rsid w:val="008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6101</Words>
  <Characters>27137</Characters>
  <Application>Microsoft Office Word</Application>
  <DocSecurity>0</DocSecurity>
  <Lines>604</Lines>
  <Paragraphs>144</Paragraphs>
  <ScaleCrop>false</ScaleCrop>
  <HeadingPairs>
    <vt:vector size="2" baseType="variant">
      <vt:variant>
        <vt:lpstr>Title</vt:lpstr>
      </vt:variant>
      <vt:variant>
        <vt:i4>1</vt:i4>
      </vt:variant>
    </vt:vector>
  </HeadingPairs>
  <TitlesOfParts>
    <vt:vector size="1" baseType="lpstr">
      <vt:lpstr>Yarbrough Pastorals Session09A</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Session09A</dc:title>
  <dc:creator>TurboScribe.ai</dc:creator>
  <cp:lastModifiedBy>Ted Hildebrandt</cp:lastModifiedBy>
  <cp:revision>5</cp:revision>
  <dcterms:created xsi:type="dcterms:W3CDTF">2024-02-20T01:31:00Z</dcterms:created>
  <dcterms:modified xsi:type="dcterms:W3CDTF">2024-03-16T13:05:00Z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ac5188e2354a7056494c924d9d438dd586aa7ae4ad782682189ab67d72b0d00a</vt:lpwstr>
  </property>
</Properties>
</file>