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9DDCD3"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D84A27">
        <w:rPr>
          <w:b/>
          <w:bCs/>
          <w:sz w:val="40"/>
          <w:szCs w:val="40"/>
        </w:rPr>
        <w:t>5</w:t>
      </w:r>
      <w:r w:rsidR="00051DC9">
        <w:rPr>
          <w:b/>
          <w:bCs/>
          <w:sz w:val="40"/>
          <w:szCs w:val="40"/>
        </w:rPr>
        <w:t>,</w:t>
      </w:r>
      <w:r w:rsidR="00920DC8">
        <w:rPr>
          <w:b/>
          <w:bCs/>
          <w:sz w:val="40"/>
          <w:szCs w:val="40"/>
        </w:rPr>
        <w:br/>
      </w:r>
      <w:r w:rsidR="00D84A27">
        <w:rPr>
          <w:b/>
          <w:bCs/>
          <w:sz w:val="40"/>
          <w:szCs w:val="40"/>
        </w:rPr>
        <w:t>1 Timothy 4</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008F2F8"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D84A27">
        <w:rPr>
          <w:b/>
          <w:bCs/>
          <w:sz w:val="36"/>
          <w:szCs w:val="36"/>
        </w:rPr>
        <w:t>5</w:t>
      </w:r>
      <w:r w:rsidR="00BD7F57" w:rsidRPr="004C788E">
        <w:rPr>
          <w:b/>
          <w:bCs/>
          <w:sz w:val="36"/>
          <w:szCs w:val="36"/>
        </w:rPr>
        <w:t>,</w:t>
      </w:r>
      <w:r w:rsidR="00920DC8">
        <w:rPr>
          <w:b/>
          <w:bCs/>
          <w:sz w:val="36"/>
          <w:szCs w:val="36"/>
        </w:rPr>
        <w:t xml:space="preserve"> </w:t>
      </w:r>
      <w:r w:rsidR="00D84A27">
        <w:rPr>
          <w:b/>
          <w:bCs/>
          <w:sz w:val="36"/>
          <w:szCs w:val="36"/>
        </w:rPr>
        <w:t>1 Timothy 4</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E67A792" w14:textId="77777777" w:rsidR="003D7797" w:rsidRPr="003D7797" w:rsidRDefault="003D7797" w:rsidP="003D7797">
      <w:pPr>
        <w:rPr>
          <w:sz w:val="26"/>
          <w:szCs w:val="26"/>
        </w:rPr>
      </w:pPr>
      <w:r w:rsidRPr="003D7797">
        <w:rPr>
          <w:sz w:val="26"/>
          <w:szCs w:val="26"/>
        </w:rPr>
        <w:t xml:space="preserve">This lecture by Dr. Robert Yarbrough </w:t>
      </w:r>
      <w:r w:rsidRPr="003D7797">
        <w:rPr>
          <w:b/>
          <w:bCs/>
          <w:sz w:val="26"/>
          <w:szCs w:val="26"/>
        </w:rPr>
        <w:t>explains</w:t>
      </w:r>
      <w:r w:rsidRPr="003D7797">
        <w:rPr>
          <w:sz w:val="26"/>
          <w:szCs w:val="26"/>
        </w:rPr>
        <w:t xml:space="preserve"> 1 Timothy 4, focusing on </w:t>
      </w:r>
      <w:r w:rsidRPr="003D7797">
        <w:rPr>
          <w:b/>
          <w:bCs/>
          <w:sz w:val="26"/>
          <w:szCs w:val="26"/>
        </w:rPr>
        <w:t>Paul's instructions to Timothy</w:t>
      </w:r>
      <w:r w:rsidRPr="003D7797">
        <w:rPr>
          <w:sz w:val="26"/>
          <w:szCs w:val="26"/>
        </w:rPr>
        <w:t xml:space="preserve"> regarding false teachings in the Ephesian church. Yarbrough </w:t>
      </w:r>
      <w:r w:rsidRPr="003D7797">
        <w:rPr>
          <w:b/>
          <w:bCs/>
          <w:sz w:val="26"/>
          <w:szCs w:val="26"/>
        </w:rPr>
        <w:t>highlights</w:t>
      </w:r>
      <w:r w:rsidRPr="003D7797">
        <w:rPr>
          <w:sz w:val="26"/>
          <w:szCs w:val="26"/>
        </w:rPr>
        <w:t xml:space="preserve"> issues such as </w:t>
      </w:r>
      <w:r w:rsidRPr="003D7797">
        <w:rPr>
          <w:b/>
          <w:bCs/>
          <w:sz w:val="26"/>
          <w:szCs w:val="26"/>
        </w:rPr>
        <w:t>false doctrines</w:t>
      </w:r>
      <w:r w:rsidRPr="003D7797">
        <w:rPr>
          <w:sz w:val="26"/>
          <w:szCs w:val="26"/>
        </w:rPr>
        <w:t xml:space="preserve"> concerning marriage and food, emphasizing the importance of </w:t>
      </w:r>
      <w:r w:rsidRPr="003D7797">
        <w:rPr>
          <w:b/>
          <w:bCs/>
          <w:sz w:val="26"/>
          <w:szCs w:val="26"/>
        </w:rPr>
        <w:t>counteracting these errors</w:t>
      </w:r>
      <w:r w:rsidRPr="003D7797">
        <w:rPr>
          <w:sz w:val="26"/>
          <w:szCs w:val="26"/>
        </w:rPr>
        <w:t xml:space="preserve"> through faithful teaching and diligent pastoral leadership. He </w:t>
      </w:r>
      <w:r w:rsidRPr="003D7797">
        <w:rPr>
          <w:b/>
          <w:bCs/>
          <w:sz w:val="26"/>
          <w:szCs w:val="26"/>
        </w:rPr>
        <w:t>stresses</w:t>
      </w:r>
      <w:r w:rsidRPr="003D7797">
        <w:rPr>
          <w:sz w:val="26"/>
          <w:szCs w:val="26"/>
        </w:rPr>
        <w:t xml:space="preserve"> the </w:t>
      </w:r>
      <w:r w:rsidRPr="003D7797">
        <w:rPr>
          <w:b/>
          <w:bCs/>
          <w:sz w:val="26"/>
          <w:szCs w:val="26"/>
        </w:rPr>
        <w:t>importance of hard work and perseverance</w:t>
      </w:r>
      <w:r w:rsidRPr="003D7797">
        <w:rPr>
          <w:sz w:val="26"/>
          <w:szCs w:val="26"/>
        </w:rPr>
        <w:t xml:space="preserve"> in ministry, noting that Timothy's actions will impact both his own spiritual well-being and the spiritual health of his congregation. The lecture </w:t>
      </w:r>
      <w:r w:rsidRPr="003D7797">
        <w:rPr>
          <w:b/>
          <w:bCs/>
          <w:sz w:val="26"/>
          <w:szCs w:val="26"/>
        </w:rPr>
        <w:t>connects</w:t>
      </w:r>
      <w:r w:rsidRPr="003D7797">
        <w:rPr>
          <w:sz w:val="26"/>
          <w:szCs w:val="26"/>
        </w:rPr>
        <w:t xml:space="preserve"> Paul's teachings to contemporary challenges, </w:t>
      </w:r>
      <w:r w:rsidRPr="003D7797">
        <w:rPr>
          <w:b/>
          <w:bCs/>
          <w:sz w:val="26"/>
          <w:szCs w:val="26"/>
        </w:rPr>
        <w:t>illustrating</w:t>
      </w:r>
      <w:r w:rsidRPr="003D7797">
        <w:rPr>
          <w:sz w:val="26"/>
          <w:szCs w:val="26"/>
        </w:rPr>
        <w:t xml:space="preserve"> the enduring relevance of the Pastoral Epistles. Finally, Yarbrough </w:t>
      </w:r>
      <w:r w:rsidRPr="003D7797">
        <w:rPr>
          <w:b/>
          <w:bCs/>
          <w:sz w:val="26"/>
          <w:szCs w:val="26"/>
        </w:rPr>
        <w:t>underscores</w:t>
      </w:r>
      <w:r w:rsidRPr="003D7797">
        <w:rPr>
          <w:sz w:val="26"/>
          <w:szCs w:val="26"/>
        </w:rPr>
        <w:t xml:space="preserve"> the concept of </w:t>
      </w:r>
      <w:r w:rsidRPr="003D7797">
        <w:rPr>
          <w:b/>
          <w:bCs/>
          <w:sz w:val="26"/>
          <w:szCs w:val="26"/>
        </w:rPr>
        <w:t>long-term spiritual impact</w:t>
      </w:r>
      <w:r w:rsidRPr="003D7797">
        <w:rPr>
          <w:sz w:val="26"/>
          <w:szCs w:val="26"/>
        </w:rPr>
        <w:t>, arguing that even seemingly fruitless labor can yield unforeseen positive results in God's timing.</w:t>
      </w:r>
    </w:p>
    <w:p w14:paraId="262B3B28" w14:textId="76230615" w:rsidR="004A3CF6" w:rsidRPr="00E955DD" w:rsidRDefault="004A3CF6" w:rsidP="00155361">
      <w:pPr>
        <w:rPr>
          <w:b/>
          <w:bCs/>
          <w:sz w:val="36"/>
          <w:szCs w:val="36"/>
        </w:rPr>
      </w:pPr>
      <w:r>
        <w:rPr>
          <w:b/>
          <w:bCs/>
          <w:sz w:val="36"/>
          <w:szCs w:val="36"/>
        </w:rPr>
        <w:t xml:space="preserve">2.  </w:t>
      </w:r>
      <w:r w:rsidR="007071B5">
        <w:rPr>
          <w:b/>
          <w:bCs/>
          <w:sz w:val="36"/>
          <w:szCs w:val="36"/>
        </w:rPr>
        <w:t>2</w:t>
      </w:r>
      <w:r w:rsidR="003D7797">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D84A27">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15781820" w:rsidR="004A3CF6" w:rsidRDefault="003D7797">
      <w:pPr>
        <w:rPr>
          <w:sz w:val="26"/>
          <w:szCs w:val="26"/>
        </w:rPr>
      </w:pPr>
      <w:r>
        <w:rPr>
          <w:sz w:val="26"/>
          <w:szCs w:val="26"/>
        </w:rPr>
        <w:object w:dxaOrig="1541" w:dyaOrig="998" w14:anchorId="0BBF5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115.2pt" o:ole="">
            <v:imagedata r:id="rId8" o:title=""/>
          </v:shape>
          <o:OLEObject Type="Embed" ProgID="Package" ShapeID="_x0000_i1025" DrawAspect="Icon" ObjectID="_1800673106" r:id="rId9"/>
        </w:object>
      </w:r>
    </w:p>
    <w:p w14:paraId="72B44960" w14:textId="77777777" w:rsidR="00BE14A8" w:rsidRDefault="00BE14A8">
      <w:pPr>
        <w:rPr>
          <w:sz w:val="36"/>
          <w:szCs w:val="36"/>
        </w:rPr>
      </w:pPr>
      <w:r>
        <w:rPr>
          <w:sz w:val="36"/>
          <w:szCs w:val="36"/>
        </w:rPr>
        <w:br w:type="page"/>
      </w:r>
    </w:p>
    <w:p w14:paraId="5539B6C5" w14:textId="12140FF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D84A27" w:rsidRPr="004C788E">
        <w:rPr>
          <w:b/>
          <w:bCs/>
          <w:sz w:val="36"/>
          <w:szCs w:val="36"/>
        </w:rPr>
        <w:t xml:space="preserve">Session </w:t>
      </w:r>
      <w:r w:rsidR="00D84A27">
        <w:rPr>
          <w:b/>
          <w:bCs/>
          <w:sz w:val="36"/>
          <w:szCs w:val="36"/>
        </w:rPr>
        <w:t>5</w:t>
      </w:r>
      <w:r w:rsidR="00D84A27" w:rsidRPr="004C788E">
        <w:rPr>
          <w:b/>
          <w:bCs/>
          <w:sz w:val="36"/>
          <w:szCs w:val="36"/>
        </w:rPr>
        <w:t>,</w:t>
      </w:r>
      <w:r w:rsidR="00D84A27">
        <w:rPr>
          <w:b/>
          <w:bCs/>
          <w:sz w:val="36"/>
          <w:szCs w:val="36"/>
        </w:rPr>
        <w:t xml:space="preserve"> 1 Timothy 4</w:t>
      </w:r>
    </w:p>
    <w:p w14:paraId="5CD1DED5" w14:textId="77777777" w:rsidR="003D7797" w:rsidRPr="003D7797" w:rsidRDefault="003D7797" w:rsidP="003D7797">
      <w:pPr>
        <w:rPr>
          <w:vanish/>
          <w:sz w:val="26"/>
          <w:szCs w:val="26"/>
        </w:rPr>
      </w:pPr>
      <w:r w:rsidRPr="003D7797">
        <w:rPr>
          <w:vanish/>
          <w:sz w:val="26"/>
          <w:szCs w:val="26"/>
        </w:rPr>
        <w:t>Top of Form</w:t>
      </w:r>
    </w:p>
    <w:p w14:paraId="7A5E7554" w14:textId="77777777" w:rsidR="003D7797" w:rsidRPr="003D7797" w:rsidRDefault="003D7797" w:rsidP="003D7797">
      <w:pPr>
        <w:rPr>
          <w:b/>
          <w:bCs/>
          <w:sz w:val="26"/>
          <w:szCs w:val="26"/>
        </w:rPr>
      </w:pPr>
      <w:r w:rsidRPr="003D7797">
        <w:rPr>
          <w:b/>
          <w:bCs/>
          <w:sz w:val="26"/>
          <w:szCs w:val="26"/>
        </w:rPr>
        <w:t>1 Timothy 4 Study Guide</w:t>
      </w:r>
    </w:p>
    <w:p w14:paraId="14C8238F" w14:textId="77777777" w:rsidR="003D7797" w:rsidRPr="003D7797" w:rsidRDefault="003D7797" w:rsidP="003D7797">
      <w:pPr>
        <w:rPr>
          <w:b/>
          <w:bCs/>
          <w:sz w:val="26"/>
          <w:szCs w:val="26"/>
        </w:rPr>
      </w:pPr>
      <w:r w:rsidRPr="003D7797">
        <w:rPr>
          <w:b/>
          <w:bCs/>
          <w:sz w:val="26"/>
          <w:szCs w:val="26"/>
        </w:rPr>
        <w:t>Quiz</w:t>
      </w:r>
    </w:p>
    <w:p w14:paraId="5D08EB28" w14:textId="77777777" w:rsidR="003D7797" w:rsidRPr="003D7797" w:rsidRDefault="003D7797" w:rsidP="003D7797">
      <w:pPr>
        <w:rPr>
          <w:sz w:val="26"/>
          <w:szCs w:val="26"/>
        </w:rPr>
      </w:pPr>
      <w:r w:rsidRPr="003D7797">
        <w:rPr>
          <w:b/>
          <w:bCs/>
          <w:sz w:val="26"/>
          <w:szCs w:val="26"/>
        </w:rPr>
        <w:t>Instructions:</w:t>
      </w:r>
      <w:r w:rsidRPr="003D7797">
        <w:rPr>
          <w:sz w:val="26"/>
          <w:szCs w:val="26"/>
        </w:rPr>
        <w:t xml:space="preserve"> Answer each question in 2-3 complete sentences.</w:t>
      </w:r>
    </w:p>
    <w:p w14:paraId="3A323EF0" w14:textId="77777777" w:rsidR="003D7797" w:rsidRPr="003D7797" w:rsidRDefault="003D7797" w:rsidP="003D7797">
      <w:pPr>
        <w:numPr>
          <w:ilvl w:val="0"/>
          <w:numId w:val="87"/>
        </w:numPr>
        <w:rPr>
          <w:sz w:val="26"/>
          <w:szCs w:val="26"/>
        </w:rPr>
      </w:pPr>
      <w:r w:rsidRPr="003D7797">
        <w:rPr>
          <w:sz w:val="26"/>
          <w:szCs w:val="26"/>
        </w:rPr>
        <w:t>According to Paul, what is the source of the false teachings that are causing problems in the church at Ephesus?</w:t>
      </w:r>
    </w:p>
    <w:p w14:paraId="34A55C1F" w14:textId="77777777" w:rsidR="003D7797" w:rsidRPr="003D7797" w:rsidRDefault="003D7797" w:rsidP="003D7797">
      <w:pPr>
        <w:numPr>
          <w:ilvl w:val="0"/>
          <w:numId w:val="87"/>
        </w:numPr>
        <w:rPr>
          <w:sz w:val="26"/>
          <w:szCs w:val="26"/>
        </w:rPr>
      </w:pPr>
      <w:r w:rsidRPr="003D7797">
        <w:rPr>
          <w:sz w:val="26"/>
          <w:szCs w:val="26"/>
        </w:rPr>
        <w:t>What are two specific examples of false teachings that Paul addresses in this chapter?</w:t>
      </w:r>
    </w:p>
    <w:p w14:paraId="46CBF06C" w14:textId="77777777" w:rsidR="003D7797" w:rsidRPr="003D7797" w:rsidRDefault="003D7797" w:rsidP="003D7797">
      <w:pPr>
        <w:numPr>
          <w:ilvl w:val="0"/>
          <w:numId w:val="87"/>
        </w:numPr>
        <w:rPr>
          <w:sz w:val="26"/>
          <w:szCs w:val="26"/>
        </w:rPr>
      </w:pPr>
      <w:r w:rsidRPr="003D7797">
        <w:rPr>
          <w:sz w:val="26"/>
          <w:szCs w:val="26"/>
        </w:rPr>
        <w:t>How does Paul describe the consciences of the individuals promoting false teachings?</w:t>
      </w:r>
    </w:p>
    <w:p w14:paraId="18D32CF0" w14:textId="77777777" w:rsidR="003D7797" w:rsidRPr="003D7797" w:rsidRDefault="003D7797" w:rsidP="003D7797">
      <w:pPr>
        <w:numPr>
          <w:ilvl w:val="0"/>
          <w:numId w:val="87"/>
        </w:numPr>
        <w:rPr>
          <w:sz w:val="26"/>
          <w:szCs w:val="26"/>
        </w:rPr>
      </w:pPr>
      <w:r w:rsidRPr="003D7797">
        <w:rPr>
          <w:sz w:val="26"/>
          <w:szCs w:val="26"/>
        </w:rPr>
        <w:t>What does Paul mean when he says that everything God created is good?</w:t>
      </w:r>
    </w:p>
    <w:p w14:paraId="786FB486" w14:textId="77777777" w:rsidR="003D7797" w:rsidRPr="003D7797" w:rsidRDefault="003D7797" w:rsidP="003D7797">
      <w:pPr>
        <w:numPr>
          <w:ilvl w:val="0"/>
          <w:numId w:val="87"/>
        </w:numPr>
        <w:rPr>
          <w:sz w:val="26"/>
          <w:szCs w:val="26"/>
        </w:rPr>
      </w:pPr>
      <w:r w:rsidRPr="003D7797">
        <w:rPr>
          <w:sz w:val="26"/>
          <w:szCs w:val="26"/>
        </w:rPr>
        <w:t>What does the phrase "later times" refer to according to Dr. Yarbrough?</w:t>
      </w:r>
    </w:p>
    <w:p w14:paraId="706D6180" w14:textId="77777777" w:rsidR="003D7797" w:rsidRPr="003D7797" w:rsidRDefault="003D7797" w:rsidP="003D7797">
      <w:pPr>
        <w:numPr>
          <w:ilvl w:val="0"/>
          <w:numId w:val="87"/>
        </w:numPr>
        <w:rPr>
          <w:sz w:val="26"/>
          <w:szCs w:val="26"/>
        </w:rPr>
      </w:pPr>
      <w:r w:rsidRPr="003D7797">
        <w:rPr>
          <w:sz w:val="26"/>
          <w:szCs w:val="26"/>
        </w:rPr>
        <w:t>What does Paul mean when he says to "train yourself for godliness?"</w:t>
      </w:r>
    </w:p>
    <w:p w14:paraId="2F427033" w14:textId="77777777" w:rsidR="003D7797" w:rsidRPr="003D7797" w:rsidRDefault="003D7797" w:rsidP="003D7797">
      <w:pPr>
        <w:numPr>
          <w:ilvl w:val="0"/>
          <w:numId w:val="87"/>
        </w:numPr>
        <w:rPr>
          <w:sz w:val="26"/>
          <w:szCs w:val="26"/>
        </w:rPr>
      </w:pPr>
      <w:r w:rsidRPr="003D7797">
        <w:rPr>
          <w:sz w:val="26"/>
          <w:szCs w:val="26"/>
        </w:rPr>
        <w:t>What is the “trustworthy saying” in verse 9 related to?</w:t>
      </w:r>
    </w:p>
    <w:p w14:paraId="22D72261" w14:textId="77777777" w:rsidR="003D7797" w:rsidRPr="003D7797" w:rsidRDefault="003D7797" w:rsidP="003D7797">
      <w:pPr>
        <w:numPr>
          <w:ilvl w:val="0"/>
          <w:numId w:val="87"/>
        </w:numPr>
        <w:rPr>
          <w:sz w:val="26"/>
          <w:szCs w:val="26"/>
        </w:rPr>
      </w:pPr>
      <w:r w:rsidRPr="003D7797">
        <w:rPr>
          <w:sz w:val="26"/>
          <w:szCs w:val="26"/>
        </w:rPr>
        <w:t>Why is it important that Timothy not let anyone look down on him because of his youth?</w:t>
      </w:r>
    </w:p>
    <w:p w14:paraId="324EB283" w14:textId="77777777" w:rsidR="003D7797" w:rsidRPr="003D7797" w:rsidRDefault="003D7797" w:rsidP="003D7797">
      <w:pPr>
        <w:numPr>
          <w:ilvl w:val="0"/>
          <w:numId w:val="87"/>
        </w:numPr>
        <w:rPr>
          <w:sz w:val="26"/>
          <w:szCs w:val="26"/>
        </w:rPr>
      </w:pPr>
      <w:r w:rsidRPr="003D7797">
        <w:rPr>
          <w:sz w:val="26"/>
          <w:szCs w:val="26"/>
        </w:rPr>
        <w:t>What three activities should Timothy be devoted to until Paul arrives?</w:t>
      </w:r>
    </w:p>
    <w:p w14:paraId="10232C2D" w14:textId="77777777" w:rsidR="003D7797" w:rsidRPr="003D7797" w:rsidRDefault="003D7797" w:rsidP="003D7797">
      <w:pPr>
        <w:numPr>
          <w:ilvl w:val="0"/>
          <w:numId w:val="87"/>
        </w:numPr>
        <w:rPr>
          <w:sz w:val="26"/>
          <w:szCs w:val="26"/>
        </w:rPr>
      </w:pPr>
      <w:r w:rsidRPr="003D7797">
        <w:rPr>
          <w:sz w:val="26"/>
          <w:szCs w:val="26"/>
        </w:rPr>
        <w:t>What does it mean that Timothy will save himself and his hearers?</w:t>
      </w:r>
    </w:p>
    <w:p w14:paraId="306272FF" w14:textId="77777777" w:rsidR="003D7797" w:rsidRPr="003D7797" w:rsidRDefault="003D7797" w:rsidP="003D7797">
      <w:pPr>
        <w:rPr>
          <w:b/>
          <w:bCs/>
          <w:sz w:val="26"/>
          <w:szCs w:val="26"/>
        </w:rPr>
      </w:pPr>
      <w:r w:rsidRPr="003D7797">
        <w:rPr>
          <w:b/>
          <w:bCs/>
          <w:sz w:val="26"/>
          <w:szCs w:val="26"/>
        </w:rPr>
        <w:t>Quiz Answer Key</w:t>
      </w:r>
    </w:p>
    <w:p w14:paraId="4BE26066" w14:textId="77777777" w:rsidR="003D7797" w:rsidRPr="003D7797" w:rsidRDefault="003D7797" w:rsidP="003D7797">
      <w:pPr>
        <w:numPr>
          <w:ilvl w:val="0"/>
          <w:numId w:val="88"/>
        </w:numPr>
        <w:rPr>
          <w:sz w:val="26"/>
          <w:szCs w:val="26"/>
        </w:rPr>
      </w:pPr>
      <w:r w:rsidRPr="003D7797">
        <w:rPr>
          <w:sz w:val="26"/>
          <w:szCs w:val="26"/>
        </w:rPr>
        <w:t>Paul indicates that the source of the false teachings is demonic, stemming from deceiving spirits and things taught by demons, suggesting a spiritual battle behind the theological errors. He further asserts that these false teachings are perpetuated through hypocritical liars, whose consciences are seared.</w:t>
      </w:r>
    </w:p>
    <w:p w14:paraId="469918FF" w14:textId="77777777" w:rsidR="003D7797" w:rsidRPr="003D7797" w:rsidRDefault="003D7797" w:rsidP="003D7797">
      <w:pPr>
        <w:numPr>
          <w:ilvl w:val="0"/>
          <w:numId w:val="88"/>
        </w:numPr>
        <w:rPr>
          <w:sz w:val="26"/>
          <w:szCs w:val="26"/>
        </w:rPr>
      </w:pPr>
      <w:r w:rsidRPr="003D7797">
        <w:rPr>
          <w:sz w:val="26"/>
          <w:szCs w:val="26"/>
        </w:rPr>
        <w:t>Paul identifies forbidding marriage and ordering abstention from certain foods as specific examples of false teachings that are causing confusion and division in the church. These teachings undermine God's good gifts of marriage and the natural world.</w:t>
      </w:r>
    </w:p>
    <w:p w14:paraId="7A60D6B5" w14:textId="77777777" w:rsidR="003D7797" w:rsidRPr="003D7797" w:rsidRDefault="003D7797" w:rsidP="003D7797">
      <w:pPr>
        <w:numPr>
          <w:ilvl w:val="0"/>
          <w:numId w:val="88"/>
        </w:numPr>
        <w:rPr>
          <w:sz w:val="26"/>
          <w:szCs w:val="26"/>
        </w:rPr>
      </w:pPr>
      <w:r w:rsidRPr="003D7797">
        <w:rPr>
          <w:sz w:val="26"/>
          <w:szCs w:val="26"/>
        </w:rPr>
        <w:lastRenderedPageBreak/>
        <w:t>Paul describes the consciences of those promoting false teachings as having been "seared as with a hot iron," meaning they are no longer able to discern right from wrong, or to feel remorse for their error. This suggests a hardened and morally insensitive condition.</w:t>
      </w:r>
    </w:p>
    <w:p w14:paraId="7019E96B" w14:textId="77777777" w:rsidR="003D7797" w:rsidRPr="003D7797" w:rsidRDefault="003D7797" w:rsidP="003D7797">
      <w:pPr>
        <w:numPr>
          <w:ilvl w:val="0"/>
          <w:numId w:val="88"/>
        </w:numPr>
        <w:rPr>
          <w:sz w:val="26"/>
          <w:szCs w:val="26"/>
        </w:rPr>
      </w:pPr>
      <w:r w:rsidRPr="003D7797">
        <w:rPr>
          <w:sz w:val="26"/>
          <w:szCs w:val="26"/>
        </w:rPr>
        <w:t>Paul means that all matter created by God is inherently good and meant to be received with thanksgiving when used within the parameters of God’s will; not for abuse, but for the common good and as a means of enjoying God's common grace.</w:t>
      </w:r>
    </w:p>
    <w:p w14:paraId="2D1C9DE4" w14:textId="77777777" w:rsidR="003D7797" w:rsidRPr="003D7797" w:rsidRDefault="003D7797" w:rsidP="003D7797">
      <w:pPr>
        <w:numPr>
          <w:ilvl w:val="0"/>
          <w:numId w:val="88"/>
        </w:numPr>
        <w:rPr>
          <w:sz w:val="26"/>
          <w:szCs w:val="26"/>
        </w:rPr>
      </w:pPr>
      <w:r w:rsidRPr="003D7797">
        <w:rPr>
          <w:sz w:val="26"/>
          <w:szCs w:val="26"/>
        </w:rPr>
        <w:t>Dr. Yarbrough explains that "later times" refers to the period after Christ's resurrection, the time in which Paul himself is living; not a far distant future era. This concept highlights the "already and not yet" nature of Christian eschatology.</w:t>
      </w:r>
    </w:p>
    <w:p w14:paraId="3DE1FC95" w14:textId="77777777" w:rsidR="003D7797" w:rsidRPr="003D7797" w:rsidRDefault="003D7797" w:rsidP="003D7797">
      <w:pPr>
        <w:numPr>
          <w:ilvl w:val="0"/>
          <w:numId w:val="88"/>
        </w:numPr>
        <w:rPr>
          <w:sz w:val="26"/>
          <w:szCs w:val="26"/>
        </w:rPr>
      </w:pPr>
      <w:r w:rsidRPr="003D7797">
        <w:rPr>
          <w:sz w:val="26"/>
          <w:szCs w:val="26"/>
        </w:rPr>
        <w:t>Paul means to "train yourself for godliness" is not merely to act holy but to pursue spiritual disciplines with the same dedication and effort one would in training for physical fitness. It entails working toward spiritual maturity and developing character that reflects God.</w:t>
      </w:r>
    </w:p>
    <w:p w14:paraId="21A3C848" w14:textId="77777777" w:rsidR="003D7797" w:rsidRPr="003D7797" w:rsidRDefault="003D7797" w:rsidP="003D7797">
      <w:pPr>
        <w:numPr>
          <w:ilvl w:val="0"/>
          <w:numId w:val="88"/>
        </w:numPr>
        <w:rPr>
          <w:sz w:val="26"/>
          <w:szCs w:val="26"/>
        </w:rPr>
      </w:pPr>
      <w:r w:rsidRPr="003D7797">
        <w:rPr>
          <w:sz w:val="26"/>
          <w:szCs w:val="26"/>
        </w:rPr>
        <w:t>The "trustworthy saying" in verse 9 is related to the importance of training oneself for godliness, which holds value for both the present and future life; this means the effort we invest in growing closer to God has lasting implications.</w:t>
      </w:r>
    </w:p>
    <w:p w14:paraId="23473811" w14:textId="77777777" w:rsidR="003D7797" w:rsidRPr="003D7797" w:rsidRDefault="003D7797" w:rsidP="003D7797">
      <w:pPr>
        <w:numPr>
          <w:ilvl w:val="0"/>
          <w:numId w:val="88"/>
        </w:numPr>
        <w:rPr>
          <w:sz w:val="26"/>
          <w:szCs w:val="26"/>
        </w:rPr>
      </w:pPr>
      <w:r w:rsidRPr="003D7797">
        <w:rPr>
          <w:sz w:val="26"/>
          <w:szCs w:val="26"/>
        </w:rPr>
        <w:t>Paul’s instruction that Timothy not let anyone look down on him because of his youth is important because in ministry, individuals may try to discredit leaders based on age or other factors; setting an example through speech, conduct, and love will counter that criticism.</w:t>
      </w:r>
    </w:p>
    <w:p w14:paraId="7E3EA9B5" w14:textId="77777777" w:rsidR="003D7797" w:rsidRPr="003D7797" w:rsidRDefault="003D7797" w:rsidP="003D7797">
      <w:pPr>
        <w:numPr>
          <w:ilvl w:val="0"/>
          <w:numId w:val="88"/>
        </w:numPr>
        <w:rPr>
          <w:sz w:val="26"/>
          <w:szCs w:val="26"/>
        </w:rPr>
      </w:pPr>
      <w:r w:rsidRPr="003D7797">
        <w:rPr>
          <w:sz w:val="26"/>
          <w:szCs w:val="26"/>
        </w:rPr>
        <w:t>Timothy is to devote himself to the public reading of scripture, to preaching, and to teaching, emphasizing that his ministry should be rooted in scripture and should be both instructive and exhortative.</w:t>
      </w:r>
    </w:p>
    <w:p w14:paraId="4501742C" w14:textId="77777777" w:rsidR="003D7797" w:rsidRPr="003D7797" w:rsidRDefault="003D7797" w:rsidP="003D7797">
      <w:pPr>
        <w:numPr>
          <w:ilvl w:val="0"/>
          <w:numId w:val="88"/>
        </w:numPr>
        <w:rPr>
          <w:sz w:val="26"/>
          <w:szCs w:val="26"/>
        </w:rPr>
      </w:pPr>
      <w:r w:rsidRPr="003D7797">
        <w:rPr>
          <w:sz w:val="26"/>
          <w:szCs w:val="26"/>
        </w:rPr>
        <w:t>Paul is not contradicting that salvation comes through Christ alone, but emphasizes that Timothy's diligent faithfulness in his ministry will not only lead to his own spiritual preservation and maturation but will also influence and guide those under his care, leading them to salvation through faithful teaching and example.</w:t>
      </w:r>
    </w:p>
    <w:p w14:paraId="17BD5F46" w14:textId="77777777" w:rsidR="003D7797" w:rsidRDefault="003D7797">
      <w:pPr>
        <w:rPr>
          <w:b/>
          <w:bCs/>
          <w:sz w:val="26"/>
          <w:szCs w:val="26"/>
        </w:rPr>
      </w:pPr>
      <w:r>
        <w:rPr>
          <w:b/>
          <w:bCs/>
          <w:sz w:val="26"/>
          <w:szCs w:val="26"/>
        </w:rPr>
        <w:br w:type="page"/>
      </w:r>
    </w:p>
    <w:p w14:paraId="63D299B8" w14:textId="4C23E2B7" w:rsidR="003D7797" w:rsidRPr="003D7797" w:rsidRDefault="003D7797" w:rsidP="003D7797">
      <w:pPr>
        <w:rPr>
          <w:b/>
          <w:bCs/>
          <w:sz w:val="32"/>
          <w:szCs w:val="32"/>
        </w:rPr>
      </w:pPr>
      <w:r w:rsidRPr="003D7797">
        <w:rPr>
          <w:b/>
          <w:bCs/>
          <w:sz w:val="32"/>
          <w:szCs w:val="32"/>
        </w:rPr>
        <w:lastRenderedPageBreak/>
        <w:t>Essay Questions</w:t>
      </w:r>
    </w:p>
    <w:p w14:paraId="21600A9A" w14:textId="77777777" w:rsidR="003D7797" w:rsidRPr="003D7797" w:rsidRDefault="003D7797" w:rsidP="003D7797">
      <w:pPr>
        <w:numPr>
          <w:ilvl w:val="0"/>
          <w:numId w:val="89"/>
        </w:numPr>
        <w:rPr>
          <w:sz w:val="26"/>
          <w:szCs w:val="26"/>
        </w:rPr>
      </w:pPr>
      <w:r w:rsidRPr="003D7797">
        <w:rPr>
          <w:sz w:val="26"/>
          <w:szCs w:val="26"/>
        </w:rPr>
        <w:t>Discuss the implications of Paul's assertion that false teachings are rooted in demonic influence. How does this impact our understanding of spiritual warfare and the importance of discernment?</w:t>
      </w:r>
    </w:p>
    <w:p w14:paraId="7C8378DA" w14:textId="77777777" w:rsidR="003D7797" w:rsidRPr="003D7797" w:rsidRDefault="003D7797" w:rsidP="003D7797">
      <w:pPr>
        <w:numPr>
          <w:ilvl w:val="0"/>
          <w:numId w:val="89"/>
        </w:numPr>
        <w:rPr>
          <w:sz w:val="26"/>
          <w:szCs w:val="26"/>
        </w:rPr>
      </w:pPr>
      <w:r w:rsidRPr="003D7797">
        <w:rPr>
          <w:sz w:val="26"/>
          <w:szCs w:val="26"/>
        </w:rPr>
        <w:t xml:space="preserve">Analyze Paul's perspective on the goodness of God's creation, particularly in light of the false teachings that forbid marriage and certain foods. How does this </w:t>
      </w:r>
      <w:proofErr w:type="gramStart"/>
      <w:r w:rsidRPr="003D7797">
        <w:rPr>
          <w:sz w:val="26"/>
          <w:szCs w:val="26"/>
        </w:rPr>
        <w:t>teaching</w:t>
      </w:r>
      <w:proofErr w:type="gramEnd"/>
      <w:r w:rsidRPr="003D7797">
        <w:rPr>
          <w:sz w:val="26"/>
          <w:szCs w:val="26"/>
        </w:rPr>
        <w:t xml:space="preserve"> address legalism and asceticism?</w:t>
      </w:r>
    </w:p>
    <w:p w14:paraId="5AC04B44" w14:textId="77777777" w:rsidR="003D7797" w:rsidRPr="003D7797" w:rsidRDefault="003D7797" w:rsidP="003D7797">
      <w:pPr>
        <w:numPr>
          <w:ilvl w:val="0"/>
          <w:numId w:val="89"/>
        </w:numPr>
        <w:rPr>
          <w:sz w:val="26"/>
          <w:szCs w:val="26"/>
        </w:rPr>
      </w:pPr>
      <w:r w:rsidRPr="003D7797">
        <w:rPr>
          <w:sz w:val="26"/>
          <w:szCs w:val="26"/>
        </w:rPr>
        <w:t>Explore the concept of "the already and not yet" in relation to Paul's use of the phrase "later times." How does this understanding of eschatology affect the way Christians should live in the present?</w:t>
      </w:r>
    </w:p>
    <w:p w14:paraId="1E144426" w14:textId="77777777" w:rsidR="003D7797" w:rsidRPr="003D7797" w:rsidRDefault="003D7797" w:rsidP="003D7797">
      <w:pPr>
        <w:numPr>
          <w:ilvl w:val="0"/>
          <w:numId w:val="89"/>
        </w:numPr>
        <w:rPr>
          <w:sz w:val="26"/>
          <w:szCs w:val="26"/>
        </w:rPr>
      </w:pPr>
      <w:r w:rsidRPr="003D7797">
        <w:rPr>
          <w:sz w:val="26"/>
          <w:szCs w:val="26"/>
        </w:rPr>
        <w:t>Examine the relationship between work and godliness in this chapter, especially in light of Paul's emphasis on training oneself for godliness and the need for diligent ministry. How does this perspective challenge common notions of work and leisure?</w:t>
      </w:r>
    </w:p>
    <w:p w14:paraId="0A87347C" w14:textId="77777777" w:rsidR="003D7797" w:rsidRPr="003D7797" w:rsidRDefault="003D7797" w:rsidP="003D7797">
      <w:pPr>
        <w:numPr>
          <w:ilvl w:val="0"/>
          <w:numId w:val="89"/>
        </w:numPr>
        <w:rPr>
          <w:sz w:val="26"/>
          <w:szCs w:val="26"/>
        </w:rPr>
      </w:pPr>
      <w:r w:rsidRPr="003D7797">
        <w:rPr>
          <w:sz w:val="26"/>
          <w:szCs w:val="26"/>
        </w:rPr>
        <w:t>Discuss the role of perseverance and personal example in pastoral leadership, according to Paul's instructions to Timothy. How does Timothy’s conduct influence the salvation of himself and his hearers?</w:t>
      </w:r>
    </w:p>
    <w:p w14:paraId="7FF521E1" w14:textId="6D56ED35" w:rsidR="003D7797" w:rsidRPr="003D7797" w:rsidRDefault="003D7797" w:rsidP="003D7797">
      <w:pPr>
        <w:rPr>
          <w:b/>
          <w:bCs/>
          <w:sz w:val="32"/>
          <w:szCs w:val="32"/>
        </w:rPr>
      </w:pPr>
      <w:r>
        <w:rPr>
          <w:b/>
          <w:bCs/>
          <w:sz w:val="32"/>
          <w:szCs w:val="32"/>
        </w:rPr>
        <w:br/>
      </w:r>
      <w:r w:rsidRPr="003D7797">
        <w:rPr>
          <w:b/>
          <w:bCs/>
          <w:sz w:val="32"/>
          <w:szCs w:val="32"/>
        </w:rPr>
        <w:t>Glossary of Key Terms</w:t>
      </w:r>
    </w:p>
    <w:p w14:paraId="7A21B4B6" w14:textId="77777777" w:rsidR="003D7797" w:rsidRPr="003D7797" w:rsidRDefault="003D7797" w:rsidP="003D7797">
      <w:pPr>
        <w:numPr>
          <w:ilvl w:val="0"/>
          <w:numId w:val="90"/>
        </w:numPr>
        <w:rPr>
          <w:sz w:val="26"/>
          <w:szCs w:val="26"/>
        </w:rPr>
      </w:pPr>
      <w:r w:rsidRPr="003D7797">
        <w:rPr>
          <w:b/>
          <w:bCs/>
          <w:sz w:val="26"/>
          <w:szCs w:val="26"/>
        </w:rPr>
        <w:t>Apostolic Instruction:</w:t>
      </w:r>
      <w:r w:rsidRPr="003D7797">
        <w:rPr>
          <w:sz w:val="26"/>
          <w:szCs w:val="26"/>
        </w:rPr>
        <w:t xml:space="preserve"> Guidance and teachings given by the apostles, who were chosen and sent by Jesus Christ, to establish and lead the early church.</w:t>
      </w:r>
    </w:p>
    <w:p w14:paraId="7A1EB39B" w14:textId="77777777" w:rsidR="003D7797" w:rsidRPr="003D7797" w:rsidRDefault="003D7797" w:rsidP="003D7797">
      <w:pPr>
        <w:numPr>
          <w:ilvl w:val="0"/>
          <w:numId w:val="90"/>
        </w:numPr>
        <w:rPr>
          <w:sz w:val="26"/>
          <w:szCs w:val="26"/>
        </w:rPr>
      </w:pPr>
      <w:r w:rsidRPr="003D7797">
        <w:rPr>
          <w:b/>
          <w:bCs/>
          <w:sz w:val="26"/>
          <w:szCs w:val="26"/>
        </w:rPr>
        <w:t>Conscience:</w:t>
      </w:r>
      <w:r w:rsidRPr="003D7797">
        <w:rPr>
          <w:sz w:val="26"/>
          <w:szCs w:val="26"/>
        </w:rPr>
        <w:t xml:space="preserve"> The inner sense of what is right or wrong in one’s conduct or motives, which can be shaped by one’s beliefs and experiences and can also be hardened or dulled through repeated sin.</w:t>
      </w:r>
    </w:p>
    <w:p w14:paraId="06DD4D81" w14:textId="77777777" w:rsidR="003D7797" w:rsidRPr="003D7797" w:rsidRDefault="003D7797" w:rsidP="003D7797">
      <w:pPr>
        <w:numPr>
          <w:ilvl w:val="0"/>
          <w:numId w:val="90"/>
        </w:numPr>
        <w:rPr>
          <w:sz w:val="26"/>
          <w:szCs w:val="26"/>
        </w:rPr>
      </w:pPr>
      <w:r w:rsidRPr="003D7797">
        <w:rPr>
          <w:b/>
          <w:bCs/>
          <w:sz w:val="26"/>
          <w:szCs w:val="26"/>
        </w:rPr>
        <w:t>Diakonos:</w:t>
      </w:r>
      <w:r w:rsidRPr="003D7797">
        <w:rPr>
          <w:sz w:val="26"/>
          <w:szCs w:val="26"/>
        </w:rPr>
        <w:t xml:space="preserve"> A Greek term that translates to "servant" or "minister," emphasizing that leadership in the church is characterized by service to others, especially to the body of Christ.</w:t>
      </w:r>
    </w:p>
    <w:p w14:paraId="72F2FBA4" w14:textId="77777777" w:rsidR="003D7797" w:rsidRPr="003D7797" w:rsidRDefault="003D7797" w:rsidP="003D7797">
      <w:pPr>
        <w:numPr>
          <w:ilvl w:val="0"/>
          <w:numId w:val="90"/>
        </w:numPr>
        <w:rPr>
          <w:sz w:val="26"/>
          <w:szCs w:val="26"/>
        </w:rPr>
      </w:pPr>
      <w:proofErr w:type="spellStart"/>
      <w:r w:rsidRPr="003D7797">
        <w:rPr>
          <w:b/>
          <w:bCs/>
          <w:sz w:val="26"/>
          <w:szCs w:val="26"/>
        </w:rPr>
        <w:t>Eusebeion</w:t>
      </w:r>
      <w:proofErr w:type="spellEnd"/>
      <w:r w:rsidRPr="003D7797">
        <w:rPr>
          <w:b/>
          <w:bCs/>
          <w:sz w:val="26"/>
          <w:szCs w:val="26"/>
        </w:rPr>
        <w:t>:</w:t>
      </w:r>
      <w:r w:rsidRPr="003D7797">
        <w:rPr>
          <w:sz w:val="26"/>
          <w:szCs w:val="26"/>
        </w:rPr>
        <w:t xml:space="preserve"> A Greek term that means “godliness” or “piety,” signifying a lifestyle and attitude characterized by devotion and reverence toward God.</w:t>
      </w:r>
    </w:p>
    <w:p w14:paraId="6EACC21B" w14:textId="77777777" w:rsidR="003D7797" w:rsidRPr="003D7797" w:rsidRDefault="003D7797" w:rsidP="003D7797">
      <w:pPr>
        <w:numPr>
          <w:ilvl w:val="0"/>
          <w:numId w:val="90"/>
        </w:numPr>
        <w:rPr>
          <w:sz w:val="26"/>
          <w:szCs w:val="26"/>
        </w:rPr>
      </w:pPr>
      <w:r w:rsidRPr="003D7797">
        <w:rPr>
          <w:b/>
          <w:bCs/>
          <w:sz w:val="26"/>
          <w:szCs w:val="26"/>
        </w:rPr>
        <w:t>False Teaching:</w:t>
      </w:r>
      <w:r w:rsidRPr="003D7797">
        <w:rPr>
          <w:sz w:val="26"/>
          <w:szCs w:val="26"/>
        </w:rPr>
        <w:t xml:space="preserve"> Doctrines and beliefs that contradict the teachings of the Bible, often distorting or misrepresenting the nature of God, salvation, or the Christian life.</w:t>
      </w:r>
    </w:p>
    <w:p w14:paraId="749F65A4" w14:textId="77777777" w:rsidR="003D7797" w:rsidRPr="003D7797" w:rsidRDefault="003D7797" w:rsidP="003D7797">
      <w:pPr>
        <w:numPr>
          <w:ilvl w:val="0"/>
          <w:numId w:val="90"/>
        </w:numPr>
        <w:rPr>
          <w:sz w:val="26"/>
          <w:szCs w:val="26"/>
        </w:rPr>
      </w:pPr>
      <w:r w:rsidRPr="003D7797">
        <w:rPr>
          <w:b/>
          <w:bCs/>
          <w:sz w:val="26"/>
          <w:szCs w:val="26"/>
        </w:rPr>
        <w:lastRenderedPageBreak/>
        <w:t>Hypocrisy:</w:t>
      </w:r>
      <w:r w:rsidRPr="003D7797">
        <w:rPr>
          <w:sz w:val="26"/>
          <w:szCs w:val="26"/>
        </w:rPr>
        <w:t xml:space="preserve"> The practice of claiming to have moral standards or beliefs to which one’s own behavior does not conform; a behavior of pretending to be what one is not.</w:t>
      </w:r>
    </w:p>
    <w:p w14:paraId="220B2AB5" w14:textId="77777777" w:rsidR="003D7797" w:rsidRPr="003D7797" w:rsidRDefault="003D7797" w:rsidP="003D7797">
      <w:pPr>
        <w:numPr>
          <w:ilvl w:val="0"/>
          <w:numId w:val="90"/>
        </w:numPr>
        <w:rPr>
          <w:sz w:val="26"/>
          <w:szCs w:val="26"/>
        </w:rPr>
      </w:pPr>
      <w:r w:rsidRPr="003D7797">
        <w:rPr>
          <w:b/>
          <w:bCs/>
          <w:sz w:val="26"/>
          <w:szCs w:val="26"/>
        </w:rPr>
        <w:t>Later Times:</w:t>
      </w:r>
      <w:r w:rsidRPr="003D7797">
        <w:rPr>
          <w:sz w:val="26"/>
          <w:szCs w:val="26"/>
        </w:rPr>
        <w:t xml:space="preserve"> The period of time between the first and second coming of Christ, a time in which God's people experience both blessings and trials, and need to live in faith, hope, and love.</w:t>
      </w:r>
    </w:p>
    <w:p w14:paraId="21722B69" w14:textId="77777777" w:rsidR="003D7797" w:rsidRPr="003D7797" w:rsidRDefault="003D7797" w:rsidP="003D7797">
      <w:pPr>
        <w:numPr>
          <w:ilvl w:val="0"/>
          <w:numId w:val="90"/>
        </w:numPr>
        <w:rPr>
          <w:sz w:val="26"/>
          <w:szCs w:val="26"/>
        </w:rPr>
      </w:pPr>
      <w:r w:rsidRPr="003D7797">
        <w:rPr>
          <w:b/>
          <w:bCs/>
          <w:sz w:val="26"/>
          <w:szCs w:val="26"/>
        </w:rPr>
        <w:t>Ontological Priority of the Future:</w:t>
      </w:r>
      <w:r w:rsidRPr="003D7797">
        <w:rPr>
          <w:sz w:val="26"/>
          <w:szCs w:val="26"/>
        </w:rPr>
        <w:t xml:space="preserve"> The idea that the ultimate truth and nature of current realities will be revealed at the final judgment and reckoning, in the future, suggesting that we have a limited perception of the present.</w:t>
      </w:r>
    </w:p>
    <w:p w14:paraId="33F823D3" w14:textId="77777777" w:rsidR="003D7797" w:rsidRPr="003D7797" w:rsidRDefault="003D7797" w:rsidP="003D7797">
      <w:pPr>
        <w:numPr>
          <w:ilvl w:val="0"/>
          <w:numId w:val="90"/>
        </w:numPr>
        <w:rPr>
          <w:sz w:val="26"/>
          <w:szCs w:val="26"/>
        </w:rPr>
      </w:pPr>
      <w:r w:rsidRPr="003D7797">
        <w:rPr>
          <w:b/>
          <w:bCs/>
          <w:sz w:val="26"/>
          <w:szCs w:val="26"/>
        </w:rPr>
        <w:t>Pastoral Epistles:</w:t>
      </w:r>
      <w:r w:rsidRPr="003D7797">
        <w:rPr>
          <w:sz w:val="26"/>
          <w:szCs w:val="26"/>
        </w:rPr>
        <w:t xml:space="preserve"> The New Testament letters of 1 Timothy, 2 Timothy, and Titus, which are written to church leaders and provide instructions for church life, doctrine, and leadership.</w:t>
      </w:r>
    </w:p>
    <w:p w14:paraId="518336D5" w14:textId="77777777" w:rsidR="003D7797" w:rsidRPr="003D7797" w:rsidRDefault="003D7797" w:rsidP="003D7797">
      <w:pPr>
        <w:numPr>
          <w:ilvl w:val="0"/>
          <w:numId w:val="90"/>
        </w:numPr>
        <w:rPr>
          <w:sz w:val="26"/>
          <w:szCs w:val="26"/>
        </w:rPr>
      </w:pPr>
      <w:r w:rsidRPr="003D7797">
        <w:rPr>
          <w:b/>
          <w:bCs/>
          <w:sz w:val="26"/>
          <w:szCs w:val="26"/>
        </w:rPr>
        <w:t>Seared Conscience:</w:t>
      </w:r>
      <w:r w:rsidRPr="003D7797">
        <w:rPr>
          <w:sz w:val="26"/>
          <w:szCs w:val="26"/>
        </w:rPr>
        <w:t xml:space="preserve"> A conscience that has been desensitized to sin and moral wrongdoing, leading to a lack of awareness and remorse.</w:t>
      </w:r>
    </w:p>
    <w:p w14:paraId="31DB79C6" w14:textId="77777777" w:rsidR="003D7797" w:rsidRPr="003D7797" w:rsidRDefault="003D7797" w:rsidP="003D7797">
      <w:pPr>
        <w:numPr>
          <w:ilvl w:val="0"/>
          <w:numId w:val="90"/>
        </w:numPr>
        <w:rPr>
          <w:sz w:val="26"/>
          <w:szCs w:val="26"/>
        </w:rPr>
      </w:pPr>
      <w:r w:rsidRPr="003D7797">
        <w:rPr>
          <w:b/>
          <w:bCs/>
          <w:sz w:val="26"/>
          <w:szCs w:val="26"/>
        </w:rPr>
        <w:t>Spiritual Warfare:</w:t>
      </w:r>
      <w:r w:rsidRPr="003D7797">
        <w:rPr>
          <w:sz w:val="26"/>
          <w:szCs w:val="26"/>
        </w:rPr>
        <w:t xml:space="preserve"> The ongoing battle between the forces of good (God and his followers) and the forces of evil (Satan and his demons), fought in the realm of ideas, attitudes, and actions.</w:t>
      </w:r>
    </w:p>
    <w:p w14:paraId="4BDB6617" w14:textId="77777777" w:rsidR="003D7797" w:rsidRPr="003D7797" w:rsidRDefault="003D7797" w:rsidP="003D7797">
      <w:pPr>
        <w:numPr>
          <w:ilvl w:val="0"/>
          <w:numId w:val="90"/>
        </w:numPr>
        <w:rPr>
          <w:sz w:val="26"/>
          <w:szCs w:val="26"/>
        </w:rPr>
      </w:pPr>
      <w:r w:rsidRPr="003D7797">
        <w:rPr>
          <w:b/>
          <w:bCs/>
          <w:sz w:val="26"/>
          <w:szCs w:val="26"/>
        </w:rPr>
        <w:t>Trustworthy Saying:</w:t>
      </w:r>
      <w:r w:rsidRPr="003D7797">
        <w:rPr>
          <w:sz w:val="26"/>
          <w:szCs w:val="26"/>
        </w:rPr>
        <w:t xml:space="preserve"> A common phrase in the Pastoral Epistles used to emphasize the importance and reliability of certain Christian truths, signaling that the teaching should be heeded.</w:t>
      </w:r>
    </w:p>
    <w:p w14:paraId="3AE84CEF" w14:textId="77777777" w:rsidR="003D7797" w:rsidRPr="003D7797" w:rsidRDefault="003D7797" w:rsidP="003D7797">
      <w:pPr>
        <w:rPr>
          <w:vanish/>
          <w:sz w:val="26"/>
          <w:szCs w:val="26"/>
        </w:rPr>
      </w:pPr>
      <w:r w:rsidRPr="003D7797">
        <w:rPr>
          <w:vanish/>
          <w:sz w:val="26"/>
          <w:szCs w:val="26"/>
        </w:rPr>
        <w:t>Bottom of Form</w:t>
      </w:r>
    </w:p>
    <w:p w14:paraId="22839755" w14:textId="5725470F" w:rsidR="00BE14A8" w:rsidRPr="00CA2F70" w:rsidRDefault="00D84A27" w:rsidP="003D7797">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9D4160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D84A27" w:rsidRPr="004C788E">
        <w:rPr>
          <w:b/>
          <w:bCs/>
          <w:sz w:val="36"/>
          <w:szCs w:val="36"/>
        </w:rPr>
        <w:t xml:space="preserve">Session </w:t>
      </w:r>
      <w:r w:rsidR="00D84A27">
        <w:rPr>
          <w:b/>
          <w:bCs/>
          <w:sz w:val="36"/>
          <w:szCs w:val="36"/>
        </w:rPr>
        <w:t>5</w:t>
      </w:r>
      <w:r w:rsidR="00D84A27" w:rsidRPr="004C788E">
        <w:rPr>
          <w:b/>
          <w:bCs/>
          <w:sz w:val="36"/>
          <w:szCs w:val="36"/>
        </w:rPr>
        <w:t>,</w:t>
      </w:r>
      <w:r w:rsidR="00D84A27">
        <w:rPr>
          <w:b/>
          <w:bCs/>
          <w:sz w:val="36"/>
          <w:szCs w:val="36"/>
        </w:rPr>
        <w:t xml:space="preserve"> </w:t>
      </w:r>
      <w:r w:rsidR="00D84A27">
        <w:rPr>
          <w:b/>
          <w:bCs/>
          <w:sz w:val="36"/>
          <w:szCs w:val="36"/>
        </w:rPr>
        <w:br/>
        <w:t xml:space="preserve"> </w:t>
      </w:r>
      <w:r w:rsidR="00D84A27">
        <w:rPr>
          <w:b/>
          <w:bCs/>
          <w:sz w:val="36"/>
          <w:szCs w:val="36"/>
        </w:rPr>
        <w:tab/>
      </w:r>
      <w:r w:rsidR="00D84A27">
        <w:rPr>
          <w:b/>
          <w:bCs/>
          <w:sz w:val="36"/>
          <w:szCs w:val="36"/>
        </w:rPr>
        <w:t>1 Timothy 4</w:t>
      </w:r>
      <w:r w:rsidR="00933DAB">
        <w:rPr>
          <w:b/>
          <w:bCs/>
          <w:sz w:val="36"/>
          <w:szCs w:val="36"/>
        </w:rPr>
        <w:t xml:space="preserve"> </w:t>
      </w:r>
      <w:r w:rsidRPr="00CA2F70">
        <w:rPr>
          <w:vanish/>
          <w:sz w:val="26"/>
          <w:szCs w:val="26"/>
        </w:rPr>
        <w:t>Top of Form</w:t>
      </w:r>
    </w:p>
    <w:p w14:paraId="4C0BF8C6" w14:textId="77777777" w:rsidR="003D7797" w:rsidRPr="003D7797" w:rsidRDefault="003D7797" w:rsidP="003D7797">
      <w:pPr>
        <w:rPr>
          <w:vanish/>
          <w:sz w:val="26"/>
          <w:szCs w:val="26"/>
        </w:rPr>
      </w:pPr>
      <w:r w:rsidRPr="003D7797">
        <w:rPr>
          <w:vanish/>
          <w:sz w:val="26"/>
          <w:szCs w:val="26"/>
        </w:rPr>
        <w:t>Top of Form</w:t>
      </w:r>
    </w:p>
    <w:p w14:paraId="02539DFF" w14:textId="77777777" w:rsidR="003D7797" w:rsidRPr="003D7797" w:rsidRDefault="003D7797" w:rsidP="003D7797">
      <w:pPr>
        <w:rPr>
          <w:b/>
          <w:bCs/>
          <w:sz w:val="26"/>
          <w:szCs w:val="26"/>
        </w:rPr>
      </w:pPr>
      <w:r w:rsidRPr="003D7797">
        <w:rPr>
          <w:b/>
          <w:bCs/>
          <w:sz w:val="26"/>
          <w:szCs w:val="26"/>
        </w:rPr>
        <w:t>Frequently Asked Questions: 1 Timothy 4</w:t>
      </w:r>
    </w:p>
    <w:p w14:paraId="5CE0FFD9" w14:textId="77777777" w:rsidR="003D7797" w:rsidRPr="003D7797" w:rsidRDefault="003D7797" w:rsidP="003D7797">
      <w:pPr>
        <w:numPr>
          <w:ilvl w:val="0"/>
          <w:numId w:val="91"/>
        </w:numPr>
        <w:rPr>
          <w:sz w:val="26"/>
          <w:szCs w:val="26"/>
        </w:rPr>
      </w:pPr>
      <w:r w:rsidRPr="003D7797">
        <w:rPr>
          <w:b/>
          <w:bCs/>
          <w:sz w:val="26"/>
          <w:szCs w:val="26"/>
        </w:rPr>
        <w:t>What is the primary concern that Paul addresses in 1 Timothy 4?</w:t>
      </w:r>
    </w:p>
    <w:p w14:paraId="3EC41B39" w14:textId="77777777" w:rsidR="003D7797" w:rsidRPr="003D7797" w:rsidRDefault="003D7797" w:rsidP="003D7797">
      <w:pPr>
        <w:numPr>
          <w:ilvl w:val="0"/>
          <w:numId w:val="91"/>
        </w:numPr>
        <w:rPr>
          <w:sz w:val="26"/>
          <w:szCs w:val="26"/>
        </w:rPr>
      </w:pPr>
      <w:r w:rsidRPr="003D7797">
        <w:rPr>
          <w:sz w:val="26"/>
          <w:szCs w:val="26"/>
        </w:rPr>
        <w:t>Paul's primary concern in 1 Timothy 4 is the emergence of false teachings within the church at Ephesus. These teachings are not just simple misunderstandings but are rooted in deceptive spiritual forces, even demonic influence. Paul highlights that these false teachings lead some to abandon the faith and embrace hypocrisy, ultimately hindering the enjoyment of God’s good gifts. He is not simply addressing a manageable situation but rather a deeper spiritual battle with harmful consequences for believers.</w:t>
      </w:r>
    </w:p>
    <w:p w14:paraId="04554010" w14:textId="77777777" w:rsidR="003D7797" w:rsidRPr="003D7797" w:rsidRDefault="003D7797" w:rsidP="003D7797">
      <w:pPr>
        <w:numPr>
          <w:ilvl w:val="0"/>
          <w:numId w:val="91"/>
        </w:numPr>
        <w:rPr>
          <w:sz w:val="26"/>
          <w:szCs w:val="26"/>
        </w:rPr>
      </w:pPr>
      <w:r w:rsidRPr="003D7797">
        <w:rPr>
          <w:b/>
          <w:bCs/>
          <w:sz w:val="26"/>
          <w:szCs w:val="26"/>
        </w:rPr>
        <w:t>What are some specific examples of false teachings that Paul identifies?</w:t>
      </w:r>
    </w:p>
    <w:p w14:paraId="55875DEF" w14:textId="77777777" w:rsidR="003D7797" w:rsidRPr="003D7797" w:rsidRDefault="003D7797" w:rsidP="003D7797">
      <w:pPr>
        <w:numPr>
          <w:ilvl w:val="0"/>
          <w:numId w:val="91"/>
        </w:numPr>
        <w:rPr>
          <w:sz w:val="26"/>
          <w:szCs w:val="26"/>
        </w:rPr>
      </w:pPr>
      <w:r w:rsidRPr="003D7797">
        <w:rPr>
          <w:sz w:val="26"/>
          <w:szCs w:val="26"/>
        </w:rPr>
        <w:t>Paul provides two key examples of the false teachings prevalent in the Ephesian church: forbidding marriage and ordering abstinence from certain foods. These restrictions were not based on sound doctrine but rather on misguided notions of spirituality and asceticism. Paul emphasizes that both marriage and the created world, including food, are gifts from God meant to be received with thanksgiving. These false teachings effectively hindered the full, joyful experience of God's good gifts. Additionally, these teachings often stemmed from a lack of spiritual discernment and a seared conscience, allowing those who promoted them to believe they were in the right.</w:t>
      </w:r>
    </w:p>
    <w:p w14:paraId="452B7589" w14:textId="77777777" w:rsidR="003D7797" w:rsidRPr="003D7797" w:rsidRDefault="003D7797" w:rsidP="003D7797">
      <w:pPr>
        <w:numPr>
          <w:ilvl w:val="0"/>
          <w:numId w:val="91"/>
        </w:numPr>
        <w:rPr>
          <w:sz w:val="26"/>
          <w:szCs w:val="26"/>
        </w:rPr>
      </w:pPr>
      <w:r w:rsidRPr="003D7797">
        <w:rPr>
          <w:b/>
          <w:bCs/>
          <w:sz w:val="26"/>
          <w:szCs w:val="26"/>
        </w:rPr>
        <w:t>How should believers view and use the good gifts of God, like marriage and food, according to this passage?</w:t>
      </w:r>
    </w:p>
    <w:p w14:paraId="2F48EF33" w14:textId="77777777" w:rsidR="003D7797" w:rsidRPr="003D7797" w:rsidRDefault="003D7797" w:rsidP="003D7797">
      <w:pPr>
        <w:rPr>
          <w:sz w:val="26"/>
          <w:szCs w:val="26"/>
        </w:rPr>
      </w:pPr>
      <w:r w:rsidRPr="003D7797">
        <w:rPr>
          <w:sz w:val="26"/>
          <w:szCs w:val="26"/>
        </w:rPr>
        <w:t>Believers should view the good gifts of God, such as marriage and food, as blessings to be received with thanksgiving. These gifts are not inherently evil or something to be avoided, but rather are consecrated by God's word and prayer. The passage implies that these gifts are for everyone to enjoy, but especially for those who believe and know the truth. It suggests that neglecting or twisting these gifts leads to a loss of joy and appreciation for the goodness of God's creation. They are not to be unnecessarily complicated by artificial restrictions, but should be enjoyed within the context of God's will and purpose. The correct use of these gifts honors God.</w:t>
      </w:r>
    </w:p>
    <w:p w14:paraId="1C0D369F" w14:textId="77777777" w:rsidR="003D7797" w:rsidRPr="003D7797" w:rsidRDefault="003D7797" w:rsidP="003D7797">
      <w:pPr>
        <w:numPr>
          <w:ilvl w:val="0"/>
          <w:numId w:val="92"/>
        </w:numPr>
        <w:rPr>
          <w:sz w:val="26"/>
          <w:szCs w:val="26"/>
        </w:rPr>
      </w:pPr>
      <w:r w:rsidRPr="003D7797">
        <w:rPr>
          <w:b/>
          <w:bCs/>
          <w:sz w:val="26"/>
          <w:szCs w:val="26"/>
        </w:rPr>
        <w:t>What does Paul mean by "later times" in this chapter, and how does it relate to his present circumstances?</w:t>
      </w:r>
    </w:p>
    <w:p w14:paraId="41F522FD" w14:textId="77777777" w:rsidR="003D7797" w:rsidRPr="003D7797" w:rsidRDefault="003D7797" w:rsidP="003D7797">
      <w:pPr>
        <w:numPr>
          <w:ilvl w:val="0"/>
          <w:numId w:val="92"/>
        </w:numPr>
        <w:rPr>
          <w:sz w:val="26"/>
          <w:szCs w:val="26"/>
        </w:rPr>
      </w:pPr>
      <w:r w:rsidRPr="003D7797">
        <w:rPr>
          <w:sz w:val="26"/>
          <w:szCs w:val="26"/>
        </w:rPr>
        <w:lastRenderedPageBreak/>
        <w:t>When Paul refers to "later times," he isn't talking about some distant future eschatological event. Instead, he’s referring to the period following Christ's resurrection— what Christian scholars call "the already and the not yet." He sees his own time as part of these later times, a period marked by both the victory of Christ over death, and the continuing struggle with the forces of evil and deception. This means that although Christ has already defeated death and established His kingdom, we do not yet see the full realization of His promises and are currently in a battle against the forces that twist and oppose God's grace. The ongoing suffering and evil in the world, even after Christ's resurrection, emphasizes the tension between Christ’s victory and the reality of the continuing struggle.</w:t>
      </w:r>
    </w:p>
    <w:p w14:paraId="744C2AB5" w14:textId="77777777" w:rsidR="003D7797" w:rsidRPr="003D7797" w:rsidRDefault="003D7797" w:rsidP="003D7797">
      <w:pPr>
        <w:numPr>
          <w:ilvl w:val="0"/>
          <w:numId w:val="92"/>
        </w:numPr>
        <w:rPr>
          <w:sz w:val="26"/>
          <w:szCs w:val="26"/>
        </w:rPr>
      </w:pPr>
      <w:r w:rsidRPr="003D7797">
        <w:rPr>
          <w:b/>
          <w:bCs/>
          <w:sz w:val="26"/>
          <w:szCs w:val="26"/>
        </w:rPr>
        <w:t>What does it mean to "train yourself for godliness," and why is it important?</w:t>
      </w:r>
    </w:p>
    <w:p w14:paraId="290F6A0D" w14:textId="77777777" w:rsidR="003D7797" w:rsidRPr="003D7797" w:rsidRDefault="003D7797" w:rsidP="003D7797">
      <w:pPr>
        <w:numPr>
          <w:ilvl w:val="0"/>
          <w:numId w:val="92"/>
        </w:numPr>
        <w:rPr>
          <w:sz w:val="26"/>
          <w:szCs w:val="26"/>
        </w:rPr>
      </w:pPr>
      <w:r w:rsidRPr="003D7797">
        <w:rPr>
          <w:sz w:val="26"/>
          <w:szCs w:val="26"/>
        </w:rPr>
        <w:t>"Training yourself for godliness" involves a conscious, deliberate effort to pursue spiritual growth. It is a proactive discipline rather than a passive hope for divine intervention. Paul uses the analogy of athletic training to emphasize the dedication and commitment required for spiritual development. While physical training has some value, godliness is of ultimate value, benefiting both the present life and the life to come. This training is vital because it combats the allure of false teachings and ensures the believer remains aligned with God's will and purposes. It also involves a holistic transformation, affecting not just doctrine but daily conduct and the way one lives in service to God and others.</w:t>
      </w:r>
    </w:p>
    <w:p w14:paraId="4F6437C8" w14:textId="77777777" w:rsidR="003D7797" w:rsidRPr="003D7797" w:rsidRDefault="003D7797" w:rsidP="003D7797">
      <w:pPr>
        <w:numPr>
          <w:ilvl w:val="0"/>
          <w:numId w:val="92"/>
        </w:numPr>
        <w:rPr>
          <w:sz w:val="26"/>
          <w:szCs w:val="26"/>
        </w:rPr>
      </w:pPr>
      <w:r w:rsidRPr="003D7797">
        <w:rPr>
          <w:b/>
          <w:bCs/>
          <w:sz w:val="26"/>
          <w:szCs w:val="26"/>
        </w:rPr>
        <w:t>What is the role of a pastor or church leader as described in 1 Timothy 4?</w:t>
      </w:r>
    </w:p>
    <w:p w14:paraId="52BCE34C" w14:textId="77777777" w:rsidR="003D7797" w:rsidRPr="003D7797" w:rsidRDefault="003D7797" w:rsidP="003D7797">
      <w:pPr>
        <w:rPr>
          <w:sz w:val="26"/>
          <w:szCs w:val="26"/>
        </w:rPr>
      </w:pPr>
      <w:r w:rsidRPr="003D7797">
        <w:rPr>
          <w:sz w:val="26"/>
          <w:szCs w:val="26"/>
        </w:rPr>
        <w:t>A pastor or church leader, described as a "good servant," is responsible for faithfully passing on the truths of the faith that they have received, not making up their own narrative or agenda. They are to be diligent in studying and living out these truths. The pastor is called to actively teach and command these things to their congregation, which includes emphasizing the goodness of God's gifts. They must also be an example to believers in speech, conduct, love, faith, and purity. In essence, a pastor must care for the souls of their flock and ensure that people are being nourished by the word of God and led toward a life of prayer, constantly reaffirming the goodness of God in the mundane. The example the pastor sets is a model for others to follow. The pastor's work should also be characterized by hard work and dedication, not laziness or self-indulgence.</w:t>
      </w:r>
    </w:p>
    <w:p w14:paraId="31D4B55D" w14:textId="77777777" w:rsidR="003D7797" w:rsidRDefault="003D7797">
      <w:pPr>
        <w:rPr>
          <w:b/>
          <w:bCs/>
          <w:sz w:val="26"/>
          <w:szCs w:val="26"/>
        </w:rPr>
      </w:pPr>
      <w:r>
        <w:rPr>
          <w:b/>
          <w:bCs/>
          <w:sz w:val="26"/>
          <w:szCs w:val="26"/>
        </w:rPr>
        <w:br w:type="page"/>
      </w:r>
    </w:p>
    <w:p w14:paraId="3368CD2D" w14:textId="3B5B1F83" w:rsidR="003D7797" w:rsidRPr="003D7797" w:rsidRDefault="003D7797" w:rsidP="003D7797">
      <w:pPr>
        <w:numPr>
          <w:ilvl w:val="0"/>
          <w:numId w:val="93"/>
        </w:numPr>
        <w:rPr>
          <w:sz w:val="26"/>
          <w:szCs w:val="26"/>
        </w:rPr>
      </w:pPr>
      <w:r w:rsidRPr="003D7797">
        <w:rPr>
          <w:b/>
          <w:bCs/>
          <w:sz w:val="26"/>
          <w:szCs w:val="26"/>
        </w:rPr>
        <w:lastRenderedPageBreak/>
        <w:t>How should believers respond to criticism, especially in ministry?</w:t>
      </w:r>
    </w:p>
    <w:p w14:paraId="569406C5" w14:textId="77777777" w:rsidR="003D7797" w:rsidRPr="003D7797" w:rsidRDefault="003D7797" w:rsidP="003D7797">
      <w:pPr>
        <w:numPr>
          <w:ilvl w:val="0"/>
          <w:numId w:val="93"/>
        </w:numPr>
        <w:rPr>
          <w:sz w:val="26"/>
          <w:szCs w:val="26"/>
        </w:rPr>
      </w:pPr>
      <w:r w:rsidRPr="003D7797">
        <w:rPr>
          <w:sz w:val="26"/>
          <w:szCs w:val="26"/>
        </w:rPr>
        <w:t>Believers, particularly those in ministry, should expect criticism and should not let it discourage them from their calling. They should utilize the criticism as motivation to set an even better example in their lives, reflecting the character of Christ. This involves responding with love and grace instead of becoming bitter or retaliatory. The goal is not to be beyond reproach, but to respond in a manner that is both exemplary and allows God to sort out any merit or lack thereof in the critique. Ultimately, the best response is to continue doing good work, letting one’s actions speak for themselves and trusting that God will vindicate those who are serving faithfully.</w:t>
      </w:r>
    </w:p>
    <w:p w14:paraId="07D4A217" w14:textId="77777777" w:rsidR="003D7797" w:rsidRPr="003D7797" w:rsidRDefault="003D7797" w:rsidP="003D7797">
      <w:pPr>
        <w:numPr>
          <w:ilvl w:val="0"/>
          <w:numId w:val="93"/>
        </w:numPr>
        <w:rPr>
          <w:sz w:val="26"/>
          <w:szCs w:val="26"/>
        </w:rPr>
      </w:pPr>
      <w:r w:rsidRPr="003D7797">
        <w:rPr>
          <w:b/>
          <w:bCs/>
          <w:sz w:val="26"/>
          <w:szCs w:val="26"/>
        </w:rPr>
        <w:t>What does Paul mean when he says, "you will save both yourself and your hearers?"</w:t>
      </w:r>
    </w:p>
    <w:p w14:paraId="035AFCC3" w14:textId="77777777" w:rsidR="003D7797" w:rsidRPr="003D7797" w:rsidRDefault="003D7797" w:rsidP="003D7797">
      <w:pPr>
        <w:rPr>
          <w:sz w:val="26"/>
          <w:szCs w:val="26"/>
        </w:rPr>
      </w:pPr>
      <w:r w:rsidRPr="003D7797">
        <w:rPr>
          <w:sz w:val="26"/>
          <w:szCs w:val="26"/>
        </w:rPr>
        <w:t>When Paul says, “you will save both yourself and your hearers,” he isn’t contradicting the understanding that salvation comes through Christ alone. Rather, he's highlighting that faithful service and discipleship have a significant impact on the spiritual well-being of both the minister and their congregation. By living a life of diligence, perseverance, and faithful teaching, the pastor can be a means through which others come to know and live in God's grace. This is an example of co-laboring with God, as he does remarkable works of grace through his faithful servants. This underscores the importance of our active participation in God's plan, recognizing that our obedience and faithfulness directly impacts the eschatological welfare of those around us and ourselves. It’s not about earning salvation through good works, but about the outworking of a life lived in response to the grace already given.</w:t>
      </w:r>
    </w:p>
    <w:p w14:paraId="549F855A" w14:textId="77777777" w:rsidR="003D7797" w:rsidRPr="003D7797" w:rsidRDefault="003D7797" w:rsidP="003D7797">
      <w:pPr>
        <w:rPr>
          <w:vanish/>
          <w:sz w:val="26"/>
          <w:szCs w:val="26"/>
        </w:rPr>
      </w:pPr>
      <w:r w:rsidRPr="003D7797">
        <w:rPr>
          <w:vanish/>
          <w:sz w:val="26"/>
          <w:szCs w:val="26"/>
        </w:rPr>
        <w:t>Bottom of Form</w:t>
      </w:r>
    </w:p>
    <w:p w14:paraId="2D88AEA3" w14:textId="5742DE68" w:rsidR="00BE14A8" w:rsidRPr="00CA2F70" w:rsidRDefault="00BE14A8" w:rsidP="003D7797">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FE83709" w14:textId="6D1F98AD" w:rsidR="00AD35F3" w:rsidRPr="00AD35F3" w:rsidRDefault="004A3CF6" w:rsidP="00AD35F3">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D84A27" w:rsidRPr="004C788E">
        <w:rPr>
          <w:b/>
          <w:bCs/>
          <w:sz w:val="36"/>
          <w:szCs w:val="36"/>
        </w:rPr>
        <w:t xml:space="preserve">Session </w:t>
      </w:r>
      <w:r w:rsidR="00D84A27">
        <w:rPr>
          <w:b/>
          <w:bCs/>
          <w:sz w:val="36"/>
          <w:szCs w:val="36"/>
        </w:rPr>
        <w:t>5</w:t>
      </w:r>
      <w:r w:rsidR="00D84A27" w:rsidRPr="004C788E">
        <w:rPr>
          <w:b/>
          <w:bCs/>
          <w:sz w:val="36"/>
          <w:szCs w:val="36"/>
        </w:rPr>
        <w:t>,</w:t>
      </w:r>
      <w:r w:rsidR="00D84A27">
        <w:rPr>
          <w:b/>
          <w:bCs/>
          <w:sz w:val="36"/>
          <w:szCs w:val="36"/>
        </w:rPr>
        <w:t xml:space="preserve"> </w:t>
      </w:r>
      <w:r w:rsidR="00D84A27">
        <w:rPr>
          <w:b/>
          <w:bCs/>
          <w:sz w:val="36"/>
          <w:szCs w:val="36"/>
        </w:rPr>
        <w:br/>
        <w:t xml:space="preserve"> </w:t>
      </w:r>
      <w:r w:rsidR="00D84A27">
        <w:rPr>
          <w:b/>
          <w:bCs/>
          <w:sz w:val="36"/>
          <w:szCs w:val="36"/>
        </w:rPr>
        <w:tab/>
      </w:r>
      <w:r w:rsidR="00D84A27">
        <w:rPr>
          <w:b/>
          <w:bCs/>
          <w:sz w:val="36"/>
          <w:szCs w:val="36"/>
        </w:rPr>
        <w:t>1 Timothy 4</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D35F3">
        <w:rPr>
          <w:sz w:val="26"/>
          <w:szCs w:val="26"/>
        </w:rPr>
        <w:br/>
      </w:r>
      <w:r w:rsidR="00AD35F3"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BFD7" w14:textId="77777777" w:rsidR="00186BDF" w:rsidRDefault="00186BDF" w:rsidP="004A3CF6">
      <w:pPr>
        <w:spacing w:after="0" w:line="240" w:lineRule="auto"/>
      </w:pPr>
      <w:r>
        <w:separator/>
      </w:r>
    </w:p>
  </w:endnote>
  <w:endnote w:type="continuationSeparator" w:id="0">
    <w:p w14:paraId="7BF96400" w14:textId="77777777" w:rsidR="00186BDF" w:rsidRDefault="00186BD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29EB7" w14:textId="77777777" w:rsidR="00186BDF" w:rsidRDefault="00186BDF" w:rsidP="004A3CF6">
      <w:pPr>
        <w:spacing w:after="0" w:line="240" w:lineRule="auto"/>
      </w:pPr>
      <w:r>
        <w:separator/>
      </w:r>
    </w:p>
  </w:footnote>
  <w:footnote w:type="continuationSeparator" w:id="0">
    <w:p w14:paraId="0E5831D9" w14:textId="77777777" w:rsidR="00186BDF" w:rsidRDefault="00186BD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C75"/>
    <w:multiLevelType w:val="multilevel"/>
    <w:tmpl w:val="EB2A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228DF"/>
    <w:multiLevelType w:val="multilevel"/>
    <w:tmpl w:val="6786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B465E5"/>
    <w:multiLevelType w:val="multilevel"/>
    <w:tmpl w:val="C20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F665E6"/>
    <w:multiLevelType w:val="multilevel"/>
    <w:tmpl w:val="D822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AC25B4"/>
    <w:multiLevelType w:val="multilevel"/>
    <w:tmpl w:val="57C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76305F"/>
    <w:multiLevelType w:val="multilevel"/>
    <w:tmpl w:val="B53A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5871D2"/>
    <w:multiLevelType w:val="multilevel"/>
    <w:tmpl w:val="B926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8"/>
  </w:num>
  <w:num w:numId="5" w16cid:durableId="773480203">
    <w:abstractNumId w:val="74"/>
  </w:num>
  <w:num w:numId="6" w16cid:durableId="1893998325">
    <w:abstractNumId w:val="85"/>
  </w:num>
  <w:num w:numId="7" w16cid:durableId="31730490">
    <w:abstractNumId w:val="53"/>
  </w:num>
  <w:num w:numId="8" w16cid:durableId="1285886388">
    <w:abstractNumId w:val="69"/>
  </w:num>
  <w:num w:numId="9" w16cid:durableId="76753685">
    <w:abstractNumId w:val="61"/>
  </w:num>
  <w:num w:numId="10" w16cid:durableId="326565901">
    <w:abstractNumId w:val="86"/>
  </w:num>
  <w:num w:numId="11" w16cid:durableId="779370909">
    <w:abstractNumId w:val="44"/>
  </w:num>
  <w:num w:numId="12" w16cid:durableId="1312295266">
    <w:abstractNumId w:val="76"/>
  </w:num>
  <w:num w:numId="13" w16cid:durableId="1055739409">
    <w:abstractNumId w:val="30"/>
  </w:num>
  <w:num w:numId="14" w16cid:durableId="63724915">
    <w:abstractNumId w:val="39"/>
  </w:num>
  <w:num w:numId="15" w16cid:durableId="490407507">
    <w:abstractNumId w:val="17"/>
  </w:num>
  <w:num w:numId="16" w16cid:durableId="1614560072">
    <w:abstractNumId w:val="63"/>
  </w:num>
  <w:num w:numId="17" w16cid:durableId="2094693205">
    <w:abstractNumId w:val="2"/>
  </w:num>
  <w:num w:numId="18" w16cid:durableId="56977669">
    <w:abstractNumId w:val="20"/>
  </w:num>
  <w:num w:numId="19" w16cid:durableId="678507180">
    <w:abstractNumId w:val="45"/>
  </w:num>
  <w:num w:numId="20" w16cid:durableId="167142098">
    <w:abstractNumId w:val="38"/>
  </w:num>
  <w:num w:numId="21" w16cid:durableId="1364483391">
    <w:abstractNumId w:val="70"/>
  </w:num>
  <w:num w:numId="22" w16cid:durableId="1720008846">
    <w:abstractNumId w:val="3"/>
  </w:num>
  <w:num w:numId="23" w16cid:durableId="1502499616">
    <w:abstractNumId w:val="77"/>
  </w:num>
  <w:num w:numId="24" w16cid:durableId="1281451561">
    <w:abstractNumId w:val="35"/>
  </w:num>
  <w:num w:numId="25" w16cid:durableId="252013863">
    <w:abstractNumId w:val="78"/>
  </w:num>
  <w:num w:numId="26" w16cid:durableId="1259752002">
    <w:abstractNumId w:val="50"/>
  </w:num>
  <w:num w:numId="27" w16cid:durableId="431554895">
    <w:abstractNumId w:val="12"/>
  </w:num>
  <w:num w:numId="28" w16cid:durableId="1824001649">
    <w:abstractNumId w:val="4"/>
  </w:num>
  <w:num w:numId="29" w16cid:durableId="856888086">
    <w:abstractNumId w:val="49"/>
  </w:num>
  <w:num w:numId="30" w16cid:durableId="441263313">
    <w:abstractNumId w:val="57"/>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55"/>
  </w:num>
  <w:num w:numId="36" w16cid:durableId="2099793127">
    <w:abstractNumId w:val="62"/>
  </w:num>
  <w:num w:numId="37" w16cid:durableId="568617512">
    <w:abstractNumId w:val="91"/>
  </w:num>
  <w:num w:numId="38" w16cid:durableId="1375040380">
    <w:abstractNumId w:val="56"/>
  </w:num>
  <w:num w:numId="39" w16cid:durableId="613176251">
    <w:abstractNumId w:val="22"/>
  </w:num>
  <w:num w:numId="40" w16cid:durableId="2026899789">
    <w:abstractNumId w:val="75"/>
  </w:num>
  <w:num w:numId="41" w16cid:durableId="1636520091">
    <w:abstractNumId w:val="10"/>
  </w:num>
  <w:num w:numId="42" w16cid:durableId="185678054">
    <w:abstractNumId w:val="25"/>
  </w:num>
  <w:num w:numId="43" w16cid:durableId="396516492">
    <w:abstractNumId w:val="6"/>
  </w:num>
  <w:num w:numId="44" w16cid:durableId="1844202009">
    <w:abstractNumId w:val="27"/>
  </w:num>
  <w:num w:numId="45" w16cid:durableId="1647972809">
    <w:abstractNumId w:val="58"/>
  </w:num>
  <w:num w:numId="46" w16cid:durableId="1261791569">
    <w:abstractNumId w:val="90"/>
  </w:num>
  <w:num w:numId="47" w16cid:durableId="1875193489">
    <w:abstractNumId w:val="32"/>
  </w:num>
  <w:num w:numId="48" w16cid:durableId="1172067006">
    <w:abstractNumId w:val="37"/>
  </w:num>
  <w:num w:numId="49" w16cid:durableId="1162700637">
    <w:abstractNumId w:val="89"/>
  </w:num>
  <w:num w:numId="50" w16cid:durableId="1229656482">
    <w:abstractNumId w:val="31"/>
  </w:num>
  <w:num w:numId="51" w16cid:durableId="1144544300">
    <w:abstractNumId w:val="73"/>
  </w:num>
  <w:num w:numId="52" w16cid:durableId="1471634383">
    <w:abstractNumId w:val="42"/>
  </w:num>
  <w:num w:numId="53" w16cid:durableId="338195112">
    <w:abstractNumId w:val="68"/>
  </w:num>
  <w:num w:numId="54" w16cid:durableId="781874733">
    <w:abstractNumId w:val="81"/>
  </w:num>
  <w:num w:numId="55" w16cid:durableId="1378243505">
    <w:abstractNumId w:val="72"/>
  </w:num>
  <w:num w:numId="56" w16cid:durableId="248925016">
    <w:abstractNumId w:val="84"/>
  </w:num>
  <w:num w:numId="57" w16cid:durableId="1285693393">
    <w:abstractNumId w:val="43"/>
  </w:num>
  <w:num w:numId="58" w16cid:durableId="627245739">
    <w:abstractNumId w:val="64"/>
  </w:num>
  <w:num w:numId="59" w16cid:durableId="949511253">
    <w:abstractNumId w:val="19"/>
  </w:num>
  <w:num w:numId="60" w16cid:durableId="1282493129">
    <w:abstractNumId w:val="60"/>
  </w:num>
  <w:num w:numId="61" w16cid:durableId="1049650559">
    <w:abstractNumId w:val="40"/>
  </w:num>
  <w:num w:numId="62" w16cid:durableId="1637641795">
    <w:abstractNumId w:val="13"/>
  </w:num>
  <w:num w:numId="63" w16cid:durableId="385422924">
    <w:abstractNumId w:val="47"/>
  </w:num>
  <w:num w:numId="64" w16cid:durableId="415172491">
    <w:abstractNumId w:val="23"/>
  </w:num>
  <w:num w:numId="65" w16cid:durableId="568728719">
    <w:abstractNumId w:val="9"/>
  </w:num>
  <w:num w:numId="66" w16cid:durableId="77751085">
    <w:abstractNumId w:val="59"/>
  </w:num>
  <w:num w:numId="67" w16cid:durableId="108548959">
    <w:abstractNumId w:val="82"/>
  </w:num>
  <w:num w:numId="68" w16cid:durableId="544949012">
    <w:abstractNumId w:val="36"/>
  </w:num>
  <w:num w:numId="69" w16cid:durableId="1423454758">
    <w:abstractNumId w:val="21"/>
  </w:num>
  <w:num w:numId="70" w16cid:durableId="1354303875">
    <w:abstractNumId w:val="29"/>
  </w:num>
  <w:num w:numId="71" w16cid:durableId="858347118">
    <w:abstractNumId w:val="28"/>
  </w:num>
  <w:num w:numId="72" w16cid:durableId="872772427">
    <w:abstractNumId w:val="87"/>
  </w:num>
  <w:num w:numId="73" w16cid:durableId="1103303872">
    <w:abstractNumId w:val="48"/>
  </w:num>
  <w:num w:numId="74" w16cid:durableId="670840314">
    <w:abstractNumId w:val="41"/>
  </w:num>
  <w:num w:numId="75" w16cid:durableId="1104377326">
    <w:abstractNumId w:val="80"/>
  </w:num>
  <w:num w:numId="76" w16cid:durableId="701049806">
    <w:abstractNumId w:val="79"/>
  </w:num>
  <w:num w:numId="77" w16cid:durableId="594437277">
    <w:abstractNumId w:val="8"/>
  </w:num>
  <w:num w:numId="78" w16cid:durableId="1493789429">
    <w:abstractNumId w:val="24"/>
  </w:num>
  <w:num w:numId="79" w16cid:durableId="24718729">
    <w:abstractNumId w:val="88"/>
  </w:num>
  <w:num w:numId="80" w16cid:durableId="200747494">
    <w:abstractNumId w:val="7"/>
  </w:num>
  <w:num w:numId="81" w16cid:durableId="135806144">
    <w:abstractNumId w:val="1"/>
  </w:num>
  <w:num w:numId="82" w16cid:durableId="945583017">
    <w:abstractNumId w:val="65"/>
  </w:num>
  <w:num w:numId="83" w16cid:durableId="1795057733">
    <w:abstractNumId w:val="71"/>
  </w:num>
  <w:num w:numId="84" w16cid:durableId="1894388556">
    <w:abstractNumId w:val="92"/>
  </w:num>
  <w:num w:numId="85" w16cid:durableId="1171718886">
    <w:abstractNumId w:val="33"/>
  </w:num>
  <w:num w:numId="86" w16cid:durableId="1324773943">
    <w:abstractNumId w:val="66"/>
  </w:num>
  <w:num w:numId="87" w16cid:durableId="1129520182">
    <w:abstractNumId w:val="67"/>
  </w:num>
  <w:num w:numId="88" w16cid:durableId="763843046">
    <w:abstractNumId w:val="0"/>
  </w:num>
  <w:num w:numId="89" w16cid:durableId="1255557882">
    <w:abstractNumId w:val="34"/>
  </w:num>
  <w:num w:numId="90" w16cid:durableId="1432894951">
    <w:abstractNumId w:val="16"/>
  </w:num>
  <w:num w:numId="91" w16cid:durableId="628974612">
    <w:abstractNumId w:val="51"/>
  </w:num>
  <w:num w:numId="92" w16cid:durableId="497767115">
    <w:abstractNumId w:val="5"/>
  </w:num>
  <w:num w:numId="93" w16cid:durableId="354310835">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86BDF"/>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3D7797"/>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2010"/>
    <w:rsid w:val="008C41C9"/>
    <w:rsid w:val="008E09EF"/>
    <w:rsid w:val="008E0BA5"/>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84A2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702077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3991691">
      <w:bodyDiv w:val="1"/>
      <w:marLeft w:val="0"/>
      <w:marRight w:val="0"/>
      <w:marTop w:val="0"/>
      <w:marBottom w:val="0"/>
      <w:divBdr>
        <w:top w:val="none" w:sz="0" w:space="0" w:color="auto"/>
        <w:left w:val="none" w:sz="0" w:space="0" w:color="auto"/>
        <w:bottom w:val="none" w:sz="0" w:space="0" w:color="auto"/>
        <w:right w:val="none" w:sz="0" w:space="0" w:color="auto"/>
      </w:divBdr>
      <w:divsChild>
        <w:div w:id="973025219">
          <w:marLeft w:val="0"/>
          <w:marRight w:val="0"/>
          <w:marTop w:val="0"/>
          <w:marBottom w:val="0"/>
          <w:divBdr>
            <w:top w:val="none" w:sz="0" w:space="0" w:color="auto"/>
            <w:left w:val="none" w:sz="0" w:space="0" w:color="auto"/>
            <w:bottom w:val="none" w:sz="0" w:space="0" w:color="auto"/>
            <w:right w:val="none" w:sz="0" w:space="0" w:color="auto"/>
          </w:divBdr>
          <w:divsChild>
            <w:div w:id="405417922">
              <w:marLeft w:val="0"/>
              <w:marRight w:val="0"/>
              <w:marTop w:val="0"/>
              <w:marBottom w:val="0"/>
              <w:divBdr>
                <w:top w:val="none" w:sz="0" w:space="0" w:color="auto"/>
                <w:left w:val="none" w:sz="0" w:space="0" w:color="auto"/>
                <w:bottom w:val="none" w:sz="0" w:space="0" w:color="auto"/>
                <w:right w:val="none" w:sz="0" w:space="0" w:color="auto"/>
              </w:divBdr>
              <w:divsChild>
                <w:div w:id="86007628">
                  <w:marLeft w:val="0"/>
                  <w:marRight w:val="0"/>
                  <w:marTop w:val="0"/>
                  <w:marBottom w:val="0"/>
                  <w:divBdr>
                    <w:top w:val="none" w:sz="0" w:space="0" w:color="auto"/>
                    <w:left w:val="none" w:sz="0" w:space="0" w:color="auto"/>
                    <w:bottom w:val="none" w:sz="0" w:space="0" w:color="auto"/>
                    <w:right w:val="none" w:sz="0" w:space="0" w:color="auto"/>
                  </w:divBdr>
                  <w:divsChild>
                    <w:div w:id="1909656734">
                      <w:marLeft w:val="0"/>
                      <w:marRight w:val="0"/>
                      <w:marTop w:val="0"/>
                      <w:marBottom w:val="0"/>
                      <w:divBdr>
                        <w:top w:val="none" w:sz="0" w:space="0" w:color="auto"/>
                        <w:left w:val="single" w:sz="6" w:space="0" w:color="CCCCCC"/>
                        <w:bottom w:val="single" w:sz="6" w:space="0" w:color="CCCCCC"/>
                        <w:right w:val="single" w:sz="6" w:space="0" w:color="CCCCCC"/>
                      </w:divBdr>
                      <w:divsChild>
                        <w:div w:id="11421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25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997086">
      <w:bodyDiv w:val="1"/>
      <w:marLeft w:val="0"/>
      <w:marRight w:val="0"/>
      <w:marTop w:val="0"/>
      <w:marBottom w:val="0"/>
      <w:divBdr>
        <w:top w:val="none" w:sz="0" w:space="0" w:color="auto"/>
        <w:left w:val="none" w:sz="0" w:space="0" w:color="auto"/>
        <w:bottom w:val="none" w:sz="0" w:space="0" w:color="auto"/>
        <w:right w:val="none" w:sz="0" w:space="0" w:color="auto"/>
      </w:divBdr>
      <w:divsChild>
        <w:div w:id="9722378">
          <w:marLeft w:val="0"/>
          <w:marRight w:val="0"/>
          <w:marTop w:val="0"/>
          <w:marBottom w:val="0"/>
          <w:divBdr>
            <w:top w:val="none" w:sz="0" w:space="0" w:color="auto"/>
            <w:left w:val="none" w:sz="0" w:space="0" w:color="auto"/>
            <w:bottom w:val="none" w:sz="0" w:space="0" w:color="auto"/>
            <w:right w:val="none" w:sz="0" w:space="0" w:color="auto"/>
          </w:divBdr>
          <w:divsChild>
            <w:div w:id="1701125140">
              <w:marLeft w:val="0"/>
              <w:marRight w:val="0"/>
              <w:marTop w:val="0"/>
              <w:marBottom w:val="0"/>
              <w:divBdr>
                <w:top w:val="none" w:sz="0" w:space="0" w:color="auto"/>
                <w:left w:val="none" w:sz="0" w:space="0" w:color="auto"/>
                <w:bottom w:val="none" w:sz="0" w:space="0" w:color="auto"/>
                <w:right w:val="none" w:sz="0" w:space="0" w:color="auto"/>
              </w:divBdr>
              <w:divsChild>
                <w:div w:id="1075936384">
                  <w:marLeft w:val="0"/>
                  <w:marRight w:val="0"/>
                  <w:marTop w:val="0"/>
                  <w:marBottom w:val="0"/>
                  <w:divBdr>
                    <w:top w:val="none" w:sz="0" w:space="0" w:color="auto"/>
                    <w:left w:val="none" w:sz="0" w:space="0" w:color="auto"/>
                    <w:bottom w:val="none" w:sz="0" w:space="0" w:color="auto"/>
                    <w:right w:val="none" w:sz="0" w:space="0" w:color="auto"/>
                  </w:divBdr>
                  <w:divsChild>
                    <w:div w:id="1270890432">
                      <w:marLeft w:val="0"/>
                      <w:marRight w:val="0"/>
                      <w:marTop w:val="0"/>
                      <w:marBottom w:val="0"/>
                      <w:divBdr>
                        <w:top w:val="none" w:sz="0" w:space="0" w:color="auto"/>
                        <w:left w:val="single" w:sz="6" w:space="0" w:color="CCCCCC"/>
                        <w:bottom w:val="single" w:sz="6" w:space="0" w:color="CCCCCC"/>
                        <w:right w:val="single" w:sz="6" w:space="0" w:color="CCCCCC"/>
                      </w:divBdr>
                      <w:divsChild>
                        <w:div w:id="3262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97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473110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9922198">
      <w:bodyDiv w:val="1"/>
      <w:marLeft w:val="0"/>
      <w:marRight w:val="0"/>
      <w:marTop w:val="0"/>
      <w:marBottom w:val="0"/>
      <w:divBdr>
        <w:top w:val="none" w:sz="0" w:space="0" w:color="auto"/>
        <w:left w:val="none" w:sz="0" w:space="0" w:color="auto"/>
        <w:bottom w:val="none" w:sz="0" w:space="0" w:color="auto"/>
        <w:right w:val="none" w:sz="0" w:space="0" w:color="auto"/>
      </w:divBdr>
      <w:divsChild>
        <w:div w:id="1425495539">
          <w:marLeft w:val="0"/>
          <w:marRight w:val="0"/>
          <w:marTop w:val="0"/>
          <w:marBottom w:val="0"/>
          <w:divBdr>
            <w:top w:val="none" w:sz="0" w:space="0" w:color="auto"/>
            <w:left w:val="none" w:sz="0" w:space="0" w:color="auto"/>
            <w:bottom w:val="none" w:sz="0" w:space="0" w:color="auto"/>
            <w:right w:val="none" w:sz="0" w:space="0" w:color="auto"/>
          </w:divBdr>
          <w:divsChild>
            <w:div w:id="208421133">
              <w:marLeft w:val="0"/>
              <w:marRight w:val="0"/>
              <w:marTop w:val="0"/>
              <w:marBottom w:val="0"/>
              <w:divBdr>
                <w:top w:val="none" w:sz="0" w:space="0" w:color="auto"/>
                <w:left w:val="none" w:sz="0" w:space="0" w:color="auto"/>
                <w:bottom w:val="none" w:sz="0" w:space="0" w:color="auto"/>
                <w:right w:val="none" w:sz="0" w:space="0" w:color="auto"/>
              </w:divBdr>
              <w:divsChild>
                <w:div w:id="1820540726">
                  <w:marLeft w:val="0"/>
                  <w:marRight w:val="0"/>
                  <w:marTop w:val="0"/>
                  <w:marBottom w:val="0"/>
                  <w:divBdr>
                    <w:top w:val="none" w:sz="0" w:space="0" w:color="auto"/>
                    <w:left w:val="none" w:sz="0" w:space="0" w:color="auto"/>
                    <w:bottom w:val="none" w:sz="0" w:space="0" w:color="auto"/>
                    <w:right w:val="none" w:sz="0" w:space="0" w:color="auto"/>
                  </w:divBdr>
                  <w:divsChild>
                    <w:div w:id="823546001">
                      <w:marLeft w:val="0"/>
                      <w:marRight w:val="0"/>
                      <w:marTop w:val="0"/>
                      <w:marBottom w:val="0"/>
                      <w:divBdr>
                        <w:top w:val="none" w:sz="0" w:space="0" w:color="auto"/>
                        <w:left w:val="single" w:sz="6" w:space="0" w:color="CCCCCC"/>
                        <w:bottom w:val="single" w:sz="6" w:space="0" w:color="CCCCCC"/>
                        <w:right w:val="single" w:sz="6" w:space="0" w:color="CCCCCC"/>
                      </w:divBdr>
                      <w:divsChild>
                        <w:div w:id="11336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5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1551645">
      <w:bodyDiv w:val="1"/>
      <w:marLeft w:val="0"/>
      <w:marRight w:val="0"/>
      <w:marTop w:val="0"/>
      <w:marBottom w:val="0"/>
      <w:divBdr>
        <w:top w:val="none" w:sz="0" w:space="0" w:color="auto"/>
        <w:left w:val="none" w:sz="0" w:space="0" w:color="auto"/>
        <w:bottom w:val="none" w:sz="0" w:space="0" w:color="auto"/>
        <w:right w:val="none" w:sz="0" w:space="0" w:color="auto"/>
      </w:divBdr>
      <w:divsChild>
        <w:div w:id="1858302690">
          <w:marLeft w:val="0"/>
          <w:marRight w:val="0"/>
          <w:marTop w:val="0"/>
          <w:marBottom w:val="0"/>
          <w:divBdr>
            <w:top w:val="none" w:sz="0" w:space="0" w:color="auto"/>
            <w:left w:val="none" w:sz="0" w:space="0" w:color="auto"/>
            <w:bottom w:val="none" w:sz="0" w:space="0" w:color="auto"/>
            <w:right w:val="none" w:sz="0" w:space="0" w:color="auto"/>
          </w:divBdr>
          <w:divsChild>
            <w:div w:id="509412178">
              <w:marLeft w:val="0"/>
              <w:marRight w:val="0"/>
              <w:marTop w:val="0"/>
              <w:marBottom w:val="0"/>
              <w:divBdr>
                <w:top w:val="none" w:sz="0" w:space="0" w:color="auto"/>
                <w:left w:val="none" w:sz="0" w:space="0" w:color="auto"/>
                <w:bottom w:val="none" w:sz="0" w:space="0" w:color="auto"/>
                <w:right w:val="none" w:sz="0" w:space="0" w:color="auto"/>
              </w:divBdr>
              <w:divsChild>
                <w:div w:id="801994357">
                  <w:marLeft w:val="0"/>
                  <w:marRight w:val="0"/>
                  <w:marTop w:val="0"/>
                  <w:marBottom w:val="0"/>
                  <w:divBdr>
                    <w:top w:val="none" w:sz="0" w:space="0" w:color="auto"/>
                    <w:left w:val="none" w:sz="0" w:space="0" w:color="auto"/>
                    <w:bottom w:val="none" w:sz="0" w:space="0" w:color="auto"/>
                    <w:right w:val="none" w:sz="0" w:space="0" w:color="auto"/>
                  </w:divBdr>
                  <w:divsChild>
                    <w:div w:id="762842357">
                      <w:marLeft w:val="0"/>
                      <w:marRight w:val="0"/>
                      <w:marTop w:val="0"/>
                      <w:marBottom w:val="0"/>
                      <w:divBdr>
                        <w:top w:val="none" w:sz="0" w:space="0" w:color="auto"/>
                        <w:left w:val="single" w:sz="6" w:space="0" w:color="CCCCCC"/>
                        <w:bottom w:val="single" w:sz="6" w:space="0" w:color="CCCCCC"/>
                        <w:right w:val="single" w:sz="6" w:space="0" w:color="CCCCCC"/>
                      </w:divBdr>
                      <w:divsChild>
                        <w:div w:id="1478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9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2411</Words>
  <Characters>12687</Characters>
  <Application>Microsoft Office Word</Application>
  <DocSecurity>0</DocSecurity>
  <Lines>234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2025-02-10T11:07:00Z</dcterms:created>
  <dcterms:modified xsi:type="dcterms:W3CDTF">2025-02-10T11:12:00Z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