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Д-р Марв Уилсон, Пророки, Занятие 14,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Заключение </w:t>
      </w:r>
      <w:r xmlns:w="http://schemas.openxmlformats.org/wordprocessingml/2006/main" w:rsidR="00000000" w:rsidRPr="002C5ABD">
        <w:rPr>
          <w:rFonts w:ascii="Calibri" w:eastAsia="Calibri" w:hAnsi="Calibri" w:cs="Calibri"/>
          <w:b/>
          <w:bCs/>
          <w:sz w:val="40"/>
          <w:szCs w:val="40"/>
        </w:rPr>
        <w:t xml:space="preserve">Амоса, Начало Осии</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Марв Уилсон и Тед Хильдебрандт</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Это доктор Марв Уилсон в своем учении о Пророках. Это сеанс 14: Заключение Амоса, Начало Осии.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Хорошо, я собираюсь начать, так что давайте, пожалуйста, помолимся.</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Это день, который Ты сделал нашим Отцом, у нас нет завтра, у нас есть сегодня. И мы молимся, чтобы сегодня мы узнали больше в школе Христа. Спасибо, что вы призвали Эй. Дж. Гордона основать школу Христа.</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Молитесь, чтобы наше с вами хождение сегодня было целостным, верным и честным. Мы благодарим вас за пророков, призывавших свое поколение к высоким и возвышенным этическим, моральным и духовным истинам Торы. Спасибо. Ты дал нам Тору в Своем слове, чтобы указать направление нашей жизни.</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Я прошу, чтобы мы узнали от вас, кем вы являетесь в ваших отношениях с Израилем, и помнили, что вы для нас такие же. Благодарение Богу Израилеву, долготерпеливому; некоторых из нас не было бы здесь сегодня. Благодарим Тебя за Бога Израиля, который верен, когда все мы проходим через периоды неверности.</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Благодарим вас за то, кто вы есть, и за откровение вашего слова через Христа, Господа нашего. Аминь.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Хорошо, я хочу сказать несколько последних слов об Амосе.</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Я сказал, что взгляд Амоса на то, что является истинной религией, можно найти в 5.24, где он призывает к ниспаданию праведности и справедливости, подобно водопаду. И опять же, пророков интересует то, как вы живете, а не только все мелкие детали ритуалов и церемоний. И нам приходится держать эти вещи в напряжении в Ветхом Завете.</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Бог хотел, чтобы у Его народа были церемонии, но церемонии должны были быть наделены подлинной жизнью. Итак, Амос звучит радикально, желая отменить ритуал. И он прав, когда призывает отказаться от бессердечных ритуалов, пустых и постыдных церемоний.</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Итак, в последней части книги у него была серия из 5 видений. Прежде чем я кратко расскажу об этих пяти видениях, вы помните, что в главе 7, стихи 10-17, есть интересная небольшая перикопа или историческая интерлюдия, где мы получаем некоторое представление о личной жизни пророка. Здесь он переходит черту, эти пророки всегда переходят черту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 но в данном случае это географическая граница южной части северного царства до Вефиля.</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там он сталкивается со священником, действующим в храме, по имени Амасия. И он, по сути, сбрасывает туда свои пророческие бомбы, что очень тревожно, недвусмысленно призывая к свержению северного королевства. Это считалось непатриотичным и подрывным; Иеремия умрет от меча, а Израиль отправится в изгнание из своей родной земли.</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Никто не хотел слышать это от южанина, который был на севере и выступал в этом языческом святилище. Амасия останавливает его и говорит: возвратись в землю Иудейскую, ешь там хлеб твой и пророчествуй там; не приходите сюда, в это святилище царя и в этот храм царства. Затем, в одном из самых важных стихов Амоса, я думаю, вам нужно закружиться в своем мышлении, а это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Амос просто говорит, что я здесь не потому, что у меня есть степень в области пророчества, и я здесь, чтобы попробовать себя в этом; фактически, он отмежевывает себя от каких-либо формальных гильдий или пророческих связей в то конкретное время. Он сказал: «Я не Нави, я не пророк, и я не Бен-Нави, я не сын пророка, и я не работаю в организации пророков, я» Я непророк, по сути, именно это он и говорит. Все, к чему он обращается, — это его призвание, его призвание, его призвание.</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Господь призвал меня отказаться от следования за стадом. Амос был мирянином, которого призвал и использовал Бог. Хотя он заботился о смоковницах, он был своего рода садоводом, он был любителем активного отдыха, но Бог просто сказал: иди, пророчествуй народу Моему, Израилю.</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Здесь слово Господне звучит там как Иезекииль. И он развивает это еще дальше, рассказывая, как жена Амасии станет проституткой, а вся семья погибнет от меча. Неудивительно, что в Вефиле он был персоной нон грата.</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своих последних словах у святыни Амос ожидает, что Израиль непременно отправится в изгнание. По его словам, в 721 году северное царство будет сослано в Ассирию, что произойдет через несколько десятилетий после этого. В последних трёх главах Амос излагает свои так называемые пять видений состояния Израиля.</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прошлый раз я кратко говорил о главах 7:1-3, где говорится о саранче. Он служит своего рода ходатаем, подобно Аврааму, ходатайствующему за Содом. Здесь он умоляет Бога, и за этим следует Божье прощение — Божье прощение Израиля, поэтому, очевидно, саранча отозвана.</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Итак, Бог смягчается, стих 3. Затем, во втором видении, стихи 4-6 главы 7, Господь призывает на суд огнем. По описанию кажется, что это первобытная глубина творения, которая будет поглощена огнем. Считается, что огонь является источником водоснабжения в мире.</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Итак, здесь явно изображена засуха, потому что в видении она высушила великую бездну и поглотила землю. И вот он снова кричит, и снова Бог отступает, его смягчает, его прощает. Третья картинка — это отвес, и это в стихах 7-9.</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Прежде всего, отвес. Отвес – это столярный инструмент. Отвес - это просто путь на конце веревки или шнура с грузом на конце, который для строителя, а в древнем мире строили много домов и много стен, все, что вам нужно. нужно археологически пробежаться по Израилю и проверить все камни и все стены, а их много.</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Но их нужно было построить по отвесу, а это значит, что они должны были быть идеально вертикальными. Итак, когда вы возьмете этот шнур с грузом на конце и поднесете его к стене, вы увидите, наклонена ли стена, совершенно ли она прямая и правильная ли эта конструкция или прямая. Мы слышим слово «ортодоксальность», ну, орто — это греческое слово Нового Завета, которое означает «прямой» или «правильный».</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Вы идете к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ортодонту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чтобы выровнять зубы. Итак, ортодоксия – это прямое мышление или прямое учение. В данном конкретном случае стена — это северное царство, царство Израиля.</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так, кто там с отвесом? Господь там, и Он говорит: Амос, что ты видишь? И он говорит об отвесе, и Бог говорит, что Он устанавливает этот отвес среди Своего народа. В результате Израиль не соответствует Божьему стандарту прямолинейности и вертикальности. Израиль не может проводить измерения, и он не соответствует его стандартам праведности.</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Короче говоря, Израиль вышел за рамки. Что-то вроде «Падающей башни из пиццы», возможно. Итак, снова иллюстрация того, что Израиль отклоняется от правильного или прямого стандарта праведности Бога.</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Четвертое видение — это корзина с летними фруктами. На иврите слово, обозначающее летние фрукты, —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И здесь есть очень красивый каламбур, который вы упустите, если не услышите эти слова вместе.</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Слово «плод» —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и слово «конец» —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Глава 8, стих 1, вот что показал мне суверенный Господь: корзину спелых летних фруктов. Что ты видишь, Амос? Он сказал: корзина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кайца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я ответил, тогда люди сказали мне: что ты видишь? Корзина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И сказал мне Господь: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тимьян, созрел для народа Моего, Израиля. А здесь, на английском языке, переводы, в зависимости от того, на какой из них вы смотрите, некоторые лучше других сохраняют здесь каламбур.</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RSV сообщает, что корзина с летними фруктами и конец наступил. И слово пришло к моему народу, Израилю. И эти две линии параллельны в 8:2. НИВ представляет ему корзину летних фруктов, а тимьян созрел для суда.</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Итак, тимьян созрел, или конец, как говорит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явно созрел для суда. И конец созрел для суда. Отрезание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каяца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Какой здесь смысл? Израиль внешне выглядел нормально. Внешне она выглядела красивой. Но она действительно гнила насквозь, гнила в сердце.</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нация созрела для суда. В оставшейся части главы 8 Амос немного объясняет, почему Израиль созрел для суда. Опять же, нам напоминают, что порядочность в образе жизни, честность и верность в том, как мы ведем дела с другими людьми, очень важны.</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Ваше поведение, ваш характер. Например, взгляните на стихи с 4 по 6. В центре внимания Амоса находятся богатые, жадность богатых, скупость богатых и обратная сторона всего этого — невыносимое притеснение бедных. Итак, позвольте мне прочитать стихи с 4 по 6. Слушайте это, вы, попирающие нищих и истребляющие бедных земли.</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Когда закончится новолуние? Обратите внимание, что это заглавная буква N, заглавная буква М и новолуние. Он был встроен в ежемесячный календарь древнего Израиля, дополнительный Шаббат, если хотите, потому что новолуние было днем, когда не делалось никакой работы. И, конечно же, каждые 28 или 29 дней у вас был Рош Ходеш, новолуние.</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Новый Завет на иврите в земле Израиля сегодня — это Берит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Ходеша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новая луна. В Новом Завете вы слышите слово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Ходешах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 женская форма. И этот Рош Ходеш, это новолуние, было временем, когда, как и в субботу, вы не занимались торговлей.</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Но эти жадные купцы в это время, цитирует здесь Амос, просто не могут дождаться наступления новолуния, чтобы продать свое зерно. Но это больше, чем просто продажа зерна людям. Или, из-за своей жадности, ждут, пока еженедельный Шаббат закончится на закате в субботу днем, чтобы они могли продать зерно.</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А ведь так продавали зерно, чтобы мы могли дивиться нашей пшенице, скупясь на меру, завышая цену, обманывая с нечестными весами. Сегодняшняя английская версия передает следующее: когда закончится суббота и новолуние, чтобы мы могли завышать цены, использовать ложные меры и фиксировать весы, чтобы обманывать наших клиентов? Это как бы изложено очень современным языком. Итак, честность в бизнесе.</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Амос беспокоился о богатых, потому что они обманывали </w:t>
      </w:r>
      <w:r xmlns:w="http://schemas.openxmlformats.org/wordprocessingml/2006/main" w:rsidR="002C5ABD">
        <w:rPr>
          <w:rFonts w:ascii="Calibri" w:eastAsia="Calibri" w:hAnsi="Calibri" w:cs="Calibri"/>
          <w:sz w:val="26"/>
          <w:szCs w:val="26"/>
        </w:rPr>
        <w:t xml:space="preserve">. Они поступили нечестно, приобретая свое богатство. В стихе 8 говорится, что вся земля будет подниматься и опускаться, как Нил. И, конечно же, здесь он говорит о сезоне наводнений.</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 конце сентября, начале октября Нил в очень и очень хорошие годы поднимается на высоту 50 футов. Вдоль Нила археологи нашли нильские метры, которые показывают подъемы и падения в футах. Но земля Северного царства утонет, как великая река Египта.</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Интересно опять же, фигуру он выбирает с натуры. Вода, принесшая жизнь всей дельте Нила, Северному царству падет, и пение превратится в плач, и люди будут носить вретище, то есть черные, темно-коричневые, козьи шкуры, которые люди носили в трагедиях во время траура. . Вы обреете свои головы, будете оплакивать, как смерть единственного сына, потому что голод пройдет по земле.</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«Жажда услышать слова Господни», — говорит Амос. Он заканчивает главу 8 ссылкой на некоторых богов различных религиозных центров Северного Королевства. Он упоминает Дана и Беэр-Шеву.</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Вот почему мы изучаем Библию 101 в колледже, потому что вы знаете, что случилось с Дэном и Беэр-Шевой. Потому что, как только Иеровоам вернулся из Египта после раскола царства во время смерти Соломона, он привел с собой золотых тельцов, и они стали великими центрами отступничества. Дан и Вефиль, и даже он относится к своему Южному царству, богу Беэр-Шевы.</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Эти упадут. В Беэр-Шеве были обнаружены даже языческие жертвенники. Итак, он говорит, что они падут и никогда больше не поднимутся.</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Преувеличенная, экстремальная, чрезмерная — иногда это была поэзия Библии, призванная привлечь внимание людей. Последнее видение в главе 9:1-10 — Господь, стоящий возле жертвенника. Картина суда.</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Храм наполнен молящимися, и все здание внезапно обрушивается на них, и никто не спасается. Это чем-то напоминает нам повествование о Самсоне в книге Судей. Здание рушится, и никому не удается спастись.</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Теперь, с серией из пяти видений о состоянии Израиля и Божьем суде, что так характерно для пророков, мы переходим от горького к сладкому. От суда к надежде. Вот так Амос заканчивает свое пророчество.</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Это делается с целью восстановления Израиля. Однако прежде чем он заговорит об этом, у него есть интересный небольшой стих, который не следует забывать в 9:7, он спрятан здесь. Потому что мы еще раз читаем Священные Писания Ветхого Завета и понимаем, что Бог особенный.</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То есть </w:t>
      </w:r>
      <w:r xmlns:w="http://schemas.openxmlformats.org/wordprocessingml/2006/main" w:rsidR="002C5ABD">
        <w:rPr>
          <w:rFonts w:ascii="Calibri" w:eastAsia="Calibri" w:hAnsi="Calibri" w:cs="Calibri"/>
          <w:sz w:val="26"/>
          <w:szCs w:val="26"/>
        </w:rPr>
        <w:t xml:space="preserve">у Него есть завет с множеством людей. Но тем не менее, в Ветхом Завете есть разрозненные тексты, которые напоминают нам, что это не только Бог Израиля. У него есть та международная любовь, о которой мы говорили в «Ионе».</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Бог действительно провиденциально действует в то же время среди других народов. Итак, Господь говорит в 9-7: «Разве вы не похожи для Меня на Эфиоплян, народ Израиля?» Эфиопы? Эти люди из Африки? Ты хочешь сказать, что ты не такой, как они? У вас есть к ним интерес? Бог говорит через пророка: «Разве Я не вывел Израиля из земли Египетской и Филистимлян с острова Кафтора?» Что такое Кафтор? Это остров Крит в Средиземноморье. Они пришли, согласно этому тексту, из Кафтора и поселились вдоль побережья.</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говорит, что Он привел филистимлян в землю, а я привел сирийцев из Кира. Другими словами, Бог заботится о других народах, любит их и беспокоится о них.</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Евреи ничем не отличаются в глазах Бога. Они находятся на одном уровне с эфиопами. Бог заботится и об иностранных государствах.</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у евреев действительно нет причин хвалиться тем, что Бог привел их в Ханаан из Египта в землю Израиля. Бог также вывел филистимлян с их родины и сирийцев или арамейцев со своей. У Бога есть любовь ко всему человечеству.</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Разумеется, Иона очень увлечен этой темой. Руфь будет активно обсуждать эту тему, когда моавитянка войдет в родословную Мессии. Эти книги также иллюстрируют эту тему.</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Книга заканчивается темой восстановления, когда Бог снова восстанавливает упавший шатер Давида. Означает ли это, что может произойти возрождение линии Давида? Я так думаю. Давида не было от двух дней до трех столетий, когда это было написано.</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Помните, мы датируем Давида примерно 1000 годом. А Амос пишет это где-то в середине 700-х годов. Итак, здесь говорится об этом величайшем царе Израиля, этом царе-воине.</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Это от того, кто организовал объединение всех племен, двенадцати колен. Он правил своим племенем в Хевроне семь с половиной лет, а затем перенес все в Иерусалим на последние 33 года своего правления. Итак, похоже, что это падшая династия Давида. Может ли это быть дом Давида, объединенное царство двенадцати колен? Или, может быть, это дом Давида, возрождение шатра Давида может быть отсылкой к духовному правлению Давида в Иерусалиме, которое началось со смерти и воскресения Христа как будущего великого Давида, инаугурации его правления согласно Новому Завету? является исполнением Луки 1. Новый Завет 32 и 33 объявляет о том, кто должен родиться.</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А что такое возвещение о рождении Христа? Он сядет на престоле отца своего Давида и будет царствовать над домом Иакова вечно, и царству его не будет конца. Это были слова, сказанные Давидом в тексте относительно рождения Иисуса, возвещения о том, что его рождение каким-то образом было связано с пробуждением, восстановлением, каким-то образом исполнением обетований, данных Богом семье Давида. Конечно, мы понимаем это как духовное царство, а не как буквальное царство.</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Духовное, земное и политическое царство. Некоторые ученые сказали бы, что это возрождение, восстановление и обновление в конце книги Амоса, где эти слова были первоначально даны Израилю, и что она будет оправдана перед лицом своих земных врагов (стих 12), они будут владеть остатком Едома. . Во всех народах, носящих мое имя, которое, кажется, говорит о всеобщем правлении Мессии, когда бы это ни происходило, в тот день Йом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ХаХу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в тот день, что является типичной пророческой формулой, когда Бог действует в будущем.</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Язык текста говорит о своего рода Эдемском, мессианском процветании, которое говорит об обновленной земле, которая может быть осуществлена только посредством божественного вмешательства, аля Иезекииль, аля Исайя 2 и Михей 4, где царствование и правление Бога и искусство войны происходит благодаря вмешательству Бога. Здесь он говорит о возвращении сельского хозяйства к почти райскому, первозданному обществу, где язык поэтичен, но все настолько плодородно, что пахарь догоняет жнеца. Посреди всего этого Бог еще раз заверяет свой народ, что посадит его на его собственной земле, чтобы он никогда больше не был искоренен (Ам 9:15). Знаете ли вы, что были евреи, пришедшие в ООН в Нью-Йорке до создания Государства Израиль 14 мая 1948 года, которые цитировали этот текст и ряд других текстов, на которые они имели божественное право? вернуться домой и построить свои города и жить в мире и продуктивности на этой земле?</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 этом тексте сказано, что они восстановят разрушенные города и будут жить в них, будут заниматься сельским хозяйством и другими делами. Возможно, вы не читаете Библию так же, как евреи, но конец Амоса вдохновил многих современных сионистов на их возвращение домой. Это окончательное возвращение? Конечно, никто не знает.</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Евреи вернулись в свои дома и снова были изгнаны. Это случалось несколько раз в их истории. В книге Деяний на Иерусалимском соборе этот отрывок цитируется, когда сводный брат Иисуса встает на пост председателя Иерусалимского совета.</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вы помните вопрос об Иерусалимском Соборе. неевреи приходили, чтобы присоединиться к евреям в молодой мессианской церкви. И они затопляли еврейское присутствие обилием язычников.</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Итак </w:t>
      </w:r>
      <w:r xmlns:w="http://schemas.openxmlformats.org/wordprocessingml/2006/main" w:rsidR="00040857" w:rsidRPr="002C5ABD">
        <w:rPr>
          <w:rFonts w:ascii="Calibri" w:eastAsia="Calibri" w:hAnsi="Calibri" w:cs="Calibri"/>
          <w:sz w:val="26"/>
          <w:szCs w:val="26"/>
        </w:rPr>
        <w:t xml:space="preserve">, Иаков фактически цитирует этот отрывок с целью показать, что нынешнее спасение язычников соответствует предсказывающей цели Бога. И в мире есть много людей, много учёных, которые увидели бы в этом отрывке своего рода множественное исполнение. Его открытие началось с восстановления присутствия Давида через пришествие пришедшего Давидова Мессии.</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Язычники пришли в основном для того, чтобы получить весть об этом Мессии. Есть некоторые, кто верит, что Бог по-прежнему является будущим для национального Израиля. Слова Амоса о возвращении к первоначальному контексту восстановления Израиля на его древней родине еще будут иметь значение в будущем.</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Итак, Амос заканчивает свою речь на очень позитивной ноте. Есть вопросы об Амосе, прежде чем я перееду в Осию?</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Я сказал, что в Библии есть несколько книг, особенно Ветхий Завет, интерпретировать которые сложно. «Песнь песней» — одна из них. И Осия — один из них, потому что он человек великой мудрости. Он человек великой мудрости. Проблема брака Осии поднимает интересный вопрос о том, как Бог повелел пророку жениться на женщине с дурной репутацией, жениться на блуднице, блуднице или прелюбодейке.</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Она называет множество разных вещей в зависимости от того, какой текст вы используете. Имя Осия – хорошее еврейское имя. Вы можете услышать имя Иисуса в Осии,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Яше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еврейском глаголе, означающем «спасать» или «избавлять».</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Следовательно, Осия, которое также является еврейским именем женщины с дурной репутацией, параллельно имени Иисус Навин и даже имени Исаии, которое включает в себя этот корень, который означает спасение, помощь, избавление, Осия. Он действует в Северном Королевстве во времена Амоса. Откуда нам это знать? Посмотрите на свое историческое прошлое в следующих нескольких стихах.</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Он пророчествует в Северном царстве, первая половина 8-го века до нашей эры, во дни Озии. Помните, Озия умер в 740 году. Итак, он пророчествует в период до этого.</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во времена Иотама, Амоса, и Аммона, и Ахаза, и Езекии, царей Иудеи. И во дни Иеровоама II, о которых мы только что говорили, когда Амос был в святилище Вефиля. Это Иеровоам II, переносящий нас в середину VIII века.</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Слово Израиль, Исраэль, используется в еврейской Библии по-разному. В 22-й главе Бытия говорится о встрече с этим ангелом, этим божественным существом в Иавоке, и после поединка у нас есть человек, который дает свое имя потомкам, которые, согласно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лестнице Иакова, или этой лестнице, ведущей на небеса, являются детьми Израиля. . Его потомки собираются распространиться на Севере, Востоке, Юге и Западе.</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Итак, Израиль, после времен Иакова, чье имя изменено на того, кто боролся, боролся или боролся с Богом, его потомки стали Бнай Исраэль. Мы переводим Бнай Исраэль, короля Иакова и детей Израиля. Собственно Бнай означает сын Израиля.</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Слово «Исраэль» означает «Израиль», но включает и женщин. Хотя со времен женского движения мы стали больше слышать о </w:t>
      </w:r>
      <w:proofErr xmlns:w="http://schemas.openxmlformats.org/wordprocessingml/2006/main" w:type="spellStart"/>
      <w:r xmlns:w="http://schemas.openxmlformats.org/wordprocessingml/2006/main">
        <w:rPr>
          <w:rFonts w:ascii="Calibri" w:eastAsia="Calibri" w:hAnsi="Calibri" w:cs="Calibri"/>
          <w:sz w:val="26"/>
          <w:szCs w:val="26"/>
        </w:rPr>
        <w:t xml:space="preserve">Бенот </w:t>
      </w:r>
      <w:proofErr xmlns:w="http://schemas.openxmlformats.org/wordprocessingml/2006/main" w:type="spellEnd"/>
      <w:r xmlns:w="http://schemas.openxmlformats.org/wordprocessingml/2006/main">
        <w:rPr>
          <w:rFonts w:ascii="Calibri" w:eastAsia="Calibri" w:hAnsi="Calibri" w:cs="Calibri"/>
          <w:sz w:val="26"/>
          <w:szCs w:val="26"/>
        </w:rPr>
        <w:t xml:space="preserve">Исраэль, дочерях Израиля, в некоторых переводах Ветхого Завета это слово также используется просто для обозначения его потомков, израильтян.</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Вот кто такие Бнай Исраэль, народ Израиля. Во времена Амоса и Осии Израиль имел особое значение после разделения царства. Этим царством был Израиль, и оно было разделено на две части.</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Северные племена назывались Израилем. Южным царством, конечно же, была Иуда. Однако Амос, хотя иногда и называет северное царство домом Иосифа, обычно не использует название самого крупного колена – Ефрема.</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Но Осия делает это в это время. Более 35 раз слово «Ефрем» — еврейское слово, означающее «вдвойне плодотворный», — используется для обозначения северного царства. И Ефрем находился на этой большой центральной территории страны.</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Иисус Навин был из колена Ефремова. Думаете ли вы, что у него был какой-либо личный интерес, как только Израиль пришел в землю обетованную, чтобы построить скинию в Силоме, где она оставалась в течение длительного времени? Силом был из колена Ефремова. Гора Гаризим и гора Эвал были проклятиями, а благословения должны были произноситься, как это было в Ефреме.</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Самария находилась в Ефреме. Итак, Ефрем представлял собой действительно сердце, центральную область одного из крупнейших колен Северного царства. Иаков усыновил Ефрема.</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На самом деле он был внуком Джейкоба. И он дал ему такой же статус, как и его собственным сыновьям. Итак, Ефрем становится термином Осии для обозначения северного царства.</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Осия был домашним миссионером северного царства, то Иона был иностранным миссионером из Геф-Хейфера. Амос же пришел из Текоа на юге и поднялся на север. Итак, вот наш третий пророк северного царства.</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Некоторые называли Осию святым Иоанном Ветхого Завета. Под этим они, вероятно, подразумевают отца Осии. Осия говорит о стойкой любви Бога, Божьем хэседе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так же, как и любой из пророков Израиля. </w:t>
      </w:r>
      <w:r xmlns:w="http://schemas.openxmlformats.org/wordprocessingml/2006/main" w:rsidR="00040857">
        <w:rPr>
          <w:rFonts w:ascii="Calibri" w:eastAsia="Calibri" w:hAnsi="Calibri" w:cs="Calibri"/>
          <w:sz w:val="26"/>
          <w:szCs w:val="26"/>
        </w:rPr>
        <w:t xml:space="preserve">У Осии делается решительный акцент на сострадании и любви Бога к Своей невесте, Израилю.</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Своенравная невеста, как мы знаем из начала книги. И эта книга частично автобиографична, а также книга, в которой рассказывается о браке Осии с этой женщиной. И разрыв этих отношений, когда Бог больше не жалеет и фактически говорит временно: по крайней мере, вы больше не мой народ.</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Есть разрыв, есть разрыв в отношениях между Богом и северным царством. И поэтому то, что было верно в отношении собственного брака пророка, было верно и для нации. И одно является изображением другого.</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все они смешиваются вместе, особенно во вступительном повествовании. Говоря о вступительном повествовании, как мы могли бы обрисовать Осию? Я думаю, что это три больших куска материала. В главах с первой по третью ваша главная тема — супружеская жизнь пророка.</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Супружеская жизнь пророка. Его брак с Гомерью. Как я только что сказал, есть нечто большее, чем просто Осия, Гомерь и трое детей.</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Бог использует это также символически и интерактивно, чтобы говорить о более широкой картине. То, что происходило в жизни самого пророка, также касалось некоторых действительно серьезных проблем ваала, которые привели к священной проституции, и это было верно и для северного царства в целом. Главы с четвертой по тринадцатую посвящены неверности Израиля и последующему приговору.</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Итак, с четвертого по тринадцатый у нас есть много повествований, в которых говорится о неверности Израиля Богу хэседа, Богу заветной любви. Я расскажу о значении хэсэда, который означает, что у Бога есть преданная любовь, и он хочет, чтобы его люди отвечали ему такой же хэсэдом, преданной любовью. Но эти главы в значительной степени говорят о неверности Бога, но Бог держится там не из-за Израиля, а вопреки Израилю.</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я мог бы сказать, в стороне, что одна из причин, по которой я твердо верю в благодать Божью, сохраняющуюся в жизни любого истинно верующего, заключается именно в том, что книга Осии учит, что ничто не может отлучить нас от любви Христа. , как гласит версия Нового Завета. Мы можем бежать, мы можем оказаться неверными даже на какое-то время, но Бог упорствует.</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Его любовь – это вечная любовь. Он не отпускает тех, кто действительно принадлежит Ему. Они могут вытолкнуть его из своей жизни, где он не является живой реальностью, но в конце концов Бог восторжествует, и люди вернутся.</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И именно этому посвящен третий основной пункт раздела книги. Глава 14 — это призыв вернуться </w:t>
      </w:r>
      <w:r xmlns:w="http://schemas.openxmlformats.org/wordprocessingml/2006/main" w:rsidR="00040857">
        <w:rPr>
          <w:rFonts w:ascii="Calibri" w:eastAsia="Calibri" w:hAnsi="Calibri" w:cs="Calibri"/>
          <w:sz w:val="26"/>
          <w:szCs w:val="26"/>
        </w:rPr>
        <w:t xml:space="preserve">, и это первое слово в главе 14. Вернись,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Израиль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к Господу Богу твоему.</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Вы споткнулись, но прощение и благословение еще могут быть вашими, если вы вернетесь. Итак, эта книга – призыв вернуться к истории о неверном народе, но стойком Боге. Когда люди говорят мне, что они смотрят на Израиль на Ближнем Востоке сегодня и видят, насколько несовершенно это современное национальное государство и насколько иногда оно ошибочно и неудачно в военных действиях или решениях, принимаемых правительством.</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мне часто напоминают об Израиле в Ветхом Завете. Божья верность сохраняется. Не из-за древнего Израиля или даже современного Израиля у вас сложилось представление о совершенстве, но Бог остается верным Своим целям в мире.</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Бог использует несовершенные сосуды. Бог использует несовершенные сосуды. Этот профессор был первым в очереди, чтобы засвидетельствовать это.</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Это единственные люди, которых использует Бог. Посмотрите на женщин в родословной Мессии. Трое из первых четырех, которых вы встретите в генеалогии Матфея, — женщины с дурной репутацией, но Бог действует, несмотря на человеческий грех.</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Хорошо, вот фотография Израиля. Цели Израиля в мире были как вверх, так и вниз с точки зрения его личной верности, но Бог никогда не сдавался. Бог никогда не сдавался.</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поэтому, когда мы читаем эту книгу, я думаю, что она занимает очень важное место в каноне. В послании Осии говорится о неверности Израиля Господу, и оно изображено Осией в образе жены, которая отвернулась от верного мужа, чтобы следовать за любовниками, то есть любовниками. Теперь, как мы понимаем брак Осии, позвольте мне кратко упомянуть несколько возможных способов интерпретации брака Осии и Гомери.</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Я сказал, что это одна из самых сложных частей Осии. Размышляя о том, как мы могли бы интерпретировать вступительные стихи, в которых говорится в Осии 1-2, Господь сказал Осии: иди возьми себе жену блудницы или жену прелюбодейную, как это говорит NIV, и роди детей блуда, ибо земля совершает великое блудодеяние, это язык RSV, через оставление Господа. Один из способов понять этот язык – он говорит о духовном прелюбодеянии.</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Гомерь назовут женой блудницы не потому, что она была безнравственной женщиной, а потому, что она принадлежала к духовно прелюбодейному народу. У Израиля был распавшийся брак. Израиль пришел на Синай и поклялся в верности Яхве, и на все, что сказал Яхве, Израиль ответил: мы сделаем это; мы согласны.</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Итак, те, кто интерпретирует это духовно, скажут, что это идолопоклоннический народ. Гомерь — блудница или прелюбодейка в духовном смысле этого слова, потому что Израиль оставил Бога, как блудница оставляет своего мужа </w:t>
      </w:r>
      <w:r xmlns:w="http://schemas.openxmlformats.org/wordprocessingml/2006/main" w:rsidR="00040857">
        <w:rPr>
          <w:rFonts w:ascii="Calibri" w:eastAsia="Calibri" w:hAnsi="Calibri" w:cs="Calibri"/>
          <w:sz w:val="26"/>
          <w:szCs w:val="26"/>
        </w:rPr>
        <w:t xml:space="preserve">, так и Гомерь виновна в духовном прелюбодеянии. Другой интерпретирующий подход к книге состоит в том, что Гомер — профессиональная культовая проститутка, поклонница ханаанских обрядов плодородия Ваала.</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Однако технический еврейский термин, обозначающий религиозную блудницу, к ней не применяется. В законе Моисея мы находим технический термин для обозначения проституток-мужчин и другой термин для проституток-женщин, которые действовали возле ханаанских религиозных святынь. Этого слова здесь не хватает.</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 далее, я думаю, вряд ли брак с таким человеком был бы менее неприятен Осии, язвительно осуждающему культовую проституцию, чем брак с обычной прелюбодейкой. Другой способ интерпретации этого — аллегорический или параболический подход. На самом деле аллегорией являются Джон Кальвин и Кайл из Киля и Делича, один из наших старых комментаторов еврейской Библии, придерживавшихся этой точки зрения.</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Сказать, что это была притча или аллегория, призванная преподать духовный урок неверности Израиля. На самом деле Осия не заключал этот брак. Как известно из притч, никто не задается вопросом, имела ли место эта история на самом деле, но она может служить учебным пособием.</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Великий средневековый еврейский философ, один из величайших еврейских мыслителей всех времен, Маймонид придерживался именно этой точки зрения. Он утверждал, что на самом деле инцидент произошел в видении или во сне. Это никогда не было реальным событием в жизни пророка.</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Хешель, который, кстати, был знатоком Маймонида и написал книгу о Маймониде, которую мы имеем здесь, в библиотеке, Авраам Джошуа Хешель, избавляется от подхода Маймонида, воспринимая это как аллегорию или притчу, перечисляя восемь проблем с такой интерпретацией. Четвертый способ — это собственный способ понимания этого Хешелем, который для Гешеля можно было бы назвать взглядом сочувствия. То есть этот опыт сочувственного взгляда еврейского народа когда-то пошел на пользу пророку.</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Это должно было заставить его лично сочувствовать чувствам Бога к Израилю. Самому пророку пришлось быть глубоко уязвленным и уязвленным в собственном браке, чтобы действительно экзистенциально почувствовать то, что чувствовал Бог, пафос Божий, заботу Божию. Если вы хотите познать божественное сочувствие, тогда пророк понял бы это божественное сочувствие на собственном опыте.</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Итак, история брака — это опыт пророка, и это событие взбудоражило и потрясло жизнь Осии, и именно это и было целью Бога, чтобы тронуть Осию и увидеть, как Бог чувствует состояние Своего народа. Вот как Бог смотрит на вещи. Таким образом, мы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могли бы назвать это точкой зрения сочувствия, и вы можете прочитать книгу Гешеля о пророках, поскольку пафос Бога — это большая, большая тема Гешеля.</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Я расскажу об этом подробнее в следующий раз, когда мы вернемся.</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