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42DF8" w14:textId="334C938E" w:rsidR="008D1477" w:rsidRPr="001B1E5E" w:rsidRDefault="001B1E5E" w:rsidP="001B1E5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B1E5E">
        <w:rPr>
          <w:rFonts w:ascii="Calibri" w:eastAsia="Calibri" w:hAnsi="Calibri" w:cs="Calibri"/>
          <w:b/>
          <w:bCs/>
          <w:sz w:val="40"/>
          <w:szCs w:val="40"/>
        </w:rPr>
        <w:t xml:space="preserve">马夫·威尔逊博士，先知，第 29 节，</w:t>
      </w:r>
      <w:r xmlns:w="http://schemas.openxmlformats.org/wordprocessingml/2006/main" w:rsidRPr="001B1E5E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1B1E5E">
        <w:rPr>
          <w:rFonts w:ascii="Calibri" w:eastAsia="Calibri" w:hAnsi="Calibri" w:cs="Calibri"/>
          <w:b/>
          <w:bCs/>
          <w:sz w:val="40"/>
          <w:szCs w:val="40"/>
        </w:rPr>
        <w:t xml:space="preserve">以赛亚书，精选主题</w:t>
      </w:r>
    </w:p>
    <w:p w14:paraId="01A2AB35" w14:textId="7F72405B" w:rsidR="001B1E5E" w:rsidRPr="001B1E5E" w:rsidRDefault="001B1E5E" w:rsidP="001B1E5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B1E5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2024 Marv Wilson 和 Ted Hildebrandt</w:t>
      </w:r>
    </w:p>
    <w:p w14:paraId="1296CB55" w14:textId="77777777" w:rsidR="001B1E5E" w:rsidRPr="001B1E5E" w:rsidRDefault="001B1E5E">
      <w:pPr>
        <w:rPr>
          <w:sz w:val="26"/>
          <w:szCs w:val="26"/>
        </w:rPr>
      </w:pPr>
    </w:p>
    <w:p w14:paraId="36E4567D" w14:textId="0899DFEC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这是 Marv Wilson 博士关于先知的教学。这是第 29 节，以赛亚书，精选主题。</w:t>
      </w:r>
      <w:r xmlns:w="http://schemas.openxmlformats.org/wordprocessingml/2006/main" w:rsidR="001B1E5E" w:rsidRPr="001B1E5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B1E5E" w:rsidRPr="001B1E5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好的，我准备开始了。</w:t>
      </w:r>
    </w:p>
    <w:p w14:paraId="70D6D99E" w14:textId="77777777" w:rsidR="008D1477" w:rsidRPr="001B1E5E" w:rsidRDefault="008D1477">
      <w:pPr>
        <w:rPr>
          <w:sz w:val="26"/>
          <w:szCs w:val="26"/>
        </w:rPr>
      </w:pPr>
    </w:p>
    <w:p w14:paraId="1582DD09" w14:textId="4E7DDE36" w:rsidR="008D1477" w:rsidRPr="001B1E5E" w:rsidRDefault="00000000" w:rsidP="001B1E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所以，让我们一起祈祷吧。今天，我们感谢您，我们的天父。我们认识到，每一天，生命本身，都是您赐予的礼物。没有您，我们无法解释自己。您不仅是我们的创造者，也是我们的养育者。我们承认这一点。</w:t>
      </w:r>
    </w:p>
    <w:p w14:paraId="58665213" w14:textId="77777777" w:rsidR="008D1477" w:rsidRPr="001B1E5E" w:rsidRDefault="008D1477">
      <w:pPr>
        <w:rPr>
          <w:sz w:val="26"/>
          <w:szCs w:val="26"/>
        </w:rPr>
      </w:pPr>
    </w:p>
    <w:p w14:paraId="68678F65" w14:textId="1474ABDC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们感谢祢赐予我们生活的快乐。在戈登，我们感谢祢赐予我们信仰的社区，让我们可以互相鼓励，互相激励，做善事，过上更高质量的生活，通过献身于祢的仆人，走向世界，活出基督的生活，来展望这个世界的未来。祈祷先知们在我们构建基督教世界观、世界观和人生观时，能支撑我们的思想。</w:t>
      </w:r>
    </w:p>
    <w:p w14:paraId="67F5167E" w14:textId="77777777" w:rsidR="008D1477" w:rsidRPr="001B1E5E" w:rsidRDefault="008D1477">
      <w:pPr>
        <w:rPr>
          <w:sz w:val="26"/>
          <w:szCs w:val="26"/>
        </w:rPr>
      </w:pPr>
    </w:p>
    <w:p w14:paraId="393312B2" w14:textId="5AF1CF4E" w:rsidR="008D1477" w:rsidRPr="001B1E5E" w:rsidRDefault="00000000" w:rsidP="001B1E5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赐予我们分辨真假、真伪、真假的能力。我们知道这并不容易。我们感谢你，你的话语在我们做决定、思考信仰时发挥着重要作用。因此，我祈求，通过我们的主基督，引导我们达到这个目的。阿门。好的，我们正在研究</w:t>
      </w:r>
      <w:r xmlns:w="http://schemas.openxmlformats.org/wordprocessingml/2006/main" w:rsidR="001B1E5E" w:rsidRPr="001B1E5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B1E5E" w:rsidRPr="001B1E5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以赛亚书中的许多不同主题。</w:t>
      </w:r>
    </w:p>
    <w:p w14:paraId="77610C9B" w14:textId="77777777" w:rsidR="008D1477" w:rsidRPr="001B1E5E" w:rsidRDefault="008D1477">
      <w:pPr>
        <w:rPr>
          <w:sz w:val="26"/>
          <w:szCs w:val="26"/>
        </w:rPr>
      </w:pPr>
    </w:p>
    <w:p w14:paraId="612D7D42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今天我想谈谈以赛亚对耶路撒冷社会女性的看法。当你正在阅读第 1-27 章，准备参加英语圣经考试时，你可能会乍一看以为以赛亚是个厌恶女性的人。他是一个憎恨女性的人。</w:t>
      </w:r>
    </w:p>
    <w:p w14:paraId="292B3CFF" w14:textId="77777777" w:rsidR="008D1477" w:rsidRPr="001B1E5E" w:rsidRDefault="008D1477">
      <w:pPr>
        <w:rPr>
          <w:sz w:val="26"/>
          <w:szCs w:val="26"/>
        </w:rPr>
      </w:pPr>
    </w:p>
    <w:p w14:paraId="7ACFCB50" w14:textId="5BB21393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他对耶路撒冷妇女颇有微词，但我们还是要把这放在整本圣经的背景中。在 3:16 中，他谈到锡安的女子，她们伸长脖子四处走动，用她们的眼光放肆地瞥视，一边走一边扭扭捏捏，她们习惯于在脚踝上装饰着饰品，一边走路一边发出声音。以赛亚再次怀着这种热情，在上帝面前揭示耶路撒冷妇女的内心，正如我们在第一章中看到的，而不仅仅是宗教或虔诚的外在标志，或者试图打动人心。</w:t>
      </w:r>
    </w:p>
    <w:p w14:paraId="10B7C39C" w14:textId="77777777" w:rsidR="008D1477" w:rsidRPr="001B1E5E" w:rsidRDefault="008D1477">
      <w:pPr>
        <w:rPr>
          <w:sz w:val="26"/>
          <w:szCs w:val="26"/>
        </w:rPr>
      </w:pPr>
    </w:p>
    <w:p w14:paraId="74D801C6" w14:textId="3E15C63D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我认为，在这一部分中，以赛亚最想让读者印象深刻的是，上帝渴望一颗真诚而虔诚的心，胜过一切，尤其是它胜过自我中心主义，一种对外在的炫耀，说，来看我，先知</w:t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说，还有更深层次的东西。不要只沉迷于最新的发型、珠宝、服装时尚。自我装饰有其地位，但就像任何事情一样，谦逊的主题</w:t>
      </w:r>
      <w:r xmlns:w="http://schemas.openxmlformats.org/wordprocessingml/2006/main" w:rsidR="00A36934">
        <w:rPr>
          <w:rFonts w:ascii="Calibri" w:eastAsia="Calibri" w:hAnsi="Calibri" w:cs="Calibri"/>
          <w:sz w:val="26"/>
          <w:szCs w:val="26"/>
        </w:rPr>
        <w:t xml:space="preserve">和平衡的主题非常重要，因为自我吸引力不是上帝子民的关键。</w:t>
      </w:r>
    </w:p>
    <w:p w14:paraId="1DC8FB6C" w14:textId="77777777" w:rsidR="008D1477" w:rsidRPr="001B1E5E" w:rsidRDefault="008D1477">
      <w:pPr>
        <w:rPr>
          <w:sz w:val="26"/>
          <w:szCs w:val="26"/>
        </w:rPr>
      </w:pPr>
    </w:p>
    <w:p w14:paraId="426226B1" w14:textId="6462EED8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现在，当你浏览这些经文时，你可能会以为自己正在逛尼曼百货、古驰百货、梅西百货或其他一些最新款式的地方，因为以赛亚暗示这些女人的穿着就像古代世界的女神一样。事实上，这里的一些语言与美索不达米亚世界对女神的看法非常相似。因此，对于耶路撒冷的穷人，这是先知们热衷和关注的主要问题，这些女人厚颜无耻地展现了外表。</w:t>
      </w:r>
    </w:p>
    <w:p w14:paraId="4A732094" w14:textId="77777777" w:rsidR="008D1477" w:rsidRPr="001B1E5E" w:rsidRDefault="008D1477">
      <w:pPr>
        <w:rPr>
          <w:sz w:val="26"/>
          <w:szCs w:val="26"/>
        </w:rPr>
      </w:pPr>
    </w:p>
    <w:p w14:paraId="3DB5A429" w14:textId="222F90B9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阿摩司书第 4 章中提到了这一点，那里说，那些奢侈贪婪的女人向她们的丈夫喊道，让我们像巴珊的牛一样喝水。她们很被动，也很放纵。所以，现在南国的一位先知又回到了这个主题上。</w:t>
      </w:r>
    </w:p>
    <w:p w14:paraId="7C677CED" w14:textId="77777777" w:rsidR="008D1477" w:rsidRPr="001B1E5E" w:rsidRDefault="008D1477">
      <w:pPr>
        <w:rPr>
          <w:sz w:val="26"/>
          <w:szCs w:val="26"/>
        </w:rPr>
      </w:pPr>
    </w:p>
    <w:p w14:paraId="29308D9B" w14:textId="5DEAF2B8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有人可能会奇怪为什么这里要详细地提到所有这些装饰品。同样，这是因为外在的华丽饰品，脚镯、头带、月牙、吊坠、手镯、围巾、头饰、臂环、围巾、腰带、香水盒、护身符、印戒、鼻环、节日长袍、披风、斗篷、手提包、亚麻服装、头巾、面纱。这有点像是华丽饰品的目录。</w:t>
      </w:r>
    </w:p>
    <w:p w14:paraId="46B53060" w14:textId="77777777" w:rsidR="008D1477" w:rsidRPr="001B1E5E" w:rsidRDefault="008D1477">
      <w:pPr>
        <w:rPr>
          <w:sz w:val="26"/>
          <w:szCs w:val="26"/>
        </w:rPr>
      </w:pPr>
    </w:p>
    <w:p w14:paraId="300DAE24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这些东西非常重要。它们非常昂贵。以赛亚并没有谴责美丽和吸引力本身，也没有谴责物品本身，但他说这些只是系统性问题的外在症状或迹象。</w:t>
      </w:r>
    </w:p>
    <w:p w14:paraId="17DE57B3" w14:textId="77777777" w:rsidR="008D1477" w:rsidRPr="001B1E5E" w:rsidRDefault="008D1477">
      <w:pPr>
        <w:rPr>
          <w:sz w:val="26"/>
          <w:szCs w:val="26"/>
        </w:rPr>
      </w:pPr>
    </w:p>
    <w:p w14:paraId="47D71F7B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而这个问题就是心灵的腐败。这是一种内心的骄傲，表现为一种傲慢的世故。一种骄傲、傲慢和精英主义，在内心非常痛苦和可怜的腐败中。</w:t>
      </w:r>
    </w:p>
    <w:p w14:paraId="22DF8707" w14:textId="77777777" w:rsidR="008D1477" w:rsidRPr="001B1E5E" w:rsidRDefault="008D1477">
      <w:pPr>
        <w:rPr>
          <w:sz w:val="26"/>
          <w:szCs w:val="26"/>
        </w:rPr>
      </w:pPr>
    </w:p>
    <w:p w14:paraId="744BED1C" w14:textId="4135347C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因此，以赛亚所说的当然是彼得在彼得前书第 3 章中所说的话的基础。彼得前书第 3 章第 3 和 4 节中也提到了同样的观点，指的是女性。你的美不应该来自外在的装饰，比如编发、佩戴金饰、珠宝和华服。相反，你的美应该是内在的，温柔安静的心灵的永恒之美，这在上帝眼中是极其宝贵的。</w:t>
      </w:r>
    </w:p>
    <w:p w14:paraId="1FD435A6" w14:textId="77777777" w:rsidR="008D1477" w:rsidRPr="001B1E5E" w:rsidRDefault="008D1477">
      <w:pPr>
        <w:rPr>
          <w:sz w:val="26"/>
          <w:szCs w:val="26"/>
        </w:rPr>
      </w:pPr>
    </w:p>
    <w:p w14:paraId="2B1AD921" w14:textId="652BEABD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因为过去那些将希望寄托在上帝的圣洁妇女们就是这样打扮自己的。那么，彼得会怎么做呢？彼得再次利用了内在的精神层面。不要用她们外在的浮华和昂贵来打动人心，因为这些妇女并不谦虚。</w:t>
      </w:r>
    </w:p>
    <w:p w14:paraId="400886D4" w14:textId="77777777" w:rsidR="008D1477" w:rsidRPr="001B1E5E" w:rsidRDefault="008D1477">
      <w:pPr>
        <w:rPr>
          <w:sz w:val="26"/>
          <w:szCs w:val="26"/>
        </w:rPr>
      </w:pPr>
    </w:p>
    <w:p w14:paraId="22294391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那么这里的问题基本上不是着装问题，而是内心问题。是内心的问题。正如第 16 节所说，他们变得傲慢了。</w:t>
      </w:r>
    </w:p>
    <w:p w14:paraId="2411CF45" w14:textId="77777777" w:rsidR="008D1477" w:rsidRPr="001B1E5E" w:rsidRDefault="008D1477">
      <w:pPr>
        <w:rPr>
          <w:sz w:val="26"/>
          <w:szCs w:val="26"/>
        </w:rPr>
      </w:pPr>
    </w:p>
    <w:p w14:paraId="5A494961" w14:textId="0B6E8169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伸长脖子走路这个习语只是希伯来习语的一个例子。有很多这样的习语描述得非常具体。在古代近东，包括希伯来文化中，伸长脖子是一种骄傲和傲慢的表现。</w:t>
      </w:r>
    </w:p>
    <w:p w14:paraId="4890FABC" w14:textId="77777777" w:rsidR="008D1477" w:rsidRPr="001B1E5E" w:rsidRDefault="008D1477">
      <w:pPr>
        <w:rPr>
          <w:sz w:val="26"/>
          <w:szCs w:val="26"/>
        </w:rPr>
      </w:pPr>
    </w:p>
    <w:p w14:paraId="7CEFD8BB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第 16 节说，他们的眼睛充满挑逗意味，想要引人注意。他们并不傲慢，也不谦虚。</w:t>
      </w:r>
    </w:p>
    <w:p w14:paraId="185A875B" w14:textId="77777777" w:rsidR="008D1477" w:rsidRPr="001B1E5E" w:rsidRDefault="008D1477">
      <w:pPr>
        <w:rPr>
          <w:sz w:val="26"/>
          <w:szCs w:val="26"/>
        </w:rPr>
      </w:pPr>
    </w:p>
    <w:p w14:paraId="640766A1" w14:textId="7BDEF6D3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它们很漂亮。你会注意到先知在这里说，好吧，上帝会惩罚这种傲慢，美丽之处会长出疥痂。那是什么意思？嗯，头发是美丽的地方，是一个人的荣耀。</w:t>
      </w:r>
    </w:p>
    <w:p w14:paraId="0AF90DA7" w14:textId="77777777" w:rsidR="008D1477" w:rsidRPr="001B1E5E" w:rsidRDefault="008D1477">
      <w:pPr>
        <w:rPr>
          <w:sz w:val="26"/>
          <w:szCs w:val="26"/>
        </w:rPr>
      </w:pPr>
    </w:p>
    <w:p w14:paraId="0F8D6702" w14:textId="5987F72E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事实上，它会掉下来。如果你往下看第 24 节，你会看到高端着装者的对比，而另一方面，你得到的是腐烂，而不是腰间漂亮的腰带。你会得到一根绳子，这可能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意味着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被带走流放，因为我们实际上有圣经时代人们被腰上系着绳子的浮雕。</w:t>
      </w:r>
    </w:p>
    <w:p w14:paraId="3EB57910" w14:textId="77777777" w:rsidR="008D1477" w:rsidRPr="001B1E5E" w:rsidRDefault="008D1477">
      <w:pPr>
        <w:rPr>
          <w:sz w:val="26"/>
          <w:szCs w:val="26"/>
        </w:rPr>
      </w:pPr>
    </w:p>
    <w:p w14:paraId="52F243A3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我提到了鱼钩，所以这可能是对流放的暗示。不是整齐的头发，而是秃顶。不是美丽，而是耻辱。</w:t>
      </w:r>
    </w:p>
    <w:p w14:paraId="3319A27A" w14:textId="77777777" w:rsidR="008D1477" w:rsidRPr="001B1E5E" w:rsidRDefault="008D1477">
      <w:pPr>
        <w:rPr>
          <w:sz w:val="26"/>
          <w:szCs w:val="26"/>
        </w:rPr>
      </w:pPr>
    </w:p>
    <w:p w14:paraId="797AE920" w14:textId="502293C6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不是华丽的长袍，而是简单的麻布，这是哀悼、灾难或灾祸的象征。所以，上帝说他要用审判来扭转局面。那些喜欢这种外在暴露的人，会受到惩罚，第 17 节中有一个非常痛苦的直言不讳的声明，暴露他们的秘密部分。</w:t>
      </w:r>
    </w:p>
    <w:p w14:paraId="7B4E6369" w14:textId="77777777" w:rsidR="008D1477" w:rsidRPr="001B1E5E" w:rsidRDefault="008D1477">
      <w:pPr>
        <w:rPr>
          <w:sz w:val="26"/>
          <w:szCs w:val="26"/>
        </w:rPr>
      </w:pPr>
    </w:p>
    <w:p w14:paraId="0948BDD7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不雅的暴露。这是指强奸吗？这是指通奸、战争的破坏吗？他只是暗示。第 18 至 23 节中的许多物品都是伊什塔尔穿戴的物品。</w:t>
      </w:r>
    </w:p>
    <w:p w14:paraId="46A79CF9" w14:textId="77777777" w:rsidR="008D1477" w:rsidRPr="001B1E5E" w:rsidRDefault="008D1477">
      <w:pPr>
        <w:rPr>
          <w:sz w:val="26"/>
          <w:szCs w:val="26"/>
        </w:rPr>
      </w:pPr>
    </w:p>
    <w:p w14:paraId="273DDB51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我之所以提到大写的伊什塔尔，是因为英语单词复活节 (Easter) 就是从伊什塔尔这个词衍生而来的。现在，有些基督徒对复活节 (Easter) 这个词有些不满，因为它源于异教。伊什塔尔 (Ishtar) 是巴比伦的维纳斯或阿佛洛狄忒 (Aphrodite)，即性爱、生育和爱情的女神伊什塔尔 (Ishtar)。</w:t>
      </w:r>
    </w:p>
    <w:p w14:paraId="0B138A9F" w14:textId="77777777" w:rsidR="008D1477" w:rsidRPr="001B1E5E" w:rsidRDefault="008D1477">
      <w:pPr>
        <w:rPr>
          <w:sz w:val="26"/>
          <w:szCs w:val="26"/>
        </w:rPr>
      </w:pPr>
    </w:p>
    <w:p w14:paraId="07B9A139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复活节有什么？复活节彩蛋、生命重生和自然复苏等等。事实上，我有几个朋友从来不提复活节这个词。复活节是复活日，是耶稣受难日之后的星期日。</w:t>
      </w:r>
    </w:p>
    <w:p w14:paraId="776AC8AB" w14:textId="77777777" w:rsidR="008D1477" w:rsidRPr="001B1E5E" w:rsidRDefault="008D1477">
      <w:pPr>
        <w:rPr>
          <w:sz w:val="26"/>
          <w:szCs w:val="26"/>
        </w:rPr>
      </w:pPr>
    </w:p>
    <w:p w14:paraId="56A13477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他们就是不肯说。他们就是这样的。好吧，我们无法完全一致。</w:t>
      </w:r>
    </w:p>
    <w:p w14:paraId="0166AC40" w14:textId="77777777" w:rsidR="008D1477" w:rsidRPr="001B1E5E" w:rsidRDefault="008D1477">
      <w:pPr>
        <w:rPr>
          <w:sz w:val="26"/>
          <w:szCs w:val="26"/>
        </w:rPr>
      </w:pPr>
    </w:p>
    <w:p w14:paraId="5AEABFC2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事实上，当我们度过一周的每一天时，我们会呼唤北欧地区许多神灵的名字，有时我们会为这些神灵度过一天。我们无法彻底净化自己。当我们说一月时，我们可能指的是罗马世界的开年之神雅努斯。</w:t>
      </w:r>
    </w:p>
    <w:p w14:paraId="7ACB4B44" w14:textId="77777777" w:rsidR="008D1477" w:rsidRPr="001B1E5E" w:rsidRDefault="008D1477">
      <w:pPr>
        <w:rPr>
          <w:sz w:val="26"/>
          <w:szCs w:val="26"/>
        </w:rPr>
      </w:pPr>
    </w:p>
    <w:p w14:paraId="64137A8B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所以，像布什总统所说的那样，清除英语中的异教影响是行不通的。行不通。这根本行不通。</w:t>
      </w:r>
    </w:p>
    <w:p w14:paraId="5A5116AA" w14:textId="77777777" w:rsidR="008D1477" w:rsidRPr="001B1E5E" w:rsidRDefault="008D1477">
      <w:pPr>
        <w:rPr>
          <w:sz w:val="26"/>
          <w:szCs w:val="26"/>
        </w:rPr>
      </w:pPr>
    </w:p>
    <w:p w14:paraId="73DF4E5F" w14:textId="235C6A53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然而，这些事物的清单与生育女神伊什塔尔有关。因此，它具有异教含义。在古代世界，这一点与你周围的文化截然不同，这当然可能是犹太人不把小山羊用母羊的奶煮熟的原因，因为那是迦南人的异教习俗。</w:t>
      </w:r>
    </w:p>
    <w:p w14:paraId="58CE91D0" w14:textId="77777777" w:rsidR="008D1477" w:rsidRPr="001B1E5E" w:rsidRDefault="008D1477">
      <w:pPr>
        <w:rPr>
          <w:sz w:val="26"/>
          <w:szCs w:val="26"/>
        </w:rPr>
      </w:pPr>
    </w:p>
    <w:p w14:paraId="07BCC9C8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不要在母羊的奶中看到山羊羔。《托拉》中曾三次提到这一点。拉比们进一步阐述了这一点，他们说，不要将乳制品和肉制品混合在一起。</w:t>
      </w:r>
    </w:p>
    <w:p w14:paraId="7095C2BD" w14:textId="77777777" w:rsidR="008D1477" w:rsidRPr="001B1E5E" w:rsidRDefault="008D1477">
      <w:pPr>
        <w:rPr>
          <w:sz w:val="26"/>
          <w:szCs w:val="26"/>
        </w:rPr>
      </w:pPr>
    </w:p>
    <w:p w14:paraId="3C5CB8A2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将它们分开。因此，如果你遵守圣经的饮食法则，所有这些的起源可能都来自异教世界，在那里，为了操纵迦南神，你会把一只小山羊放在它母亲的奶里煮，以引起神的注意，从而得到神灵的礼物和好处。所以，这与可能伴随这样的事情的那些内涵是分离的。</w:t>
      </w:r>
    </w:p>
    <w:p w14:paraId="4C23EEF3" w14:textId="77777777" w:rsidR="008D1477" w:rsidRPr="001B1E5E" w:rsidRDefault="008D1477">
      <w:pPr>
        <w:rPr>
          <w:sz w:val="26"/>
          <w:szCs w:val="26"/>
        </w:rPr>
      </w:pPr>
    </w:p>
    <w:p w14:paraId="1992C0CA" w14:textId="2B67B8F6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我们知道，在这个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崇尚意喻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伦理的世界里，如果你继续吃祭过偶像的肉，你可能会使你周围的人跌倒。这可能是一个问题，因为这种肉具有异教含义。现在，对你来说，肉可能是肉，但如何处理这种肉以及它来自什么环境可能会造成某些问题。</w:t>
      </w:r>
    </w:p>
    <w:p w14:paraId="2DFAB710" w14:textId="77777777" w:rsidR="008D1477" w:rsidRPr="001B1E5E" w:rsidRDefault="008D1477">
      <w:pPr>
        <w:rPr>
          <w:sz w:val="26"/>
          <w:szCs w:val="26"/>
        </w:rPr>
      </w:pPr>
    </w:p>
    <w:p w14:paraId="064DA4B4" w14:textId="0B351410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所以，尤其是在古代，人们非常非常在意这一点，尤其是偶像崇拜的含义。事实上，几百年来，犹太人甚至都不敢谈论耶稣，因为他代表了偶像崇拜。那些基督徒已经把人变成了神。</w:t>
      </w:r>
    </w:p>
    <w:p w14:paraId="6BB4303B" w14:textId="77777777" w:rsidR="008D1477" w:rsidRPr="001B1E5E" w:rsidRDefault="008D1477">
      <w:pPr>
        <w:rPr>
          <w:sz w:val="26"/>
          <w:szCs w:val="26"/>
        </w:rPr>
      </w:pPr>
    </w:p>
    <w:p w14:paraId="7AAB3307" w14:textId="24D9B8C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即便没有明确地表示偶像崇拜，但隐含地表示了偶像崇拜。塔木德中有一篇完整的论文，题为《崇拜偶像和禁止此类行为》。所以，伊什塔尔戴着手镯、头巾和新月项链。新月项链出现在第 18 节，可能使用了“新月”这个词；新月意味着什么？是月亮。</w:t>
      </w:r>
    </w:p>
    <w:p w14:paraId="14D18D74" w14:textId="77777777" w:rsidR="008D1477" w:rsidRPr="001B1E5E" w:rsidRDefault="008D1477">
      <w:pPr>
        <w:rPr>
          <w:sz w:val="26"/>
          <w:szCs w:val="26"/>
        </w:rPr>
      </w:pPr>
    </w:p>
    <w:p w14:paraId="462C62FF" w14:textId="0C80621F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那么亚伯拉罕的父亲他拉在迦勒底的乌尔的宗教是什么呢？他拉崇拜月亮吗？他拉是什么意思？月亮。可见的神。</w:t>
      </w:r>
    </w:p>
    <w:p w14:paraId="2FDEB1E5" w14:textId="77777777" w:rsidR="008D1477" w:rsidRPr="001B1E5E" w:rsidRDefault="008D1477">
      <w:pPr>
        <w:rPr>
          <w:sz w:val="26"/>
          <w:szCs w:val="26"/>
        </w:rPr>
      </w:pPr>
    </w:p>
    <w:p w14:paraId="0D5B6F31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那么月亮又是什么呢？新月。新月代表纳纳尔，即月神。也许它来自底格里斯河和幼发拉底河地区的那部分地区，这在某些珠宝的形状上也体现了出来。</w:t>
      </w:r>
    </w:p>
    <w:p w14:paraId="07C56BD8" w14:textId="77777777" w:rsidR="008D1477" w:rsidRPr="001B1E5E" w:rsidRDefault="008D1477">
      <w:pPr>
        <w:rPr>
          <w:sz w:val="26"/>
          <w:szCs w:val="26"/>
        </w:rPr>
      </w:pPr>
    </w:p>
    <w:p w14:paraId="3BC6E40F" w14:textId="38B04539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因此，我们试图说明，对于先知来说，问题在于内在，而非外在。让人们真正的美丽被你的内在品质和性格所吸引。外在正在消逝，而外在只是转瞬即逝。</w:t>
      </w:r>
    </w:p>
    <w:p w14:paraId="5827DBD4" w14:textId="77777777" w:rsidR="008D1477" w:rsidRPr="001B1E5E" w:rsidRDefault="008D1477">
      <w:pPr>
        <w:rPr>
          <w:sz w:val="26"/>
          <w:szCs w:val="26"/>
        </w:rPr>
      </w:pPr>
    </w:p>
    <w:p w14:paraId="0C293FB1" w14:textId="0C7B7A4C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所以，圣经又回到了这一点。不要太过强调自己，那是自欺欺人，谦虚才是最吸引人的东西，而不是你穿什么。</w:t>
      </w:r>
    </w:p>
    <w:p w14:paraId="257D1D74" w14:textId="77777777" w:rsidR="008D1477" w:rsidRPr="001B1E5E" w:rsidRDefault="008D1477">
      <w:pPr>
        <w:rPr>
          <w:sz w:val="26"/>
          <w:szCs w:val="26"/>
        </w:rPr>
      </w:pPr>
    </w:p>
    <w:p w14:paraId="4BDFAECD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我想继续讲《葡萄园之歌》，它在第 5 章，是葡萄园的寓言。第 5 章，第 1-7 节。让我读一下。</w:t>
      </w:r>
    </w:p>
    <w:p w14:paraId="5F41C922" w14:textId="77777777" w:rsidR="008D1477" w:rsidRPr="001B1E5E" w:rsidRDefault="008D1477">
      <w:pPr>
        <w:rPr>
          <w:sz w:val="26"/>
          <w:szCs w:val="26"/>
        </w:rPr>
      </w:pPr>
    </w:p>
    <w:p w14:paraId="79CE154F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在许多地方与马可福音第 12 章佃户的比喻有着惊人的相似之处。让我为我心爱的人唱一首关于他的葡萄园的情歌。我心爱的人在一座非常肥沃的山上有一个葡萄园。</w:t>
      </w:r>
    </w:p>
    <w:p w14:paraId="7214707B" w14:textId="77777777" w:rsidR="008D1477" w:rsidRPr="001B1E5E" w:rsidRDefault="008D1477">
      <w:pPr>
        <w:rPr>
          <w:sz w:val="26"/>
          <w:szCs w:val="26"/>
        </w:rPr>
      </w:pPr>
    </w:p>
    <w:p w14:paraId="152C1765" w14:textId="780F5EAB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他把园子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掘开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，捡去石头，栽种上等的葡萄树，在园中建了一座楼，又凿出一个榨酒池，指望园子结好葡萄，结果却结了野葡萄。</w:t>
      </w:r>
    </w:p>
    <w:p w14:paraId="578A4925" w14:textId="77777777" w:rsidR="008D1477" w:rsidRPr="001B1E5E" w:rsidRDefault="008D1477">
      <w:pPr>
        <w:rPr>
          <w:sz w:val="26"/>
          <w:szCs w:val="26"/>
        </w:rPr>
      </w:pPr>
    </w:p>
    <w:p w14:paraId="6F24E6E8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耶路撒冷的居民和犹大人哪，请你们现在在我与我的葡萄园之间判断一下。我除了为葡萄园做了这些以外，还能为它做些什么呢？我指望它结出好葡萄，怎么它却结了野葡萄呢？现在我要告诉你们我要对我的葡萄园做什么。我要把它的篱笆除去。</w:t>
      </w:r>
    </w:p>
    <w:p w14:paraId="75BB43A5" w14:textId="77777777" w:rsidR="008D1477" w:rsidRPr="001B1E5E" w:rsidRDefault="008D1477">
      <w:pPr>
        <w:rPr>
          <w:sz w:val="26"/>
          <w:szCs w:val="26"/>
        </w:rPr>
      </w:pPr>
    </w:p>
    <w:p w14:paraId="2C1F0A67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我必将它吞噬，将它的墙拆毁，将它践踏，将它变为荒凉。</w:t>
      </w:r>
    </w:p>
    <w:p w14:paraId="3DDED5D4" w14:textId="77777777" w:rsidR="008D1477" w:rsidRPr="001B1E5E" w:rsidRDefault="008D1477">
      <w:pPr>
        <w:rPr>
          <w:sz w:val="26"/>
          <w:szCs w:val="26"/>
        </w:rPr>
      </w:pPr>
    </w:p>
    <w:p w14:paraId="28BDF9A3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葡萄园不再修剪，不再锄地，荆棘和蒺藜将长出来。我也必命令云不降雨在其上。因为万军之耶和华的葡萄园就是以色列家，犹大人是他所栽种的佳美之物。</w:t>
      </w:r>
    </w:p>
    <w:p w14:paraId="1B1EB0F8" w14:textId="77777777" w:rsidR="008D1477" w:rsidRPr="001B1E5E" w:rsidRDefault="008D1477">
      <w:pPr>
        <w:rPr>
          <w:sz w:val="26"/>
          <w:szCs w:val="26"/>
        </w:rPr>
      </w:pPr>
    </w:p>
    <w:p w14:paraId="0377C9E7" w14:textId="00AFB4A5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他寻求正义，看到正义流血，看到呼喊。旧约本身并没有太多寓言。我们在大卫的一生中看到一个寓言，当时拿单钉死了他，并说，Atah 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Ha'ish 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，你就是那个男人。</w:t>
      </w:r>
    </w:p>
    <w:p w14:paraId="2589520D" w14:textId="77777777" w:rsidR="008D1477" w:rsidRPr="001B1E5E" w:rsidRDefault="008D1477">
      <w:pPr>
        <w:rPr>
          <w:sz w:val="26"/>
          <w:szCs w:val="26"/>
        </w:rPr>
      </w:pPr>
    </w:p>
    <w:p w14:paraId="201D79DE" w14:textId="1348CCB8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羔羊的寓言。当然</w:t>
      </w:r>
      <w:r xmlns:w="http://schemas.openxmlformats.org/wordprocessingml/2006/main" w:rsidR="00A36934">
        <w:rPr>
          <w:rFonts w:ascii="Calibri" w:eastAsia="Calibri" w:hAnsi="Calibri" w:cs="Calibri"/>
          <w:sz w:val="26"/>
          <w:szCs w:val="26"/>
        </w:rPr>
        <w:t xml:space="preserve">，这是在拿单要求大卫为通奸和谋杀的双重罪行负责时发生的。但寓言在旧约中相当罕见。</w:t>
      </w:r>
    </w:p>
    <w:p w14:paraId="25D8F585" w14:textId="77777777" w:rsidR="008D1477" w:rsidRPr="001B1E5E" w:rsidRDefault="008D1477">
      <w:pPr>
        <w:rPr>
          <w:sz w:val="26"/>
          <w:szCs w:val="26"/>
        </w:rPr>
      </w:pPr>
    </w:p>
    <w:p w14:paraId="0F4FA7D1" w14:textId="48E895A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这里我们有一个葡萄园的寓言，它表明犹大与现在的大主题、大局相一致，以赛亚书 1-29，审判。40-66，希望、救赎、未来。所以，在这一部分，以赛亚书的前半部分是审判。</w:t>
      </w:r>
    </w:p>
    <w:p w14:paraId="7DE5AEC0" w14:textId="77777777" w:rsidR="008D1477" w:rsidRPr="001B1E5E" w:rsidRDefault="008D1477">
      <w:pPr>
        <w:rPr>
          <w:sz w:val="26"/>
          <w:szCs w:val="26"/>
        </w:rPr>
      </w:pPr>
    </w:p>
    <w:p w14:paraId="6F6DF3EF" w14:textId="4E18C364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这里讲的是一个关于审判的寓言，因为犹大一直不忠。尽管耶和华给了他们这么多。这个寓言的开头是，我要为我所爱的人唱歌，或者让我为我心爱的人唱歌，我要唱一首关于他的葡萄园的歌。</w:t>
      </w:r>
    </w:p>
    <w:p w14:paraId="6833FF26" w14:textId="77777777" w:rsidR="008D1477" w:rsidRPr="001B1E5E" w:rsidRDefault="008D1477">
      <w:pPr>
        <w:rPr>
          <w:sz w:val="26"/>
          <w:szCs w:val="26"/>
        </w:rPr>
      </w:pPr>
    </w:p>
    <w:p w14:paraId="2DD0413A" w14:textId="6C0D1CDA" w:rsidR="008D1477" w:rsidRPr="001B1E5E" w:rsidRDefault="00A3693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所以，先知在这里向他心爱的耶和华唱歌。这是一首关于他的葡萄园的歌。让这个比喻来解释第 7 节中的葡萄园一词。它说万军之耶和华的葡萄园是以色列家和犹大人。</w:t>
      </w:r>
    </w:p>
    <w:p w14:paraId="2963218B" w14:textId="77777777" w:rsidR="008D1477" w:rsidRPr="001B1E5E" w:rsidRDefault="008D1477">
      <w:pPr>
        <w:rPr>
          <w:sz w:val="26"/>
          <w:szCs w:val="26"/>
        </w:rPr>
      </w:pPr>
    </w:p>
    <w:p w14:paraId="5B0A924F" w14:textId="33367E6A" w:rsidR="008D1477" w:rsidRPr="001B1E5E" w:rsidRDefault="00A3693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所以，我们谈论的是南北，整个国家。这个寓言与葡萄栽培有关。当然，这是耶稣所引用的犹太人农业主题的主要日常活动。</w:t>
      </w:r>
    </w:p>
    <w:p w14:paraId="3F9BBF1C" w14:textId="77777777" w:rsidR="008D1477" w:rsidRPr="001B1E5E" w:rsidRDefault="008D1477">
      <w:pPr>
        <w:rPr>
          <w:sz w:val="26"/>
          <w:szCs w:val="26"/>
        </w:rPr>
      </w:pPr>
    </w:p>
    <w:p w14:paraId="54FF69EA" w14:textId="2C18F84E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我是葡萄树，你们是枝子。耶和华在一座非常肥沃的山丘上种植了这个葡萄园。这个地方硕果累累。</w:t>
      </w:r>
    </w:p>
    <w:p w14:paraId="658F208E" w14:textId="77777777" w:rsidR="008D1477" w:rsidRPr="001B1E5E" w:rsidRDefault="008D1477">
      <w:pPr>
        <w:rPr>
          <w:sz w:val="26"/>
          <w:szCs w:val="26"/>
        </w:rPr>
      </w:pPr>
    </w:p>
    <w:p w14:paraId="3EE0CCAA" w14:textId="54FA9F8D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葡萄藤喜欢沙质或松散的土壤。它们喜欢充足的阳光，如果晚上有大量露水，那总是一件好事。这就是为什么希伯伦的葡萄是最好的。</w:t>
      </w:r>
    </w:p>
    <w:p w14:paraId="511870DF" w14:textId="77777777" w:rsidR="008D1477" w:rsidRPr="001B1E5E" w:rsidRDefault="008D1477">
      <w:pPr>
        <w:rPr>
          <w:sz w:val="26"/>
          <w:szCs w:val="26"/>
        </w:rPr>
      </w:pPr>
    </w:p>
    <w:p w14:paraId="31AEF00E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别忘了约书亚和迦勒回到应许之地时，他们带着一根木杆和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一串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水果，包括葡萄。他们来到希伯伦地区，作为侦察兵，窥探这片土地。</w:t>
      </w:r>
    </w:p>
    <w:p w14:paraId="1F3C2925" w14:textId="77777777" w:rsidR="008D1477" w:rsidRPr="001B1E5E" w:rsidRDefault="008D1477">
      <w:pPr>
        <w:rPr>
          <w:sz w:val="26"/>
          <w:szCs w:val="26"/>
        </w:rPr>
      </w:pPr>
    </w:p>
    <w:p w14:paraId="62034509" w14:textId="654BA108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这就是他们从希伯伦带回来的东西。希伯伦是山区的最高点。希伯伦海拔 3300 英尺，这是犹大山区的最高点。</w:t>
      </w:r>
    </w:p>
    <w:p w14:paraId="327C46E2" w14:textId="77777777" w:rsidR="008D1477" w:rsidRPr="001B1E5E" w:rsidRDefault="008D1477">
      <w:pPr>
        <w:rPr>
          <w:sz w:val="26"/>
          <w:szCs w:val="26"/>
        </w:rPr>
      </w:pPr>
    </w:p>
    <w:p w14:paraId="64B8130F" w14:textId="216D9762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这里位于耶路撒冷以南 25-27 英里处。耶路撒冷距离这里 2700 英里。在赎罪日，塔木德经的 Yoma 章节写道，在赎罪日那天，你必须登上耶路撒冷城墙顶端的瞭望台，向南望去，才能看到远处希伯伦的群山，然后才能开始赎罪日的晨祷。</w:t>
      </w:r>
    </w:p>
    <w:p w14:paraId="04C000D1" w14:textId="77777777" w:rsidR="008D1477" w:rsidRPr="001B1E5E" w:rsidRDefault="008D1477">
      <w:pPr>
        <w:rPr>
          <w:sz w:val="26"/>
          <w:szCs w:val="26"/>
        </w:rPr>
      </w:pPr>
    </w:p>
    <w:p w14:paraId="54EC07A6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当他能看到远处希伯伦的山丘时，早晨的献祭就可以开始了。所以那座山丘就矗立在那里。如果你站在耶路撒冷向南望去，你会看到一座比耶路撒冷高出约 500 英尺的山峰。</w:t>
      </w:r>
    </w:p>
    <w:p w14:paraId="7DEE4E35" w14:textId="77777777" w:rsidR="008D1477" w:rsidRPr="001B1E5E" w:rsidRDefault="008D1477">
      <w:pPr>
        <w:rPr>
          <w:sz w:val="26"/>
          <w:szCs w:val="26"/>
        </w:rPr>
      </w:pPr>
    </w:p>
    <w:p w14:paraId="3A3B3E77" w14:textId="58724FCD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这就是希伯伦。它位于南部，规模小得多，但与黑门山位于北部的方式相似。所以，这是一个种植葡萄的好地方，因为到了晚上，葡萄上就会有水分。</w:t>
      </w:r>
    </w:p>
    <w:p w14:paraId="0DD834C6" w14:textId="77777777" w:rsidR="008D1477" w:rsidRPr="001B1E5E" w:rsidRDefault="008D1477">
      <w:pPr>
        <w:rPr>
          <w:sz w:val="26"/>
          <w:szCs w:val="26"/>
        </w:rPr>
      </w:pPr>
    </w:p>
    <w:p w14:paraId="3A6D45BB" w14:textId="3699ECC0" w:rsidR="008D1477" w:rsidRPr="001B1E5E" w:rsidRDefault="00A3693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所以，你增加了水分。希伯伦位于相对靠南的地方，所以那里比较干燥，也比较热。但那天晚上葡萄上的水分确实增加了那里的产量，直到今天也是如此。</w:t>
      </w:r>
    </w:p>
    <w:p w14:paraId="0D18DA73" w14:textId="77777777" w:rsidR="008D1477" w:rsidRPr="001B1E5E" w:rsidRDefault="008D1477">
      <w:pPr>
        <w:rPr>
          <w:sz w:val="26"/>
          <w:szCs w:val="26"/>
        </w:rPr>
      </w:pPr>
    </w:p>
    <w:p w14:paraId="0D811425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在第 2 节中，他占领了这片土地并对其进行了精心照料。正如我们多次提到的，这是一块充满岩石和卷轴的土地，因此他必须处理岩石。他在这个比喻中清理了这片地区的石头。</w:t>
      </w:r>
    </w:p>
    <w:p w14:paraId="2BEE82EB" w14:textId="77777777" w:rsidR="008D1477" w:rsidRPr="001B1E5E" w:rsidRDefault="008D1477">
      <w:pPr>
        <w:rPr>
          <w:sz w:val="26"/>
          <w:szCs w:val="26"/>
        </w:rPr>
      </w:pPr>
    </w:p>
    <w:p w14:paraId="7821430A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这是耶和华为种植准备土壤。不是种植任何葡萄树，而是他挖掘土壤、翻松土壤、清除石头，并种植精选的葡萄树。精选的葡萄树。</w:t>
      </w:r>
    </w:p>
    <w:p w14:paraId="2F15D663" w14:textId="77777777" w:rsidR="008D1477" w:rsidRPr="001B1E5E" w:rsidRDefault="008D1477">
      <w:pPr>
        <w:rPr>
          <w:sz w:val="26"/>
          <w:szCs w:val="26"/>
        </w:rPr>
      </w:pPr>
    </w:p>
    <w:p w14:paraId="73CE6243" w14:textId="4A1C5D76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他还建造了一座瞭望塔。现在，你需要一座瞭望塔的原因，当然这个词来自新约。耶稣说过，除非你计算成本，否则不要建造一座塔。</w:t>
      </w:r>
    </w:p>
    <w:p w14:paraId="4F9C9D6C" w14:textId="77777777" w:rsidR="008D1477" w:rsidRPr="001B1E5E" w:rsidRDefault="008D1477">
      <w:pPr>
        <w:rPr>
          <w:sz w:val="26"/>
          <w:szCs w:val="26"/>
        </w:rPr>
      </w:pPr>
    </w:p>
    <w:p w14:paraId="46502674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那种塔楼很像建在葡萄园的中央，因为你必须保护葡萄园免受掠夺者的侵害。《雅歌》中有一句很有趣的话，讲的是要提防狐狸破坏葡萄藤。狐狸可能是掠夺者之一。</w:t>
      </w:r>
    </w:p>
    <w:p w14:paraId="0BE01167" w14:textId="77777777" w:rsidR="008D1477" w:rsidRPr="001B1E5E" w:rsidRDefault="008D1477">
      <w:pPr>
        <w:rPr>
          <w:sz w:val="26"/>
          <w:szCs w:val="26"/>
        </w:rPr>
      </w:pPr>
    </w:p>
    <w:p w14:paraId="2E08470E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未被约束的牛可能会闯入葡萄园并践踏葡萄园。偷猎者可能会在 8 月底至 9 月期间闯入葡萄园，而那时正是葡萄的主要收获季节。美国东部的情况也一样。</w:t>
      </w:r>
    </w:p>
    <w:p w14:paraId="0E9AA521" w14:textId="77777777" w:rsidR="008D1477" w:rsidRPr="001B1E5E" w:rsidRDefault="008D1477">
      <w:pPr>
        <w:rPr>
          <w:sz w:val="26"/>
          <w:szCs w:val="26"/>
        </w:rPr>
      </w:pPr>
    </w:p>
    <w:p w14:paraId="5DBD8993" w14:textId="21982B01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纽约州西部的葡萄采摘季通常是九月，这是采摘葡萄的酿酒师们最忙碌的月份。所以，基本上就是这样的。以色列的葡萄采摘季是初秋。</w:t>
      </w:r>
    </w:p>
    <w:p w14:paraId="4B53BB25" w14:textId="77777777" w:rsidR="008D1477" w:rsidRPr="001B1E5E" w:rsidRDefault="008D1477">
      <w:pPr>
        <w:rPr>
          <w:sz w:val="26"/>
          <w:szCs w:val="26"/>
        </w:rPr>
      </w:pPr>
    </w:p>
    <w:p w14:paraId="663F661D" w14:textId="55B55D76" w:rsidR="008D1477" w:rsidRPr="001B1E5E" w:rsidRDefault="00A3693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瞭望塔就在那里。你可以去那里，晚上在那里睡觉。它还让你在白天，如果你在葡萄藤上工作，把它们绑起来，支撑起来，除草，或者做其他与照顾葡萄藤有关的事情，你就可以在葡萄园的中心有一些阴凉处。</w:t>
      </w:r>
    </w:p>
    <w:p w14:paraId="293D410D" w14:textId="77777777" w:rsidR="008D1477" w:rsidRPr="001B1E5E" w:rsidRDefault="008D1477">
      <w:pPr>
        <w:rPr>
          <w:sz w:val="26"/>
          <w:szCs w:val="26"/>
        </w:rPr>
      </w:pPr>
    </w:p>
    <w:p w14:paraId="2DF55362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他谈到在葡萄园里制作酒榨机。只是稍微介绍了一下酒榨机和酒桶。我们可以参观圣经时代在以色列各地分布的大量此类酒榨机和酒桶。</w:t>
      </w:r>
    </w:p>
    <w:p w14:paraId="378CB144" w14:textId="77777777" w:rsidR="008D1477" w:rsidRPr="001B1E5E" w:rsidRDefault="008D1477">
      <w:pPr>
        <w:rPr>
          <w:sz w:val="26"/>
          <w:szCs w:val="26"/>
        </w:rPr>
      </w:pPr>
    </w:p>
    <w:p w14:paraId="2B794F4D" w14:textId="2F53FDA7" w:rsidR="008D1477" w:rsidRPr="001B1E5E" w:rsidRDefault="00A3693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通常，你会用到用坚硬的石头凿成的葡萄酒榨汁机。通常，它被凿成这样一种形状，以便葡萄酒能够被吸到其中，或者它被制成倾斜状，形成一个小槽，葡萄酒可以从那里流出榨汁机。我的客厅里有一幅画，这是我们拥有的最早的葡萄酒榨汁机图片之一，很有趣。</w:t>
      </w:r>
    </w:p>
    <w:p w14:paraId="67E40F64" w14:textId="77777777" w:rsidR="008D1477" w:rsidRPr="001B1E5E" w:rsidRDefault="008D1477">
      <w:pPr>
        <w:rPr>
          <w:sz w:val="26"/>
          <w:szCs w:val="26"/>
        </w:rPr>
      </w:pPr>
    </w:p>
    <w:p w14:paraId="332F680A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有一个格架。它来自埃及，公元前 1400-1500 年写在纸莎草纸上。我碰巧有它。</w:t>
      </w:r>
    </w:p>
    <w:p w14:paraId="3CB71303" w14:textId="77777777" w:rsidR="008D1477" w:rsidRPr="001B1E5E" w:rsidRDefault="008D1477">
      <w:pPr>
        <w:rPr>
          <w:sz w:val="26"/>
          <w:szCs w:val="26"/>
        </w:rPr>
      </w:pPr>
    </w:p>
    <w:p w14:paraId="56612996" w14:textId="04B7F395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但是那些在榨酒机里的人，他们在那里把手放在上面的棚架上。你踩在一颗葡萄上，当你站起来的时候，葡萄会变得很红。所以，他们用的是赤脚，就像你在榨酒机里做的那样。</w:t>
      </w:r>
    </w:p>
    <w:p w14:paraId="688554FA" w14:textId="77777777" w:rsidR="008D1477" w:rsidRPr="001B1E5E" w:rsidRDefault="008D1477">
      <w:pPr>
        <w:rPr>
          <w:sz w:val="26"/>
          <w:szCs w:val="26"/>
        </w:rPr>
      </w:pPr>
    </w:p>
    <w:p w14:paraId="5E19F3D4" w14:textId="7BF2A880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你踩踏葡萄。一些人会用篮子把葡萄运进来。篮子放在压榨机周围，然后人们和家人会进行压榨。</w:t>
      </w:r>
    </w:p>
    <w:p w14:paraId="24ABF345" w14:textId="77777777" w:rsidR="008D1477" w:rsidRPr="001B1E5E" w:rsidRDefault="008D1477">
      <w:pPr>
        <w:rPr>
          <w:sz w:val="26"/>
          <w:szCs w:val="26"/>
        </w:rPr>
      </w:pPr>
    </w:p>
    <w:p w14:paraId="73A05D14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然后，葡萄酒连同所有原料一起流入所谓的酒桶。葡萄酒被存放在装有果汁的酒桶中，然后通常被存放在大罐中。我们称之为双耳瓶。</w:t>
      </w:r>
    </w:p>
    <w:p w14:paraId="6A1FBF40" w14:textId="77777777" w:rsidR="008D1477" w:rsidRPr="001B1E5E" w:rsidRDefault="008D1477">
      <w:pPr>
        <w:rPr>
          <w:sz w:val="26"/>
          <w:szCs w:val="26"/>
        </w:rPr>
      </w:pPr>
    </w:p>
    <w:p w14:paraId="5EF8E52C" w14:textId="0B3A94BA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们从地中海沉船中了解到一些有趣的事情，比如在地中海航行的船只底部，有一些载有葡萄酒的船只。埃及的葡萄酒不多，埃及有一些葡萄酒，但他们从希腊进口了很多。但这些酒壶，其中许多，都是经过特殊设计的，所以它们有一个尖尖的底座，可以放在船底。</w:t>
      </w:r>
    </w:p>
    <w:p w14:paraId="0D7CAA8B" w14:textId="77777777" w:rsidR="008D1477" w:rsidRPr="001B1E5E" w:rsidRDefault="008D1477">
      <w:pPr>
        <w:rPr>
          <w:sz w:val="26"/>
          <w:szCs w:val="26"/>
        </w:rPr>
      </w:pPr>
    </w:p>
    <w:p w14:paraId="02A75D02" w14:textId="7A5EDED9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所以，如果船在地中海摇晃，酒就不会翻倒。它有一个稳定的底座，通过那个底座、那个孔和一个尖头的双耳瓶。显然，还有其他双耳瓶有一个平底。</w:t>
      </w:r>
    </w:p>
    <w:p w14:paraId="69A7C647" w14:textId="77777777" w:rsidR="008D1477" w:rsidRPr="001B1E5E" w:rsidRDefault="008D1477">
      <w:pPr>
        <w:rPr>
          <w:sz w:val="26"/>
          <w:szCs w:val="26"/>
        </w:rPr>
      </w:pPr>
    </w:p>
    <w:p w14:paraId="646E869B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此外，人们将葡萄酒存放在马克二世所称的酒囊中。这些羊皮基本上就是圣经时代人们使用的水壶。不仅仅是水壶，我们掌握的最早证据表明，军队渡过底格里斯河和幼发拉底河时使用的是充气羊皮。</w:t>
      </w:r>
    </w:p>
    <w:p w14:paraId="7F2EDFF7" w14:textId="77777777" w:rsidR="008D1477" w:rsidRPr="001B1E5E" w:rsidRDefault="008D1477">
      <w:pPr>
        <w:rPr>
          <w:sz w:val="26"/>
          <w:szCs w:val="26"/>
        </w:rPr>
      </w:pPr>
    </w:p>
    <w:p w14:paraId="44530A01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就像今天的水手在基本训练中被教导如何给裤子充气一样。所以，如果船沉了，他们有东西可以把他们浮在水里。所以，我们知道圣经时代的大军用这些充气的羊皮横渡了幼发拉底河。</w:t>
      </w:r>
    </w:p>
    <w:p w14:paraId="40B3AB32" w14:textId="77777777" w:rsidR="008D1477" w:rsidRPr="001B1E5E" w:rsidRDefault="008D1477">
      <w:pPr>
        <w:rPr>
          <w:sz w:val="26"/>
          <w:szCs w:val="26"/>
        </w:rPr>
      </w:pPr>
    </w:p>
    <w:p w14:paraId="47BB670B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那是他们用来过河的浮桥。耶稣在马可福音第二章中评论说，不要把新酒装在旧皮袋里。这是怎么回事？好吧，用山羊皮、可能是羔羊皮或绵羊皮制成的皮袋，如果放在那里有一段时间了，它就经历了发酵过程。</w:t>
      </w:r>
    </w:p>
    <w:p w14:paraId="7B6CEE94" w14:textId="77777777" w:rsidR="008D1477" w:rsidRPr="001B1E5E" w:rsidRDefault="008D1477">
      <w:pPr>
        <w:rPr>
          <w:sz w:val="26"/>
          <w:szCs w:val="26"/>
        </w:rPr>
      </w:pPr>
    </w:p>
    <w:p w14:paraId="1D099EF3" w14:textId="24982438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现在，发酵很快就开始了。当你听到人们暗示，就像他们在某些圈子里想做的那样，在圣经时代人们喝的是葡萄汁而不是葡萄酒时，这是一个相当普遍的神话。是的，有未发酵的葡萄汁可以喝，但它没有发酵。</w:t>
      </w:r>
    </w:p>
    <w:p w14:paraId="15239B6F" w14:textId="77777777" w:rsidR="008D1477" w:rsidRPr="001B1E5E" w:rsidRDefault="008D1477">
      <w:pPr>
        <w:rPr>
          <w:sz w:val="26"/>
          <w:szCs w:val="26"/>
        </w:rPr>
      </w:pPr>
    </w:p>
    <w:p w14:paraId="120EABEC" w14:textId="7BB235B5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葡萄采摘和榨汁后几天内就不会发酵了。但发酵过程很快就开始了。这就是耶稣所说的，当你把这种新鲜榨出的果汁放进已经撑开、修补或修补过的酒袋里，就像基遍人来找约书亚时用的酒袋一样。</w:t>
      </w:r>
    </w:p>
    <w:p w14:paraId="57E631DB" w14:textId="77777777" w:rsidR="008D1477" w:rsidRPr="001B1E5E" w:rsidRDefault="008D1477">
      <w:pPr>
        <w:rPr>
          <w:sz w:val="26"/>
          <w:szCs w:val="26"/>
        </w:rPr>
      </w:pPr>
    </w:p>
    <w:p w14:paraId="35139672" w14:textId="7EC357E3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如果你把新酒装进旧皮袋里，它们就会爆裂。为什么？因为当酒发酵时，随着气体膨胀，就会发出砰砰砰砰的声音，耶稣说，不，不要把新酒装进旧皮袋里，否则它们会爆裂。它们会裂开，裂开。</w:t>
      </w:r>
    </w:p>
    <w:p w14:paraId="4B7F5EDE" w14:textId="77777777" w:rsidR="008D1477" w:rsidRPr="001B1E5E" w:rsidRDefault="008D1477">
      <w:pPr>
        <w:rPr>
          <w:sz w:val="26"/>
          <w:szCs w:val="26"/>
        </w:rPr>
      </w:pPr>
    </w:p>
    <w:p w14:paraId="7067411D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所以，你把新酒装进非常新的酒袋里，这样它就有弹性了。它不会破裂。它们可以在发酵过程中释放气体的过程中自然膨胀。</w:t>
      </w:r>
    </w:p>
    <w:p w14:paraId="4439E6E7" w14:textId="77777777" w:rsidR="008D1477" w:rsidRPr="001B1E5E" w:rsidRDefault="008D1477">
      <w:pPr>
        <w:rPr>
          <w:sz w:val="26"/>
          <w:szCs w:val="26"/>
        </w:rPr>
      </w:pPr>
    </w:p>
    <w:p w14:paraId="7C5BFF03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所以，酒桶就是用来舀酒的地方。有时，酒桶会沉淀下来，因为酒里有皮、有颗粒、有梗，你必须把这些都挑出来，才能净化葡萄酒。好吧，他说酒桶是这个过程的一部分。</w:t>
      </w:r>
    </w:p>
    <w:p w14:paraId="705300C9" w14:textId="77777777" w:rsidR="008D1477" w:rsidRPr="001B1E5E" w:rsidRDefault="008D1477">
      <w:pPr>
        <w:rPr>
          <w:sz w:val="26"/>
          <w:szCs w:val="26"/>
        </w:rPr>
      </w:pPr>
    </w:p>
    <w:p w14:paraId="3B521209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我之所以花点时间讲这个，是想让你们回顾一下我们一直在谈论的农业三要素：谷物、葡萄酒和油。别忘了献给巴力的葡萄干。我们在《何西阿书》的开头就记得这一点。</w:t>
      </w:r>
    </w:p>
    <w:p w14:paraId="568AB637" w14:textId="77777777" w:rsidR="008D1477" w:rsidRPr="001B1E5E" w:rsidRDefault="008D1477">
      <w:pPr>
        <w:rPr>
          <w:sz w:val="26"/>
          <w:szCs w:val="26"/>
        </w:rPr>
      </w:pPr>
    </w:p>
    <w:p w14:paraId="227D38BE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所以，这是文化的重要组成部分。迦南人有，希伯来人也有，而且葡萄酒通常用水稀释。这在我们现代文化的早期是闻所未闻的，但稀释葡萄酒的方式是通过往里面加水。</w:t>
      </w:r>
    </w:p>
    <w:p w14:paraId="38F6A5EB" w14:textId="77777777" w:rsidR="008D1477" w:rsidRPr="001B1E5E" w:rsidRDefault="008D1477">
      <w:pPr>
        <w:rPr>
          <w:sz w:val="26"/>
          <w:szCs w:val="26"/>
        </w:rPr>
      </w:pPr>
    </w:p>
    <w:p w14:paraId="6947FA7E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们知道古罗马人甚至会加入盐水或海水来稀释葡萄酒。葡萄酒和水的比例如此之多，这意味着如果人们想喝醉，他们必须喝比今天多得多的酒，这也是为什么古代人喝酒，而且并不总是喝醉的另一个原因。这是文化的一部分。</w:t>
      </w:r>
    </w:p>
    <w:p w14:paraId="0961909D" w14:textId="77777777" w:rsidR="008D1477" w:rsidRPr="001B1E5E" w:rsidRDefault="008D1477">
      <w:pPr>
        <w:rPr>
          <w:sz w:val="26"/>
          <w:szCs w:val="26"/>
        </w:rPr>
      </w:pPr>
    </w:p>
    <w:p w14:paraId="7EF58C88" w14:textId="51961AAA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那是稀释。甚至以赛亚书第 1 章也谈到了当时人们的不诚实。如果你读 1:22，如果你是一个商人，应该卖纯正、未稀释的酒，那将是一种偷工减料的方式，就像阿摩司谈到商人调整他们的秤和他们的重量，所以你认为你得到了很多小麦，但你被秤欺骗了。</w:t>
      </w:r>
    </w:p>
    <w:p w14:paraId="2D1D31C5" w14:textId="77777777" w:rsidR="008D1477" w:rsidRPr="001B1E5E" w:rsidRDefault="008D1477">
      <w:pPr>
        <w:rPr>
          <w:sz w:val="26"/>
          <w:szCs w:val="26"/>
        </w:rPr>
      </w:pPr>
    </w:p>
    <w:p w14:paraId="540B2FDA" w14:textId="272F0316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以赛亚书 1:22 中的那句话其实是有关正义的。他统治着这个不忠诚的城市。第 21 节怎么说？这个城市本应充满正义和公义，但现在，你们是什么？你们是一群酒里掺了水的人。</w:t>
      </w:r>
    </w:p>
    <w:p w14:paraId="4C379D81" w14:textId="77777777" w:rsidR="008D1477" w:rsidRPr="001B1E5E" w:rsidRDefault="008D1477">
      <w:pPr>
        <w:rPr>
          <w:sz w:val="26"/>
          <w:szCs w:val="26"/>
        </w:rPr>
      </w:pPr>
    </w:p>
    <w:p w14:paraId="0CA23981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你被稀释了。这只是日常生活中常见的情况之一。好吧，我们第一次看到时可能没有注意到，但每个人都可以在自己的职业中偷工减料。</w:t>
      </w:r>
    </w:p>
    <w:p w14:paraId="4684C2F5" w14:textId="77777777" w:rsidR="008D1477" w:rsidRPr="001B1E5E" w:rsidRDefault="008D1477">
      <w:pPr>
        <w:rPr>
          <w:sz w:val="26"/>
          <w:szCs w:val="26"/>
        </w:rPr>
      </w:pPr>
    </w:p>
    <w:p w14:paraId="6E381A93" w14:textId="5D160B54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在商业中，这种情况时有发生。我建造的第一栋房子，我建造了，不，我永远不会建造房子。我住的第一栋房子，我们去找了一位房地产经纪人，房地产经纪人说，好吧，你知道，如果你要住在这个镇上，你必须确保你得到的房子是由两个邻居建造的。</w:t>
      </w:r>
    </w:p>
    <w:p w14:paraId="796076FB" w14:textId="77777777" w:rsidR="008D1477" w:rsidRPr="001B1E5E" w:rsidRDefault="008D1477">
      <w:pPr>
        <w:rPr>
          <w:sz w:val="26"/>
          <w:szCs w:val="26"/>
        </w:rPr>
      </w:pPr>
    </w:p>
    <w:p w14:paraId="04C16583" w14:textId="4E9EC29D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然后房地产经纪人说，两枚钉子？我说，两枚钉子是什么意思？他说，嗯，我们有两个兄弟。他们从事建筑行业。他们相处得很好，直到其中一个开始节省材料，试图省钱和削减成本，但他却把他的作品说成是真正坚固的东西，而客户得到的是高质量的东西，但事实上并非如此。</w:t>
      </w:r>
    </w:p>
    <w:p w14:paraId="0A5FFC7A" w14:textId="77777777" w:rsidR="008D1477" w:rsidRPr="001B1E5E" w:rsidRDefault="008D1477">
      <w:pPr>
        <w:rPr>
          <w:sz w:val="26"/>
          <w:szCs w:val="26"/>
        </w:rPr>
      </w:pPr>
    </w:p>
    <w:p w14:paraId="1F659C67" w14:textId="7CF22E3D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因此，在房地产行业，当这对兄弟最终因为这种欺骗行为而争吵起来时，一个兄弟想通过使用质量较差的材料来省钱，而另一个兄弟则想在客户建造新房和购买新房时，以道德的方式给予他们他们认为自己支付的价格。因此，房地产经纪人说，一定要买一栋由她所谓的“两钉法里纳”建造的房子，而不是“一钉法里纳”。因此，镇上的声誉是“一钉”或“两钉”。</w:t>
      </w:r>
    </w:p>
    <w:p w14:paraId="182DEB38" w14:textId="77777777" w:rsidR="008D1477" w:rsidRPr="001B1E5E" w:rsidRDefault="008D1477">
      <w:pPr>
        <w:rPr>
          <w:sz w:val="26"/>
          <w:szCs w:val="26"/>
        </w:rPr>
      </w:pPr>
    </w:p>
    <w:p w14:paraId="34A587FB" w14:textId="4B58E79F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所以，我们说要找一套两钉子的房子。我们找到了一套售价 13,800 美元的房子，那是我们的第一套房子。这笔钱可能不够我们读一个学期的大学——现在勉强够用——但我们确实找到了一套两钉子的房子。</w:t>
      </w:r>
    </w:p>
    <w:p w14:paraId="4D5E6A58" w14:textId="77777777" w:rsidR="008D1477" w:rsidRPr="001B1E5E" w:rsidRDefault="008D1477">
      <w:pPr>
        <w:rPr>
          <w:sz w:val="26"/>
          <w:szCs w:val="26"/>
        </w:rPr>
      </w:pPr>
    </w:p>
    <w:p w14:paraId="3A229AB8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很好。我们在那里的时候它没有倒塌。关于葡萄园的寓言还有几点要说。</w:t>
      </w:r>
    </w:p>
    <w:p w14:paraId="5C965C22" w14:textId="77777777" w:rsidR="008D1477" w:rsidRPr="001B1E5E" w:rsidRDefault="008D1477">
      <w:pPr>
        <w:rPr>
          <w:sz w:val="26"/>
          <w:szCs w:val="26"/>
        </w:rPr>
      </w:pPr>
    </w:p>
    <w:p w14:paraId="0F5975A5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第 3 节说，上帝是葡萄园的主人，他将对葡萄园，即犹大和耶路撒冷做出审判。他将对他的案件做出决定。他是法官。</w:t>
      </w:r>
    </w:p>
    <w:p w14:paraId="760306FE" w14:textId="77777777" w:rsidR="008D1477" w:rsidRPr="001B1E5E" w:rsidRDefault="008D1477">
      <w:pPr>
        <w:rPr>
          <w:sz w:val="26"/>
          <w:szCs w:val="26"/>
        </w:rPr>
      </w:pPr>
    </w:p>
    <w:p w14:paraId="6D30261F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你会注意到，他建立自己的案例的方式与弥迦非常相似。还记得弥迦做了什么吗？弥迦列举了耶和华赐予他的人民的所有奇妙的怜悯、优势和恩典、仁慈、他赐给他们的领袖、他把他们从埃及带出来的救赎等等。你会注意到这里的诉求是一样的。</w:t>
      </w:r>
    </w:p>
    <w:p w14:paraId="6B336A2C" w14:textId="77777777" w:rsidR="008D1477" w:rsidRPr="001B1E5E" w:rsidRDefault="008D1477">
      <w:pPr>
        <w:rPr>
          <w:sz w:val="26"/>
          <w:szCs w:val="26"/>
        </w:rPr>
      </w:pPr>
    </w:p>
    <w:p w14:paraId="2E7CFE04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他对他的人民表现出了无比的仁慈。耶和华没有过错。我已经为葡萄园做不了什么了。</w:t>
      </w:r>
    </w:p>
    <w:p w14:paraId="0C29A5D0" w14:textId="77777777" w:rsidR="008D1477" w:rsidRPr="001B1E5E" w:rsidRDefault="008D1477">
      <w:pPr>
        <w:rPr>
          <w:sz w:val="26"/>
          <w:szCs w:val="26"/>
        </w:rPr>
      </w:pPr>
    </w:p>
    <w:p w14:paraId="34CAE58B" w14:textId="0BEAAFBA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给了它一个很好的开始，一个很好的机会。但当我期待它结出葡萄时，它是一个很好的机会，硕果累累，不一定是以法莲，记住，这意味着双重硕果累累，但只是硕果累累。它实际上结出了野葡萄，无法使用的葡萄。</w:t>
      </w:r>
    </w:p>
    <w:p w14:paraId="66D4DC30" w14:textId="77777777" w:rsidR="008D1477" w:rsidRPr="001B1E5E" w:rsidRDefault="008D1477">
      <w:pPr>
        <w:rPr>
          <w:sz w:val="26"/>
          <w:szCs w:val="26"/>
        </w:rPr>
      </w:pPr>
    </w:p>
    <w:p w14:paraId="0F0FFD59" w14:textId="45642718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或者，正如 NIV 所说，它只结出坏果子。所以，他得出了结论。那我就告诉你我要怎么处理我的葡萄园吧。</w:t>
      </w:r>
    </w:p>
    <w:p w14:paraId="737705FD" w14:textId="77777777" w:rsidR="008D1477" w:rsidRPr="001B1E5E" w:rsidRDefault="008D1477">
      <w:pPr>
        <w:rPr>
          <w:sz w:val="26"/>
          <w:szCs w:val="26"/>
        </w:rPr>
      </w:pPr>
    </w:p>
    <w:p w14:paraId="382D9FC4" w14:textId="685B12C3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我要去掉它的篱笆。现在，葡萄园需要篱笆。通常，篱笆是用石头做成的。</w:t>
      </w:r>
    </w:p>
    <w:p w14:paraId="4956E890" w14:textId="77777777" w:rsidR="008D1477" w:rsidRPr="001B1E5E" w:rsidRDefault="008D1477">
      <w:pPr>
        <w:rPr>
          <w:sz w:val="26"/>
          <w:szCs w:val="26"/>
        </w:rPr>
      </w:pPr>
    </w:p>
    <w:p w14:paraId="2624A54B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那是一堵保护葡萄园的墙。有时它是一株带刺的植物。有时它是一株藤蔓。</w:t>
      </w:r>
    </w:p>
    <w:p w14:paraId="66E604F0" w14:textId="77777777" w:rsidR="008D1477" w:rsidRPr="001B1E5E" w:rsidRDefault="008D1477">
      <w:pPr>
        <w:rPr>
          <w:sz w:val="26"/>
          <w:szCs w:val="26"/>
        </w:rPr>
      </w:pPr>
    </w:p>
    <w:p w14:paraId="21584B19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你可以在葡萄园周围建一堵防护墙，以防掠食者。但是当葡萄园的防护墙被拆除时，牛、狐狸等任何东西都可以进来践踏葡萄园。所以，他说葡萄园将被吞噬。</w:t>
      </w:r>
    </w:p>
    <w:p w14:paraId="5345C4BD" w14:textId="77777777" w:rsidR="008D1477" w:rsidRPr="001B1E5E" w:rsidRDefault="008D1477">
      <w:pPr>
        <w:rPr>
          <w:sz w:val="26"/>
          <w:szCs w:val="26"/>
        </w:rPr>
      </w:pPr>
    </w:p>
    <w:p w14:paraId="36996B84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当这些外来因素进入时，它们将影响葡萄园和葡萄的生产。它将成为一片被践踏之地。它将变成一片荒芜之地。</w:t>
      </w:r>
    </w:p>
    <w:p w14:paraId="36BE6D29" w14:textId="77777777" w:rsidR="008D1477" w:rsidRPr="001B1E5E" w:rsidRDefault="008D1477">
      <w:pPr>
        <w:rPr>
          <w:sz w:val="26"/>
          <w:szCs w:val="26"/>
        </w:rPr>
      </w:pPr>
    </w:p>
    <w:p w14:paraId="426E9F4D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说，如果葡萄园不修剪或锄地，你得到的将是荆棘和荆棘，而不是一个适合种植葡萄的地方。所以，上帝是葡萄园的主人，只有他才能控制影响葡萄园的因素。现在，他达到了高潮，这是最好的部分，因为他又得到了另一个伟大的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双关语观点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。</w:t>
      </w:r>
    </w:p>
    <w:p w14:paraId="28E22BE9" w14:textId="77777777" w:rsidR="008D1477" w:rsidRPr="001B1E5E" w:rsidRDefault="008D1477">
      <w:pPr>
        <w:rPr>
          <w:sz w:val="26"/>
          <w:szCs w:val="26"/>
        </w:rPr>
      </w:pPr>
    </w:p>
    <w:p w14:paraId="07BB4272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他又得出了另一个重要结论。他说万军之主的葡萄园是以色列和犹大家。他寻找的是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mishpat 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，但他得到的却是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mishpak 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。</w:t>
      </w:r>
    </w:p>
    <w:p w14:paraId="35F0B6C1" w14:textId="77777777" w:rsidR="008D1477" w:rsidRPr="001B1E5E" w:rsidRDefault="008D1477">
      <w:pPr>
        <w:rPr>
          <w:sz w:val="26"/>
          <w:szCs w:val="26"/>
        </w:rPr>
      </w:pPr>
    </w:p>
    <w:p w14:paraId="6E9FCB73" w14:textId="08EBBCAD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他寻找西达卡，却得到了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西达卡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。我会把这些话放上去，这样你就能看到他所玩的双关语和把戏。这是先知书中最有力的文字游戏之一。</w:t>
      </w:r>
    </w:p>
    <w:p w14:paraId="034CE39B" w14:textId="77777777" w:rsidR="008D1477" w:rsidRPr="001B1E5E" w:rsidRDefault="008D1477">
      <w:pPr>
        <w:rPr>
          <w:sz w:val="26"/>
          <w:szCs w:val="26"/>
        </w:rPr>
      </w:pPr>
    </w:p>
    <w:p w14:paraId="37C46948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首先，他寻找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mishpat 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。他寻找 tzedakah。他寻找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mishpak 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507BCF0" w14:textId="77777777" w:rsidR="008D1477" w:rsidRPr="001B1E5E" w:rsidRDefault="008D1477">
      <w:pPr>
        <w:rPr>
          <w:sz w:val="26"/>
          <w:szCs w:val="26"/>
        </w:rPr>
      </w:pPr>
    </w:p>
    <w:p w14:paraId="14E7FC23" w14:textId="60E30194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他寻找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mishpak。Mishpak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在希伯来圣经中出现过很多次。它来自一个词根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shaphat，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意思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是“审判”，而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mishpat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正义，或者更确切地说是法官做出的判决。</w:t>
      </w:r>
    </w:p>
    <w:p w14:paraId="22C07FFE" w14:textId="77777777" w:rsidR="008D1477" w:rsidRPr="001B1E5E" w:rsidRDefault="008D1477">
      <w:pPr>
        <w:rPr>
          <w:sz w:val="26"/>
          <w:szCs w:val="26"/>
        </w:rPr>
      </w:pPr>
    </w:p>
    <w:p w14:paraId="4DFAEC5E" w14:textId="771A0061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士师是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shophet 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。在希伯来圣经中，士师记的名字是什么？ 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Shophetim 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。因此，耶和华希望他的子民公正行事，因为</w:t>
      </w:r>
      <w:proofErr xmlns:w="http://schemas.openxmlformats.org/wordprocessingml/2006/main" w:type="spellStart"/>
      <w:r xmlns:w="http://schemas.openxmlformats.org/wordprocessingml/2006/main" w:rsidR="004C2DAD">
        <w:rPr>
          <w:rFonts w:ascii="Calibri" w:eastAsia="Calibri" w:hAnsi="Calibri" w:cs="Calibri"/>
          <w:sz w:val="26"/>
          <w:szCs w:val="26"/>
        </w:rPr>
        <w:t xml:space="preserve">mishpat</w:t>
      </w:r>
      <w:proofErr xmlns:w="http://schemas.openxmlformats.org/wordprocessingml/2006/main" w:type="spellEnd"/>
      <w:r xmlns:w="http://schemas.openxmlformats.org/wordprocessingml/2006/main" w:rsidR="004C2DAD">
        <w:rPr>
          <w:rFonts w:ascii="Calibri" w:eastAsia="Calibri" w:hAnsi="Calibri" w:cs="Calibri"/>
          <w:sz w:val="26"/>
          <w:szCs w:val="26"/>
        </w:rPr>
        <w:t xml:space="preserve">是一种行为方式，正如赫舍尔提醒我们的那样，这是一种严格而准确地给予他人应得权利的方式。</w:t>
      </w:r>
    </w:p>
    <w:p w14:paraId="2E4ABBB9" w14:textId="77777777" w:rsidR="008D1477" w:rsidRPr="001B1E5E" w:rsidRDefault="008D1477">
      <w:pPr>
        <w:rPr>
          <w:sz w:val="26"/>
          <w:szCs w:val="26"/>
        </w:rPr>
      </w:pPr>
    </w:p>
    <w:p w14:paraId="04107F6D" w14:textId="3D8E6070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Mishpat 代表正义。它让我们明白什么是合法的，什么是正确的。它提醒我们法律规定了什么。</w:t>
      </w:r>
    </w:p>
    <w:p w14:paraId="07F53C90" w14:textId="77777777" w:rsidR="008D1477" w:rsidRPr="001B1E5E" w:rsidRDefault="008D1477">
      <w:pPr>
        <w:rPr>
          <w:sz w:val="26"/>
          <w:szCs w:val="26"/>
        </w:rPr>
      </w:pPr>
    </w:p>
    <w:p w14:paraId="66210A1F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但正如赫舍尔非常巧妙地指出的那样，希伯来传统中的正义与现代人理解的正义截然不同。对现代世界的许多人来说，正义就是我应得的。我的权利，我的合法权利，我的权利，但赫舍尔指出，这不是我合法要求的，但它也是，它最终是一条双向的路。</w:t>
      </w:r>
    </w:p>
    <w:p w14:paraId="1C8E2EBD" w14:textId="77777777" w:rsidR="008D1477" w:rsidRPr="001B1E5E" w:rsidRDefault="008D1477">
      <w:pPr>
        <w:rPr>
          <w:sz w:val="26"/>
          <w:szCs w:val="26"/>
        </w:rPr>
      </w:pPr>
    </w:p>
    <w:p w14:paraId="15A3DC95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这也是其他人应得的。从圣经的角度来看，这就是正义。它不仅表示我可以要求什么，我的权利，还表示我有义务承认和给予什么，这是对他人的权利。</w:t>
      </w:r>
    </w:p>
    <w:p w14:paraId="4A520463" w14:textId="77777777" w:rsidR="008D1477" w:rsidRPr="001B1E5E" w:rsidRDefault="008D1477">
      <w:pPr>
        <w:rPr>
          <w:sz w:val="26"/>
          <w:szCs w:val="26"/>
        </w:rPr>
      </w:pPr>
    </w:p>
    <w:p w14:paraId="477F3603" w14:textId="5DACFD24" w:rsidR="008D1477" w:rsidRPr="001B1E5E" w:rsidRDefault="004C2DA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所以，这是双向的。我可以要求什么，什么是公平公正的，我必须确保对方也得到什么。同样，许多基督教律师会说，当人们进入诉讼程序并从法庭出来时，当双方都不满意时，这通常是正义得到伸张的最好标志。</w:t>
      </w:r>
    </w:p>
    <w:p w14:paraId="7647E814" w14:textId="77777777" w:rsidR="008D1477" w:rsidRPr="001B1E5E" w:rsidRDefault="008D1477">
      <w:pPr>
        <w:rPr>
          <w:sz w:val="26"/>
          <w:szCs w:val="26"/>
        </w:rPr>
      </w:pPr>
    </w:p>
    <w:p w14:paraId="3F9F430C" w14:textId="50782F69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当你听到一方说，我们真的把他们抓起来并清理了这一切吗？通常，正义并没有得到伸张。好吧，米什帕特，正义。这是一种行为方式。</w:t>
      </w:r>
    </w:p>
    <w:p w14:paraId="5BDBFFE5" w14:textId="77777777" w:rsidR="008D1477" w:rsidRPr="001B1E5E" w:rsidRDefault="008D1477">
      <w:pPr>
        <w:rPr>
          <w:sz w:val="26"/>
          <w:szCs w:val="26"/>
        </w:rPr>
      </w:pPr>
    </w:p>
    <w:p w14:paraId="21F4DA8C" w14:textId="7C35EF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他没有伸张正义，而是流血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牺牲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。形成了鲜明的对比。他寻找一种为慈善事业伸张正义的方法。</w:t>
      </w:r>
    </w:p>
    <w:p w14:paraId="4970E4FB" w14:textId="77777777" w:rsidR="008D1477" w:rsidRPr="001B1E5E" w:rsidRDefault="008D1477">
      <w:pPr>
        <w:rPr>
          <w:sz w:val="26"/>
          <w:szCs w:val="26"/>
        </w:rPr>
      </w:pPr>
    </w:p>
    <w:p w14:paraId="0B0D4CE6" w14:textId="6102EEE2" w:rsidR="008D1477" w:rsidRPr="001B1E5E" w:rsidRDefault="004C2DA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Zedakah 或现代以色列人称之为 zedakah，通常将其等同于慈善，但他追求正义。正义通常与 Mishpat 相结合。它超越了 Mishpat，延伸到人的品质。</w:t>
      </w:r>
    </w:p>
    <w:p w14:paraId="184BD39F" w14:textId="77777777" w:rsidR="008D1477" w:rsidRPr="001B1E5E" w:rsidRDefault="008D1477">
      <w:pPr>
        <w:rPr>
          <w:sz w:val="26"/>
          <w:szCs w:val="26"/>
        </w:rPr>
      </w:pPr>
    </w:p>
    <w:p w14:paraId="300239DA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这意味着，当你做正义的事情时，这个人并不是一个慈善、慷慨、仁慈的人。正如赫舍尔所说，你对受压迫的人怀有强烈的同情心。这就是正义。</w:t>
      </w:r>
    </w:p>
    <w:p w14:paraId="607237C9" w14:textId="77777777" w:rsidR="008D1477" w:rsidRPr="001B1E5E" w:rsidRDefault="008D1477">
      <w:pPr>
        <w:rPr>
          <w:sz w:val="26"/>
          <w:szCs w:val="26"/>
        </w:rPr>
      </w:pPr>
    </w:p>
    <w:p w14:paraId="18D300D3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因此，它涉及的是人的模式，而不仅仅是别人有权享有什么。它讲述了当你以同情和仁慈对待社区、对待他人时，你内心的想法。它发出的不是 tzedakah，而是</w:t>
      </w:r>
      <w:proofErr xmlns:w="http://schemas.openxmlformats.org/wordprocessingml/2006/main" w:type="spellStart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ze'akah </w:t>
      </w:r>
      <w:proofErr xmlns:w="http://schemas.openxmlformats.org/wordprocessingml/2006/main" w:type="spellEnd"/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，而是呼喊。</w:t>
      </w:r>
    </w:p>
    <w:p w14:paraId="71D35A38" w14:textId="77777777" w:rsidR="008D1477" w:rsidRPr="001B1E5E" w:rsidRDefault="008D1477">
      <w:pPr>
        <w:rPr>
          <w:sz w:val="26"/>
          <w:szCs w:val="26"/>
        </w:rPr>
      </w:pPr>
    </w:p>
    <w:p w14:paraId="5438FFB1" w14:textId="53531155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这是受害者在面对不公正时请求帮助的请求。这是一个充满深情和悲情的词语。你会发现这个词出现在出埃及记 3:7 中，以色列用慈善来回应埃及的督工。</w:t>
      </w:r>
    </w:p>
    <w:p w14:paraId="29B61221" w14:textId="77777777" w:rsidR="008D1477" w:rsidRPr="001B1E5E" w:rsidRDefault="008D1477">
      <w:pPr>
        <w:rPr>
          <w:sz w:val="26"/>
          <w:szCs w:val="26"/>
        </w:rPr>
      </w:pPr>
    </w:p>
    <w:p w14:paraId="48E233E2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他们因苦难而哭泣。这是逾越节周，我们重温那段历史。《慈爱》，《出埃及记》3.7。《创世纪》19.13，受压迫者的痛苦呼喊。</w:t>
      </w:r>
    </w:p>
    <w:p w14:paraId="28ED5246" w14:textId="77777777" w:rsidR="008D1477" w:rsidRPr="001B1E5E" w:rsidRDefault="008D1477">
      <w:pPr>
        <w:rPr>
          <w:sz w:val="26"/>
          <w:szCs w:val="26"/>
        </w:rPr>
      </w:pPr>
    </w:p>
    <w:p w14:paraId="337A13DC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我就读那节经文。出埃及记 19.13，讲的是所多玛和蛾摩拉。经文说，耶和华向他的百姓发出的控告如此之多，以致他派我们去毁灭他们。</w:t>
      </w:r>
    </w:p>
    <w:p w14:paraId="6D589CE3" w14:textId="77777777" w:rsidR="008D1477" w:rsidRPr="001B1E5E" w:rsidRDefault="008D1477">
      <w:pPr>
        <w:rPr>
          <w:sz w:val="26"/>
          <w:szCs w:val="26"/>
        </w:rPr>
      </w:pPr>
    </w:p>
    <w:p w14:paraId="7B87929E" w14:textId="34CCC2BF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抗议。许多学者认为，所多玛和蛾摩拉的主要罪孽是对穷人的冷漠。而不是性问题。</w:t>
      </w:r>
    </w:p>
    <w:p w14:paraId="1B10B5CE" w14:textId="77777777" w:rsidR="008D1477" w:rsidRPr="001B1E5E" w:rsidRDefault="008D1477">
      <w:pPr>
        <w:rPr>
          <w:sz w:val="26"/>
          <w:szCs w:val="26"/>
        </w:rPr>
      </w:pPr>
    </w:p>
    <w:p w14:paraId="6B1B63CB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先知们肯定有证据支持这种观点。这个词，抗议。难道那里有压迫？难道人们被剥夺了基本人权？这是所多玛和蛾摩拉问题的一部分。</w:t>
      </w:r>
    </w:p>
    <w:p w14:paraId="14D05949" w14:textId="77777777" w:rsidR="008D1477" w:rsidRPr="001B1E5E" w:rsidRDefault="008D1477">
      <w:pPr>
        <w:rPr>
          <w:sz w:val="26"/>
          <w:szCs w:val="26"/>
        </w:rPr>
      </w:pPr>
    </w:p>
    <w:p w14:paraId="17FE06C9" w14:textId="77777777" w:rsidR="008D1477" w:rsidRPr="001B1E5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这个词用来表达受压迫者的呼喊。因此，这是葡萄园的歌声。再者，先知又称其为正义、公正。</w:t>
      </w:r>
    </w:p>
    <w:p w14:paraId="07570884" w14:textId="77777777" w:rsidR="008D1477" w:rsidRPr="001B1E5E" w:rsidRDefault="008D1477">
      <w:pPr>
        <w:rPr>
          <w:sz w:val="26"/>
          <w:szCs w:val="26"/>
        </w:rPr>
      </w:pPr>
    </w:p>
    <w:p w14:paraId="30EE6BF9" w14:textId="77777777" w:rsidR="008D147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两个非常重要的术语体现了先知的担忧。重要的不是外表，而是行动。</w:t>
      </w:r>
    </w:p>
    <w:p w14:paraId="3089C070" w14:textId="77777777" w:rsidR="004C2DAD" w:rsidRDefault="004C2DAD">
      <w:pPr>
        <w:rPr>
          <w:rFonts w:ascii="Calibri" w:eastAsia="Calibri" w:hAnsi="Calibri" w:cs="Calibri"/>
          <w:sz w:val="26"/>
          <w:szCs w:val="26"/>
        </w:rPr>
      </w:pPr>
    </w:p>
    <w:p w14:paraId="66A28BB3" w14:textId="04D64725" w:rsidR="004C2DAD" w:rsidRPr="001B1E5E" w:rsidRDefault="004C2DA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1E5E">
        <w:rPr>
          <w:rFonts w:ascii="Calibri" w:eastAsia="Calibri" w:hAnsi="Calibri" w:cs="Calibri"/>
          <w:sz w:val="26"/>
          <w:szCs w:val="26"/>
        </w:rPr>
        <w:t xml:space="preserve">这是 Marv Wilson 博士关于先知的教学。这是第 29 节，以赛亚书，精选主题。</w:t>
      </w:r>
    </w:p>
    <w:sectPr w:rsidR="004C2DAD" w:rsidRPr="001B1E5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E110" w14:textId="77777777" w:rsidR="000C5C18" w:rsidRDefault="000C5C18" w:rsidP="001B1E5E">
      <w:r>
        <w:separator/>
      </w:r>
    </w:p>
  </w:endnote>
  <w:endnote w:type="continuationSeparator" w:id="0">
    <w:p w14:paraId="76929C82" w14:textId="77777777" w:rsidR="000C5C18" w:rsidRDefault="000C5C18" w:rsidP="001B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A3C25" w14:textId="77777777" w:rsidR="000C5C18" w:rsidRDefault="000C5C18" w:rsidP="001B1E5E">
      <w:r>
        <w:separator/>
      </w:r>
    </w:p>
  </w:footnote>
  <w:footnote w:type="continuationSeparator" w:id="0">
    <w:p w14:paraId="7977609B" w14:textId="77777777" w:rsidR="000C5C18" w:rsidRDefault="000C5C18" w:rsidP="001B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93675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4E0C19" w14:textId="55FAA168" w:rsidR="001B1E5E" w:rsidRDefault="001B1E5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9FD5930" w14:textId="77777777" w:rsidR="001B1E5E" w:rsidRDefault="001B1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66D7B"/>
    <w:multiLevelType w:val="hybridMultilevel"/>
    <w:tmpl w:val="AF42FD1C"/>
    <w:lvl w:ilvl="0" w:tplc="D668D846">
      <w:start w:val="1"/>
      <w:numFmt w:val="bullet"/>
      <w:lvlText w:val="●"/>
      <w:lvlJc w:val="left"/>
      <w:pPr>
        <w:ind w:left="720" w:hanging="360"/>
      </w:pPr>
    </w:lvl>
    <w:lvl w:ilvl="1" w:tplc="8E664EDA">
      <w:start w:val="1"/>
      <w:numFmt w:val="bullet"/>
      <w:lvlText w:val="○"/>
      <w:lvlJc w:val="left"/>
      <w:pPr>
        <w:ind w:left="1440" w:hanging="360"/>
      </w:pPr>
    </w:lvl>
    <w:lvl w:ilvl="2" w:tplc="51BAAC50">
      <w:start w:val="1"/>
      <w:numFmt w:val="bullet"/>
      <w:lvlText w:val="■"/>
      <w:lvlJc w:val="left"/>
      <w:pPr>
        <w:ind w:left="2160" w:hanging="360"/>
      </w:pPr>
    </w:lvl>
    <w:lvl w:ilvl="3" w:tplc="0FBE52DA">
      <w:start w:val="1"/>
      <w:numFmt w:val="bullet"/>
      <w:lvlText w:val="●"/>
      <w:lvlJc w:val="left"/>
      <w:pPr>
        <w:ind w:left="2880" w:hanging="360"/>
      </w:pPr>
    </w:lvl>
    <w:lvl w:ilvl="4" w:tplc="0292DA18">
      <w:start w:val="1"/>
      <w:numFmt w:val="bullet"/>
      <w:lvlText w:val="○"/>
      <w:lvlJc w:val="left"/>
      <w:pPr>
        <w:ind w:left="3600" w:hanging="360"/>
      </w:pPr>
    </w:lvl>
    <w:lvl w:ilvl="5" w:tplc="6F7ED4EE">
      <w:start w:val="1"/>
      <w:numFmt w:val="bullet"/>
      <w:lvlText w:val="■"/>
      <w:lvlJc w:val="left"/>
      <w:pPr>
        <w:ind w:left="4320" w:hanging="360"/>
      </w:pPr>
    </w:lvl>
    <w:lvl w:ilvl="6" w:tplc="66C88D14">
      <w:start w:val="1"/>
      <w:numFmt w:val="bullet"/>
      <w:lvlText w:val="●"/>
      <w:lvlJc w:val="left"/>
      <w:pPr>
        <w:ind w:left="5040" w:hanging="360"/>
      </w:pPr>
    </w:lvl>
    <w:lvl w:ilvl="7" w:tplc="D1680000">
      <w:start w:val="1"/>
      <w:numFmt w:val="bullet"/>
      <w:lvlText w:val="●"/>
      <w:lvlJc w:val="left"/>
      <w:pPr>
        <w:ind w:left="5760" w:hanging="360"/>
      </w:pPr>
    </w:lvl>
    <w:lvl w:ilvl="8" w:tplc="6B7271AA">
      <w:start w:val="1"/>
      <w:numFmt w:val="bullet"/>
      <w:lvlText w:val="●"/>
      <w:lvlJc w:val="left"/>
      <w:pPr>
        <w:ind w:left="6480" w:hanging="360"/>
      </w:pPr>
    </w:lvl>
  </w:abstractNum>
  <w:num w:numId="1" w16cid:durableId="18298561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77"/>
    <w:rsid w:val="000C5C18"/>
    <w:rsid w:val="001B1E5E"/>
    <w:rsid w:val="004C2DAD"/>
    <w:rsid w:val="005E5219"/>
    <w:rsid w:val="008D1477"/>
    <w:rsid w:val="00A3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8D3DE"/>
  <w15:docId w15:val="{684F1CD0-3615-4BD0-871C-3B7FD495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5E"/>
  </w:style>
  <w:style w:type="paragraph" w:styleId="Footer">
    <w:name w:val="footer"/>
    <w:basedOn w:val="Normal"/>
    <w:link w:val="FooterChar"/>
    <w:uiPriority w:val="99"/>
    <w:unhideWhenUsed/>
    <w:rsid w:val="001B1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5682</Words>
  <Characters>25149</Characters>
  <Application>Microsoft Office Word</Application>
  <DocSecurity>0</DocSecurity>
  <Lines>554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Prophets Session29 Isaiah SelectThemes</vt:lpstr>
    </vt:vector>
  </TitlesOfParts>
  <Company/>
  <LinksUpToDate>false</LinksUpToDate>
  <CharactersWithSpaces>30708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Prophets Session29 Isaiah SelectThemes</dc:title>
  <dc:creator>TurboScribe.ai</dc:creator>
  <cp:lastModifiedBy>Ted Hildebrandt</cp:lastModifiedBy>
  <cp:revision>3</cp:revision>
  <dcterms:created xsi:type="dcterms:W3CDTF">2024-02-05T18:03:00Z</dcterms:created>
  <dcterms:modified xsi:type="dcterms:W3CDTF">2024-05-22T12:05:00Z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68d8445d91a9b68b487e9cfe343949046170177893c0b562d8023e93dbb27169</vt:lpwstr>
  </property>
</Properties>
</file>