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00765" w14:textId="0AA239BA" w:rsidR="00A74291" w:rsidRPr="00307AB8" w:rsidRDefault="00307AB8" w:rsidP="00307AB8">
      <w:pPr xmlns:w="http://schemas.openxmlformats.org/wordprocessingml/2006/main">
        <w:jc w:val="center"/>
        <w:rPr>
          <w:rFonts w:ascii="Calibri" w:eastAsia="Calibri" w:hAnsi="Calibri" w:cs="Calibri"/>
          <w:b/>
          <w:bCs/>
          <w:sz w:val="40"/>
          <w:szCs w:val="40"/>
        </w:rPr>
      </w:pPr>
      <w:r xmlns:w="http://schemas.openxmlformats.org/wordprocessingml/2006/main" w:rsidRPr="00307AB8">
        <w:rPr>
          <w:rFonts w:ascii="Calibri" w:eastAsia="Calibri" w:hAnsi="Calibri" w:cs="Calibri"/>
          <w:b/>
          <w:bCs/>
          <w:sz w:val="40"/>
          <w:szCs w:val="40"/>
        </w:rPr>
        <w:t xml:space="preserve">Доктор Венди Л. Виддер, Дэниел, Сессия 13,</w:t>
      </w:r>
    </w:p>
    <w:p w14:paraId="25CF267A" w14:textId="0F963D99" w:rsidR="00307AB8" w:rsidRPr="00307AB8" w:rsidRDefault="00307AB8" w:rsidP="00307AB8">
      <w:pPr xmlns:w="http://schemas.openxmlformats.org/wordprocessingml/2006/main">
        <w:jc w:val="center"/>
        <w:rPr>
          <w:rFonts w:ascii="Calibri" w:eastAsia="Calibri" w:hAnsi="Calibri" w:cs="Calibri"/>
          <w:sz w:val="26"/>
          <w:szCs w:val="26"/>
        </w:rPr>
      </w:pPr>
      <w:r xmlns:w="http://schemas.openxmlformats.org/wordprocessingml/2006/main" w:rsidRPr="00307AB8">
        <w:rPr>
          <w:rFonts w:ascii="Calibri" w:eastAsia="Calibri" w:hAnsi="Calibri" w:cs="Calibri"/>
          <w:b/>
          <w:bCs/>
          <w:sz w:val="40"/>
          <w:szCs w:val="40"/>
        </w:rPr>
        <w:t xml:space="preserve">Даниил 9, Покаяние и Божье обещание </w:t>
      </w:r>
      <w:r xmlns:w="http://schemas.openxmlformats.org/wordprocessingml/2006/main" w:rsidRPr="00307AB8">
        <w:rPr>
          <w:rFonts w:ascii="Calibri" w:eastAsia="Calibri" w:hAnsi="Calibri" w:cs="Calibri"/>
          <w:b/>
          <w:bCs/>
          <w:sz w:val="40"/>
          <w:szCs w:val="40"/>
        </w:rPr>
        <w:br xmlns:w="http://schemas.openxmlformats.org/wordprocessingml/2006/main"/>
      </w:r>
      <w:r xmlns:w="http://schemas.openxmlformats.org/wordprocessingml/2006/main" w:rsidRPr="00307AB8">
        <w:rPr>
          <w:rFonts w:ascii="Calibri" w:eastAsia="Calibri" w:hAnsi="Calibri" w:cs="Calibri"/>
          <w:b/>
          <w:bCs/>
          <w:sz w:val="40"/>
          <w:szCs w:val="40"/>
        </w:rPr>
        <w:t xml:space="preserve">восстановления. </w:t>
      </w:r>
      <w:r xmlns:w="http://schemas.openxmlformats.org/wordprocessingml/2006/main" w:rsidRPr="00307AB8">
        <w:rPr>
          <w:rFonts w:ascii="Calibri" w:eastAsia="Calibri" w:hAnsi="Calibri" w:cs="Calibri"/>
          <w:b/>
          <w:bCs/>
          <w:sz w:val="40"/>
          <w:szCs w:val="40"/>
        </w:rPr>
        <w:br xmlns:w="http://schemas.openxmlformats.org/wordprocessingml/2006/main"/>
      </w:r>
      <w:r xmlns:w="http://schemas.openxmlformats.org/wordprocessingml/2006/main" w:rsidRPr="00307AB8">
        <w:rPr>
          <w:rFonts w:ascii="AA Times New Roman" w:eastAsia="Calibri" w:hAnsi="AA Times New Roman" w:cs="AA Times New Roman"/>
          <w:sz w:val="26"/>
          <w:szCs w:val="26"/>
        </w:rPr>
        <w:t xml:space="preserve">© </w:t>
      </w:r>
      <w:r xmlns:w="http://schemas.openxmlformats.org/wordprocessingml/2006/main" w:rsidRPr="00307AB8">
        <w:rPr>
          <w:rFonts w:ascii="Calibri" w:eastAsia="Calibri" w:hAnsi="Calibri" w:cs="Calibri"/>
          <w:sz w:val="26"/>
          <w:szCs w:val="26"/>
        </w:rPr>
        <w:t xml:space="preserve">2024 Венди Виддер и Тед Хильдебрандт</w:t>
      </w:r>
    </w:p>
    <w:p w14:paraId="6B0268D6" w14:textId="77777777" w:rsidR="00307AB8" w:rsidRPr="00307AB8" w:rsidRDefault="00307AB8">
      <w:pPr>
        <w:rPr>
          <w:sz w:val="26"/>
          <w:szCs w:val="26"/>
        </w:rPr>
      </w:pPr>
    </w:p>
    <w:p w14:paraId="62F89577" w14:textId="0D5BDE6B"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Это доктор Венди Виддер в ее учении по книге Даниила. Это 13-е занятие, 9-я глава Книги Даниила: «Покаяние и Божье обещание восстановления». </w:t>
      </w:r>
      <w:r xmlns:w="http://schemas.openxmlformats.org/wordprocessingml/2006/main" w:rsidR="00307AB8" w:rsidRPr="00307AB8">
        <w:rPr>
          <w:rFonts w:ascii="Calibri" w:eastAsia="Calibri" w:hAnsi="Calibri" w:cs="Calibri"/>
          <w:sz w:val="26"/>
          <w:szCs w:val="26"/>
        </w:rPr>
        <w:br xmlns:w="http://schemas.openxmlformats.org/wordprocessingml/2006/main"/>
      </w:r>
      <w:r xmlns:w="http://schemas.openxmlformats.org/wordprocessingml/2006/main" w:rsidR="00307AB8" w:rsidRPr="00307AB8">
        <w:rPr>
          <w:rFonts w:ascii="Calibri" w:eastAsia="Calibri" w:hAnsi="Calibri" w:cs="Calibri"/>
          <w:sz w:val="26"/>
          <w:szCs w:val="26"/>
        </w:rPr>
        <w:br xmlns:w="http://schemas.openxmlformats.org/wordprocessingml/2006/main"/>
      </w:r>
      <w:r xmlns:w="http://schemas.openxmlformats.org/wordprocessingml/2006/main" w:rsidRPr="00307AB8">
        <w:rPr>
          <w:rFonts w:ascii="Calibri" w:eastAsia="Calibri" w:hAnsi="Calibri" w:cs="Calibri"/>
          <w:sz w:val="26"/>
          <w:szCs w:val="26"/>
        </w:rPr>
        <w:t xml:space="preserve">Эта лекция посвящена 9-й главе Даниила. О 9-й главе Даниила я также буду говорить в следующей лекции.</w:t>
      </w:r>
    </w:p>
    <w:p w14:paraId="758AE605" w14:textId="77777777" w:rsidR="00A74291" w:rsidRPr="00307AB8" w:rsidRDefault="00A74291">
      <w:pPr>
        <w:rPr>
          <w:sz w:val="26"/>
          <w:szCs w:val="26"/>
        </w:rPr>
      </w:pPr>
    </w:p>
    <w:p w14:paraId="6CA74E51" w14:textId="69124F74"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В этой главе всего 27 стихов, но она заканчивается четырьмя наиболее противоречивыми стихами Ветхого Завета.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мы собираемся отложить это до следующей лекции, и в этой первой лекции мы поговорим о действительно самой большой части главы. Эта глава о покаянии и Божьем обещании восстановления.</w:t>
      </w:r>
    </w:p>
    <w:p w14:paraId="6974670B" w14:textId="77777777" w:rsidR="00A74291" w:rsidRPr="00307AB8" w:rsidRDefault="00A74291">
      <w:pPr>
        <w:rPr>
          <w:sz w:val="26"/>
          <w:szCs w:val="26"/>
        </w:rPr>
      </w:pPr>
    </w:p>
    <w:p w14:paraId="31A2074F" w14:textId="691588A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Именно об этом глава 9. Эта глава отличается от других глав, в которых описаны видения Даниила. Итак, в видениях Даниила их четверо; он видит символические изображения королевств.</w:t>
      </w:r>
    </w:p>
    <w:p w14:paraId="2FFF3446" w14:textId="77777777" w:rsidR="00A74291" w:rsidRPr="00307AB8" w:rsidRDefault="00A74291">
      <w:pPr>
        <w:rPr>
          <w:sz w:val="26"/>
          <w:szCs w:val="26"/>
        </w:rPr>
      </w:pPr>
    </w:p>
    <w:p w14:paraId="6C851B59" w14:textId="05394AB6"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В главе 7 и главе 8 есть символические видения. В главе 9 это на самом деле не видение, а скорее прозрение. Ему было дано откровение от ангела Гавриила.</w:t>
      </w:r>
    </w:p>
    <w:p w14:paraId="49770ED5" w14:textId="77777777" w:rsidR="00A74291" w:rsidRPr="00307AB8" w:rsidRDefault="00A74291">
      <w:pPr>
        <w:rPr>
          <w:sz w:val="26"/>
          <w:szCs w:val="26"/>
        </w:rPr>
      </w:pPr>
    </w:p>
    <w:p w14:paraId="7780D1A0" w14:textId="03D33A5A"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То же самое будет и с главами с 10 по 12, но в главе 9 фактическое откровение, или то, что обычно называют видением, занимает всего четыре или пять стихов. Это очень коротко. Итак, у нас есть большое вступление, состоящее из 20 стихов, к настоящему откровению.</w:t>
      </w:r>
    </w:p>
    <w:p w14:paraId="23F6D592" w14:textId="77777777" w:rsidR="00A74291" w:rsidRPr="00307AB8" w:rsidRDefault="00A74291">
      <w:pPr>
        <w:rPr>
          <w:sz w:val="26"/>
          <w:szCs w:val="26"/>
        </w:rPr>
      </w:pPr>
    </w:p>
    <w:p w14:paraId="4F6C11FD" w14:textId="348222B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К сожалению, большая часть написанного в этой главе посвящена последним четырем стихам. Обсуждается первая, самая большая часть главы, но это своего рода вводная часть, пройденная довольно быстро, чтобы добраться до того, что представляет большой интерес для людей, а именно 70 недель. Итак, я хочу отдать должное тексту и уделить самой длинной его части достаточно времени.</w:t>
      </w:r>
    </w:p>
    <w:p w14:paraId="7FFAE97A" w14:textId="77777777" w:rsidR="00A74291" w:rsidRPr="00307AB8" w:rsidRDefault="00A74291">
      <w:pPr>
        <w:rPr>
          <w:sz w:val="26"/>
          <w:szCs w:val="26"/>
        </w:rPr>
      </w:pPr>
    </w:p>
    <w:p w14:paraId="57DBF3F7" w14:textId="6E190038" w:rsidR="00A74291" w:rsidRPr="00307AB8" w:rsidRDefault="007B5FA5">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Итак, это третий из четырех видений Даниила. Так что, как я уже сказал, это не символично. Это больше похоже на прозрение или просто словесное откровение, которое он получает.</w:t>
      </w:r>
    </w:p>
    <w:p w14:paraId="2C2B344E" w14:textId="77777777" w:rsidR="00A74291" w:rsidRPr="00307AB8" w:rsidRDefault="00A74291">
      <w:pPr>
        <w:rPr>
          <w:sz w:val="26"/>
          <w:szCs w:val="26"/>
        </w:rPr>
      </w:pPr>
    </w:p>
    <w:p w14:paraId="10826B8E" w14:textId="7B4EE93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В контексте видений, которые видит Даниил, это продолжает сужать фокус. Итак, в главе 7 у нас есть космический фокус с небольшим введением в запустение святилища, это разрушение, которое должно было произойти, и угнетение при Антиохе IV. У нас там было немного этого.</w:t>
      </w:r>
    </w:p>
    <w:p w14:paraId="7664EA8B" w14:textId="77777777" w:rsidR="00A74291" w:rsidRPr="00307AB8" w:rsidRDefault="00A74291">
      <w:pPr>
        <w:rPr>
          <w:sz w:val="26"/>
          <w:szCs w:val="26"/>
        </w:rPr>
      </w:pPr>
    </w:p>
    <w:p w14:paraId="1886CD09"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В главе 8 мы действительно сосредоточились на Иерусалиме, храме и разрушениях, которые там произойдут. В главе 9 мы еще больше сосредоточимся на </w:t>
      </w: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разрушении храма. Когда мы добираемся до глав с 10 по 12, мы видим разрушение храма или осквернение храма, но на самом деле это видение дополняет исторический фон.</w:t>
      </w:r>
    </w:p>
    <w:p w14:paraId="06749389" w14:textId="77777777" w:rsidR="00A74291" w:rsidRPr="00307AB8" w:rsidRDefault="00A74291">
      <w:pPr>
        <w:rPr>
          <w:sz w:val="26"/>
          <w:szCs w:val="26"/>
        </w:rPr>
      </w:pPr>
    </w:p>
    <w:p w14:paraId="414CAA43" w14:textId="317F1C8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Что происходило на мировой арене, когда происходили все эти события, и что предшествовало этим событиям? Итак, в целом видения Даниила дают нам представление о периоде еврейской истории, времени в истории Израиля, которое было действительно ужасающим, втором веке до нашей эры при Антиохе IV. Итак, он изображает это для нас, но также дает нам библейский образец правителей, которые бросают вызов Богу и угнетают Его народ, злых правителей. И эта модель в конечном итоге достигнет кульминации в книге Откровение.</w:t>
      </w:r>
    </w:p>
    <w:p w14:paraId="352CAEB9" w14:textId="77777777" w:rsidR="00A74291" w:rsidRPr="00307AB8" w:rsidRDefault="00A74291">
      <w:pPr>
        <w:rPr>
          <w:sz w:val="26"/>
          <w:szCs w:val="26"/>
        </w:rPr>
      </w:pPr>
    </w:p>
    <w:p w14:paraId="0E37B5A5" w14:textId="7499D9D4" w:rsidR="00A74291" w:rsidRPr="00307AB8" w:rsidRDefault="009C700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Итак, глава 9 довольно красиво, довольно равномерно, ну, не равномерно, но довольно четко разделена на три раздела. В стихах с 1 по 3 я этого записывать не буду. В стихах с 1 по 3 мы понимаем контекст. Итак, Даниил устанавливает время и место того, что произойдет в оставшейся части главы.</w:t>
      </w:r>
    </w:p>
    <w:p w14:paraId="0A402488" w14:textId="77777777" w:rsidR="00A74291" w:rsidRPr="00307AB8" w:rsidRDefault="00A74291">
      <w:pPr>
        <w:rPr>
          <w:sz w:val="26"/>
          <w:szCs w:val="26"/>
        </w:rPr>
      </w:pPr>
    </w:p>
    <w:p w14:paraId="59C6219D" w14:textId="082C0A50" w:rsidR="00A74291" w:rsidRPr="00307AB8" w:rsidRDefault="009C70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стихах с 4 по 19 мы видим молитву Даниила. Он возносит молитву покаяния, длинную исповедь, в которой он исповедует грехи своего народа. Он говорит, что они не послушали Яхве. Они не слушали пророков.</w:t>
      </w:r>
    </w:p>
    <w:p w14:paraId="21046452" w14:textId="77777777" w:rsidR="00A74291" w:rsidRPr="00307AB8" w:rsidRDefault="00A74291">
      <w:pPr>
        <w:rPr>
          <w:sz w:val="26"/>
          <w:szCs w:val="26"/>
        </w:rPr>
      </w:pPr>
    </w:p>
    <w:p w14:paraId="408960ED" w14:textId="1C9455B0"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И тогда он будет умолять Бога, умолять Яхве выслушать их мольбу и восстановить их. Итак, это основная часть главы. И затем, в стихах с 20 по 27, мы имеем это откровение.</w:t>
      </w:r>
    </w:p>
    <w:p w14:paraId="71583458" w14:textId="77777777" w:rsidR="00A74291" w:rsidRPr="00307AB8" w:rsidRDefault="00A74291">
      <w:pPr>
        <w:rPr>
          <w:sz w:val="26"/>
          <w:szCs w:val="26"/>
        </w:rPr>
      </w:pPr>
    </w:p>
    <w:p w14:paraId="5FDD0269" w14:textId="23B2AC5D"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Итак, сначала мы знакомимся с персонажем, который разоблачает, и это Габриэль. И Гавриил на самом деле дает откровение, начиная со стиха 22 и заканчивая стихом 27. Итак, в этой лекции мы рассмотрим контекст этого покаяния и рассмотрим само покаяние.</w:t>
      </w:r>
    </w:p>
    <w:p w14:paraId="3CB26C75" w14:textId="77777777" w:rsidR="00A74291" w:rsidRPr="00307AB8" w:rsidRDefault="00A74291">
      <w:pPr>
        <w:rPr>
          <w:sz w:val="26"/>
          <w:szCs w:val="26"/>
        </w:rPr>
      </w:pPr>
    </w:p>
    <w:p w14:paraId="23F79714" w14:textId="2FABA7DA"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Мы сохраним это откровение для следующей лекции. Итак, стихи с 1 по 4, это первый раздел. В первый год Дария, сына Артаксеркса, по происхождению Амида, ставшего царем над царством Халдеев, в первый год его правления, я, Даниил, усмотрел в книгах число лет, которое, по по слову Господню к Иеремии пророку, должно пройти до конца запустения Иерусалима, а именно 70 лет.</w:t>
      </w:r>
    </w:p>
    <w:p w14:paraId="6C6B942F" w14:textId="77777777" w:rsidR="00A74291" w:rsidRPr="00307AB8" w:rsidRDefault="00A74291">
      <w:pPr>
        <w:rPr>
          <w:sz w:val="26"/>
          <w:szCs w:val="26"/>
        </w:rPr>
      </w:pPr>
    </w:p>
    <w:p w14:paraId="7620B892" w14:textId="79A0C664"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Тогда я обратился к Господу Богу, ища Его молитвой и мольбами о милости, с постом, вретищем и пеплом. Я помолился Господу Богу моему и исповедовался, сказав: «О Господь, великий и грозный Бог, хранящий завет и непоколебимую любовь с теми, кто любит Его и соблюдает Его заповеди». Думаю, я зашёл здесь немного дальше, чем нужно, но мы будем рассматривать это по куплету за раз.</w:t>
      </w:r>
    </w:p>
    <w:p w14:paraId="6055AFA6" w14:textId="77777777" w:rsidR="00A74291" w:rsidRPr="00307AB8" w:rsidRDefault="00A74291">
      <w:pPr>
        <w:rPr>
          <w:sz w:val="26"/>
          <w:szCs w:val="26"/>
        </w:rPr>
      </w:pPr>
    </w:p>
    <w:p w14:paraId="524061D3"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Мы получаем пространственно-временную ссылку на видение Даниила или его прозрение, которое произойдет в конце первых двух стихов. Предыдущие два видения были установлены во времена правления Валтасара. Сейчас у нас первый год Дария.</w:t>
      </w:r>
    </w:p>
    <w:p w14:paraId="0AF5B26C" w14:textId="77777777" w:rsidR="00A74291" w:rsidRPr="00307AB8" w:rsidRDefault="00A74291">
      <w:pPr>
        <w:rPr>
          <w:sz w:val="26"/>
          <w:szCs w:val="26"/>
        </w:rPr>
      </w:pPr>
    </w:p>
    <w:p w14:paraId="0ECA99C0" w14:textId="071CA7E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Ну, мы уже встречали Дариуса. Впервые он появляется в конце пятой главы, когда Валтасар убит, а его царство перешло к Дарию. В главе 6 Дарий является царем, когда Даниил идет в ров со львом, а затем исчезает до этой главы.</w:t>
      </w:r>
    </w:p>
    <w:p w14:paraId="0D791D4A" w14:textId="77777777" w:rsidR="00A74291" w:rsidRPr="00307AB8" w:rsidRDefault="00A74291">
      <w:pPr>
        <w:rPr>
          <w:sz w:val="26"/>
          <w:szCs w:val="26"/>
        </w:rPr>
      </w:pPr>
    </w:p>
    <w:p w14:paraId="7A655EBF" w14:textId="2AE0D0DB"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Итак, с точки зрения хронологии, мы вернулись почти к концу хронологии книги. Итак, в первый год Дария мы получаем эти подробности о Дарии. Нам говорят, что он сын Артаксеркса, а в некоторых версиях говорится, что он сын Ксеркса.</w:t>
      </w:r>
    </w:p>
    <w:p w14:paraId="1DF0AE70" w14:textId="77777777" w:rsidR="00A74291" w:rsidRPr="00307AB8" w:rsidRDefault="00A74291">
      <w:pPr>
        <w:rPr>
          <w:sz w:val="26"/>
          <w:szCs w:val="26"/>
        </w:rPr>
      </w:pPr>
    </w:p>
    <w:p w14:paraId="3560CBA4" w14:textId="4C29DE7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Он мидийского происхождения и стал царем Халдейского царства. Я не могу не задаться вопросом, почему мы получаем так много информации. Раньше это было как раз на третьем году правления Валтасара.</w:t>
      </w:r>
    </w:p>
    <w:p w14:paraId="5D711AF5" w14:textId="77777777" w:rsidR="00A74291" w:rsidRPr="00307AB8" w:rsidRDefault="00A74291">
      <w:pPr>
        <w:rPr>
          <w:sz w:val="26"/>
          <w:szCs w:val="26"/>
        </w:rPr>
      </w:pPr>
    </w:p>
    <w:p w14:paraId="572414AD"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Это все, что мы получаем. Но здесь мы получаем эту генеалогическую информацию. Почему рассказчик хочет дать нам так много информации о Дарии? Мы могли бы ожидать немногого, как, может быть, Дарий Мидянин.</w:t>
      </w:r>
    </w:p>
    <w:p w14:paraId="1E3A0B5D" w14:textId="77777777" w:rsidR="00A74291" w:rsidRPr="00307AB8" w:rsidRDefault="00A74291">
      <w:pPr>
        <w:rPr>
          <w:sz w:val="26"/>
          <w:szCs w:val="26"/>
        </w:rPr>
      </w:pPr>
    </w:p>
    <w:p w14:paraId="33D2B272" w14:textId="31A857FA"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Напоминаю, мы не видели этого парня уже пару глав, но именно его мы встретили там. Так что я этого ожидал. Но почему бы не просто Дарию-царю или Дарию-мидийскому царю? Зачем вся эта дополнительная информация? Пара возможных причин.</w:t>
      </w:r>
    </w:p>
    <w:p w14:paraId="35149A14" w14:textId="77777777" w:rsidR="00A74291" w:rsidRPr="00307AB8" w:rsidRDefault="00A74291">
      <w:pPr>
        <w:rPr>
          <w:sz w:val="26"/>
          <w:szCs w:val="26"/>
        </w:rPr>
      </w:pPr>
    </w:p>
    <w:p w14:paraId="7267C2DC" w14:textId="0269197C"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Таким образом, связь Дария с Артаксерксом или Ксерксом может быть отсылкой к его персидской истории. Ксеркс стал общим именем в персидских династиях, а Дарий был связан с Персией. Итак, если Дарий — это Кир, как я считаю, он имеет как мидийское, так и персидское происхождение.</w:t>
      </w:r>
    </w:p>
    <w:p w14:paraId="11AB6AB6" w14:textId="77777777" w:rsidR="00A74291" w:rsidRPr="00307AB8" w:rsidRDefault="00A74291">
      <w:pPr>
        <w:rPr>
          <w:sz w:val="26"/>
          <w:szCs w:val="26"/>
        </w:rPr>
      </w:pPr>
    </w:p>
    <w:p w14:paraId="78297419" w14:textId="0156D622"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Его мать была мидянкой, а отец персом. Итак, это напоминание о том, что этот царь принадлежит к персидской королевской семье. Но нам также говорят, что он мидийского происхождения.</w:t>
      </w:r>
    </w:p>
    <w:p w14:paraId="6957D4D2" w14:textId="77777777" w:rsidR="00A74291" w:rsidRPr="00307AB8" w:rsidRDefault="00A74291">
      <w:pPr>
        <w:rPr>
          <w:sz w:val="26"/>
          <w:szCs w:val="26"/>
        </w:rPr>
      </w:pPr>
    </w:p>
    <w:p w14:paraId="698C724D" w14:textId="7B6192AA"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Итак, это напоминает нам, что он мидянин и перс. Его мать принадлежала к королевской семье, поэтому его королевская власть сохраняется. Он сделал царем халдеев.</w:t>
      </w:r>
    </w:p>
    <w:p w14:paraId="4C09D108" w14:textId="77777777" w:rsidR="00A74291" w:rsidRPr="00307AB8" w:rsidRDefault="00A74291">
      <w:pPr>
        <w:rPr>
          <w:sz w:val="26"/>
          <w:szCs w:val="26"/>
        </w:rPr>
      </w:pPr>
    </w:p>
    <w:p w14:paraId="2FA510AD"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Это пассивно. Почему нет? Он был королем. Возможно, в книге Даниила повторяется тема о том, что за всеми историческими событиями стоит невидимая рука.</w:t>
      </w:r>
    </w:p>
    <w:p w14:paraId="6A7D7E7C" w14:textId="77777777" w:rsidR="00A74291" w:rsidRPr="00307AB8" w:rsidRDefault="00A74291">
      <w:pPr>
        <w:rPr>
          <w:sz w:val="26"/>
          <w:szCs w:val="26"/>
        </w:rPr>
      </w:pPr>
    </w:p>
    <w:p w14:paraId="6B6A3961" w14:textId="036630C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Божья рука движется и действует во всем этом. Итак, именно Бог стоит за тем, чтобы Дарий стал царем. Его сделали королем.</w:t>
      </w:r>
    </w:p>
    <w:p w14:paraId="65283260" w14:textId="77777777" w:rsidR="00A74291" w:rsidRPr="00307AB8" w:rsidRDefault="00A74291">
      <w:pPr>
        <w:rPr>
          <w:sz w:val="26"/>
          <w:szCs w:val="26"/>
        </w:rPr>
      </w:pPr>
    </w:p>
    <w:p w14:paraId="52217BB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Почему бы просто не сказать, что он стал царем Вавилона? Просто скажите, что его сделали королем. Почему над царством Халдеев? Опять же, я не знаю наверняка, но это дополнительная информация. И мне интересно, не является ли это частью книги Даниила, в которой рассказывается о взлете и падении царств.</w:t>
      </w:r>
    </w:p>
    <w:p w14:paraId="699327F0" w14:textId="77777777" w:rsidR="00A74291" w:rsidRPr="00307AB8" w:rsidRDefault="00A74291">
      <w:pPr>
        <w:rPr>
          <w:sz w:val="26"/>
          <w:szCs w:val="26"/>
        </w:rPr>
      </w:pPr>
    </w:p>
    <w:p w14:paraId="4D701EF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Дарий стал царем. Халдейское царство исчезло. Теперь мы в следующем королевстве.</w:t>
      </w:r>
    </w:p>
    <w:p w14:paraId="615FEDF2" w14:textId="77777777" w:rsidR="00A74291" w:rsidRPr="00307AB8" w:rsidRDefault="00A74291">
      <w:pPr>
        <w:rPr>
          <w:sz w:val="26"/>
          <w:szCs w:val="26"/>
        </w:rPr>
      </w:pPr>
    </w:p>
    <w:p w14:paraId="38385A6B" w14:textId="1736F352" w:rsidR="00A74291" w:rsidRPr="00307AB8" w:rsidRDefault="00BE5C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всего лишь напоминание о том, что рука Божья творит в истории взлеты и падения царей и царств. И почему мы хотим напомнить читателю, что он мидянин и перс? Ну и еще раз помните, по словам пророков Исайи и Иеремии, Вавилон падет перед мидийским и персидским царем. Итак, автор Даниила вновь демонстрирует исполнение этого пророчества.</w:t>
      </w:r>
    </w:p>
    <w:p w14:paraId="64F19E39" w14:textId="77777777" w:rsidR="00A74291" w:rsidRPr="00307AB8" w:rsidRDefault="00A74291">
      <w:pPr>
        <w:rPr>
          <w:sz w:val="26"/>
          <w:szCs w:val="26"/>
        </w:rPr>
      </w:pPr>
    </w:p>
    <w:p w14:paraId="244FEB5E" w14:textId="1D6A80A2"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В первый год его правления об этом здесь фактически сказано дважды. Итак, в первый год правления Дария, потом мы получаем эти генеалогические сведения, а потом опять говорится в первый год его правления. Это можно было бы просто повторить, потому что мы, возможно, забыли всю эту генеалогическую информацию.</w:t>
      </w:r>
    </w:p>
    <w:p w14:paraId="290535E3" w14:textId="77777777" w:rsidR="00A74291" w:rsidRPr="00307AB8" w:rsidRDefault="00A74291">
      <w:pPr>
        <w:rPr>
          <w:sz w:val="26"/>
          <w:szCs w:val="26"/>
        </w:rPr>
      </w:pPr>
    </w:p>
    <w:p w14:paraId="47F11CE8" w14:textId="19D57DED"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Кстати, в первый год его правления это могло быть как раз подчеркиванием важности того временного периода. Если Дарий — это Кир, то где мы находимся в его первый год? Мы в 539 году до нашей эры. Ну и какое значение имеет 539 г. до н. э.? Вавилон падает.</w:t>
      </w:r>
    </w:p>
    <w:p w14:paraId="07EEC926" w14:textId="77777777" w:rsidR="00A74291" w:rsidRPr="00307AB8" w:rsidRDefault="00A74291">
      <w:pPr>
        <w:rPr>
          <w:sz w:val="26"/>
          <w:szCs w:val="26"/>
        </w:rPr>
      </w:pPr>
    </w:p>
    <w:p w14:paraId="6EA77A9D" w14:textId="4FA17794"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СМИ, Персия, поднимаются на вершину. В конечном итоге это стало началом восстановления евреев, поскольку Кир издал свой указ о том, что они могут вернуться на родину. 539 год — официальное окончание срока принудительного изгнания.</w:t>
      </w:r>
    </w:p>
    <w:p w14:paraId="2A17C1A3" w14:textId="77777777" w:rsidR="00A74291" w:rsidRPr="00307AB8" w:rsidRDefault="00A74291">
      <w:pPr>
        <w:rPr>
          <w:sz w:val="26"/>
          <w:szCs w:val="26"/>
        </w:rPr>
      </w:pPr>
    </w:p>
    <w:p w14:paraId="6C6C539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Итак, подумайте о том, где находится Дэниел с точки зрения времени. Принудительное изгнание закончилось или почти закончилось, и это будет означать восстановление Даниила, впереди его ждет славное восстановление. Это его время.</w:t>
      </w:r>
    </w:p>
    <w:p w14:paraId="12CEDB36" w14:textId="77777777" w:rsidR="00A74291" w:rsidRPr="00307AB8" w:rsidRDefault="00A74291">
      <w:pPr>
        <w:rPr>
          <w:sz w:val="26"/>
          <w:szCs w:val="26"/>
        </w:rPr>
      </w:pPr>
    </w:p>
    <w:p w14:paraId="24BC7212" w14:textId="1A18704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Теперь давайте посмотрим на его место. Он не указывает нам географическое место, но говорит нам, что он делает и где он находится. Где он? Он читает свои свитки или свои книги.</w:t>
      </w:r>
    </w:p>
    <w:p w14:paraId="6C70F301" w14:textId="77777777" w:rsidR="00A74291" w:rsidRPr="00307AB8" w:rsidRDefault="00A74291">
      <w:pPr>
        <w:rPr>
          <w:sz w:val="26"/>
          <w:szCs w:val="26"/>
        </w:rPr>
      </w:pPr>
    </w:p>
    <w:p w14:paraId="44275EBB"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Мы не уверены, какую именно форму он имел в тот момент, кроме свитка, но я не знаю, насколько это была книга Иеремии. Но он читает Иеремию. И он конкретно читает или понимает из Иеремии количество лет, которые должны пройти до конца опустошения Иерусалима.</w:t>
      </w:r>
    </w:p>
    <w:p w14:paraId="3569FF08" w14:textId="77777777" w:rsidR="00A74291" w:rsidRPr="00307AB8" w:rsidRDefault="00A74291">
      <w:pPr>
        <w:rPr>
          <w:sz w:val="26"/>
          <w:szCs w:val="26"/>
        </w:rPr>
      </w:pPr>
    </w:p>
    <w:p w14:paraId="3E699A3E" w14:textId="67D2137B"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Что ж, в Иеремии есть два места, где это возникает именно потому, что Даниил затем говорит 70 лет. Итак, он читает у Иеремии о том, что запустение Иерусалима подходит к концу через 70 лет. Два места, которые Даниил мог бы прочитать в Иеремии 25, где Иеремия дает нам пророчество.</w:t>
      </w:r>
    </w:p>
    <w:p w14:paraId="744F092C" w14:textId="77777777" w:rsidR="00A74291" w:rsidRPr="00307AB8" w:rsidRDefault="00A74291">
      <w:pPr>
        <w:rPr>
          <w:sz w:val="26"/>
          <w:szCs w:val="26"/>
        </w:rPr>
      </w:pPr>
    </w:p>
    <w:p w14:paraId="171FD639" w14:textId="68393EE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Это еще до изгнания. Он пророчествует, что Иуда будет наказан через Навуходоносора. Бог будет использовать Навуходоносора как свой инструмент, чтобы разрушить их землю, </w:t>
      </w:r>
      <w:r xmlns:w="http://schemas.openxmlformats.org/wordprocessingml/2006/main" w:rsidR="00BE5C56">
        <w:rPr>
          <w:rFonts w:ascii="Calibri" w:eastAsia="Calibri" w:hAnsi="Calibri" w:cs="Calibri"/>
          <w:sz w:val="26"/>
          <w:szCs w:val="26"/>
        </w:rPr>
        <w:t xml:space="preserve">наказать их и взять в плен на 70 лет.</w:t>
      </w:r>
    </w:p>
    <w:p w14:paraId="3B69F849" w14:textId="77777777" w:rsidR="00A74291" w:rsidRPr="00307AB8" w:rsidRDefault="00A74291">
      <w:pPr>
        <w:rPr>
          <w:sz w:val="26"/>
          <w:szCs w:val="26"/>
        </w:rPr>
      </w:pPr>
    </w:p>
    <w:p w14:paraId="6B66EF78" w14:textId="3242A6EA"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И тогда, через 70 лет, Бог собирался наказать Вавилон. Итак, вот и наши 70 лет, Вавилон будет наказан. Это Иеремия 25.</w:t>
      </w:r>
    </w:p>
    <w:p w14:paraId="66FDBE76" w14:textId="77777777" w:rsidR="00A74291" w:rsidRPr="00307AB8" w:rsidRDefault="00A74291">
      <w:pPr>
        <w:rPr>
          <w:sz w:val="26"/>
          <w:szCs w:val="26"/>
        </w:rPr>
      </w:pPr>
    </w:p>
    <w:p w14:paraId="2F80960D" w14:textId="201E485F"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В 29-й главе Иеремии Иеремия пишет письмо евреям, находящимся в изгнании. Итак, Иеремия — пророк в изгнании, но он не в изгнании. Он вернулся в землю Палестины, а затем был в Египте, но он не в Вавилоне.</w:t>
      </w:r>
    </w:p>
    <w:p w14:paraId="73093AC0" w14:textId="77777777" w:rsidR="00A74291" w:rsidRPr="00307AB8" w:rsidRDefault="00A74291">
      <w:pPr>
        <w:rPr>
          <w:sz w:val="26"/>
          <w:szCs w:val="26"/>
        </w:rPr>
      </w:pPr>
    </w:p>
    <w:p w14:paraId="441FC346" w14:textId="358FDB1D"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Но он отправляет им письмо. Он отправляет письмо местным жителям и говорит им, что им лучше поселиться, построить дома и завести семьи. Вы будете там 70 лет, а затем Бог восстановит людей.</w:t>
      </w:r>
    </w:p>
    <w:p w14:paraId="11932116" w14:textId="77777777" w:rsidR="00A74291" w:rsidRPr="00307AB8" w:rsidRDefault="00A74291">
      <w:pPr>
        <w:rPr>
          <w:sz w:val="26"/>
          <w:szCs w:val="26"/>
        </w:rPr>
      </w:pPr>
    </w:p>
    <w:p w14:paraId="5468F580" w14:textId="67412356"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Итак, Дэниел где во времени? 539 г. до н.э., первый год Дария, на пороге восстановления. Где он на месте? Ну, он размышляет о пророчествах Иеремии о том, что разрушения и запустение будут длиться 70 лет. Ну, Дэниел умный парень.</w:t>
      </w:r>
    </w:p>
    <w:p w14:paraId="599F054B" w14:textId="77777777" w:rsidR="00A74291" w:rsidRPr="00307AB8" w:rsidRDefault="00A74291">
      <w:pPr>
        <w:rPr>
          <w:sz w:val="26"/>
          <w:szCs w:val="26"/>
        </w:rPr>
      </w:pPr>
    </w:p>
    <w:p w14:paraId="449AE743" w14:textId="0C64907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Он может определить время, верно? Он знает, который час. Вавилон был наказан мидийским персидским царем, но восстановления еще не произошло. Где эта великолепная реставрация? Ну, людям также сказали, что им нужно покаяться.</w:t>
      </w:r>
    </w:p>
    <w:p w14:paraId="05A6C717" w14:textId="77777777" w:rsidR="00A74291" w:rsidRPr="00307AB8" w:rsidRDefault="00A74291">
      <w:pPr>
        <w:rPr>
          <w:sz w:val="26"/>
          <w:szCs w:val="26"/>
        </w:rPr>
      </w:pPr>
    </w:p>
    <w:p w14:paraId="6A307759" w14:textId="4F22E4A6"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Помните молитву посвящения храма Соломона еще в 3 Царств, он молится и видит, что произойдет в будущем. Вероятно, он знал свое сердце и знал, что в какой-то момент народ Божий изменит и окажется в изгнании. Он молился, чтобы Бог услышал его людей, когда они молились из изгнания, когда они исповедовали свои грехи и искали его лица, и чтобы Бог восстановил их.</w:t>
      </w:r>
    </w:p>
    <w:p w14:paraId="605F81CC" w14:textId="77777777" w:rsidR="00A74291" w:rsidRPr="00307AB8" w:rsidRDefault="00A74291">
      <w:pPr>
        <w:rPr>
          <w:sz w:val="26"/>
          <w:szCs w:val="26"/>
        </w:rPr>
      </w:pPr>
    </w:p>
    <w:p w14:paraId="4B036199" w14:textId="1D89EBAC"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Далее в 9-й главе Даниила следует исповедание. Итак, кажется, думает Дэниел, нам нужно восстановление, но мы должны исповедоваться. Мы не там, где нам нужно быть с Богом.</w:t>
      </w:r>
    </w:p>
    <w:p w14:paraId="5BC41966" w14:textId="77777777" w:rsidR="00A74291" w:rsidRPr="00307AB8" w:rsidRDefault="00A74291">
      <w:pPr>
        <w:rPr>
          <w:sz w:val="26"/>
          <w:szCs w:val="26"/>
        </w:rPr>
      </w:pPr>
    </w:p>
    <w:p w14:paraId="0D0F50B3" w14:textId="74D5A718"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Итак, он молится, исповедуется и обращает лицо свое к Господу, ища Его молитвой. Он носит вретище и пепел. Он серьезно настроен признаться.</w:t>
      </w:r>
    </w:p>
    <w:p w14:paraId="1F97930F" w14:textId="77777777" w:rsidR="00A74291" w:rsidRPr="00307AB8" w:rsidRDefault="00A74291">
      <w:pPr>
        <w:rPr>
          <w:sz w:val="26"/>
          <w:szCs w:val="26"/>
        </w:rPr>
      </w:pPr>
    </w:p>
    <w:p w14:paraId="14F16A7D" w14:textId="76F8104F"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Он ответит на этот призыв и исповедуется. Вот и закончился первый раздел. Второй раздел начинается с его настоящей молитвы в стихе 4 и продолжается до стиха 19.</w:t>
      </w:r>
    </w:p>
    <w:p w14:paraId="0C8EEE31" w14:textId="77777777" w:rsidR="00A74291" w:rsidRPr="00307AB8" w:rsidRDefault="00A74291">
      <w:pPr>
        <w:rPr>
          <w:sz w:val="26"/>
          <w:szCs w:val="26"/>
        </w:rPr>
      </w:pPr>
    </w:p>
    <w:p w14:paraId="62548ACA" w14:textId="1BB989D8"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Я помолился Господу Богу моему и исповедовался, сказав: «О Господь, великий и грозный Бог, хранящий завет и непоколебимую любовь с теми, кто любит Его и соблюдает Его заповеди». Мы согрешили, мы поступили неправильно, мы поступили нечестиво, мы восстали, отступив от Твоих заповедей и правил. Мы </w:t>
      </w: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не слушали твоих слуг </w:t>
      </w:r>
      <w:r xmlns:w="http://schemas.openxmlformats.org/wordprocessingml/2006/main" w:rsidR="00BE5C56">
        <w:rPr>
          <w:rFonts w:ascii="Calibri" w:eastAsia="Calibri" w:hAnsi="Calibri" w:cs="Calibri"/>
          <w:sz w:val="26"/>
          <w:szCs w:val="26"/>
        </w:rPr>
        <w:t xml:space="preserve">, пророков, которые говорили от твоего имени нашим царям, нашим князьям, нашим отцам и всему народу земли.</w:t>
      </w:r>
    </w:p>
    <w:p w14:paraId="605D620A" w14:textId="77777777" w:rsidR="00A74291" w:rsidRPr="00307AB8" w:rsidRDefault="00A74291">
      <w:pPr>
        <w:rPr>
          <w:sz w:val="26"/>
          <w:szCs w:val="26"/>
        </w:rPr>
      </w:pPr>
    </w:p>
    <w:p w14:paraId="798700BB"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Тебе, Господи, принадлежит правда, а нам — явный стыд. Как в этот день народам Иуды, жителям Иерусалима, всему Израилю, ближним и дальним, во всех землях, в которые ты их изгнал за вероломство, которое они совершили против тебя. . Нам, Господи, принадлежит открытый стыд.</w:t>
      </w:r>
    </w:p>
    <w:p w14:paraId="4B3403BD" w14:textId="77777777" w:rsidR="00A74291" w:rsidRPr="00307AB8" w:rsidRDefault="00A74291">
      <w:pPr>
        <w:rPr>
          <w:sz w:val="26"/>
          <w:szCs w:val="26"/>
        </w:rPr>
      </w:pPr>
    </w:p>
    <w:p w14:paraId="2580429A" w14:textId="37E9D64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За наших царей, наших князей, наших отцов, потому что мы согрешили против вас. Тебе, Господу Богу нашему, принадлежит милость и прощение, ибо мы восстали против Него и не повиновались гласу Господа Бога нашего, поступая по законам Его, которые Он изложил нам через Своих рабов, пророков. Весь Израиль преступил Твой закон и отвернулся, отказываясь повиноваться Твоему голосу.</w:t>
      </w:r>
    </w:p>
    <w:p w14:paraId="4487D8B9" w14:textId="77777777" w:rsidR="00A74291" w:rsidRPr="00307AB8" w:rsidRDefault="00A74291">
      <w:pPr>
        <w:rPr>
          <w:sz w:val="26"/>
          <w:szCs w:val="26"/>
        </w:rPr>
      </w:pPr>
    </w:p>
    <w:p w14:paraId="2A9215B0" w14:textId="183341D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И проклятие и клятва, написанные в законе Моисея, раба Божия, излились на нас, потому что мы согрешили против него. Он подтвердил слова свои, которые говорил против нас и против правителей наших, управлявших нами, наведя на нас великое бедствие. Ибо под всем небом не делалось ничего подобного тому, что делалось в Иерусалиме.</w:t>
      </w:r>
    </w:p>
    <w:p w14:paraId="4156CAAB" w14:textId="77777777" w:rsidR="00A74291" w:rsidRPr="00307AB8" w:rsidRDefault="00A74291">
      <w:pPr>
        <w:rPr>
          <w:sz w:val="26"/>
          <w:szCs w:val="26"/>
        </w:rPr>
      </w:pPr>
    </w:p>
    <w:p w14:paraId="39A9D1C5" w14:textId="0172AC82"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Как написано в законе Моисеевом, все это бедствие постигло нас, но мы не испросили милости у Господа Бога нашего, обратившись от беззаконий наших и обретя разум по истине Твоей. Поэтому Господь приготовил бедствие и навел его на нас. Ибо Господь, Бог наш, праведен во всех делах, которые Он сотворил, и мы не повиновались голосу Его.</w:t>
      </w:r>
    </w:p>
    <w:p w14:paraId="42E14FA1" w14:textId="77777777" w:rsidR="00A74291" w:rsidRPr="00307AB8" w:rsidRDefault="00A74291">
      <w:pPr>
        <w:rPr>
          <w:sz w:val="26"/>
          <w:szCs w:val="26"/>
        </w:rPr>
      </w:pPr>
    </w:p>
    <w:p w14:paraId="58B89DE4" w14:textId="504CEFFD"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И ныне, Господи Боже наш, могучей рукой выведший народ Твой из земли Египетской и сделавший себе имя, как в этот день мы согрешили, мы сделали зло. Господи, по всем праведным делам Твоим, да отвратится гнев Твой и ярость Твоя от города Твоего, Иерусалима, святой горы Твоей, потому что за грехи наши и за беззакония отцов наших Иерусалим и народ Твой сделались нарицательным среди все, кто вокруг нас. Итак, Боже наш, услышь молитву раба Твоего и мольбы его о милости.</w:t>
      </w:r>
    </w:p>
    <w:p w14:paraId="3D8E1BD4" w14:textId="77777777" w:rsidR="00A74291" w:rsidRPr="00307AB8" w:rsidRDefault="00A74291">
      <w:pPr>
        <w:rPr>
          <w:sz w:val="26"/>
          <w:szCs w:val="26"/>
        </w:rPr>
      </w:pPr>
    </w:p>
    <w:p w14:paraId="0FCE725B" w14:textId="599550E3"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И ради Тебя, Господи, освети лице Твое над святилищем Твоим, которое пусто. Боже мой, приклони ухо Твое и услышь, открой очи Твои и увидишь опустошения наши и город, названный Твоим именем. Мы обращаемся к Тебе с нашими мольбами не по нашей праведности, а по Твоей великой милости.</w:t>
      </w:r>
    </w:p>
    <w:p w14:paraId="7E05B478" w14:textId="77777777" w:rsidR="00A74291" w:rsidRPr="00307AB8" w:rsidRDefault="00A74291">
      <w:pPr>
        <w:rPr>
          <w:sz w:val="26"/>
          <w:szCs w:val="26"/>
        </w:rPr>
      </w:pPr>
    </w:p>
    <w:p w14:paraId="3BE94E43"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О Господь, услышь. О Господь, прости. О Господь, обрати внимание и действуй.</w:t>
      </w:r>
    </w:p>
    <w:p w14:paraId="006C451F" w14:textId="77777777" w:rsidR="00A74291" w:rsidRPr="00307AB8" w:rsidRDefault="00A74291">
      <w:pPr>
        <w:rPr>
          <w:sz w:val="26"/>
          <w:szCs w:val="26"/>
        </w:rPr>
      </w:pPr>
    </w:p>
    <w:p w14:paraId="54A47580" w14:textId="318C1CB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Не медли ради Себя, Боже мой, потому что Твой город и Твой народ названы Твоим именем». Это настоящее исповедание. </w:t>
      </w:r>
      <w:r xmlns:w="http://schemas.openxmlformats.org/wordprocessingml/2006/main" w:rsidR="00BE5C56">
        <w:rPr>
          <w:rFonts w:ascii="Calibri" w:eastAsia="Calibri" w:hAnsi="Calibri" w:cs="Calibri"/>
          <w:sz w:val="26"/>
          <w:szCs w:val="26"/>
        </w:rPr>
        <w:br xmlns:w="http://schemas.openxmlformats.org/wordprocessingml/2006/main"/>
      </w:r>
      <w:r xmlns:w="http://schemas.openxmlformats.org/wordprocessingml/2006/main" w:rsidR="00BE5C56">
        <w:rPr>
          <w:rFonts w:ascii="Calibri" w:eastAsia="Calibri" w:hAnsi="Calibri" w:cs="Calibri"/>
          <w:sz w:val="26"/>
          <w:szCs w:val="26"/>
        </w:rPr>
        <w:br xmlns:w="http://schemas.openxmlformats.org/wordprocessingml/2006/main"/>
      </w: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В этом исповедании много повторов, много тем, которые проникают повсюду. Мне лучше всего подойти к этому с точки зрения того, что есть исповедь, в которой Дэниел просто исповедуется во всем, а затем есть мольба, в которой он обращается со своей просьбой.</w:t>
      </w:r>
    </w:p>
    <w:p w14:paraId="443C9507" w14:textId="77777777" w:rsidR="00A74291" w:rsidRPr="00307AB8" w:rsidRDefault="00A74291">
      <w:pPr>
        <w:rPr>
          <w:sz w:val="26"/>
          <w:szCs w:val="26"/>
        </w:rPr>
      </w:pPr>
    </w:p>
    <w:p w14:paraId="632E1791" w14:textId="544650ED"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Итак, в стихах с 4 по 14 мы имеем исповедание. А затем в стихах с 17 по 19 мы видим мольбу, его просьбу. А затем, в 15 и 16, между этими двумя есть то, что я называю мостом.</w:t>
      </w:r>
    </w:p>
    <w:p w14:paraId="7A4AF056" w14:textId="77777777" w:rsidR="00A74291" w:rsidRPr="00307AB8" w:rsidRDefault="00A74291">
      <w:pPr>
        <w:rPr>
          <w:sz w:val="26"/>
          <w:szCs w:val="26"/>
        </w:rPr>
      </w:pPr>
    </w:p>
    <w:p w14:paraId="27F30B34"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Это своего рода обзор того, в чем только что признался Дэниел, и предвидение того, что будет дальше. Это как бы соединяет эти две вещи. Он исповедуется, он умоляет, он искренне умоляет, и эти темы связаны между собой.</w:t>
      </w:r>
    </w:p>
    <w:p w14:paraId="32019C63" w14:textId="77777777" w:rsidR="00A74291" w:rsidRPr="00307AB8" w:rsidRDefault="00A74291">
      <w:pPr>
        <w:rPr>
          <w:sz w:val="26"/>
          <w:szCs w:val="26"/>
        </w:rPr>
      </w:pPr>
    </w:p>
    <w:p w14:paraId="02D95B49" w14:textId="41AA06A2"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Оба этих ключевых компонента вращаются вокруг темы слушания. Есть слово, которое появляется несколько раз. Если вы читаете это на иврите, есть слово, которое появляется снова и снова. Оно переведено немного по-другому, чтобы уловить разные нюансы.</w:t>
      </w:r>
    </w:p>
    <w:p w14:paraId="678FA069" w14:textId="77777777" w:rsidR="00A74291" w:rsidRPr="00307AB8" w:rsidRDefault="00A74291">
      <w:pPr>
        <w:rPr>
          <w:sz w:val="26"/>
          <w:szCs w:val="26"/>
        </w:rPr>
      </w:pPr>
    </w:p>
    <w:p w14:paraId="0C09D263" w14:textId="08010762"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Но еврейское слово «Шма» означает «слышать» или «прислушиваться» и, в более широком смысле, означает «повиноваться». Все это заключено в слове «слушать» или «слышать Шма». В своем признании Дэниел собирается неоднократно повторять: «Мы не слушали».</w:t>
      </w:r>
    </w:p>
    <w:p w14:paraId="6FD8DC34" w14:textId="77777777" w:rsidR="00A74291" w:rsidRPr="00307AB8" w:rsidRDefault="00A74291">
      <w:pPr>
        <w:rPr>
          <w:sz w:val="26"/>
          <w:szCs w:val="26"/>
        </w:rPr>
      </w:pPr>
    </w:p>
    <w:p w14:paraId="6D84B897"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Мы не подчинились. Мы не слушали. Мы не слушали.</w:t>
      </w:r>
    </w:p>
    <w:p w14:paraId="17AA62E2" w14:textId="77777777" w:rsidR="00A74291" w:rsidRPr="00307AB8" w:rsidRDefault="00A74291">
      <w:pPr>
        <w:rPr>
          <w:sz w:val="26"/>
          <w:szCs w:val="26"/>
        </w:rPr>
      </w:pPr>
    </w:p>
    <w:p w14:paraId="7EA02C79"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Он говорит это снова и снова. И когда вы переходите к мольбе, говорит он, поскольку мы не слушали, нам отчаянно нужно, чтобы вы выслушали. Нам нужно, чтобы вы нас услышали.</w:t>
      </w:r>
    </w:p>
    <w:p w14:paraId="61D71CE2" w14:textId="77777777" w:rsidR="00A74291" w:rsidRPr="00307AB8" w:rsidRDefault="00A74291">
      <w:pPr>
        <w:rPr>
          <w:sz w:val="26"/>
          <w:szCs w:val="26"/>
        </w:rPr>
      </w:pPr>
    </w:p>
    <w:p w14:paraId="147BFEEB" w14:textId="3D902F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Мы не подчинились. Нам очень нужно, чтобы вы нас услышали. Итак, это слово просто объединяет всю молитву.</w:t>
      </w:r>
    </w:p>
    <w:p w14:paraId="73EF37AA" w14:textId="77777777" w:rsidR="00A74291" w:rsidRPr="00307AB8" w:rsidRDefault="00A74291">
      <w:pPr>
        <w:rPr>
          <w:sz w:val="26"/>
          <w:szCs w:val="26"/>
        </w:rPr>
      </w:pPr>
    </w:p>
    <w:p w14:paraId="3B375ABC"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Слушать. Пожалуйста, послушай. Сначала исповедь, стихи с 4 по 14.</w:t>
      </w:r>
    </w:p>
    <w:p w14:paraId="55A0C061" w14:textId="77777777" w:rsidR="00A74291" w:rsidRPr="00307AB8" w:rsidRDefault="00A74291">
      <w:pPr>
        <w:rPr>
          <w:sz w:val="26"/>
          <w:szCs w:val="26"/>
        </w:rPr>
      </w:pPr>
    </w:p>
    <w:p w14:paraId="13011A2A"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И вы могли бы просто резюмировать признание, сказав: мы не слушали. Дэниел постоянно повторяет тему о том, что мы не слушали. Позвольте мне рассказать вам, кто не слушал.</w:t>
      </w:r>
    </w:p>
    <w:p w14:paraId="2C557754" w14:textId="77777777" w:rsidR="00A74291" w:rsidRPr="00307AB8" w:rsidRDefault="00A74291">
      <w:pPr>
        <w:rPr>
          <w:sz w:val="26"/>
          <w:szCs w:val="26"/>
        </w:rPr>
      </w:pPr>
    </w:p>
    <w:p w14:paraId="65CFA296" w14:textId="5D8FB8C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Позвольте мне рассказать вам, как мы не слушали. </w:t>
      </w:r>
      <w:r xmlns:w="http://schemas.openxmlformats.org/wordprocessingml/2006/main" w:rsidRPr="00307AB8">
        <w:rPr>
          <w:rFonts w:ascii="Calibri" w:eastAsia="Calibri" w:hAnsi="Calibri" w:cs="Calibri"/>
          <w:sz w:val="26"/>
          <w:szCs w:val="26"/>
        </w:rPr>
        <w:t xml:space="preserve">Он говорит это </w:t>
      </w:r>
      <w:r xmlns:w="http://schemas.openxmlformats.org/wordprocessingml/2006/main" w:rsidRPr="00307AB8">
        <w:rPr>
          <w:rFonts w:ascii="Calibri" w:eastAsia="Calibri" w:hAnsi="Calibri" w:cs="Calibri"/>
          <w:sz w:val="26"/>
          <w:szCs w:val="26"/>
        </w:rPr>
        <w:t xml:space="preserve">снова и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снова .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Однако прежде чем я это скажу, позвольте мне сказать вам, что эта молитва на самом деле похожа на пару других молитв Ветхого Завета.</w:t>
      </w:r>
    </w:p>
    <w:p w14:paraId="699D42DC" w14:textId="77777777" w:rsidR="00A74291" w:rsidRPr="00307AB8" w:rsidRDefault="00A74291">
      <w:pPr>
        <w:rPr>
          <w:sz w:val="26"/>
          <w:szCs w:val="26"/>
        </w:rPr>
      </w:pPr>
    </w:p>
    <w:p w14:paraId="511AE11D" w14:textId="2A873E78"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Итак, я вернусь к прослушиванию. Но эта молитва в Даниила 9 имеет много общего с молитвой в Неемии 9 и, я думаю, Ездры 9. Я думаю, что они все девятки. И это оба после ссылки.</w:t>
      </w:r>
    </w:p>
    <w:p w14:paraId="0F3B04A8" w14:textId="77777777" w:rsidR="00A74291" w:rsidRPr="00307AB8" w:rsidRDefault="00A74291">
      <w:pPr>
        <w:rPr>
          <w:sz w:val="26"/>
          <w:szCs w:val="26"/>
        </w:rPr>
      </w:pPr>
    </w:p>
    <w:p w14:paraId="662E62D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А этот вот-вот вернется из ссылки. И все это великие исповедальные молитвы. Исповедь, покаяние.</w:t>
      </w:r>
    </w:p>
    <w:p w14:paraId="1C91D833" w14:textId="77777777" w:rsidR="00A74291" w:rsidRPr="00307AB8" w:rsidRDefault="00A74291">
      <w:pPr>
        <w:rPr>
          <w:sz w:val="26"/>
          <w:szCs w:val="26"/>
        </w:rPr>
      </w:pPr>
    </w:p>
    <w:p w14:paraId="221FE210" w14:textId="105AD686"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Некоторые ученые назвали их покаянными молитвами. У них много общих характеристик. Итак, после того как вы прочитаете 9-ю главу Даниила, прочтите две другие главы, и вы услышите много того же самого.</w:t>
      </w:r>
    </w:p>
    <w:p w14:paraId="3C3048DE" w14:textId="77777777" w:rsidR="00A74291" w:rsidRPr="00307AB8" w:rsidRDefault="00A74291">
      <w:pPr>
        <w:rPr>
          <w:sz w:val="26"/>
          <w:szCs w:val="26"/>
        </w:rPr>
      </w:pPr>
    </w:p>
    <w:p w14:paraId="23684A50" w14:textId="653D9B3A"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Это восходит к языку Второзакония, где установлены заветы и люди призваны подчиняться, слушать, слушать, слушать. И если вы не послушаетесь, произойдет это бедствие. Между этими видами молитв есть много общего.</w:t>
      </w:r>
    </w:p>
    <w:p w14:paraId="72F7947C" w14:textId="77777777" w:rsidR="00A74291" w:rsidRPr="00307AB8" w:rsidRDefault="00A74291">
      <w:pPr>
        <w:rPr>
          <w:sz w:val="26"/>
          <w:szCs w:val="26"/>
        </w:rPr>
      </w:pPr>
    </w:p>
    <w:p w14:paraId="1F084672"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Итак, это небольшое примечание. Итак, признание. Мы не слушали.</w:t>
      </w:r>
    </w:p>
    <w:p w14:paraId="1B833E63" w14:textId="77777777" w:rsidR="00A74291" w:rsidRPr="00307AB8" w:rsidRDefault="00A74291">
      <w:pPr>
        <w:rPr>
          <w:sz w:val="26"/>
          <w:szCs w:val="26"/>
        </w:rPr>
      </w:pPr>
    </w:p>
    <w:p w14:paraId="14FD0D92"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Он начинает с того, что называет, кому он молится. Господи, великий и страшный Бог. Теперь слово «удивительно» в английском языке действительно разбавлено.</w:t>
      </w:r>
    </w:p>
    <w:p w14:paraId="4AFE56F5" w14:textId="77777777" w:rsidR="00A74291" w:rsidRPr="00307AB8" w:rsidRDefault="00A74291">
      <w:pPr>
        <w:rPr>
          <w:sz w:val="26"/>
          <w:szCs w:val="26"/>
        </w:rPr>
      </w:pPr>
    </w:p>
    <w:p w14:paraId="1A5AC255"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Мы используем Awesome, когда говорим о завтраке, если он был хорош. Мы используем Awesome, чтобы описать закат. Какая большая разница между завтраком и закатом? «Потрясающе» описывает горы, но вы можете добраться до обеда, это потрясающе.</w:t>
      </w:r>
    </w:p>
    <w:p w14:paraId="26DDFBBD" w14:textId="77777777" w:rsidR="00A74291" w:rsidRPr="00307AB8" w:rsidRDefault="00A74291">
      <w:pPr>
        <w:rPr>
          <w:sz w:val="26"/>
          <w:szCs w:val="26"/>
        </w:rPr>
      </w:pPr>
    </w:p>
    <w:p w14:paraId="2D0F58BA" w14:textId="45464F0C"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Он разбавлен. Это просто означает ура. В Библии «ужасный» — это ужасный, страшный. Это другое существо.</w:t>
      </w:r>
    </w:p>
    <w:p w14:paraId="40CBB3F5" w14:textId="77777777" w:rsidR="00A74291" w:rsidRPr="00307AB8" w:rsidRDefault="00A74291">
      <w:pPr>
        <w:rPr>
          <w:sz w:val="26"/>
          <w:szCs w:val="26"/>
        </w:rPr>
      </w:pPr>
    </w:p>
    <w:p w14:paraId="61C3966B"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Бог потрясающий. Мы должны быть полны благоговения. Даже немного страха перед тем, кем является Бог.</w:t>
      </w:r>
    </w:p>
    <w:p w14:paraId="276E6D99" w14:textId="77777777" w:rsidR="00A74291" w:rsidRPr="00307AB8" w:rsidRDefault="00A74291">
      <w:pPr>
        <w:rPr>
          <w:sz w:val="26"/>
          <w:szCs w:val="26"/>
        </w:rPr>
      </w:pPr>
    </w:p>
    <w:p w14:paraId="526F618B" w14:textId="623588EE"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Итак, Даниил начинает с молитвы этому удивительному Богу. Мне нравится то, что Голдингей говорит об этом начале. Он говорит, что смелость начинается с признания величественного аспекта Бога.</w:t>
      </w:r>
    </w:p>
    <w:p w14:paraId="15FDFEF8" w14:textId="77777777" w:rsidR="00A74291" w:rsidRPr="00307AB8" w:rsidRDefault="00A74291">
      <w:pPr>
        <w:rPr>
          <w:sz w:val="26"/>
          <w:szCs w:val="26"/>
        </w:rPr>
      </w:pPr>
    </w:p>
    <w:p w14:paraId="4C2B3208"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Этот величественный аспект представляет угрозу для тех, кто не подчиняется ему, будь то иностранцы или израильтяне. И именно такую неудачу Дэниел и признает.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Даниил предстает перед этим удивительным Богом, зная, что он собирается сказать.</w:t>
      </w:r>
    </w:p>
    <w:p w14:paraId="302B30C1" w14:textId="77777777" w:rsidR="00A74291" w:rsidRPr="00307AB8" w:rsidRDefault="00A74291">
      <w:pPr>
        <w:rPr>
          <w:sz w:val="26"/>
          <w:szCs w:val="26"/>
        </w:rPr>
      </w:pPr>
    </w:p>
    <w:p w14:paraId="03FA1969" w14:textId="40A21B40"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И он молится тому, кто соблюдает завет, и милостив к тем, кто любит его и соблюдает его заповеди, что совсем не является народом Божьим. Не они любят его и соблюдают его заповеди, которые как бы одно и то же.</w:t>
      </w:r>
    </w:p>
    <w:p w14:paraId="2CAD7496" w14:textId="77777777" w:rsidR="00A74291" w:rsidRPr="00307AB8" w:rsidRDefault="00A74291">
      <w:pPr>
        <w:rPr>
          <w:sz w:val="26"/>
          <w:szCs w:val="26"/>
        </w:rPr>
      </w:pPr>
    </w:p>
    <w:p w14:paraId="155E751D" w14:textId="18A944FF"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Вы любите Бога, соблюдая Его заповеди. Итак, Бог соблюдает завет с теми, кто любит Его и соблюдает Его заповеди, но мы не такие люди. Мы этого не делаем.</w:t>
      </w:r>
    </w:p>
    <w:p w14:paraId="63BF8C1C" w14:textId="77777777" w:rsidR="00A74291" w:rsidRPr="00307AB8" w:rsidRDefault="00A74291">
      <w:pPr>
        <w:rPr>
          <w:sz w:val="26"/>
          <w:szCs w:val="26"/>
        </w:rPr>
      </w:pPr>
    </w:p>
    <w:p w14:paraId="466EFF50" w14:textId="4266DCEB"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Итак, </w:t>
      </w:r>
      <w:r xmlns:w="http://schemas.openxmlformats.org/wordprocessingml/2006/main" w:rsidR="00000000" w:rsidRPr="00307AB8">
        <w:rPr>
          <w:rFonts w:ascii="Calibri" w:eastAsia="Calibri" w:hAnsi="Calibri" w:cs="Calibri"/>
          <w:sz w:val="26"/>
          <w:szCs w:val="26"/>
        </w:rPr>
        <w:t xml:space="preserve">нам очень нужна милость. Затем он назвал и сказал, кому он молится, этому великому и удивительному Богу. И затем он определяет, за кого он молится.</w:t>
      </w:r>
    </w:p>
    <w:p w14:paraId="2B45848B" w14:textId="77777777" w:rsidR="00A74291" w:rsidRPr="00307AB8" w:rsidRDefault="00A74291">
      <w:pPr>
        <w:rPr>
          <w:sz w:val="26"/>
          <w:szCs w:val="26"/>
        </w:rPr>
      </w:pPr>
    </w:p>
    <w:p w14:paraId="24FA923A" w14:textId="54319E72"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И это его люди. Это те, кого мы согрешили, и мы поступили неправильно, мы поступали нечестиво, мы восстали. Это как четыре коротких слова одновременно.</w:t>
      </w:r>
    </w:p>
    <w:p w14:paraId="3BC88AB8" w14:textId="77777777" w:rsidR="00A74291" w:rsidRPr="00307AB8" w:rsidRDefault="00A74291">
      <w:pPr>
        <w:rPr>
          <w:sz w:val="26"/>
          <w:szCs w:val="26"/>
        </w:rPr>
      </w:pPr>
    </w:p>
    <w:p w14:paraId="177E91E8" w14:textId="0E98588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Это то, что мы сделали. На иврите это четыре коротких слова. Мы согрешили, мы поступили неправильно, мы поступили нечестиво, мы восстали.</w:t>
      </w:r>
    </w:p>
    <w:p w14:paraId="6DB03BAF" w14:textId="77777777" w:rsidR="00A74291" w:rsidRPr="00307AB8" w:rsidRDefault="00A74291">
      <w:pPr>
        <w:rPr>
          <w:sz w:val="26"/>
          <w:szCs w:val="26"/>
        </w:rPr>
      </w:pPr>
    </w:p>
    <w:p w14:paraId="1CEE9094"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Вы могли бы разобрать все эти слова и описать, чем они немного отличаются. Грех, сделанный неправильно, сделанный нечестиво, восставший. Все они могут касаться какой-то маленькой части греха, но общий эффект заключается в том, что мы сделали все, что возможно, неправильно.</w:t>
      </w:r>
    </w:p>
    <w:p w14:paraId="072D35BE" w14:textId="77777777" w:rsidR="00A74291" w:rsidRPr="00307AB8" w:rsidRDefault="00A74291">
      <w:pPr>
        <w:rPr>
          <w:sz w:val="26"/>
          <w:szCs w:val="26"/>
        </w:rPr>
      </w:pPr>
    </w:p>
    <w:p w14:paraId="6C73616F"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Мы совершили все возможные ошибки. Это всеобъемлющий подход. Мы грешили всеми возможными способами.</w:t>
      </w:r>
    </w:p>
    <w:p w14:paraId="216DCDFF" w14:textId="77777777" w:rsidR="00A74291" w:rsidRPr="00307AB8" w:rsidRDefault="00A74291">
      <w:pPr>
        <w:rPr>
          <w:sz w:val="26"/>
          <w:szCs w:val="26"/>
        </w:rPr>
      </w:pPr>
    </w:p>
    <w:p w14:paraId="0C846E0E" w14:textId="037276CC"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Мы восстали. Мы отвернулись от Твоих заповедей и Твоих судов. Итак, с чего он начал свою молитву? Молитва тому, кто соблюдает завет, тем, кто соблюдает его заповеди. Это не мы.</w:t>
      </w:r>
    </w:p>
    <w:p w14:paraId="4F7ECE53" w14:textId="77777777" w:rsidR="00A74291" w:rsidRPr="00307AB8" w:rsidRDefault="00A74291">
      <w:pPr>
        <w:rPr>
          <w:sz w:val="26"/>
          <w:szCs w:val="26"/>
        </w:rPr>
      </w:pPr>
    </w:p>
    <w:p w14:paraId="4EBE2BAE"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Мы нарушили твои заповеди. И он все равно будет умолять этого Бога послушаться его. Почему? Потому что он знает характер этого Бога.</w:t>
      </w:r>
    </w:p>
    <w:p w14:paraId="709E90C5" w14:textId="77777777" w:rsidR="00A74291" w:rsidRPr="00307AB8" w:rsidRDefault="00A74291">
      <w:pPr>
        <w:rPr>
          <w:sz w:val="26"/>
          <w:szCs w:val="26"/>
        </w:rPr>
      </w:pPr>
    </w:p>
    <w:p w14:paraId="0E24B840" w14:textId="23C01E1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И это выяснится по ходу дела. Затем, в стихах 6-10, он переходит к расширенному контрасту между величием Бога и порочностью людей. И если все это разложить, то можно увидеть взаимосвязь между утверждениями, которые он делает.</w:t>
      </w:r>
    </w:p>
    <w:p w14:paraId="31BD2B45" w14:textId="77777777" w:rsidR="00A74291" w:rsidRPr="00307AB8" w:rsidRDefault="00A74291">
      <w:pPr>
        <w:rPr>
          <w:sz w:val="26"/>
          <w:szCs w:val="26"/>
        </w:rPr>
      </w:pPr>
    </w:p>
    <w:p w14:paraId="4131BC80" w14:textId="5657B968"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Итак, в стихе 6, говорит он, мы не слушали. И затем он идет дальше. В первой части стиха 7 он говорит: «Тебе, Господи, праведность».</w:t>
      </w:r>
    </w:p>
    <w:p w14:paraId="2C194A73" w14:textId="77777777" w:rsidR="00A74291" w:rsidRPr="00307AB8" w:rsidRDefault="00A74291">
      <w:pPr>
        <w:rPr>
          <w:sz w:val="26"/>
          <w:szCs w:val="26"/>
        </w:rPr>
      </w:pPr>
    </w:p>
    <w:p w14:paraId="6149F059" w14:textId="760C4CB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А затем, в другой части стиха 7, он говорит: «нам явный стыд». И затем он повторяет это в стихе 8. Для нас это открытый позор. И тогда он снова возвращается и говорит: а Господу, Богу нашему, сострадание и милость.</w:t>
      </w:r>
    </w:p>
    <w:p w14:paraId="6C96669D" w14:textId="77777777" w:rsidR="00A74291" w:rsidRPr="00307AB8" w:rsidRDefault="00A74291">
      <w:pPr>
        <w:rPr>
          <w:sz w:val="26"/>
          <w:szCs w:val="26"/>
        </w:rPr>
      </w:pPr>
    </w:p>
    <w:p w14:paraId="60EB7E88" w14:textId="116F9BC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Ух ты. Затем он завершает этот раздел в стихе 10, еще раз говоря, что мы не слушали. Итак, если все это разложить, то можно увидеть здесь некоторые общие черты.</w:t>
      </w:r>
    </w:p>
    <w:p w14:paraId="45621E05" w14:textId="77777777" w:rsidR="00A74291" w:rsidRPr="00307AB8" w:rsidRDefault="00A74291">
      <w:pPr>
        <w:rPr>
          <w:sz w:val="26"/>
          <w:szCs w:val="26"/>
        </w:rPr>
      </w:pPr>
    </w:p>
    <w:p w14:paraId="60266DE5" w14:textId="01B792FC"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Он начинает с того, что мы не слушали. Он заканчивает раздел, но мы не слушали. Вам принадлежит праведность.</w:t>
      </w:r>
    </w:p>
    <w:p w14:paraId="3D52E05B" w14:textId="77777777" w:rsidR="00A74291" w:rsidRPr="00307AB8" w:rsidRDefault="00A74291">
      <w:pPr>
        <w:rPr>
          <w:sz w:val="26"/>
          <w:szCs w:val="26"/>
        </w:rPr>
      </w:pPr>
    </w:p>
    <w:p w14:paraId="2F75C7B2"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Господу сострадание и прощение. Это как-то связано. И потом дважды говорит: нам явный позор.</w:t>
      </w:r>
    </w:p>
    <w:p w14:paraId="547AB9D3" w14:textId="77777777" w:rsidR="00A74291" w:rsidRPr="00307AB8" w:rsidRDefault="00A74291">
      <w:pPr>
        <w:rPr>
          <w:sz w:val="26"/>
          <w:szCs w:val="26"/>
        </w:rPr>
      </w:pPr>
    </w:p>
    <w:p w14:paraId="0337BC68" w14:textId="47A2506C"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Нам открыт позор. </w:t>
      </w:r>
      <w:r xmlns:w="http://schemas.openxmlformats.org/wordprocessingml/2006/main" w:rsidR="00BE5C56" w:rsidRPr="00307AB8">
        <w:rPr>
          <w:rFonts w:ascii="Calibri" w:eastAsia="Calibri" w:hAnsi="Calibri" w:cs="Calibri"/>
          <w:sz w:val="26"/>
          <w:szCs w:val="26"/>
        </w:rPr>
        <w:t xml:space="preserve">Итак, если хотите, вы можете увидеть здесь небольшой миниатюрный перекрест. А, вот контрапункт.</w:t>
      </w:r>
    </w:p>
    <w:p w14:paraId="0C4392B7" w14:textId="77777777" w:rsidR="00A74291" w:rsidRPr="00307AB8" w:rsidRDefault="00A74291">
      <w:pPr>
        <w:rPr>
          <w:sz w:val="26"/>
          <w:szCs w:val="26"/>
        </w:rPr>
      </w:pPr>
    </w:p>
    <w:p w14:paraId="17601B0D" w14:textId="38F418D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Б, вот контрапункт. К. И что в основе всего этого? Это открытый позор. Вот кто мы есть.</w:t>
      </w:r>
    </w:p>
    <w:p w14:paraId="5CFA7E67" w14:textId="77777777" w:rsidR="00A74291" w:rsidRPr="00307AB8" w:rsidRDefault="00A74291">
      <w:pPr>
        <w:rPr>
          <w:sz w:val="26"/>
          <w:szCs w:val="26"/>
        </w:rPr>
      </w:pPr>
    </w:p>
    <w:p w14:paraId="10D02B52"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Мы сделали все неправильно. Единственное, на что мы можем претендовать, — это на стыд. Слово «слушай» встречается семь раз, это слово «шема» во всей этой молитве.</w:t>
      </w:r>
    </w:p>
    <w:p w14:paraId="1D1AA82E" w14:textId="77777777" w:rsidR="00A74291" w:rsidRPr="00307AB8" w:rsidRDefault="00A74291">
      <w:pPr>
        <w:rPr>
          <w:sz w:val="26"/>
          <w:szCs w:val="26"/>
        </w:rPr>
      </w:pPr>
    </w:p>
    <w:p w14:paraId="22B2B9D0" w14:textId="5E7856E0"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И это игра слов, как я уже описал. Так вот, говорит, мы не послушали. Он начинает это со слов: кого мы не слушали? Мы не слушали Твоих слуг, пророков, говоривших от Твоего имени.</w:t>
      </w:r>
    </w:p>
    <w:p w14:paraId="3D8F36E1" w14:textId="77777777" w:rsidR="00A74291" w:rsidRPr="00307AB8" w:rsidRDefault="00A74291">
      <w:pPr>
        <w:rPr>
          <w:sz w:val="26"/>
          <w:szCs w:val="26"/>
        </w:rPr>
      </w:pPr>
    </w:p>
    <w:p w14:paraId="3A39392B"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Потом говорит: Тебе, Господи, принадлежит праведность. Но он не зацикливается на этом. Он останавливается на позоре Израиля.</w:t>
      </w:r>
    </w:p>
    <w:p w14:paraId="405301E2" w14:textId="77777777" w:rsidR="00A74291" w:rsidRPr="00307AB8" w:rsidRDefault="00A74291">
      <w:pPr>
        <w:rPr>
          <w:sz w:val="26"/>
          <w:szCs w:val="26"/>
        </w:rPr>
      </w:pPr>
    </w:p>
    <w:p w14:paraId="4B7C1E15" w14:textId="703ADFFA"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Нам открыт позор. Стыд лица — так его иногда передают. Это значит, что это публичный позор.</w:t>
      </w:r>
    </w:p>
    <w:p w14:paraId="739AE371" w14:textId="77777777" w:rsidR="00A74291" w:rsidRPr="00307AB8" w:rsidRDefault="00A74291">
      <w:pPr>
        <w:rPr>
          <w:sz w:val="26"/>
          <w:szCs w:val="26"/>
        </w:rPr>
      </w:pPr>
    </w:p>
    <w:p w14:paraId="181461C3" w14:textId="1DAF7588"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Это позор, который видят все. И это есть у каждого. Каждый из ваших людей испытывает этот открытый стыд.</w:t>
      </w:r>
    </w:p>
    <w:p w14:paraId="60F7251E" w14:textId="77777777" w:rsidR="00A74291" w:rsidRPr="00307AB8" w:rsidRDefault="00A74291">
      <w:pPr>
        <w:rPr>
          <w:sz w:val="26"/>
          <w:szCs w:val="26"/>
        </w:rPr>
      </w:pPr>
    </w:p>
    <w:p w14:paraId="0457E158"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И он их подробно описывает. Люди Иуды, жители Иуды, все до единого израильтяне, близкие и далекие, живущие в изгнании, куда вы рассеяли их, потому что мы были такими неверными. Не имеет значения.</w:t>
      </w:r>
    </w:p>
    <w:p w14:paraId="3A6CA098" w14:textId="77777777" w:rsidR="00A74291" w:rsidRPr="00307AB8" w:rsidRDefault="00A74291">
      <w:pPr>
        <w:rPr>
          <w:sz w:val="26"/>
          <w:szCs w:val="26"/>
        </w:rPr>
      </w:pPr>
    </w:p>
    <w:p w14:paraId="7459C6D3" w14:textId="01ADD80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Мы все виноваты. Каждый израильтянин повсюду носил позор своего греха. Затем он делает второе заявление о стыде людей в стихе 8. Нам принадлежит открытый стыд.</w:t>
      </w:r>
    </w:p>
    <w:p w14:paraId="332D842A" w14:textId="77777777" w:rsidR="00A74291" w:rsidRPr="00307AB8" w:rsidRDefault="00A74291">
      <w:pPr>
        <w:rPr>
          <w:sz w:val="26"/>
          <w:szCs w:val="26"/>
        </w:rPr>
      </w:pPr>
    </w:p>
    <w:p w14:paraId="74340E4E" w14:textId="400EED67" w:rsidR="00A74291" w:rsidRPr="00307AB8" w:rsidRDefault="00BE5C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этот раз он сосредоточится на королях. Нашим королям, нашим принцам, нашим предкам. Все, от простолюдина до короля.</w:t>
      </w:r>
    </w:p>
    <w:p w14:paraId="0C15B861" w14:textId="77777777" w:rsidR="00A74291" w:rsidRPr="00307AB8" w:rsidRDefault="00A74291">
      <w:pPr>
        <w:rPr>
          <w:sz w:val="26"/>
          <w:szCs w:val="26"/>
        </w:rPr>
      </w:pPr>
    </w:p>
    <w:p w14:paraId="384F2666" w14:textId="690B7666"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Каждый несет позор. Затем он возвращается к утверждению о природе Яхве, природе Бога. К Господу сострадание.</w:t>
      </w:r>
    </w:p>
    <w:p w14:paraId="4F80E3A1" w14:textId="77777777" w:rsidR="00A74291" w:rsidRPr="00307AB8" w:rsidRDefault="00A74291">
      <w:pPr>
        <w:rPr>
          <w:sz w:val="26"/>
          <w:szCs w:val="26"/>
        </w:rPr>
      </w:pPr>
    </w:p>
    <w:p w14:paraId="1EA989C2" w14:textId="07CB7810"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Господь Бог наш, говорит он, сострадателен и прощает, хотя мы и восстали против Него. Итак, Дэниел закладывает небольшую основу для того, куда он направляется. Основанием для того, как он вообще может спрашивать об этом, является то, что он знает, что у Яхве есть история отношений с Израилем.</w:t>
      </w:r>
    </w:p>
    <w:p w14:paraId="69168B06" w14:textId="77777777" w:rsidR="00A74291" w:rsidRPr="00307AB8" w:rsidRDefault="00A74291">
      <w:pPr>
        <w:rPr>
          <w:sz w:val="26"/>
          <w:szCs w:val="26"/>
        </w:rPr>
      </w:pPr>
    </w:p>
    <w:p w14:paraId="20E0642F" w14:textId="08FA244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Он знает, что Яхве прощал Израиль в прошлом. Итак, он надеется, что Яхве простит Израиль, потому что у них есть история с ним. Они уже испытали это сострадание и прощение.</w:t>
      </w:r>
    </w:p>
    <w:p w14:paraId="5B703457" w14:textId="77777777" w:rsidR="00A74291" w:rsidRPr="00307AB8" w:rsidRDefault="00A74291">
      <w:pPr>
        <w:rPr>
          <w:sz w:val="26"/>
          <w:szCs w:val="26"/>
        </w:rPr>
      </w:pPr>
    </w:p>
    <w:p w14:paraId="7A94E29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Они знают, что он у него есть. Они знают, что он может быть таким. Окончательный призыв Даниила о прощении и восстановлении будет основан на характере Яхве.</w:t>
      </w:r>
    </w:p>
    <w:p w14:paraId="3CC4C345" w14:textId="77777777" w:rsidR="00A74291" w:rsidRPr="00307AB8" w:rsidRDefault="00A74291">
      <w:pPr>
        <w:rPr>
          <w:sz w:val="26"/>
          <w:szCs w:val="26"/>
        </w:rPr>
      </w:pPr>
    </w:p>
    <w:p w14:paraId="63840BCD" w14:textId="729A59FD"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Ничего хорошего в людях нет. Итак, затем он закрывает этот раздел, говоря: «Мы не слушали». И на этот раз он просто говорит это.</w:t>
      </w:r>
    </w:p>
    <w:p w14:paraId="5BC59A3A" w14:textId="77777777" w:rsidR="00A74291" w:rsidRPr="00307AB8" w:rsidRDefault="00A74291">
      <w:pPr>
        <w:rPr>
          <w:sz w:val="26"/>
          <w:szCs w:val="26"/>
        </w:rPr>
      </w:pPr>
    </w:p>
    <w:p w14:paraId="46BA8C58" w14:textId="6226BB96"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Он говорит, что мы не слушали голос Яхве. В первой части, сказал он, мы не слушали голоса пророков. Пророки говорят голосом Яхве.</w:t>
      </w:r>
    </w:p>
    <w:p w14:paraId="7DA6EDAC" w14:textId="77777777" w:rsidR="00A74291" w:rsidRPr="00307AB8" w:rsidRDefault="00A74291">
      <w:pPr>
        <w:rPr>
          <w:sz w:val="26"/>
          <w:szCs w:val="26"/>
        </w:rPr>
      </w:pPr>
    </w:p>
    <w:p w14:paraId="07F8DA4C" w14:textId="4C956EE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Но в этом заключительном разделе мы не услышали голоса Яхве. Мы просто не подчинились вам. Это первый раздел.</w:t>
      </w:r>
    </w:p>
    <w:p w14:paraId="70DB3DFE" w14:textId="77777777" w:rsidR="00A74291" w:rsidRPr="00307AB8" w:rsidRDefault="00A74291">
      <w:pPr>
        <w:rPr>
          <w:sz w:val="26"/>
          <w:szCs w:val="26"/>
        </w:rPr>
      </w:pPr>
    </w:p>
    <w:p w14:paraId="25E635CE" w14:textId="37AE0D0E" w:rsidR="00A74291" w:rsidRPr="00307AB8" w:rsidRDefault="00BE5C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он переходит к разделу, где рассказывает о исполнении проклятия. Поскольку мы не слушали, Бог исполнил против нас это проклятие. Опять же, я думаю, вы можете увидеть много повторений в языке, который помогает молитве скрепиться.</w:t>
      </w:r>
    </w:p>
    <w:p w14:paraId="0BAAF57C" w14:textId="77777777" w:rsidR="00A74291" w:rsidRPr="00307AB8" w:rsidRDefault="00A74291">
      <w:pPr>
        <w:rPr>
          <w:sz w:val="26"/>
          <w:szCs w:val="26"/>
        </w:rPr>
      </w:pPr>
    </w:p>
    <w:p w14:paraId="38983AC3" w14:textId="2DBE238D"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По крайней мере, это помогает всему сложиться в моей голове. Итак, мы были в этом разделе, мы не слушали. И это признание.</w:t>
      </w:r>
    </w:p>
    <w:p w14:paraId="431324D4" w14:textId="77777777" w:rsidR="00A74291" w:rsidRPr="00307AB8" w:rsidRDefault="00A74291">
      <w:pPr>
        <w:rPr>
          <w:sz w:val="26"/>
          <w:szCs w:val="26"/>
        </w:rPr>
      </w:pPr>
    </w:p>
    <w:p w14:paraId="5078B8A0" w14:textId="726696B6"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И здесь, в стихах с 11 по 13, он сосредоточится на том, что, поскольку мы не слушали, проклятие исполнилось. Проклятие против нас исполнилось.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сначала он собирается поговорить о грехе Израиля.</w:t>
      </w:r>
    </w:p>
    <w:p w14:paraId="424FA346" w14:textId="77777777" w:rsidR="00A74291" w:rsidRPr="00307AB8" w:rsidRDefault="00A74291">
      <w:pPr>
        <w:rPr>
          <w:sz w:val="26"/>
          <w:szCs w:val="26"/>
        </w:rPr>
      </w:pPr>
    </w:p>
    <w:p w14:paraId="04378368" w14:textId="6977316B"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Они отвернулись, как вы, наверное, догадались, они не слушали. Это в 11 стихе. Первая часть 11.</w:t>
      </w:r>
    </w:p>
    <w:p w14:paraId="60B8F17D" w14:textId="77777777" w:rsidR="00A74291" w:rsidRPr="00307AB8" w:rsidRDefault="00A74291">
      <w:pPr>
        <w:rPr>
          <w:sz w:val="26"/>
          <w:szCs w:val="26"/>
        </w:rPr>
      </w:pPr>
    </w:p>
    <w:p w14:paraId="321537E8" w14:textId="1CC375F8"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Кроме того, стих 11 содержит утверждение о проклятии. Проклятие пришло на нас. Пришло проклятие, написанное в Торе Моисея.</w:t>
      </w:r>
    </w:p>
    <w:p w14:paraId="730E7D8B" w14:textId="77777777" w:rsidR="00A74291" w:rsidRPr="00307AB8" w:rsidRDefault="00A74291">
      <w:pPr>
        <w:rPr>
          <w:sz w:val="26"/>
          <w:szCs w:val="26"/>
        </w:rPr>
      </w:pPr>
    </w:p>
    <w:p w14:paraId="0DF33B87" w14:textId="14E24AC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И затем, в стихе 12, он говорит: Господь Господь исполнил слово Свое против нас. Бог сказал, что накажет нас, если мы согрешим, и мы это точно сделали. Это стих 12.</w:t>
      </w:r>
    </w:p>
    <w:p w14:paraId="473F7199" w14:textId="77777777" w:rsidR="00A74291" w:rsidRPr="00307AB8" w:rsidRDefault="00A74291">
      <w:pPr>
        <w:rPr>
          <w:sz w:val="26"/>
          <w:szCs w:val="26"/>
        </w:rPr>
      </w:pPr>
    </w:p>
    <w:p w14:paraId="67F5E654"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В стихе 13 он повторяет. На этот раз он не использует слово «проклятие». Он говорит, что бедствие, написанное в Торе Моисея, постигло нас.</w:t>
      </w:r>
    </w:p>
    <w:p w14:paraId="5F9205FF" w14:textId="77777777" w:rsidR="00A74291" w:rsidRPr="00307AB8" w:rsidRDefault="00A74291">
      <w:pPr>
        <w:rPr>
          <w:sz w:val="26"/>
          <w:szCs w:val="26"/>
        </w:rPr>
      </w:pPr>
    </w:p>
    <w:p w14:paraId="7FFCED89" w14:textId="1D0F5C70"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И затем он заканчивает этот раздел, кажется, в стихе 13, говоря о неудаче Израиля. Они не отвернулись и не обратили внимания. Они не обращали никакого внимания на законы Бога.</w:t>
      </w:r>
    </w:p>
    <w:p w14:paraId="2531A22C" w14:textId="77777777" w:rsidR="00A74291" w:rsidRPr="00307AB8" w:rsidRDefault="00A74291">
      <w:pPr>
        <w:rPr>
          <w:sz w:val="26"/>
          <w:szCs w:val="26"/>
        </w:rPr>
      </w:pPr>
    </w:p>
    <w:p w14:paraId="7C274022" w14:textId="68CBA8F4"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Итак, еще раз, вы можете увидеть некоторое сходство в том, как язык объединяет эту молитву. Израиль согрешил. Они не слушали. Израиль не смог услышать и повиноваться. Они отвернулись от вас.</w:t>
      </w:r>
    </w:p>
    <w:p w14:paraId="08D44381" w14:textId="77777777" w:rsidR="00A74291" w:rsidRPr="00307AB8" w:rsidRDefault="00A74291">
      <w:pPr>
        <w:rPr>
          <w:sz w:val="26"/>
          <w:szCs w:val="26"/>
        </w:rPr>
      </w:pPr>
    </w:p>
    <w:p w14:paraId="522E55BF"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Проклятие, написанное в Торе Моисея, обрушилось на нас. Бедствие, записанное в Торе Моисея, постигло нас. Что в центре? Яхве выполнил свое слово.</w:t>
      </w:r>
    </w:p>
    <w:p w14:paraId="569C6ED4" w14:textId="77777777" w:rsidR="00A74291" w:rsidRPr="00307AB8" w:rsidRDefault="00A74291">
      <w:pPr>
        <w:rPr>
          <w:sz w:val="26"/>
          <w:szCs w:val="26"/>
        </w:rPr>
      </w:pPr>
    </w:p>
    <w:p w14:paraId="4A54B12D"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Вот что он сказал, что сделает. Мы нарушили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завет,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Яхве сделал именно то, что обещал. Дэниэл ясно говорит, что они это заслужили.</w:t>
      </w:r>
    </w:p>
    <w:p w14:paraId="2E1DF659" w14:textId="77777777" w:rsidR="00A74291" w:rsidRPr="00307AB8" w:rsidRDefault="00A74291">
      <w:pPr>
        <w:rPr>
          <w:sz w:val="26"/>
          <w:szCs w:val="26"/>
        </w:rPr>
      </w:pPr>
    </w:p>
    <w:p w14:paraId="4E80767E" w14:textId="0B809C5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Проклятие исполнилось, потому что Израиль сделал все неправильно и заслужил это. Что интересно в сердце этого раздела, где Яхве исполняет свое слово, так это то, что он исполнил слово, которое сказал против нас и наших правителей.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у нас есть король и простолюдин; они оба виноваты, и все виноваты.</w:t>
      </w:r>
    </w:p>
    <w:p w14:paraId="314EA886" w14:textId="77777777" w:rsidR="00A74291" w:rsidRPr="00307AB8" w:rsidRDefault="00A74291">
      <w:pPr>
        <w:rPr>
          <w:sz w:val="26"/>
          <w:szCs w:val="26"/>
        </w:rPr>
      </w:pPr>
    </w:p>
    <w:p w14:paraId="31A3F3F9" w14:textId="2ECD470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И далее он говорит, что Господь исполнил свое слово, наведя на нас это великое бедствие, которого не делалось под всем небом, как то, что делалось в Иерусалиме. Кэрол Ньюсом, у которой есть комментарии OTL, Библиотеки Ветхого Завета, вышла в 2014 году и рассказала об этом разделе. Она подчеркивает, что до этого момента в Ветхом Завете лучшим примером полного разрушения за ужасный грех были Содом и Гоморра.</w:t>
      </w:r>
    </w:p>
    <w:p w14:paraId="79D36262" w14:textId="77777777" w:rsidR="00A74291" w:rsidRPr="00307AB8" w:rsidRDefault="00A74291">
      <w:pPr>
        <w:rPr>
          <w:sz w:val="26"/>
          <w:szCs w:val="26"/>
        </w:rPr>
      </w:pPr>
    </w:p>
    <w:p w14:paraId="3D723C04" w14:textId="41727920"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Содом и Гоморра, грех Содома, они это заслужили. Посмотрите, как Бог уничтожил их, потому что они были такими грешными. Здесь Даниил описывает наказание своего народа как уникальное на всех небесах.</w:t>
      </w:r>
    </w:p>
    <w:p w14:paraId="62754D60" w14:textId="77777777" w:rsidR="00A74291" w:rsidRPr="00307AB8" w:rsidRDefault="00A74291">
      <w:pPr>
        <w:rPr>
          <w:sz w:val="26"/>
          <w:szCs w:val="26"/>
        </w:rPr>
      </w:pPr>
    </w:p>
    <w:p w14:paraId="4926599B" w14:textId="3E18C36F"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Это почти как если бы он хотел предположить, что такая судьба Иерусалима заменит Содом и Гоморру в качестве ориентира для разрушения грешного города. Это вполне убедительное заявление о разрушении Иерусалима. Но Дэниел готов это сделать.</w:t>
      </w:r>
    </w:p>
    <w:p w14:paraId="5F486134" w14:textId="77777777" w:rsidR="00A74291" w:rsidRPr="00307AB8" w:rsidRDefault="00A74291">
      <w:pPr>
        <w:rPr>
          <w:sz w:val="26"/>
          <w:szCs w:val="26"/>
        </w:rPr>
      </w:pPr>
    </w:p>
    <w:p w14:paraId="76C5F62F" w14:textId="5C7F399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Он знает, насколько грешен его народ.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все это бедствие пришло именно так, как сказал Яхве, а мы до сих пор не обратили внимания и не обратили на него внимания. В стихе 13 я хочу на секунду остановиться на признании неудачи Израиля.</w:t>
      </w:r>
    </w:p>
    <w:p w14:paraId="2382514D" w14:textId="77777777" w:rsidR="00A74291" w:rsidRPr="00307AB8" w:rsidRDefault="00A74291">
      <w:pPr>
        <w:rPr>
          <w:sz w:val="26"/>
          <w:szCs w:val="26"/>
        </w:rPr>
      </w:pPr>
    </w:p>
    <w:p w14:paraId="5975C3EC" w14:textId="731953DA" w:rsidR="00A74291" w:rsidRPr="00307AB8" w:rsidRDefault="00DB46C3">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Итак, Даниил говорит, что Израиль не повернулся, не обратил внимания. Это очень похоже на то, как он начал это в стихе 11, за исключением того, что здесь он описывает, что делал народ: они согрешили, отвернулись, не послушали.</w:t>
      </w:r>
    </w:p>
    <w:p w14:paraId="15EA237B" w14:textId="77777777" w:rsidR="00A74291" w:rsidRPr="00307AB8" w:rsidRDefault="00A74291">
      <w:pPr>
        <w:rPr>
          <w:sz w:val="26"/>
          <w:szCs w:val="26"/>
        </w:rPr>
      </w:pPr>
    </w:p>
    <w:p w14:paraId="525FEAFE"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Здесь он описывает то, чего они не сделали. Они не пытались умилостивить Яхве, не отвернулись от своего беззакония, не обратили никакого внимания на Божию истину. На богословском языке мы могли бы назвать эти грехи бездействия и грехи совершения.</w:t>
      </w:r>
    </w:p>
    <w:p w14:paraId="44C6ECC9" w14:textId="77777777" w:rsidR="00A74291" w:rsidRPr="00307AB8" w:rsidRDefault="00A74291">
      <w:pPr>
        <w:rPr>
          <w:sz w:val="26"/>
          <w:szCs w:val="26"/>
        </w:rPr>
      </w:pPr>
    </w:p>
    <w:p w14:paraId="1E76C50C" w14:textId="2DB2BF7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И все, что они делали и не делали, они грешили. Их грех всеобъемлющ. Все в Израиле, каждый израильтянин повсюду сделали это.</w:t>
      </w:r>
    </w:p>
    <w:p w14:paraId="4D7211A9" w14:textId="77777777" w:rsidR="00A74291" w:rsidRPr="00307AB8" w:rsidRDefault="00A74291">
      <w:pPr>
        <w:rPr>
          <w:sz w:val="26"/>
          <w:szCs w:val="26"/>
        </w:rPr>
      </w:pPr>
    </w:p>
    <w:p w14:paraId="2C1C51FE" w14:textId="3D67259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Каждый несет позор, и масштабы его греха всеобъемлющи. Он завершает это исповедание, весь первый раздел, 4-14, говоря, что Яхве наблюдал </w:t>
      </w: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за бедствием и навел его на людей. Почему? Потому что Он праведник, а мы не послушали.</w:t>
      </w:r>
    </w:p>
    <w:p w14:paraId="55824FB2" w14:textId="77777777" w:rsidR="00A74291" w:rsidRPr="00307AB8" w:rsidRDefault="00A74291">
      <w:pPr>
        <w:rPr>
          <w:sz w:val="26"/>
          <w:szCs w:val="26"/>
        </w:rPr>
      </w:pPr>
    </w:p>
    <w:p w14:paraId="03383204"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«Мы это заслужили», — вот что он говорит. Затем мы переходим к стихам 15 и 16, которые представляют собой короткий мостик между исповеданием и настоящей мольбой.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он собирается сделать небольшой обзор и небольшой предварительный просмотр.</w:t>
      </w:r>
    </w:p>
    <w:p w14:paraId="1DE36878" w14:textId="77777777" w:rsidR="00A74291" w:rsidRPr="00307AB8" w:rsidRDefault="00A74291">
      <w:pPr>
        <w:rPr>
          <w:sz w:val="26"/>
          <w:szCs w:val="26"/>
        </w:rPr>
      </w:pPr>
    </w:p>
    <w:p w14:paraId="382B9319" w14:textId="3B3E9813" w:rsidR="00A74291" w:rsidRPr="00307AB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он снова призывает имя Господа Бога нашего и подчеркивает, что Бог сделал в прошлом, особенно прошлую работу Яхве от имени Израиля.</w:t>
      </w:r>
    </w:p>
    <w:p w14:paraId="7AB6E5D8" w14:textId="77777777" w:rsidR="00A74291" w:rsidRPr="00307AB8" w:rsidRDefault="00A74291">
      <w:pPr>
        <w:rPr>
          <w:sz w:val="26"/>
          <w:szCs w:val="26"/>
        </w:rPr>
      </w:pPr>
    </w:p>
    <w:p w14:paraId="559C7F69"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Он говорит: великий Господь, Бог наш, который сильной рукой вывел народ Твой из земли Египетской. Главным искупительным событием в истории Израиля является Исход. И Дэниел апеллирует к этому.</w:t>
      </w:r>
    </w:p>
    <w:p w14:paraId="6FD0C75E" w14:textId="77777777" w:rsidR="00A74291" w:rsidRPr="00307AB8" w:rsidRDefault="00A74291">
      <w:pPr>
        <w:rPr>
          <w:sz w:val="26"/>
          <w:szCs w:val="26"/>
        </w:rPr>
      </w:pPr>
    </w:p>
    <w:p w14:paraId="377D5464"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Это событие заложило основу для завета между Израилем и Богом. Когда они достигли Синая, он сказал: Я Господь, Бог ваш, который вывел вас из Египта. Поэтому именно так вам следует жить.</w:t>
      </w:r>
    </w:p>
    <w:p w14:paraId="5E1B41E4" w14:textId="77777777" w:rsidR="00A74291" w:rsidRPr="00307AB8" w:rsidRDefault="00A74291">
      <w:pPr>
        <w:rPr>
          <w:sz w:val="26"/>
          <w:szCs w:val="26"/>
        </w:rPr>
      </w:pPr>
    </w:p>
    <w:p w14:paraId="56BB9F32" w14:textId="7D13CF9B"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Вы мой заветный народ. Он стал их Богом, а они стали его народом. Итак, Даниил напоминает здесь Яхве, что вы раньше действовали от имени своего народа.</w:t>
      </w:r>
    </w:p>
    <w:p w14:paraId="76D7130F" w14:textId="77777777" w:rsidR="00A74291" w:rsidRPr="00307AB8" w:rsidRDefault="00A74291">
      <w:pPr>
        <w:rPr>
          <w:sz w:val="26"/>
          <w:szCs w:val="26"/>
        </w:rPr>
      </w:pPr>
    </w:p>
    <w:p w14:paraId="340314BF" w14:textId="1C68B65F"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Нам понадобится, чтобы вы сделали это снова. И он делает более краткое, или сокращенное, исповедание в стихе 15. О Господь, по всей Твоей праведности, позволь мне отступить.</w:t>
      </w:r>
    </w:p>
    <w:p w14:paraId="753FA53F" w14:textId="77777777" w:rsidR="00A74291" w:rsidRPr="00307AB8" w:rsidRDefault="00A74291">
      <w:pPr>
        <w:rPr>
          <w:sz w:val="26"/>
          <w:szCs w:val="26"/>
        </w:rPr>
      </w:pPr>
    </w:p>
    <w:p w14:paraId="25B35521" w14:textId="5A338F1B"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Мы согрешили. Мы поступили нечестиво. Итак, в основной части своего исповедания он назвал четыре разных способа, которыми они согрешили. Он просто консолидирует это.</w:t>
      </w:r>
    </w:p>
    <w:p w14:paraId="6BD5948C" w14:textId="77777777" w:rsidR="00A74291" w:rsidRPr="00307AB8" w:rsidRDefault="00A74291">
      <w:pPr>
        <w:rPr>
          <w:sz w:val="26"/>
          <w:szCs w:val="26"/>
        </w:rPr>
      </w:pPr>
    </w:p>
    <w:p w14:paraId="7BB0BC96" w14:textId="4884135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Мы согрешили. Мы поступили нечестиво. А затем он дает предварительный обзор того, куда он направляется. Он собирается попросить Яхве отвратить свой гнев и ярость от Иерусалима.</w:t>
      </w:r>
    </w:p>
    <w:p w14:paraId="463FBEE7" w14:textId="77777777" w:rsidR="00A74291" w:rsidRPr="00307AB8" w:rsidRDefault="00A74291">
      <w:pPr>
        <w:rPr>
          <w:sz w:val="26"/>
          <w:szCs w:val="26"/>
        </w:rPr>
      </w:pPr>
    </w:p>
    <w:p w14:paraId="168B79DD" w14:textId="0FF6533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Поскольку у Яхве репутация поступающего правильно, у Яхве есть репутация поступающего правильно. Его праведные дела – вот на чем Даниил обосновывает это.</w:t>
      </w:r>
    </w:p>
    <w:p w14:paraId="7FCED3DF" w14:textId="77777777" w:rsidR="00A74291" w:rsidRPr="00307AB8" w:rsidRDefault="00A74291">
      <w:pPr>
        <w:rPr>
          <w:sz w:val="26"/>
          <w:szCs w:val="26"/>
        </w:rPr>
      </w:pPr>
    </w:p>
    <w:p w14:paraId="3CA301E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Его праведные поступки и его характер. На карту поставлена его честь. У Израиля нет никакой чести.</w:t>
      </w:r>
    </w:p>
    <w:p w14:paraId="548BF5EB" w14:textId="77777777" w:rsidR="00A74291" w:rsidRPr="00307AB8" w:rsidRDefault="00A74291">
      <w:pPr>
        <w:rPr>
          <w:sz w:val="26"/>
          <w:szCs w:val="26"/>
        </w:rPr>
      </w:pPr>
    </w:p>
    <w:p w14:paraId="186628C4" w14:textId="37D40B5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Все, что у них есть, это стыд. Но на карту поставлена честь Яхве, потому что он связал себя с этими людьми. Итак, мы проехали через мост.</w:t>
      </w:r>
    </w:p>
    <w:p w14:paraId="2236AC5D" w14:textId="77777777" w:rsidR="00A74291" w:rsidRPr="00307AB8" w:rsidRDefault="00A74291">
      <w:pPr>
        <w:rPr>
          <w:sz w:val="26"/>
          <w:szCs w:val="26"/>
        </w:rPr>
      </w:pPr>
    </w:p>
    <w:p w14:paraId="267F385D" w14:textId="5CC3C97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Теперь перейдем к мольбе. На самом деле это довольно короткий раздел. Но слово Шма также характеризует это – слушать.</w:t>
      </w:r>
    </w:p>
    <w:p w14:paraId="79A213AF" w14:textId="77777777" w:rsidR="00A74291" w:rsidRPr="00307AB8" w:rsidRDefault="00A74291">
      <w:pPr>
        <w:rPr>
          <w:sz w:val="26"/>
          <w:szCs w:val="26"/>
        </w:rPr>
      </w:pPr>
    </w:p>
    <w:p w14:paraId="59DA20DA" w14:textId="0545C4CB"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Но на этот раз вместо того, чтобы сказать, что мы не слушали, он попросил: «Пожалуйста,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выслушайте »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 Он играет словами. Мы не подчинились, и нам очень нужно, чтобы вы нас услышали.</w:t>
      </w:r>
    </w:p>
    <w:p w14:paraId="202B23D6" w14:textId="77777777" w:rsidR="00A74291" w:rsidRPr="00307AB8" w:rsidRDefault="00A74291">
      <w:pPr>
        <w:rPr>
          <w:sz w:val="26"/>
          <w:szCs w:val="26"/>
        </w:rPr>
      </w:pPr>
    </w:p>
    <w:p w14:paraId="320A9E03" w14:textId="609B644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Нам очень нужна ваша помощь. И здесь есть три коротких раздела, и все они висят на этом слове, чтобы послушать. Послушай мою молитву, стих 17.</w:t>
      </w:r>
    </w:p>
    <w:p w14:paraId="5C5CA7B0" w14:textId="77777777" w:rsidR="00A74291" w:rsidRPr="00307AB8" w:rsidRDefault="00A74291">
      <w:pPr>
        <w:rPr>
          <w:sz w:val="26"/>
          <w:szCs w:val="26"/>
        </w:rPr>
      </w:pPr>
    </w:p>
    <w:p w14:paraId="6999F988" w14:textId="462CD1F2"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Освети лицем своим пустое святилище твое ради Господа. Даниил умоляет Яхве восстановить его святилище, Иерусалимский храм, ради него самого. Итак, послушайте мою молитву.</w:t>
      </w:r>
    </w:p>
    <w:p w14:paraId="5306B424" w14:textId="77777777" w:rsidR="00A74291" w:rsidRPr="00307AB8" w:rsidRDefault="00A74291">
      <w:pPr>
        <w:rPr>
          <w:sz w:val="26"/>
          <w:szCs w:val="26"/>
        </w:rPr>
      </w:pPr>
    </w:p>
    <w:p w14:paraId="4339ABD5" w14:textId="15B49C08"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Затем он говорит: «Слушай и смотри» в стихе 18. Он умоляет Яхве склонить твое ухо и открыть глаза. Это общий язык в Ветхом Завете.</w:t>
      </w:r>
    </w:p>
    <w:p w14:paraId="1681F3A8" w14:textId="77777777" w:rsidR="00A74291" w:rsidRPr="00307AB8" w:rsidRDefault="00A74291">
      <w:pPr>
        <w:rPr>
          <w:sz w:val="26"/>
          <w:szCs w:val="26"/>
        </w:rPr>
      </w:pPr>
    </w:p>
    <w:p w14:paraId="126D2F61" w14:textId="467FDD2D"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Приклоните ухо и услышьте. Откройте глаза и посмотрите. С точки зрения Даниила, кажется, что Бог отвратил его ухо.</w:t>
      </w:r>
    </w:p>
    <w:p w14:paraId="01BF4A53" w14:textId="77777777" w:rsidR="00A74291" w:rsidRPr="00307AB8" w:rsidRDefault="00A74291">
      <w:pPr>
        <w:rPr>
          <w:sz w:val="26"/>
          <w:szCs w:val="26"/>
        </w:rPr>
      </w:pPr>
    </w:p>
    <w:p w14:paraId="2292FA77" w14:textId="53F3EE88"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Он закрыл глаза. Ему нужен Бог, чтобы открыть его уши и глаза. Дайте мне, уделите нам свое внимание.</w:t>
      </w:r>
    </w:p>
    <w:p w14:paraId="7B9F766E" w14:textId="77777777" w:rsidR="00A74291" w:rsidRPr="00307AB8" w:rsidRDefault="00A74291">
      <w:pPr>
        <w:rPr>
          <w:sz w:val="26"/>
          <w:szCs w:val="26"/>
        </w:rPr>
      </w:pPr>
    </w:p>
    <w:p w14:paraId="2F8F4A94" w14:textId="0B9B5C06"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Уделите свое внимание запустению и городу. Который из? Что твое имя названо над ним. Итак, дело не столько в людях, сколько в репутации Яхве и его храме.</w:t>
      </w:r>
    </w:p>
    <w:p w14:paraId="272CE9E8" w14:textId="77777777" w:rsidR="00A74291" w:rsidRPr="00307AB8" w:rsidRDefault="00A74291">
      <w:pPr>
        <w:rPr>
          <w:sz w:val="26"/>
          <w:szCs w:val="26"/>
        </w:rPr>
      </w:pPr>
    </w:p>
    <w:p w14:paraId="01163078"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Его последняя просьба содержится в стихе 19. Пожалуйста, послушайте. И это серия таких отрывистых просьб.</w:t>
      </w:r>
    </w:p>
    <w:p w14:paraId="4B4E0E23" w14:textId="77777777" w:rsidR="00A74291" w:rsidRPr="00307AB8" w:rsidRDefault="00A74291">
      <w:pPr>
        <w:rPr>
          <w:sz w:val="26"/>
          <w:szCs w:val="26"/>
        </w:rPr>
      </w:pPr>
    </w:p>
    <w:p w14:paraId="0C81247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Господи, услышь. Господи, прости. Господи, обрати внимание и действуй.</w:t>
      </w:r>
    </w:p>
    <w:p w14:paraId="515FCC2E" w14:textId="77777777" w:rsidR="00A74291" w:rsidRPr="00307AB8" w:rsidRDefault="00A74291">
      <w:pPr>
        <w:rPr>
          <w:sz w:val="26"/>
          <w:szCs w:val="26"/>
        </w:rPr>
      </w:pPr>
    </w:p>
    <w:p w14:paraId="6328E556"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Не откладывайте. Это как бы соответствует его отрывистым и резким признаниям в начале. Мы согрешили.</w:t>
      </w:r>
    </w:p>
    <w:p w14:paraId="32F31246" w14:textId="77777777" w:rsidR="00A74291" w:rsidRPr="00307AB8" w:rsidRDefault="00A74291">
      <w:pPr>
        <w:rPr>
          <w:sz w:val="26"/>
          <w:szCs w:val="26"/>
        </w:rPr>
      </w:pPr>
    </w:p>
    <w:p w14:paraId="3210CED6"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Мы поступили неправильно. Мы восстали. Господи, послушай.</w:t>
      </w:r>
    </w:p>
    <w:p w14:paraId="49DBC58D" w14:textId="77777777" w:rsidR="00A74291" w:rsidRPr="00307AB8" w:rsidRDefault="00A74291">
      <w:pPr>
        <w:rPr>
          <w:sz w:val="26"/>
          <w:szCs w:val="26"/>
        </w:rPr>
      </w:pPr>
    </w:p>
    <w:p w14:paraId="0F369BF3"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Пожалуйста, действуйте. Пожалуйста, услышьте. Пожалуйста прости.</w:t>
      </w:r>
    </w:p>
    <w:p w14:paraId="3D097811" w14:textId="77777777" w:rsidR="00A74291" w:rsidRPr="00307AB8" w:rsidRDefault="00A74291">
      <w:pPr>
        <w:rPr>
          <w:sz w:val="26"/>
          <w:szCs w:val="26"/>
        </w:rPr>
      </w:pPr>
    </w:p>
    <w:p w14:paraId="2F500642" w14:textId="690140B3"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Почему? Для твоего же блага. Поскольку твое имя произносится над твоим городом и твоим народом, все сводится к имени Яхве и репутации Яхве.</w:t>
      </w:r>
    </w:p>
    <w:p w14:paraId="2C0CE2E7" w14:textId="77777777" w:rsidR="00A74291" w:rsidRPr="00307AB8" w:rsidRDefault="00A74291">
      <w:pPr>
        <w:rPr>
          <w:sz w:val="26"/>
          <w:szCs w:val="26"/>
        </w:rPr>
      </w:pPr>
    </w:p>
    <w:p w14:paraId="056971FE" w14:textId="57871BA8"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Даниил умоляет его действовать ради его собственной славы, а не из-за того, что сделал его народ. И еще одна интересная вещь в этой молитве, о которой я забыл упомянуть: Даниил произносит эту исповедальную молитву от имени своего народа. Но он не говорит, что они согрешили.</w:t>
      </w:r>
    </w:p>
    <w:p w14:paraId="3946C7FC" w14:textId="77777777" w:rsidR="00A74291" w:rsidRPr="00307AB8" w:rsidRDefault="00A74291">
      <w:pPr>
        <w:rPr>
          <w:sz w:val="26"/>
          <w:szCs w:val="26"/>
        </w:rPr>
      </w:pPr>
    </w:p>
    <w:p w14:paraId="6B72D68D" w14:textId="753CE2C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Они сделали это. Они это сделали. Я имею в виду, что Даниил в книге Даниила — симпатичный образцовый еврей, образцовый израильтянин.</w:t>
      </w:r>
    </w:p>
    <w:p w14:paraId="2F9DCE6B" w14:textId="77777777" w:rsidR="00A74291" w:rsidRPr="00307AB8" w:rsidRDefault="00A74291">
      <w:pPr>
        <w:rPr>
          <w:sz w:val="26"/>
          <w:szCs w:val="26"/>
        </w:rPr>
      </w:pPr>
    </w:p>
    <w:p w14:paraId="5404A7A0"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Он никогда не подавался в качестве примера того, чего не следует делать. И все же здесь он исповедуется во всех этих ужасных грехах. Он действительно действует как пророк.</w:t>
      </w:r>
    </w:p>
    <w:p w14:paraId="519F8D46" w14:textId="77777777" w:rsidR="00A74291" w:rsidRPr="00307AB8" w:rsidRDefault="00A74291">
      <w:pPr>
        <w:rPr>
          <w:sz w:val="26"/>
          <w:szCs w:val="26"/>
        </w:rPr>
      </w:pPr>
    </w:p>
    <w:p w14:paraId="70FBA2B3" w14:textId="3BD4077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Он стоит со своим народом, ходатайствуя за него и признавая его грех. Я один из них. Это мое сообщество.</w:t>
      </w:r>
    </w:p>
    <w:p w14:paraId="009D98EE" w14:textId="77777777" w:rsidR="00A74291" w:rsidRPr="00307AB8" w:rsidRDefault="00A74291">
      <w:pPr>
        <w:rPr>
          <w:sz w:val="26"/>
          <w:szCs w:val="26"/>
        </w:rPr>
      </w:pPr>
    </w:p>
    <w:p w14:paraId="39008527"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Это то, чему я принадлежу. Это мои люди. И мы согрешили.</w:t>
      </w:r>
    </w:p>
    <w:p w14:paraId="640106D4" w14:textId="77777777" w:rsidR="00A74291" w:rsidRPr="00307AB8" w:rsidRDefault="00A74291">
      <w:pPr>
        <w:rPr>
          <w:sz w:val="26"/>
          <w:szCs w:val="26"/>
        </w:rPr>
      </w:pPr>
    </w:p>
    <w:p w14:paraId="166FDA45" w14:textId="7870E62D" w:rsidR="00A74291" w:rsidRPr="00307AB8" w:rsidRDefault="00DB46C3">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Итак, он признает грех своего народа и умоляет Яхве восстановить его ради его имени. Итак, Дэниел на пороге восстановления. И он читает у Иеремии, 70 лет.</w:t>
      </w:r>
    </w:p>
    <w:p w14:paraId="5C154814" w14:textId="77777777" w:rsidR="00A74291" w:rsidRPr="00307AB8" w:rsidRDefault="00A74291">
      <w:pPr>
        <w:rPr>
          <w:sz w:val="26"/>
          <w:szCs w:val="26"/>
        </w:rPr>
      </w:pPr>
    </w:p>
    <w:p w14:paraId="377B1E4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Прошло 70 лет. Вавилон наказан. Господи, пожалуйста, выслушай, хотя мы и не слушали.</w:t>
      </w:r>
    </w:p>
    <w:p w14:paraId="0944682D" w14:textId="77777777" w:rsidR="00A74291" w:rsidRPr="00307AB8" w:rsidRDefault="00A74291">
      <w:pPr>
        <w:rPr>
          <w:sz w:val="26"/>
          <w:szCs w:val="26"/>
        </w:rPr>
      </w:pPr>
    </w:p>
    <w:p w14:paraId="205D418B"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Восстановите свой храм, восстановите свое святилище. Итак, это молитва Даниила. В следующей лекции Гавриил собирается ответить или дать ответ на эту молитву.</w:t>
      </w:r>
    </w:p>
    <w:p w14:paraId="34A83801" w14:textId="77777777" w:rsidR="00A74291" w:rsidRPr="00307AB8" w:rsidRDefault="00A74291">
      <w:pPr>
        <w:rPr>
          <w:sz w:val="26"/>
          <w:szCs w:val="26"/>
        </w:rPr>
      </w:pPr>
    </w:p>
    <w:p w14:paraId="34795548" w14:textId="77777777" w:rsidR="00A74291" w:rsidRPr="00307AB8" w:rsidRDefault="00000000">
      <w:pPr xmlns:w="http://schemas.openxmlformats.org/wordprocessingml/2006/main">
        <w:rPr>
          <w:rFonts w:ascii="Calibri" w:eastAsia="Calibri" w:hAnsi="Calibri" w:cs="Calibri"/>
          <w:sz w:val="26"/>
          <w:szCs w:val="26"/>
        </w:rPr>
      </w:pPr>
      <w:r xmlns:w="http://schemas.openxmlformats.org/wordprocessingml/2006/main" w:rsidRPr="00307AB8">
        <w:rPr>
          <w:rFonts w:ascii="Calibri" w:eastAsia="Calibri" w:hAnsi="Calibri" w:cs="Calibri"/>
          <w:sz w:val="26"/>
          <w:szCs w:val="26"/>
        </w:rPr>
        <w:t xml:space="preserve">Обещание восстановления.</w:t>
      </w:r>
    </w:p>
    <w:p w14:paraId="6F61542A" w14:textId="77777777" w:rsidR="00307AB8" w:rsidRPr="00307AB8" w:rsidRDefault="00307AB8">
      <w:pPr>
        <w:rPr>
          <w:rFonts w:ascii="Calibri" w:eastAsia="Calibri" w:hAnsi="Calibri" w:cs="Calibri"/>
          <w:sz w:val="26"/>
          <w:szCs w:val="26"/>
        </w:rPr>
      </w:pPr>
    </w:p>
    <w:p w14:paraId="4589F808" w14:textId="58FD12FC" w:rsidR="00307AB8" w:rsidRPr="00307AB8" w:rsidRDefault="00307AB8">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Это доктор Венди Виддер в ее учении по книге Даниила. Это 13-е занятие, 9-я глава Книги Даниила: «Покаяние и Божье обещание восстановления».</w:t>
      </w:r>
      <w:r xmlns:w="http://schemas.openxmlformats.org/wordprocessingml/2006/main" w:rsidRPr="00307AB8">
        <w:rPr>
          <w:rFonts w:ascii="Calibri" w:eastAsia="Calibri" w:hAnsi="Calibri" w:cs="Calibri"/>
          <w:sz w:val="26"/>
          <w:szCs w:val="26"/>
        </w:rPr>
        <w:br xmlns:w="http://schemas.openxmlformats.org/wordprocessingml/2006/main"/>
      </w:r>
    </w:p>
    <w:sectPr w:rsidR="00307AB8" w:rsidRPr="00307A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C9FB5" w14:textId="77777777" w:rsidR="00936513" w:rsidRDefault="00936513" w:rsidP="00307AB8">
      <w:r>
        <w:separator/>
      </w:r>
    </w:p>
  </w:endnote>
  <w:endnote w:type="continuationSeparator" w:id="0">
    <w:p w14:paraId="097C55C8" w14:textId="77777777" w:rsidR="00936513" w:rsidRDefault="00936513" w:rsidP="0030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CE19E" w14:textId="77777777" w:rsidR="00936513" w:rsidRDefault="00936513" w:rsidP="00307AB8">
      <w:r>
        <w:separator/>
      </w:r>
    </w:p>
  </w:footnote>
  <w:footnote w:type="continuationSeparator" w:id="0">
    <w:p w14:paraId="1C337B38" w14:textId="77777777" w:rsidR="00936513" w:rsidRDefault="00936513" w:rsidP="00307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7376007"/>
      <w:docPartObj>
        <w:docPartGallery w:val="Page Numbers (Top of Page)"/>
        <w:docPartUnique/>
      </w:docPartObj>
    </w:sdtPr>
    <w:sdtEndPr>
      <w:rPr>
        <w:noProof/>
      </w:rPr>
    </w:sdtEndPr>
    <w:sdtContent>
      <w:p w14:paraId="5FE6350C" w14:textId="5A6B80F6" w:rsidR="00307AB8" w:rsidRDefault="00307AB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B9FA80" w14:textId="77777777" w:rsidR="00307AB8" w:rsidRDefault="00307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50DEE"/>
    <w:multiLevelType w:val="hybridMultilevel"/>
    <w:tmpl w:val="47B8F0D0"/>
    <w:lvl w:ilvl="0" w:tplc="EA741D5C">
      <w:start w:val="1"/>
      <w:numFmt w:val="bullet"/>
      <w:lvlText w:val="●"/>
      <w:lvlJc w:val="left"/>
      <w:pPr>
        <w:ind w:left="720" w:hanging="360"/>
      </w:pPr>
    </w:lvl>
    <w:lvl w:ilvl="1" w:tplc="A38824E6">
      <w:start w:val="1"/>
      <w:numFmt w:val="bullet"/>
      <w:lvlText w:val="○"/>
      <w:lvlJc w:val="left"/>
      <w:pPr>
        <w:ind w:left="1440" w:hanging="360"/>
      </w:pPr>
    </w:lvl>
    <w:lvl w:ilvl="2" w:tplc="06FA0AA8">
      <w:start w:val="1"/>
      <w:numFmt w:val="bullet"/>
      <w:lvlText w:val="■"/>
      <w:lvlJc w:val="left"/>
      <w:pPr>
        <w:ind w:left="2160" w:hanging="360"/>
      </w:pPr>
    </w:lvl>
    <w:lvl w:ilvl="3" w:tplc="2DFEB194">
      <w:start w:val="1"/>
      <w:numFmt w:val="bullet"/>
      <w:lvlText w:val="●"/>
      <w:lvlJc w:val="left"/>
      <w:pPr>
        <w:ind w:left="2880" w:hanging="360"/>
      </w:pPr>
    </w:lvl>
    <w:lvl w:ilvl="4" w:tplc="EA3A7944">
      <w:start w:val="1"/>
      <w:numFmt w:val="bullet"/>
      <w:lvlText w:val="○"/>
      <w:lvlJc w:val="left"/>
      <w:pPr>
        <w:ind w:left="3600" w:hanging="360"/>
      </w:pPr>
    </w:lvl>
    <w:lvl w:ilvl="5" w:tplc="C46CDC98">
      <w:start w:val="1"/>
      <w:numFmt w:val="bullet"/>
      <w:lvlText w:val="■"/>
      <w:lvlJc w:val="left"/>
      <w:pPr>
        <w:ind w:left="4320" w:hanging="360"/>
      </w:pPr>
    </w:lvl>
    <w:lvl w:ilvl="6" w:tplc="4CC81052">
      <w:start w:val="1"/>
      <w:numFmt w:val="bullet"/>
      <w:lvlText w:val="●"/>
      <w:lvlJc w:val="left"/>
      <w:pPr>
        <w:ind w:left="5040" w:hanging="360"/>
      </w:pPr>
    </w:lvl>
    <w:lvl w:ilvl="7" w:tplc="5B8A59EA">
      <w:start w:val="1"/>
      <w:numFmt w:val="bullet"/>
      <w:lvlText w:val="●"/>
      <w:lvlJc w:val="left"/>
      <w:pPr>
        <w:ind w:left="5760" w:hanging="360"/>
      </w:pPr>
    </w:lvl>
    <w:lvl w:ilvl="8" w:tplc="D3423D08">
      <w:start w:val="1"/>
      <w:numFmt w:val="bullet"/>
      <w:lvlText w:val="●"/>
      <w:lvlJc w:val="left"/>
      <w:pPr>
        <w:ind w:left="6480" w:hanging="360"/>
      </w:pPr>
    </w:lvl>
  </w:abstractNum>
  <w:num w:numId="1" w16cid:durableId="10718552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291"/>
    <w:rsid w:val="00307AB8"/>
    <w:rsid w:val="007B5FA5"/>
    <w:rsid w:val="00936513"/>
    <w:rsid w:val="009C7006"/>
    <w:rsid w:val="00A74291"/>
    <w:rsid w:val="00BE5C56"/>
    <w:rsid w:val="00DB46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05CB5"/>
  <w15:docId w15:val="{08E7627F-E4D1-490B-98D9-A1414565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7AB8"/>
    <w:pPr>
      <w:tabs>
        <w:tab w:val="center" w:pos="4680"/>
        <w:tab w:val="right" w:pos="9360"/>
      </w:tabs>
    </w:pPr>
  </w:style>
  <w:style w:type="character" w:customStyle="1" w:styleId="HeaderChar">
    <w:name w:val="Header Char"/>
    <w:basedOn w:val="DefaultParagraphFont"/>
    <w:link w:val="Header"/>
    <w:uiPriority w:val="99"/>
    <w:rsid w:val="00307AB8"/>
  </w:style>
  <w:style w:type="paragraph" w:styleId="Footer">
    <w:name w:val="footer"/>
    <w:basedOn w:val="Normal"/>
    <w:link w:val="FooterChar"/>
    <w:uiPriority w:val="99"/>
    <w:unhideWhenUsed/>
    <w:rsid w:val="00307AB8"/>
    <w:pPr>
      <w:tabs>
        <w:tab w:val="center" w:pos="4680"/>
        <w:tab w:val="right" w:pos="9360"/>
      </w:tabs>
    </w:pPr>
  </w:style>
  <w:style w:type="character" w:customStyle="1" w:styleId="FooterChar">
    <w:name w:val="Footer Char"/>
    <w:basedOn w:val="DefaultParagraphFont"/>
    <w:link w:val="Footer"/>
    <w:uiPriority w:val="99"/>
    <w:rsid w:val="00307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15</Pages>
  <Words>5946</Words>
  <Characters>26546</Characters>
  <Application>Microsoft Office Word</Application>
  <DocSecurity>0</DocSecurity>
  <Lines>630</Lines>
  <Paragraphs>165</Paragraphs>
  <ScaleCrop>false</ScaleCrop>
  <HeadingPairs>
    <vt:vector size="2" baseType="variant">
      <vt:variant>
        <vt:lpstr>Title</vt:lpstr>
      </vt:variant>
      <vt:variant>
        <vt:i4>1</vt:i4>
      </vt:variant>
    </vt:vector>
  </HeadingPairs>
  <TitlesOfParts>
    <vt:vector size="1" baseType="lpstr">
      <vt:lpstr>Daniel Widder Session13</vt:lpstr>
    </vt:vector>
  </TitlesOfParts>
  <Company/>
  <LinksUpToDate>false</LinksUpToDate>
  <CharactersWithSpaces>32335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Session13</dc:title>
  <dc:creator>TurboScribe.ai</dc:creator>
  <cp:lastModifiedBy>Ted Hildebrandt</cp:lastModifiedBy>
  <cp:revision>8</cp:revision>
  <dcterms:created xsi:type="dcterms:W3CDTF">2024-02-12T20:13:00Z</dcterms:created>
  <dcterms:modified xsi:type="dcterms:W3CDTF">2024-05-07T17:06:00Z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f390989b1b4eda69d388f8303e67ff52eddb2d13f48b3d0a419f985b392b8f8b</vt:lpwstr>
  </property>
</Properties>
</file>