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D9A7B" w14:textId="2A289B62" w:rsidR="00A22F46" w:rsidRPr="00DE5997" w:rsidRDefault="00DE5997" w:rsidP="00DE5997">
      <w:pPr xmlns:w="http://schemas.openxmlformats.org/wordprocessingml/2006/main">
        <w:jc w:val="center"/>
        <w:rPr>
          <w:rFonts w:ascii="Calibri" w:eastAsia="Calibri" w:hAnsi="Calibri" w:cs="Calibri"/>
          <w:b/>
          <w:bCs/>
          <w:sz w:val="40"/>
          <w:szCs w:val="40"/>
        </w:rPr>
        <w:bidi/>
      </w:pPr>
      <w:r xmlns:w="http://schemas.openxmlformats.org/wordprocessingml/2006/main" w:rsidRPr="00DE5997">
        <w:rPr>
          <w:rFonts w:ascii="Calibri" w:eastAsia="Calibri" w:hAnsi="Calibri" w:cs="Calibri"/>
          <w:b/>
          <w:bCs/>
          <w:sz w:val="40"/>
          <w:szCs w:val="40"/>
        </w:rPr>
        <w:t xml:space="preserve">د. ويندي إل. ويدر، دانيال، الجلسة 11، </w:t>
      </w:r>
      <w:r xmlns:w="http://schemas.openxmlformats.org/wordprocessingml/2006/main" w:rsidRPr="00DE5997">
        <w:rPr>
          <w:rFonts w:ascii="Calibri" w:eastAsia="Calibri" w:hAnsi="Calibri" w:cs="Calibri"/>
          <w:b/>
          <w:bCs/>
          <w:sz w:val="40"/>
          <w:szCs w:val="40"/>
        </w:rPr>
        <w:br xmlns:w="http://schemas.openxmlformats.org/wordprocessingml/2006/main"/>
      </w:r>
      <w:r xmlns:w="http://schemas.openxmlformats.org/wordprocessingml/2006/main" w:rsidRPr="00DE5997">
        <w:rPr>
          <w:rFonts w:ascii="Calibri" w:eastAsia="Calibri" w:hAnsi="Calibri" w:cs="Calibri"/>
          <w:b/>
          <w:bCs/>
          <w:sz w:val="40"/>
          <w:szCs w:val="40"/>
        </w:rPr>
        <w:t xml:space="preserve">دانيال 8، مقود الله على الشر</w:t>
      </w:r>
    </w:p>
    <w:p w14:paraId="3F2AADBF" w14:textId="61DE3ECF" w:rsidR="00DE5997" w:rsidRPr="00DE5997" w:rsidRDefault="00DE5997" w:rsidP="00DE5997">
      <w:pPr xmlns:w="http://schemas.openxmlformats.org/wordprocessingml/2006/main">
        <w:jc w:val="center"/>
        <w:rPr>
          <w:rFonts w:ascii="Calibri" w:eastAsia="Calibri" w:hAnsi="Calibri" w:cs="Calibri"/>
          <w:sz w:val="26"/>
          <w:szCs w:val="26"/>
        </w:rPr>
        <w:bidi/>
      </w:pPr>
      <w:r xmlns:w="http://schemas.openxmlformats.org/wordprocessingml/2006/main" w:rsidRPr="00DE5997">
        <w:rPr>
          <w:rFonts w:ascii="AA Times New Roman" w:eastAsia="Calibri" w:hAnsi="AA Times New Roman" w:cs="AA Times New Roman"/>
          <w:sz w:val="26"/>
          <w:szCs w:val="26"/>
        </w:rPr>
        <w:t xml:space="preserve">© </w:t>
      </w:r>
      <w:r xmlns:w="http://schemas.openxmlformats.org/wordprocessingml/2006/main" w:rsidRPr="00DE5997">
        <w:rPr>
          <w:rFonts w:ascii="Calibri" w:eastAsia="Calibri" w:hAnsi="Calibri" w:cs="Calibri"/>
          <w:sz w:val="26"/>
          <w:szCs w:val="26"/>
        </w:rPr>
        <w:t xml:space="preserve">2024 ويندي ويدر وتيد هيلدبراندت</w:t>
      </w:r>
    </w:p>
    <w:p w14:paraId="2B965436" w14:textId="77777777" w:rsidR="00DE5997" w:rsidRPr="00DE5997" w:rsidRDefault="00DE5997">
      <w:pPr>
        <w:rPr>
          <w:sz w:val="26"/>
          <w:szCs w:val="26"/>
        </w:rPr>
      </w:pPr>
    </w:p>
    <w:p w14:paraId="754C3F04" w14:textId="1F1DAE85"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هذه هي الدكتورة ويندي ويدر في تعليمها عن سفر دانيال. هذه هي الجلسة 11، دانيال 8، مقود الله على الشر. </w:t>
      </w:r>
      <w:r xmlns:w="http://schemas.openxmlformats.org/wordprocessingml/2006/main" w:rsidR="00DE5997" w:rsidRPr="00DE5997">
        <w:rPr>
          <w:rFonts w:ascii="Calibri" w:eastAsia="Calibri" w:hAnsi="Calibri" w:cs="Calibri"/>
          <w:sz w:val="26"/>
          <w:szCs w:val="26"/>
        </w:rPr>
        <w:br xmlns:w="http://schemas.openxmlformats.org/wordprocessingml/2006/main"/>
      </w:r>
      <w:r xmlns:w="http://schemas.openxmlformats.org/wordprocessingml/2006/main" w:rsidR="00DE5997" w:rsidRPr="00DE5997">
        <w:rPr>
          <w:rFonts w:ascii="Calibri" w:eastAsia="Calibri" w:hAnsi="Calibri" w:cs="Calibri"/>
          <w:sz w:val="26"/>
          <w:szCs w:val="26"/>
        </w:rPr>
        <w:br xmlns:w="http://schemas.openxmlformats.org/wordprocessingml/2006/main"/>
      </w:r>
      <w:r xmlns:w="http://schemas.openxmlformats.org/wordprocessingml/2006/main" w:rsidRPr="00DE5997">
        <w:rPr>
          <w:rFonts w:ascii="Calibri" w:eastAsia="Calibri" w:hAnsi="Calibri" w:cs="Calibri"/>
          <w:sz w:val="26"/>
          <w:szCs w:val="26"/>
        </w:rPr>
        <w:t xml:space="preserve">نحن في دانيال الإصحاح 8 من هذه المحاضرة، ولقد قمت بوضع عنوان لهذه المحاضرة "مقود الله على الشر".</w:t>
      </w:r>
    </w:p>
    <w:p w14:paraId="091A7EFB" w14:textId="77777777" w:rsidR="00A22F46" w:rsidRPr="00DE5997" w:rsidRDefault="00A22F46">
      <w:pPr>
        <w:rPr>
          <w:sz w:val="26"/>
          <w:szCs w:val="26"/>
        </w:rPr>
      </w:pPr>
    </w:p>
    <w:p w14:paraId="588626D8" w14:textId="303A899B" w:rsidR="00A22F46" w:rsidRPr="00DE5997" w:rsidRDefault="00DE59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اتضح، في رأيي، أن العزاء الأساسي لما تقدمه هذه الرؤية لدانيال هو أن الله مقيد بالشر. عندما نصل إلى دانيال 8، نعود إلى اللغة العبرية. لذا، ربما تتذكر الآن أن الكتاب بدأ باللغة العبرية. كان الإصحاح الأول باللغة العبرية، وبعد ذلك عندما وصلنا إلى الإصحاحات من الثاني إلى السابع، انتقلنا إلى الآرامية.</w:t>
      </w:r>
    </w:p>
    <w:p w14:paraId="2D8D0722" w14:textId="77777777" w:rsidR="00A22F46" w:rsidRPr="00DE5997" w:rsidRDefault="00A22F46">
      <w:pPr>
        <w:rPr>
          <w:sz w:val="26"/>
          <w:szCs w:val="26"/>
        </w:rPr>
      </w:pPr>
    </w:p>
    <w:p w14:paraId="165774F4" w14:textId="13E7DC99" w:rsidR="00A22F46" w:rsidRPr="00DE5997" w:rsidRDefault="00DE59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لدينا في اللغة الآرامية هذا الهيكل التنظيمي الذي يقدم الموضوعات الرئيسية للكتاب وفي الواقع بعض التشجيع والمواضيع التي ستنقلنا إلى بقية الكتاب، وهي الفصول الرؤيوية التي يرى فيها دانيال أربع رؤى. لذلك، عندما نصل إلى دانيال 8، نعود إلى اللغة العبرية. هناك تحول آخر يحدث في هذا الأصحاح، على الرغم من أنه ليس ملحوظًا تمامًا إلا إذا كنت تبحث عنه، وهو أن الإصحاحات من الثاني إلى السابع تدور أحداثها كلها في بابل أو مادي وفارس.</w:t>
      </w:r>
    </w:p>
    <w:p w14:paraId="342E60B3" w14:textId="77777777" w:rsidR="00A22F46" w:rsidRPr="00DE5997" w:rsidRDefault="00A22F46">
      <w:pPr>
        <w:rPr>
          <w:sz w:val="26"/>
          <w:szCs w:val="26"/>
        </w:rPr>
      </w:pPr>
    </w:p>
    <w:p w14:paraId="7240855F"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تم تعيينهم في المنفى. في الإصحاحات من الثامن إلى الثاني عشر، بينما كان دانيال نفسه لا يزال يعيش في ذلك المكان في المنفى، كانت لديه رؤى تخص شعبه عندما يعودون إلى الأرض. لذا يمكنك من </w:t>
      </w:r>
      <w:r xmlns:w="http://schemas.openxmlformats.org/wordprocessingml/2006/main" w:rsidRPr="00DE5997">
        <w:rPr>
          <w:rFonts w:ascii="Calibri" w:eastAsia="Calibri" w:hAnsi="Calibri" w:cs="Calibri"/>
          <w:sz w:val="26"/>
          <w:szCs w:val="26"/>
        </w:rPr>
        <w:t xml:space="preserve">نواحٍ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عديدة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أن تفكر في هذه الإصحاحات على أنها قد حدثت في أرض إسرائيل المستردة، على الرغم من أن دانيال نفسه، كما يراها، لا يزال في بابل.</w:t>
      </w:r>
    </w:p>
    <w:p w14:paraId="30497F41" w14:textId="77777777" w:rsidR="00A22F46" w:rsidRPr="00DE5997" w:rsidRDefault="00A22F46">
      <w:pPr>
        <w:rPr>
          <w:sz w:val="26"/>
          <w:szCs w:val="26"/>
        </w:rPr>
      </w:pPr>
    </w:p>
    <w:p w14:paraId="0EA3B044" w14:textId="22070D5B"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لذلك، هذا تحول كبير. محور الرؤى الأربع التي لدى دانيال، إذًا لديه أربع رؤى، الإصحاح الثامن هو واحد، والإصحاح التاسع، والإصحاحات من العاشر إلى الثاني عشر، وكانت لديه رؤية هنا في الإصحاح السابع. إذن، هناك ثلاث رؤى في هذا القسم فقط.</w:t>
      </w:r>
    </w:p>
    <w:p w14:paraId="38ADD767" w14:textId="77777777" w:rsidR="00A22F46" w:rsidRPr="00DE5997" w:rsidRDefault="00A22F46">
      <w:pPr>
        <w:rPr>
          <w:sz w:val="26"/>
          <w:szCs w:val="26"/>
        </w:rPr>
      </w:pPr>
    </w:p>
    <w:p w14:paraId="002D54D3" w14:textId="45C35D82"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عفوًا، نعم، دعنا نصلح ذلك. لديه ثلاث رؤى، لكن لديه أربع رؤى إجمالاً، وكلها تتعلق بالحياة مرة أخرى في الأرض، على الرغم من أن الفصل السابع ذو طبيعة كونية أكثر بكثير. إذًا، كان في بابل، بلاد فارس، ورأى أشياءً تحدث في الأرض.</w:t>
      </w:r>
    </w:p>
    <w:p w14:paraId="661BE44A" w14:textId="77777777" w:rsidR="00A22F46" w:rsidRPr="00DE5997" w:rsidRDefault="00A22F46">
      <w:pPr>
        <w:rPr>
          <w:sz w:val="26"/>
          <w:szCs w:val="26"/>
        </w:rPr>
      </w:pPr>
    </w:p>
    <w:p w14:paraId="5711C938" w14:textId="28061D83"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في هذه الرؤى، سيكون نطاق دانيال في الواقع ضيقًا تدريجيًا. لذلك، في الأصحاح السابع، سمعنا قليلًا عن هذا الظلم الذي تعرض له القديسون، وسمعنا عن المدة التي سيستمر فيها إلى زمان وزمانين ونصف زمان، وهو ما سنعود إليه عندما نصل لاحقًا ، ويظهر من جديد. وكان هناك اضطهاد من قبل هذا الشكل الصغير.</w:t>
      </w:r>
    </w:p>
    <w:p w14:paraId="60614581" w14:textId="77777777" w:rsidR="00A22F46" w:rsidRPr="00DE5997" w:rsidRDefault="00A22F46">
      <w:pPr>
        <w:rPr>
          <w:sz w:val="26"/>
          <w:szCs w:val="26"/>
        </w:rPr>
      </w:pPr>
    </w:p>
    <w:p w14:paraId="0EB44FBE" w14:textId="13EC3604" w:rsidR="00A22F46" w:rsidRPr="00DE5997" w:rsidRDefault="00DE599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ستعود الفصول الثامن والتاسع والعاشر إلى الثاني عشر إلى نفس الموضوع ولكن بمزيد من التفاصيل والتركيز. لذا، يمكنك تقريبًا التفكير في هذه الرؤى على أنها تركز على هذا الموضوع بالتحديد، والذي سيكون في الحقيقة الهيكل، أو الهيكل المستعاد، أو المعاد تكريسه، أو الهيكل المستعاد، أو الهيكل الثاني. وبشكل أكثر تحديدًا، سيكون الأمر معنيًا بالفترة الزمنية التي سنعود فيها إلى هنا أنطيوخس الرابع بعد دقيقة، والتي دنس فيها الهيكل، ويطلق عليها اسم رجس الخراب.</w:t>
      </w:r>
    </w:p>
    <w:p w14:paraId="3663D263" w14:textId="77777777" w:rsidR="00A22F46" w:rsidRPr="00DE5997" w:rsidRDefault="00A22F46">
      <w:pPr>
        <w:rPr>
          <w:sz w:val="26"/>
          <w:szCs w:val="26"/>
        </w:rPr>
      </w:pPr>
    </w:p>
    <w:p w14:paraId="2E8AF9CE" w14:textId="3E4AA039"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إذن هذا هو الحدث الرئيسي الذي تركز عليه كل هذه الرؤى. الآن، هذا هو أقرب مرجع تاريخي لهم، ولكن أعتقد أنه في كثير من النواحي، يمكنك أن ترى أنهم يتجهون نحو أبعد من ذلك. لذلك، لديك أشياء متعددة يمكن تطبيقها عليها.</w:t>
      </w:r>
    </w:p>
    <w:p w14:paraId="249E2583" w14:textId="77777777" w:rsidR="00A22F46" w:rsidRPr="00DE5997" w:rsidRDefault="00A22F46">
      <w:pPr>
        <w:rPr>
          <w:sz w:val="26"/>
          <w:szCs w:val="26"/>
        </w:rPr>
      </w:pPr>
    </w:p>
    <w:p w14:paraId="6211C59D"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لكن المرجع الأقرب والأكثر إلحاحًا لما يراه دانيال هو الاضطهاد الأنطاكي وتدنيس الهيكل في القرن الثاني قبل الميلاد. هذه نظرة عامة واسعة. قبل أن ندخل في تفاصيل هذه الرؤية، أريد أن أقوم بمراجعة سريعة، ربما ليست مراجعة سريعة، للفترة الزمنية التي تتطلع إليها الرؤية والسياق الذي تم وضعه فيه.</w:t>
      </w:r>
    </w:p>
    <w:p w14:paraId="5ED70C9F" w14:textId="77777777" w:rsidR="00A22F46" w:rsidRPr="00DE5997" w:rsidRDefault="00A22F46">
      <w:pPr>
        <w:rPr>
          <w:sz w:val="26"/>
          <w:szCs w:val="26"/>
        </w:rPr>
      </w:pPr>
    </w:p>
    <w:p w14:paraId="7B0C21E0" w14:textId="4FF17350"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لذلك، مراجعة سريعة. لقد بدأنا هناك مع Genesis، في طريق العودة إلى الجانب الآخر من اللوحة. وانتقلنا إلى تقسيم المملكة عام 922، وسقوط المملكة الشمالية بيد آشور عام 722.</w:t>
      </w:r>
    </w:p>
    <w:p w14:paraId="1B7C80B8" w14:textId="77777777" w:rsidR="00A22F46" w:rsidRPr="00DE5997" w:rsidRDefault="00A22F46">
      <w:pPr>
        <w:rPr>
          <w:sz w:val="26"/>
          <w:szCs w:val="26"/>
        </w:rPr>
      </w:pPr>
    </w:p>
    <w:p w14:paraId="1262CD84" w14:textId="7CE19E46"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استمرت المملكة الجنوبية حتى عام 587، عندما سقطت في يد بابل. ونحن إذن في فترة المنفى هذه. هذا هو الإعداد لكتاب دانيال.</w:t>
      </w:r>
    </w:p>
    <w:p w14:paraId="7372FD0B" w14:textId="77777777" w:rsidR="00A22F46" w:rsidRPr="00DE5997" w:rsidRDefault="00A22F46">
      <w:pPr>
        <w:rPr>
          <w:sz w:val="26"/>
          <w:szCs w:val="26"/>
        </w:rPr>
      </w:pPr>
    </w:p>
    <w:p w14:paraId="1D6282C3" w14:textId="6E4623C5"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دانيال في المنفى في بابل. في عام 539، أصدر كورش الفرس مرسومًا يسمح لمجموعات الأسرى، وليس اليهود فقط، بل مجموعات الأسرى بالعودة إلى أوطانهم. ويمكنهم حتى الحصول على بعض التمويل لإعادة بناء أماكن العبادة الخاصة بهم.</w:t>
      </w:r>
    </w:p>
    <w:p w14:paraId="673F3EBD" w14:textId="77777777" w:rsidR="00A22F46" w:rsidRPr="00DE5997" w:rsidRDefault="00A22F46">
      <w:pPr>
        <w:rPr>
          <w:sz w:val="26"/>
          <w:szCs w:val="26"/>
        </w:rPr>
      </w:pPr>
    </w:p>
    <w:p w14:paraId="0056D8F1" w14:textId="7352AEB8" w:rsidR="00A22F46" w:rsidRPr="00DE5997" w:rsidRDefault="00DE5997">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لذلك، يعود عدد من اليهود. لقد تم تسجيله في عزرا ونحميا. أعادوا بناء الهيكل وتكريسه عام 515 قبل الميلاد. تبدأ هذه الفترة فترة الهيكل الثاني، عندما يتم إنشاء الهيكل الثاني وبنائه وتكريسه.</w:t>
      </w:r>
    </w:p>
    <w:p w14:paraId="1ECD47D4" w14:textId="77777777" w:rsidR="00A22F46" w:rsidRPr="00DE5997" w:rsidRDefault="00A22F46">
      <w:pPr>
        <w:rPr>
          <w:sz w:val="26"/>
          <w:szCs w:val="26"/>
        </w:rPr>
      </w:pPr>
    </w:p>
    <w:p w14:paraId="44496549" w14:textId="776831FD"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ستستمر فترة الهيكل الثاني طالما أن الهيكل الثاني قائم، وذلك حتى عام 70 بعد الميلاد عندما يتم تدميره على يد الرومان. إذن، هذه الفترة الزمنية بأكملها، فترة الهيكل الثاني. بعض الأشياء الأخرى التي تحدث في فترة الهيكل الثاني وطرق أخرى يمكننا تقسيمها بشكل أصغر قليلاً.</w:t>
      </w:r>
    </w:p>
    <w:p w14:paraId="4EBF7E81" w14:textId="77777777" w:rsidR="00A22F46" w:rsidRPr="00DE5997" w:rsidRDefault="00A22F46">
      <w:pPr>
        <w:rPr>
          <w:sz w:val="26"/>
          <w:szCs w:val="26"/>
        </w:rPr>
      </w:pPr>
    </w:p>
    <w:p w14:paraId="236504AA" w14:textId="0F4EA8FB"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420 هو تقديري لكتاب ملاخي. من الصعب المواعدة. هناك خلافات حول هذا الموضوع، لكنه 420 في ذلك الحي.</w:t>
      </w:r>
    </w:p>
    <w:p w14:paraId="7570B383" w14:textId="77777777" w:rsidR="00A22F46" w:rsidRPr="00DE5997" w:rsidRDefault="00A22F46">
      <w:pPr>
        <w:rPr>
          <w:sz w:val="26"/>
          <w:szCs w:val="26"/>
        </w:rPr>
      </w:pPr>
    </w:p>
    <w:p w14:paraId="7FA3ACE9" w14:textId="7BA6AA37" w:rsidR="00A22F46" w:rsidRPr="00DE5997" w:rsidRDefault="00DE5997">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إذن، هذه هي النهاية أو النهاية لقانون العهد القديم. نهاية الفترة الزمنية التي يتذكرها. ملاخي 420.</w:t>
      </w:r>
    </w:p>
    <w:p w14:paraId="452D5E74" w14:textId="77777777" w:rsidR="00A22F46" w:rsidRPr="00DE5997" w:rsidRDefault="00A22F46">
      <w:pPr>
        <w:rPr>
          <w:sz w:val="26"/>
          <w:szCs w:val="26"/>
        </w:rPr>
      </w:pPr>
    </w:p>
    <w:p w14:paraId="788D730F" w14:textId="1E0B8ABF"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متى بدأت أحداث العهد الجديد؟ حسنًا، مع ميلاد يسوع، ستسجل الأناجيل أن هذه مكتوبة في أواخر القرن الأول. إذن، لدينا فترة ما بين العهدين هذه من نهاية العهد القديم إلى بداية فترة ما بين العهدين الجديدة. وأيضًا، خلال هذا الوقت لدينا مسيرة الإمبراطوريات العالمية.</w:t>
      </w:r>
    </w:p>
    <w:p w14:paraId="65840E5E" w14:textId="77777777" w:rsidR="00A22F46" w:rsidRPr="00DE5997" w:rsidRDefault="00A22F46">
      <w:pPr>
        <w:rPr>
          <w:sz w:val="26"/>
          <w:szCs w:val="26"/>
        </w:rPr>
      </w:pPr>
    </w:p>
    <w:p w14:paraId="1628192C" w14:textId="423BC045"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فهنا كانت بابل، وقبل ذلك كانت آشور. بدأت الإمبراطورية الفارسية العالمية عام 539. وتستمر حتى صعود الإسكندر الأكبر عام 332 قبل الميلاد.</w:t>
      </w:r>
    </w:p>
    <w:p w14:paraId="1B5A6B7A" w14:textId="77777777" w:rsidR="00A22F46" w:rsidRPr="00DE5997" w:rsidRDefault="00A22F46">
      <w:pPr>
        <w:rPr>
          <w:sz w:val="26"/>
          <w:szCs w:val="26"/>
        </w:rPr>
      </w:pPr>
    </w:p>
    <w:p w14:paraId="76D9ED86" w14:textId="79BF91EC" w:rsidR="00A22F46" w:rsidRPr="00DE5997" w:rsidRDefault="009743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ننتقل إلى الفترة اليونانية، والتي تعرف أكثر بالفترة الهلنستية. واستمر ذلك حتى عام 63 قبل الميلاد، عندما صعد الرومان إلى القمة. ثم لدينا العصر الروماني الذي يستمر حتى سقوط روما.</w:t>
      </w:r>
    </w:p>
    <w:p w14:paraId="217A3574" w14:textId="77777777" w:rsidR="00A22F46" w:rsidRPr="00DE5997" w:rsidRDefault="00A22F46">
      <w:pPr>
        <w:rPr>
          <w:sz w:val="26"/>
          <w:szCs w:val="26"/>
        </w:rPr>
      </w:pPr>
    </w:p>
    <w:p w14:paraId="68615BB6" w14:textId="454E07CA" w:rsidR="00A22F46" w:rsidRPr="00DE5997" w:rsidRDefault="0097433D">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لذا، هذا فقط من حيث الإمبراطوريات العالمية لإعطائك لمحة عن ما نحن فيه. الآن، خلال هذه الفترة الهلنستية، يموت الإسكندر الأكبر بعد وقت قصير من صعوده إلى القمة. يموت وليس له وريث صالح.</w:t>
      </w:r>
    </w:p>
    <w:p w14:paraId="7A083446" w14:textId="77777777" w:rsidR="00A22F46" w:rsidRPr="00DE5997" w:rsidRDefault="00A22F46">
      <w:pPr>
        <w:rPr>
          <w:sz w:val="26"/>
          <w:szCs w:val="26"/>
        </w:rPr>
      </w:pPr>
    </w:p>
    <w:p w14:paraId="27CA557F" w14:textId="50D033A9" w:rsidR="00A22F46" w:rsidRPr="00DE5997" w:rsidRDefault="0097433D">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لذلك، تم تقسيم إمبراطوريته الضخمة بين أربعة من جنرالاته على الأقل. الشخصان الوحيدان اللذان نهتم بهما هما سلوقس وبطليموس. كان سلوقس يسيطر على سوريا.</w:t>
      </w:r>
    </w:p>
    <w:p w14:paraId="183EAA8D" w14:textId="77777777" w:rsidR="00A22F46" w:rsidRPr="00DE5997" w:rsidRDefault="00A22F46">
      <w:pPr>
        <w:rPr>
          <w:sz w:val="26"/>
          <w:szCs w:val="26"/>
        </w:rPr>
      </w:pPr>
    </w:p>
    <w:p w14:paraId="3721ACA7" w14:textId="5E5AC75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يا أنت تحب خريطتي، وأنا أعلم ذلك. هناك البحر الأبيض المتوسط، ونهر النيل. أرض فلسطين المنهوبة.</w:t>
      </w:r>
    </w:p>
    <w:p w14:paraId="21E95CCF" w14:textId="77777777" w:rsidR="00A22F46" w:rsidRPr="00DE5997" w:rsidRDefault="00A22F46">
      <w:pPr>
        <w:rPr>
          <w:sz w:val="26"/>
          <w:szCs w:val="26"/>
        </w:rPr>
      </w:pPr>
    </w:p>
    <w:p w14:paraId="109A3862"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سوريا في الشمال. مصر تقع في الجنوب. هذا هو السلوقيون.</w:t>
      </w:r>
    </w:p>
    <w:p w14:paraId="0771D083" w14:textId="77777777" w:rsidR="00A22F46" w:rsidRPr="00DE5997" w:rsidRDefault="00A22F46">
      <w:pPr>
        <w:rPr>
          <w:sz w:val="26"/>
          <w:szCs w:val="26"/>
        </w:rPr>
      </w:pPr>
    </w:p>
    <w:p w14:paraId="3458DAF4" w14:textId="069C1EC8"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هذا هو البطالمة. وهكذا، خلال هذه الفترة بأكملها من حوالي 332 حتى 140 قبل الميلاد، سيكون لدينا لعبة شد الحبل هذه بين السلوقيين والبطالمة الذين يجرون حربًا على أرض فلسطين. لذا فإن إسرائيل عالقة في وسط هذه الإمبراطوريات.</w:t>
      </w:r>
    </w:p>
    <w:p w14:paraId="4FD4804E" w14:textId="77777777" w:rsidR="00A22F46" w:rsidRPr="00DE5997" w:rsidRDefault="00A22F46">
      <w:pPr>
        <w:rPr>
          <w:sz w:val="26"/>
          <w:szCs w:val="26"/>
        </w:rPr>
      </w:pPr>
    </w:p>
    <w:p w14:paraId="264B1CFC" w14:textId="21F6C97E"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هذا هو حكم بطليموس السلوقي في فلسطين. الآن يمكننا أن نكون أكثر تحديدا. الفترة الزمنية التي نهتم بها كثيرًا فيما يتعلق برؤى دانيال هي حاكم سلوقي معين يُدعى أنطيوخس الرابع إبيفانيس. أعتقد أنه وصل إلى السلطة في السبعينيات.</w:t>
      </w:r>
    </w:p>
    <w:p w14:paraId="2AA3B18F" w14:textId="77777777" w:rsidR="00A22F46" w:rsidRPr="00DE5997" w:rsidRDefault="00A22F46">
      <w:pPr>
        <w:rPr>
          <w:sz w:val="26"/>
          <w:szCs w:val="26"/>
        </w:rPr>
      </w:pPr>
    </w:p>
    <w:p w14:paraId="64DF95C3" w14:textId="1CB1D41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لكنه اشتهر بما حدث عام 167 قبل الميلاد عندما سمح لقواته بتدنيس معبد القدس وإلحاق الخراب باليهود في القدس. كان ذلك في عام 167. وبعد ثلاث سنوات، شهدنا انتفاضة ناجحة قامت بها مجموعة من عائلة بالإضافة إلى أتباعهم، ثورة المكابيين، عائلة الحشمونائيم.</w:t>
      </w:r>
    </w:p>
    <w:p w14:paraId="7081395F" w14:textId="77777777" w:rsidR="00A22F46" w:rsidRPr="00DE5997" w:rsidRDefault="00A22F46">
      <w:pPr>
        <w:rPr>
          <w:sz w:val="26"/>
          <w:szCs w:val="26"/>
        </w:rPr>
      </w:pPr>
    </w:p>
    <w:p w14:paraId="2882E20E" w14:textId="5429F0D9" w:rsidR="00A22F46" w:rsidRPr="00DE5997" w:rsidRDefault="009743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عام 164، استعادوا المعبد وأعادوا تكريسه، احتفالًا أو بدء ما يُعرف الآن بعيد الحانوكا. وبعد حوالي عقدين من الزمن أصبح لدينا بالفعل دولة مستقلة في إسرائيل مرة أخرى تحت حكم الأسرة الحشمونائية لهذه </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الفترة القصيرة من الزمن. وهم دولة مستقلة يحكمها الحشمونيون.</w:t>
      </w:r>
    </w:p>
    <w:p w14:paraId="40270655" w14:textId="77777777" w:rsidR="00A22F46" w:rsidRPr="00DE5997" w:rsidRDefault="00A22F46">
      <w:pPr>
        <w:rPr>
          <w:sz w:val="26"/>
          <w:szCs w:val="26"/>
        </w:rPr>
      </w:pPr>
    </w:p>
    <w:p w14:paraId="342ABD27" w14:textId="20E82DF5"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63 يضع حدا لذلك. تتولى روما المهمة، ثم ننتقل إلى العهد الجديد. إذن، هذه هي وجهة نظرك الواسعة.</w:t>
      </w:r>
    </w:p>
    <w:p w14:paraId="66A74593" w14:textId="77777777" w:rsidR="00A22F46" w:rsidRPr="00DE5997" w:rsidRDefault="00A22F46">
      <w:pPr>
        <w:rPr>
          <w:sz w:val="26"/>
          <w:szCs w:val="26"/>
        </w:rPr>
      </w:pPr>
    </w:p>
    <w:p w14:paraId="3A251263" w14:textId="78B4D06D"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سأحاول أن أتذكر ترك هذا الأمر على السبورة حتى لا أضطر إلى إعادة إنشائه. سنشير إليه عدة مرات عندما نقرأ هذه الإصحاحات الأخيرة من سفر دانيال. لذا، أريد أن أنظر إلى هذه الرؤية بطريقة مشابهة لما فعلته مع الرؤية في الفصل 7. لذلك، أقوم بتنظيمها بطريقة مختلفة قليلاً عما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يفعله بعض المعلقين والعلماء الآخرين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w:t>
      </w:r>
    </w:p>
    <w:p w14:paraId="3B3F2EB7" w14:textId="77777777" w:rsidR="00A22F46" w:rsidRPr="00DE5997" w:rsidRDefault="00A22F46">
      <w:pPr>
        <w:rPr>
          <w:sz w:val="26"/>
          <w:szCs w:val="26"/>
        </w:rPr>
      </w:pPr>
    </w:p>
    <w:p w14:paraId="01EFF8A7" w14:textId="1F11D25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لقد استندت إلى تنظيم مشتق من سفر الرؤيا وبعض اللغات الأساسية المستخدمة لإطلاق الرؤى وتجميعها في رؤى فردية وكتل من الرؤى. لذا، في الفصل الثامن، أرى ثلاث حواجز للرؤية. إذن هذه هي المجموعات الرئيسية.</w:t>
      </w:r>
    </w:p>
    <w:p w14:paraId="6E22CDCC" w14:textId="77777777" w:rsidR="00A22F46" w:rsidRPr="00DE5997" w:rsidRDefault="00A22F46">
      <w:pPr>
        <w:rPr>
          <w:sz w:val="26"/>
          <w:szCs w:val="26"/>
        </w:rPr>
      </w:pPr>
    </w:p>
    <w:p w14:paraId="483DEE9E" w14:textId="0539ABDC"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يوجد ضمن تلك التجمعات الرئيسية عدد من الرؤى الثانوية أو الفردية. الأولى هي الآيات من 1 إلى 4. والثانية هي الآيات 8 إلى 9. والثالثة هي الآيات من 5 إلى 14. والثالثة هي الآيات 15 إلى 27.</w:t>
      </w:r>
    </w:p>
    <w:p w14:paraId="0AF7F659" w14:textId="77777777" w:rsidR="00A22F46" w:rsidRPr="00DE5997" w:rsidRDefault="00A22F46">
      <w:pPr>
        <w:rPr>
          <w:sz w:val="26"/>
          <w:szCs w:val="26"/>
        </w:rPr>
      </w:pPr>
    </w:p>
    <w:p w14:paraId="65B26ABA" w14:textId="033FAC61"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إذن، تلك هي كتل الرؤية الثلاث التي سننظر إليها أثناء تقدمنا في هذه الرؤية. حسنًا، فلنصل إلى مجموعة الرؤية الأولى. هذه هي الآيات من 1 إلى 4. وأنا أسمي هذه الرؤيا حجب رؤية الكبش ذي القرنين.</w:t>
      </w:r>
    </w:p>
    <w:p w14:paraId="08B55CD5" w14:textId="77777777" w:rsidR="00A22F46" w:rsidRPr="00DE5997" w:rsidRDefault="00A22F46">
      <w:pPr>
        <w:rPr>
          <w:sz w:val="26"/>
          <w:szCs w:val="26"/>
        </w:rPr>
      </w:pPr>
    </w:p>
    <w:p w14:paraId="30B70323" w14:textId="61DAF70F"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وفي السنة الثالثة من ملك بيلشاصر الملك ظهرت لي أنا دانيال رؤيا بعد التي ظهرت لي في الأول. فرأيت في الرؤيا وحين رأيت كنت في شوشن القصر الذي في ولاية عيلام. فرأيت في الرؤيا أنني كنت عند قناة أولاي.</w:t>
      </w:r>
    </w:p>
    <w:p w14:paraId="7800328C" w14:textId="77777777" w:rsidR="00A22F46" w:rsidRPr="00DE5997" w:rsidRDefault="00A22F46">
      <w:pPr>
        <w:rPr>
          <w:sz w:val="26"/>
          <w:szCs w:val="26"/>
        </w:rPr>
      </w:pPr>
    </w:p>
    <w:p w14:paraId="3AA02716"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فرفعت عيني ونظرت وإذا بكبش واقف على شاطئ النهر. وكان له قرنان، وكلا القرنين مرتفعان، ولكن أحدهما أعلى من الآخر. وجاء الأعلى أخيرًا.</w:t>
      </w:r>
    </w:p>
    <w:p w14:paraId="2D084525" w14:textId="77777777" w:rsidR="00A22F46" w:rsidRPr="00DE5997" w:rsidRDefault="00A22F46">
      <w:pPr>
        <w:rPr>
          <w:sz w:val="26"/>
          <w:szCs w:val="26"/>
        </w:rPr>
      </w:pPr>
    </w:p>
    <w:p w14:paraId="3151613A"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ورأيت الكبش يندفع غربا وشمالا وجنوبا. لم يقف وحش قدامه، ولم يكن من ينقذ من قوته. ففعل ما شاء فصار عظيما.</w:t>
      </w:r>
    </w:p>
    <w:p w14:paraId="1A0BBE2C" w14:textId="77777777" w:rsidR="00A22F46" w:rsidRPr="00DE5997" w:rsidRDefault="00A22F46">
      <w:pPr>
        <w:rPr>
          <w:sz w:val="26"/>
          <w:szCs w:val="26"/>
        </w:rPr>
      </w:pPr>
    </w:p>
    <w:p w14:paraId="4F8B5821"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هذه هي الكتلة الأولى. وسنتحدث عن أربع رؤى فردية يراها دانيال هنا. الأول هو، في الواقع، الأولان مرتبطان بالتوقيت والمكان، وهو ما نسميه مرجع الزمان والمكان للرؤية.</w:t>
      </w:r>
    </w:p>
    <w:p w14:paraId="2FC0C208" w14:textId="77777777" w:rsidR="00A22F46" w:rsidRPr="00DE5997" w:rsidRDefault="00A22F46">
      <w:pPr>
        <w:rPr>
          <w:sz w:val="26"/>
          <w:szCs w:val="26"/>
        </w:rPr>
      </w:pPr>
    </w:p>
    <w:p w14:paraId="10E070CB" w14:textId="5184A730"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إنها ليست في الواقع جزءًا من الرؤية، ولكنها تحدد السياق لها. </w:t>
      </w:r>
      <w:r xmlns:w="http://schemas.openxmlformats.org/wordprocessingml/2006/main" w:rsidR="0097433D" w:rsidRPr="00DE5997">
        <w:rPr>
          <w:rFonts w:ascii="Calibri" w:eastAsia="Calibri" w:hAnsi="Calibri" w:cs="Calibri"/>
          <w:sz w:val="26"/>
          <w:szCs w:val="26"/>
        </w:rPr>
        <w:t xml:space="preserve">لذلك، سيرى مرجع الزمكان نفسه في سوسة، وسيرى نفسه على طول نهر أولاي. على طول القناة.</w:t>
      </w:r>
    </w:p>
    <w:p w14:paraId="0D53E4F4" w14:textId="77777777" w:rsidR="00A22F46" w:rsidRPr="00DE5997" w:rsidRDefault="00A22F46">
      <w:pPr>
        <w:rPr>
          <w:sz w:val="26"/>
          <w:szCs w:val="26"/>
        </w:rPr>
      </w:pPr>
    </w:p>
    <w:p w14:paraId="668329DF"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والأمر الثالث الذي ذكره هو ظهور الكبش، الكبش ذو القرنين. والشيء التالي الذي ذكره هو نشاط ذلك الكبش. هذه هي الآية 3، وهذه هي الآية 4. أوه، هناك واحدة أخرى، آسف.</w:t>
      </w:r>
    </w:p>
    <w:p w14:paraId="50EA49EB" w14:textId="77777777" w:rsidR="00A22F46" w:rsidRPr="00DE5997" w:rsidRDefault="00A22F46">
      <w:pPr>
        <w:rPr>
          <w:sz w:val="26"/>
          <w:szCs w:val="26"/>
        </w:rPr>
      </w:pPr>
    </w:p>
    <w:p w14:paraId="4722AA84"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لا، ليس هناك. حسنًا، بالنسبة لمرجع الزمان والمكان لهذه الرؤية، فقد قيل لنا أن هذا يحدث في السنة الثالثة لبيلشاصر. تم تعيين دانيال 7 في السنة الأولى لبيلشاصر.</w:t>
      </w:r>
    </w:p>
    <w:p w14:paraId="17F4643F" w14:textId="77777777" w:rsidR="00A22F46" w:rsidRPr="00DE5997" w:rsidRDefault="00A22F46">
      <w:pPr>
        <w:rPr>
          <w:sz w:val="26"/>
          <w:szCs w:val="26"/>
        </w:rPr>
      </w:pPr>
    </w:p>
    <w:p w14:paraId="15B673A5" w14:textId="51E3D5DF" w:rsidR="00A22F46" w:rsidRPr="00DE5997" w:rsidRDefault="0097433D">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لذلك، نحن نتابع على التوالي بعد تلك الرؤية، ولكننا لا نزال في هذا التسلسل الزمني المعطل الأكبر. لذا، فإننا نعود إلى التسلسل الزمني للفصل السردي، والذي أخذنا من السنة الثالثة ليهوياقيم، في وقت مبكر من حكم نبوخذنصر، حتى السنة الأولى لكورش. لذا، فقد عدنا إلى هناك خلال السنتين الأولى والثالثة لبيلشاصر الملك.</w:t>
      </w:r>
    </w:p>
    <w:p w14:paraId="137F419C" w14:textId="77777777" w:rsidR="00A22F46" w:rsidRPr="00DE5997" w:rsidRDefault="00A22F46">
      <w:pPr>
        <w:rPr>
          <w:sz w:val="26"/>
          <w:szCs w:val="26"/>
        </w:rPr>
      </w:pPr>
    </w:p>
    <w:p w14:paraId="1404A7C9" w14:textId="2D2768DB"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إذا كانت هذه إشارة حرفية إلى السنة الثالثة لبيلشاصر وليس مجرد شيء يعني بعد وقت قصير من توليه السلطة أو بعد وقت قصير من بداية حكمه، فسيكون ذلك عام 550 قبل الميلاد، وهذا هو الوقت الذي أسس فيه كورش تقريبًا مادي-فارس، الإمبراطورية المادية-الفارسية المشتركة بعد أن نال استقلاله عن ميديا. هناك تاريخ كامل سنتجاوزه فقط من أجل الوقت ونجعل الأمر بسيطًا هنا. لكن تلك السلسلة من الأحداث أدت في النهاية إلى نهاية بابل، والتي كانت بداية نهاية سبي إسرائيل.</w:t>
      </w:r>
    </w:p>
    <w:p w14:paraId="11A580A5" w14:textId="77777777" w:rsidR="00A22F46" w:rsidRPr="00DE5997" w:rsidRDefault="00A22F46">
      <w:pPr>
        <w:rPr>
          <w:sz w:val="26"/>
          <w:szCs w:val="26"/>
        </w:rPr>
      </w:pPr>
    </w:p>
    <w:p w14:paraId="1544FD61" w14:textId="4E2E8EF9" w:rsidR="00A22F46" w:rsidRPr="00DE5997" w:rsidRDefault="0097433D">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لذا، فهو مهم فيما يتعلق بما يراه دانيال. كما قلت في الفصل 7، أعتقد أن أحد تأثيرات صيغة التاريخ هذه، هذا الإعداد في عهد بيلشاصر، هو أنه يعيد إلى أذهاننا ذلك الملك الذي كان معارضًا للغاية ومتغطرسًا ومتحديًا لله. وهكذا، نحن في ذلك العهد، ونعلم ما حدث لبيلشاصر، وكان الأمر مشؤومًا ونذيرًا، وأعتقد أن بيلشاصر هو بمثابة نموذج أولي لهذا الملك المجدف والمتغطرس الذي سيرفع قبضته بتحدٍ ضده. إله إسرائيل.</w:t>
      </w:r>
    </w:p>
    <w:p w14:paraId="12B93800" w14:textId="77777777" w:rsidR="00A22F46" w:rsidRPr="00DE5997" w:rsidRDefault="00A22F46">
      <w:pPr>
        <w:rPr>
          <w:sz w:val="26"/>
          <w:szCs w:val="26"/>
        </w:rPr>
      </w:pPr>
    </w:p>
    <w:p w14:paraId="66A60F98" w14:textId="031C1EDA"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لقد كان أولهم، والآن سنرى ملوكًا أسوأ يتبعونه. توجد أيضًا هذه الملاحظة المثيرة للاهتمام في عبارة دانيال الأولى هنا وهي أنها تأتي بعد الرؤيا التي رأيتها أولاً، أو بعد تلك التي رأيتها بالفعل. لذا فهو يربط هذه الرؤية بتلك الموجودة في الإصحاح 7، والتي يعتبرها معظم العلماء بمثابة تلميح أنه من المفترض أن نقرأ هذه الأشياء معًا.</w:t>
      </w:r>
    </w:p>
    <w:p w14:paraId="0BB131E2" w14:textId="77777777" w:rsidR="00A22F46" w:rsidRPr="00DE5997" w:rsidRDefault="00A22F46">
      <w:pPr>
        <w:rPr>
          <w:sz w:val="26"/>
          <w:szCs w:val="26"/>
        </w:rPr>
      </w:pPr>
    </w:p>
    <w:p w14:paraId="27D361A7" w14:textId="7BB5B034"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إنهم مرتبطون. دانيال نفسه يرويهم. فأين كان عندما جاءته هذه الرؤيا؟ أولاً، يرى نفسه في شوشن، القلعة أو الحصن الذي يقع في مقاطعة عيلام.</w:t>
      </w:r>
    </w:p>
    <w:p w14:paraId="73560022" w14:textId="77777777" w:rsidR="00A22F46" w:rsidRPr="00DE5997" w:rsidRDefault="00A22F46">
      <w:pPr>
        <w:rPr>
          <w:sz w:val="26"/>
          <w:szCs w:val="26"/>
        </w:rPr>
      </w:pPr>
    </w:p>
    <w:p w14:paraId="45500898" w14:textId="2739FDF6"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ثم أخبرنا أنه بالقرب من القناة، ثم رأى هذا الكبش، وتقريبًا لديك فكرة أن كاميرا الفيديو هذه مجرد نوع من التحريك لسوسا، إيلام، حسنًا؟ نحن الآن على ضفة النهر، وهو يتجه نحو الداخل </w:t>
      </w:r>
      <w:r xmlns:w="http://schemas.openxmlformats.org/wordprocessingml/2006/main" w:rsidR="0097433D">
        <w:rPr>
          <w:rFonts w:ascii="Calibri" w:eastAsia="Calibri" w:hAnsi="Calibri" w:cs="Calibri"/>
          <w:sz w:val="26"/>
          <w:szCs w:val="26"/>
        </w:rPr>
        <w:t xml:space="preserve">ويضيق حيث يوجد دانيال. لم تكن شوشن، في ذلك الوقت، موقعًا مهمًا جدًا في الوقت الذي رأى فيه دانيال الرؤية. لذا، فهو غير مهم نسبيًا.</w:t>
      </w:r>
    </w:p>
    <w:p w14:paraId="2A668CF5" w14:textId="77777777" w:rsidR="00A22F46" w:rsidRPr="00DE5997" w:rsidRDefault="00A22F46">
      <w:pPr>
        <w:rPr>
          <w:sz w:val="26"/>
          <w:szCs w:val="26"/>
        </w:rPr>
      </w:pPr>
    </w:p>
    <w:p w14:paraId="3B3A4F66" w14:textId="3C8DA3B4"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تم غزوها من قبل آشور بانيبال في منتصف القرن السابع قبل الميلاد وبقيت غير ذات أهمية نسبيًا حتى وقت دانيال. وفي نهاية المطاف، سيتم بناؤها لتصبح مدينة مهمة جدًا في الإمبراطورية الفارسية. أول داريوس مسجل تاريخيًا، داريوس الأول، في عام 521، سوف يعيد بناء سوسة كمدينة حصينة له، وستكون أيضًا عاصمته الإدارية.</w:t>
      </w:r>
    </w:p>
    <w:p w14:paraId="4704BEF7" w14:textId="77777777" w:rsidR="00A22F46" w:rsidRPr="00DE5997" w:rsidRDefault="00A22F46">
      <w:pPr>
        <w:rPr>
          <w:sz w:val="26"/>
          <w:szCs w:val="26"/>
        </w:rPr>
      </w:pPr>
    </w:p>
    <w:p w14:paraId="1C1EEB71" w14:textId="4F9FB638" w:rsidR="00A22F46" w:rsidRPr="00DE5997" w:rsidRDefault="0097433D">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لذا، يصبح الأمر مهمًا جدًا في النهاية. في الوقت الذي رأى فيه دانيال هذه الرؤية، لم تكن ذات أهمية كبيرة. وهذا موقع ذو معنى للرؤيا لأن دانيال رأى كبشًا في شوشن يمثل، كما سيخبرنا الملاك لاحقًا، إمبراطورية مادي وفارس.</w:t>
      </w:r>
    </w:p>
    <w:p w14:paraId="693AFC21" w14:textId="77777777" w:rsidR="00A22F46" w:rsidRPr="00DE5997" w:rsidRDefault="00A22F46">
      <w:pPr>
        <w:rPr>
          <w:sz w:val="26"/>
          <w:szCs w:val="26"/>
        </w:rPr>
      </w:pPr>
    </w:p>
    <w:p w14:paraId="16E77307" w14:textId="7075E674"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ليس هناك حقًا أي اهتمام ببابل في هذه الرؤية. بابل ليست حتى جزء منها. على الرغم من أن دانيال لديه الرؤية، فهو في بابل، أليس كذلك؟ إنه في عهد بيلشاصر، لكن رؤيته ليس بها تمثيل رمزي لبابل، وهو أمر مناسب لأنه بحلول الوقت الذي تحدث فيه هذه الأحداث بالفعل، لم تعد بابل موجودة.</w:t>
      </w:r>
    </w:p>
    <w:p w14:paraId="4834A2BE" w14:textId="77777777" w:rsidR="00A22F46" w:rsidRPr="00DE5997" w:rsidRDefault="00A22F46">
      <w:pPr>
        <w:rPr>
          <w:sz w:val="26"/>
          <w:szCs w:val="26"/>
        </w:rPr>
      </w:pPr>
    </w:p>
    <w:p w14:paraId="26542CA4" w14:textId="2D92B6A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سيتم تحديها وهزيمتها. هل دانيال مستيقظ خلال هذه الرؤيا؟ هذا هو السؤال الذي يطرح نفسه دائمًا عندما نقرأ عن هذه التجارب الحكيمة. فهل كان الأنبياء والعرافون موجودين جسديًا في هذا الموقع؟ هل كانوا في نوع من النشوة؟ ماذا يحدث هنا؟ يبدو في الواقع أن دانيال موجود في الموقع، على الرغم من أنه عادة ما يكون في بابل، أليس كذلك؟ إنها السنة الثالثة لبيلشاصر.</w:t>
      </w:r>
    </w:p>
    <w:p w14:paraId="06414C59" w14:textId="77777777" w:rsidR="00A22F46" w:rsidRPr="00DE5997" w:rsidRDefault="00A22F46">
      <w:pPr>
        <w:rPr>
          <w:sz w:val="26"/>
          <w:szCs w:val="26"/>
        </w:rPr>
      </w:pPr>
    </w:p>
    <w:p w14:paraId="121AB1B9"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هذا هو المكان الذي كان يمكن أن يكون فيه. ولكن لأي سبب من الأسباب، هل هو في العمل؟ لا أعرف. هل رفعه الروح من شعره كما فعل مع حزقيال وسحبه إلى شوشن؟ لا نعرف، ولكن لدينا فكرة أنه ربما يكون هناك بالفعل.</w:t>
      </w:r>
    </w:p>
    <w:p w14:paraId="2520D34F" w14:textId="77777777" w:rsidR="00A22F46" w:rsidRPr="00DE5997" w:rsidRDefault="00A22F46">
      <w:pPr>
        <w:rPr>
          <w:sz w:val="26"/>
          <w:szCs w:val="26"/>
        </w:rPr>
      </w:pPr>
    </w:p>
    <w:p w14:paraId="77575403"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لا أعرف. كان من الممكن أن يكون هناك. كان من الممكن أن يكون في نشوة.</w:t>
      </w:r>
    </w:p>
    <w:p w14:paraId="6C3F00E1" w14:textId="77777777" w:rsidR="00A22F46" w:rsidRPr="00DE5997" w:rsidRDefault="00A22F46">
      <w:pPr>
        <w:rPr>
          <w:sz w:val="26"/>
          <w:szCs w:val="26"/>
        </w:rPr>
      </w:pPr>
    </w:p>
    <w:p w14:paraId="4811B970"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ربما كان في حالة من الوعي لا أريد أن أحاول تفسيرها. ولكن لأغراض الرؤية، من المفترض أن نفكر في سوسة. هذا هو المكان الذي هو فيه.</w:t>
      </w:r>
    </w:p>
    <w:p w14:paraId="6B03E7B5" w14:textId="77777777" w:rsidR="00A22F46" w:rsidRPr="00DE5997" w:rsidRDefault="00A22F46">
      <w:pPr>
        <w:rPr>
          <w:sz w:val="26"/>
          <w:szCs w:val="26"/>
        </w:rPr>
      </w:pPr>
    </w:p>
    <w:p w14:paraId="0FDD0BC9" w14:textId="71C912FE" w:rsidR="00A22F46" w:rsidRPr="00DE5997" w:rsidRDefault="0097433D">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لذا، فهو يرفع عينيه، وهي طريقة شائعة جدًا للبدء، وهو شيء تراه في الرؤية. نظرت، وهيني. Henei هي كلمة ستجدها في الملك جيمس القديم الطيب، وتُترجم دائمًا تقريبًا على أنها ها أو لو.</w:t>
      </w:r>
    </w:p>
    <w:p w14:paraId="2E19C968" w14:textId="77777777" w:rsidR="00A22F46" w:rsidRPr="00DE5997" w:rsidRDefault="00A22F46">
      <w:pPr>
        <w:rPr>
          <w:sz w:val="26"/>
          <w:szCs w:val="26"/>
        </w:rPr>
      </w:pPr>
    </w:p>
    <w:p w14:paraId="2E5054C7" w14:textId="272E6224"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إنها كلمة عبرية عظيمة قد يكون من الصعب حقًا تقديمها بطريقة منطقية للناس. أعتقد أن ما يعنيه ذلك من خلال معظم هذه الرؤية هو أنها </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تعبر </w:t>
      </w:r>
      <w:r xmlns:w="http://schemas.openxmlformats.org/wordprocessingml/2006/main" w:rsidR="0097433D">
        <w:rPr>
          <w:rFonts w:ascii="Calibri" w:eastAsia="Calibri" w:hAnsi="Calibri" w:cs="Calibri"/>
          <w:sz w:val="26"/>
          <w:szCs w:val="26"/>
        </w:rPr>
        <w:t xml:space="preserve">عن نوع من المفاجأة. مثل، قف، ماذا؟ ما هذا؟ هناك مكان واحد لاحقاً في الرؤية حيث ستعني شيئاً مختلفاً.</w:t>
      </w:r>
    </w:p>
    <w:p w14:paraId="5AD12065" w14:textId="77777777" w:rsidR="00A22F46" w:rsidRPr="00DE5997" w:rsidRDefault="00A22F46">
      <w:pPr>
        <w:rPr>
          <w:sz w:val="26"/>
          <w:szCs w:val="26"/>
        </w:rPr>
      </w:pPr>
    </w:p>
    <w:p w14:paraId="23D4B52F" w14:textId="0C94B8EF"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لكن أسلوب دانيال في التعبير عن هذا، أوه، لم يكن هذا ما توقعت رؤيته. إذن، ما هو الشيء الذي لا يتوقع رؤيته؟ كبش. هذا الكبش الوحيد على طول الممر المائي للقلعة.</w:t>
      </w:r>
    </w:p>
    <w:p w14:paraId="32379488" w14:textId="77777777" w:rsidR="00A22F46" w:rsidRPr="00DE5997" w:rsidRDefault="00A22F46">
      <w:pPr>
        <w:rPr>
          <w:sz w:val="26"/>
          <w:szCs w:val="26"/>
        </w:rPr>
      </w:pPr>
    </w:p>
    <w:p w14:paraId="1949F1B0"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وهذا الكبش له قرنان، ويقول أحدهما أطول من الآخر. تذكر الآن أن القرون هي رموز القوة، ويمكنها ذلك أيضًا، وكثيرًا ما تُستخدم الكباش في العهد القديم كرموز للقادة أو الحكام. لدينا هنا هذا الشكل المسطري ذو القرنين الطويلين.</w:t>
      </w:r>
    </w:p>
    <w:p w14:paraId="44C99CF7" w14:textId="77777777" w:rsidR="00A22F46" w:rsidRPr="00DE5997" w:rsidRDefault="00A22F46">
      <w:pPr>
        <w:rPr>
          <w:sz w:val="26"/>
          <w:szCs w:val="26"/>
        </w:rPr>
      </w:pPr>
    </w:p>
    <w:p w14:paraId="05979A22"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أحدهما أطول من الآخر. ويبدو أن أحدهما يأتي متأخرا عن الآخر. لا عجب أنه مندهش قليلاً.</w:t>
      </w:r>
    </w:p>
    <w:p w14:paraId="2400BB22" w14:textId="77777777" w:rsidR="00A22F46" w:rsidRPr="00DE5997" w:rsidRDefault="00A22F46">
      <w:pPr>
        <w:rPr>
          <w:sz w:val="26"/>
          <w:szCs w:val="26"/>
        </w:rPr>
      </w:pPr>
    </w:p>
    <w:p w14:paraId="4B17C458"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هذه أشياء غريبة. لذلك هذا ما يراه. ويظهر الكبش، ثم يصف في الرؤيا الفردية التالية ما يفعله هذا الكبش.</w:t>
      </w:r>
    </w:p>
    <w:p w14:paraId="69D43843" w14:textId="77777777" w:rsidR="00A22F46" w:rsidRPr="00DE5997" w:rsidRDefault="00A22F46">
      <w:pPr>
        <w:rPr>
          <w:sz w:val="26"/>
          <w:szCs w:val="26"/>
        </w:rPr>
      </w:pPr>
    </w:p>
    <w:p w14:paraId="0D7F4972" w14:textId="2F4D9D92" w:rsidR="00A22F46" w:rsidRPr="00DE5997" w:rsidRDefault="0097433D">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لذا فهو يرى شحنة الكبش هذه. ربما لا يكون هذا مجرد ترشحه. من المحتمل أنه في الواقع يهاجم وينطح الحيوانات الأخرى.</w:t>
      </w:r>
    </w:p>
    <w:p w14:paraId="67314B7D" w14:textId="77777777" w:rsidR="00A22F46" w:rsidRPr="00DE5997" w:rsidRDefault="00A22F46">
      <w:pPr>
        <w:rPr>
          <w:sz w:val="26"/>
          <w:szCs w:val="26"/>
        </w:rPr>
      </w:pPr>
    </w:p>
    <w:p w14:paraId="6929F9A3" w14:textId="318C488F" w:rsidR="00A22F46" w:rsidRPr="00DE5997" w:rsidRDefault="009743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يتجه نحو الغرب، والشمال، والجنوب، ولا يذكر الشرق، ويركض نحو هؤلاء المنافسين، ويضربهم. لا نحصل على أي تفاصيل حول هوية هؤلاء المنافسين. لا توجد وحوش أخرى موصوفة.</w:t>
      </w:r>
    </w:p>
    <w:p w14:paraId="0A5ACC64" w14:textId="77777777" w:rsidR="00A22F46" w:rsidRPr="00DE5997" w:rsidRDefault="00A22F46">
      <w:pPr>
        <w:rPr>
          <w:sz w:val="26"/>
          <w:szCs w:val="26"/>
        </w:rPr>
      </w:pPr>
    </w:p>
    <w:p w14:paraId="585FDA90"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وليس من الهم في الرؤيا. ولكن من المثير للاهتمام. يبدو أنه تعرض للهجوم كثيرًا.</w:t>
      </w:r>
    </w:p>
    <w:p w14:paraId="7050B607" w14:textId="77777777" w:rsidR="00A22F46" w:rsidRPr="00DE5997" w:rsidRDefault="00A22F46">
      <w:pPr>
        <w:rPr>
          <w:sz w:val="26"/>
          <w:szCs w:val="26"/>
        </w:rPr>
      </w:pPr>
    </w:p>
    <w:p w14:paraId="63642413" w14:textId="0410C039"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تقول أنه لا يوجد أحد لإنقاذه. لذا، أتساءل، هل رأى دانيال الحيوانات تحاول الإنقاذ لكنها فشلت؟ ويترك الكثير من الثغرات فيما يصفه. ويلخص نشاط الكبش هذا بقوله إنه فعل ما أراد وصار عظيمًا.</w:t>
      </w:r>
    </w:p>
    <w:p w14:paraId="13C8DEB9" w14:textId="77777777" w:rsidR="00A22F46" w:rsidRPr="00DE5997" w:rsidRDefault="00A22F46">
      <w:pPr>
        <w:rPr>
          <w:sz w:val="26"/>
          <w:szCs w:val="26"/>
        </w:rPr>
      </w:pPr>
    </w:p>
    <w:p w14:paraId="1C150F50" w14:textId="169F827F"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ستقول الترجمات الأخرى أنها فعلت ما أرادت وعظمت نفسها. وسوف نسمع هذه اللغة مراراً وتكراراً في بقية رؤى دانيال. إذن هذه هي الكلمة الرئيسية، وهي العبارة التي ستستمر في الظهور.</w:t>
      </w:r>
    </w:p>
    <w:p w14:paraId="6EF93B10" w14:textId="77777777" w:rsidR="00A22F46" w:rsidRPr="00DE5997" w:rsidRDefault="00A22F46">
      <w:pPr>
        <w:rPr>
          <w:sz w:val="26"/>
          <w:szCs w:val="26"/>
        </w:rPr>
      </w:pPr>
    </w:p>
    <w:p w14:paraId="6A5BCE32" w14:textId="38AB1709"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وسنسمع أيضًا تكرار عبارة أنه لا يمكن لأي حيوان أو بهيمة أن يقف أمامه. ولم يكن لديها منافسين. وسنسمع مراراً أنه لم يكن من ينقذ من يديه.</w:t>
      </w:r>
    </w:p>
    <w:p w14:paraId="5F0237E4" w14:textId="77777777" w:rsidR="00A22F46" w:rsidRPr="00DE5997" w:rsidRDefault="00A22F46">
      <w:pPr>
        <w:rPr>
          <w:sz w:val="26"/>
          <w:szCs w:val="26"/>
        </w:rPr>
      </w:pPr>
    </w:p>
    <w:p w14:paraId="73271CF6" w14:textId="38E23FC0" w:rsidR="00A22F46" w:rsidRPr="00DE5997" w:rsidRDefault="0097433D">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لذا، استمع لهذه الأشياء بينما نمضي. إنهم ينشئون أنماطًا وأنماط قوة وأنماط صراع تصبح أكبر وأكبر مع استمرار الرؤية. إذن هذه هي كتلة الرؤية الأولى، وهي الأقصر.</w:t>
      </w:r>
    </w:p>
    <w:p w14:paraId="3E8F023A" w14:textId="77777777" w:rsidR="00A22F46" w:rsidRPr="00DE5997" w:rsidRDefault="00A22F46">
      <w:pPr>
        <w:rPr>
          <w:sz w:val="26"/>
          <w:szCs w:val="26"/>
        </w:rPr>
      </w:pPr>
    </w:p>
    <w:p w14:paraId="0F554477"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كتلة الرؤية الثانية هي الماعز. وهذا اسمه يعني عنزة، وهو عنزة ذكر، ترجمات مختلفة. فمنهم من يسميها عنزة بيلي، ومنهم من يسميها عنزة أشعث، ومنهم من يسميها عنزة.</w:t>
      </w:r>
    </w:p>
    <w:p w14:paraId="55303117" w14:textId="77777777" w:rsidR="00A22F46" w:rsidRPr="00DE5997" w:rsidRDefault="00A22F46">
      <w:pPr>
        <w:rPr>
          <w:sz w:val="26"/>
          <w:szCs w:val="26"/>
        </w:rPr>
      </w:pPr>
    </w:p>
    <w:p w14:paraId="34D83179"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قم بالاختيار. سأسميها الماعز الأشعث من أجل المتعة. هذه هي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رؤيته،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كتلة الرؤية تتعلق بالماعز الأشعث أو عنزة المعز هو في الواقع ما تقوله حرفيًا.</w:t>
      </w:r>
    </w:p>
    <w:p w14:paraId="64EEBAEF" w14:textId="77777777" w:rsidR="00A22F46" w:rsidRPr="00DE5997" w:rsidRDefault="00A22F46">
      <w:pPr>
        <w:rPr>
          <w:sz w:val="26"/>
          <w:szCs w:val="26"/>
        </w:rPr>
      </w:pPr>
    </w:p>
    <w:p w14:paraId="358643B5" w14:textId="58A9BC0C"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وفيه عدة رؤى فردية مختلفة. الملاحظات الصحيحة هنا. لديه ثلاث رؤى فردية.</w:t>
      </w:r>
    </w:p>
    <w:p w14:paraId="7AE04B45" w14:textId="77777777" w:rsidR="00A22F46" w:rsidRPr="00DE5997" w:rsidRDefault="00A22F46">
      <w:pPr>
        <w:rPr>
          <w:sz w:val="26"/>
          <w:szCs w:val="26"/>
        </w:rPr>
      </w:pPr>
    </w:p>
    <w:p w14:paraId="09B49214"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في الأول، وهو الآية 5 و6، يرى مظهر التيس. وفي الآيات 7 إلى 12، يشهد هياج التيس. ثم في الآيات 13 إلى 14، يسمع حوارًا بين القديسين.</w:t>
      </w:r>
    </w:p>
    <w:p w14:paraId="6F54AE0E" w14:textId="77777777" w:rsidR="00A22F46" w:rsidRPr="00DE5997" w:rsidRDefault="00A22F46">
      <w:pPr>
        <w:rPr>
          <w:sz w:val="26"/>
          <w:szCs w:val="26"/>
        </w:rPr>
      </w:pPr>
    </w:p>
    <w:p w14:paraId="1EA6300C" w14:textId="4C692838" w:rsidR="00A22F46" w:rsidRPr="00DE5997"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كتلة الرؤية تبدأ في الآية 5 وتستمر حتى 14. واسمحوا لي أن أقرأها لنا. وبينما كنت متأملاً إذا بتيس من المعز جاء من الغرب على وجه الأرض كلها ولم يمس الأرض.</w:t>
      </w:r>
    </w:p>
    <w:p w14:paraId="688DF1A2" w14:textId="77777777" w:rsidR="00A22F46" w:rsidRPr="00DE5997" w:rsidRDefault="00A22F46">
      <w:pPr>
        <w:rPr>
          <w:sz w:val="26"/>
          <w:szCs w:val="26"/>
        </w:rPr>
      </w:pPr>
    </w:p>
    <w:p w14:paraId="287BB350"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وكان للتيس قرن ظاهر بين عينيه. وجاء إلى الكبش ذي القرنين الذي رأيته واقفا على شاطئ النهر. فركض عليه في شدة غضبه.</w:t>
      </w:r>
    </w:p>
    <w:p w14:paraId="2C9AC746" w14:textId="77777777" w:rsidR="00A22F46" w:rsidRPr="00DE5997" w:rsidRDefault="00A22F46">
      <w:pPr>
        <w:rPr>
          <w:sz w:val="26"/>
          <w:szCs w:val="26"/>
        </w:rPr>
      </w:pPr>
    </w:p>
    <w:p w14:paraId="48DB9FA5" w14:textId="10127908"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ورأيته قد اقترب من الكبش فغضب عليه. فضرب الكبش فكسر قرنيه. ولم يكن للكبش قوة على الوقوف أمامه، بل طرحه على الأرض وداسه.</w:t>
      </w:r>
    </w:p>
    <w:p w14:paraId="2C886744" w14:textId="77777777" w:rsidR="00A22F46" w:rsidRPr="00DE5997" w:rsidRDefault="00A22F46">
      <w:pPr>
        <w:rPr>
          <w:sz w:val="26"/>
          <w:szCs w:val="26"/>
        </w:rPr>
      </w:pPr>
    </w:p>
    <w:p w14:paraId="07EE6BE1" w14:textId="2FB9DED4"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ولم يكن من ينقذ الكبش من قوته. ثم أصبح الماعز قويا للغاية. ولما تشدد انكسر القرن العظيم.</w:t>
      </w:r>
    </w:p>
    <w:p w14:paraId="60AD57D9" w14:textId="77777777" w:rsidR="00A22F46" w:rsidRPr="00DE5997" w:rsidRDefault="00A22F46">
      <w:pPr>
        <w:rPr>
          <w:sz w:val="26"/>
          <w:szCs w:val="26"/>
        </w:rPr>
      </w:pPr>
    </w:p>
    <w:p w14:paraId="75101A1D"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وبدلاً من ذلك طلعت أربعة قرون ظاهرة نحو رياح السماء الأربع. ومن واحد منها خرج قرن صغير وعظم جدا نحو الجنوب ونحو الشرق نحو الارض البهية. وتعظم حتى إلى جند السماء.</w:t>
      </w:r>
    </w:p>
    <w:p w14:paraId="05C6B529" w14:textId="77777777" w:rsidR="00A22F46" w:rsidRPr="00DE5997" w:rsidRDefault="00A22F46">
      <w:pPr>
        <w:rPr>
          <w:sz w:val="26"/>
          <w:szCs w:val="26"/>
        </w:rPr>
      </w:pPr>
    </w:p>
    <w:p w14:paraId="3320ABA7" w14:textId="636D4F92" w:rsidR="00A22F46" w:rsidRPr="00DE5997" w:rsidRDefault="009743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وطرح بعض الجناة وبعض النجوم على الأرض وداسوا. وصار عظيما حتى عظيما مثل رئيس الجيش. وانتزعت منه المحرقة الدائمة وهدم مكان مقدسه.</w:t>
      </w:r>
    </w:p>
    <w:p w14:paraId="076603A2" w14:textId="77777777" w:rsidR="00A22F46" w:rsidRPr="00DE5997" w:rsidRDefault="00A22F46">
      <w:pPr>
        <w:rPr>
          <w:sz w:val="26"/>
          <w:szCs w:val="26"/>
        </w:rPr>
      </w:pPr>
    </w:p>
    <w:p w14:paraId="6FA608C8" w14:textId="27C2BE94" w:rsidR="00A22F46" w:rsidRPr="00DE5997" w:rsidRDefault="009743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ويدفع لها قربانًا مع المحرقة الدائمة بسبب المعصية. وسوف تطرح الحقيقة على الأرض، وسوف تعمل وتزدهر. ثم سمعت قدوسا يتكلم.</w:t>
      </w:r>
    </w:p>
    <w:p w14:paraId="4FABE3EE" w14:textId="77777777" w:rsidR="00A22F46" w:rsidRPr="00DE5997" w:rsidRDefault="00A22F46">
      <w:pPr>
        <w:rPr>
          <w:sz w:val="26"/>
          <w:szCs w:val="26"/>
        </w:rPr>
      </w:pPr>
    </w:p>
    <w:p w14:paraId="1054044B" w14:textId="75160D8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فقال قدوس آخر للمتكلم إلى متى الرؤيا من جهة المحرقة الدائمة ومعصية الخراب وتسليم القدس والجند للدوس؟ فقال لي 2300 مساء وصباح. وبعد ذلك </w:t>
      </w:r>
      <w:r xmlns:w="http://schemas.openxmlformats.org/wordprocessingml/2006/main" w:rsidR="0097433D">
        <w:rPr>
          <w:rFonts w:ascii="Calibri" w:eastAsia="Calibri" w:hAnsi="Calibri" w:cs="Calibri"/>
          <w:sz w:val="26"/>
          <w:szCs w:val="26"/>
        </w:rPr>
        <w:t xml:space="preserve">، سيتم إعادة الحرم إلى حالته الصحيحة. على ما يرام.</w:t>
      </w:r>
    </w:p>
    <w:p w14:paraId="02357B21" w14:textId="77777777" w:rsidR="00A22F46" w:rsidRPr="00DE5997" w:rsidRDefault="00A22F46">
      <w:pPr>
        <w:rPr>
          <w:sz w:val="26"/>
          <w:szCs w:val="26"/>
        </w:rPr>
      </w:pPr>
    </w:p>
    <w:p w14:paraId="58C15836" w14:textId="51B4274B" w:rsidR="00A22F46" w:rsidRPr="00DE5997" w:rsidRDefault="0097433D">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لذلك، رأى هذه الماعز ذات القرن الواحد تتقدم من الغرب وتم تقديمها بمفاجأة، ها هي تأتي هذه الماعز ذات القرن الواحد. ويتسابق في جميع أنحاء الأرض. والعبرية شيء من هذا القبيل، ولم يكن شيء يمس الأرض.</w:t>
      </w:r>
    </w:p>
    <w:p w14:paraId="0C61E471" w14:textId="77777777" w:rsidR="00A22F46" w:rsidRPr="00DE5997" w:rsidRDefault="00A22F46">
      <w:pPr>
        <w:rPr>
          <w:sz w:val="26"/>
          <w:szCs w:val="26"/>
        </w:rPr>
      </w:pPr>
    </w:p>
    <w:p w14:paraId="22857ED8" w14:textId="271B6399" w:rsidR="00A22F46" w:rsidRPr="00DE5997" w:rsidRDefault="0097433D">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لذلك، تقريبًا، يمكنك تقريبًا القول إنها طارت. لقد طار عبر الأرض، عبر الأرض. وله قرن واحد ضخم بين عينيه.</w:t>
      </w:r>
    </w:p>
    <w:p w14:paraId="765FFC5B" w14:textId="77777777" w:rsidR="00A22F46" w:rsidRPr="00DE5997" w:rsidRDefault="00A22F46">
      <w:pPr>
        <w:rPr>
          <w:sz w:val="26"/>
          <w:szCs w:val="26"/>
        </w:rPr>
      </w:pPr>
    </w:p>
    <w:p w14:paraId="5B6131BB" w14:textId="6613E1CE"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ويقترب من الكبش ذي القرنين فيركض نحوه بقوة شديدة. لم يتم إخبارنا عن سبب غضب هذه العنزة، لكنها تتسابق نحو هذا الكبش. ثم يبدأ دانيال الرؤيا الفردية التالية، وهي هياج التيس.</w:t>
      </w:r>
    </w:p>
    <w:p w14:paraId="3ABDCABF" w14:textId="77777777" w:rsidR="00A22F46" w:rsidRPr="00DE5997" w:rsidRDefault="00A22F46">
      <w:pPr>
        <w:rPr>
          <w:sz w:val="26"/>
          <w:szCs w:val="26"/>
        </w:rPr>
      </w:pPr>
    </w:p>
    <w:p w14:paraId="1E17C5E0"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ويقول أن هذا الماعز كان غاضبا. لقد ضرب الكبش. فكسر قرني الكبش.</w:t>
      </w:r>
    </w:p>
    <w:p w14:paraId="110ED69A" w14:textId="77777777" w:rsidR="00A22F46" w:rsidRPr="00DE5997" w:rsidRDefault="00A22F46">
      <w:pPr>
        <w:rPr>
          <w:sz w:val="26"/>
          <w:szCs w:val="26"/>
        </w:rPr>
      </w:pPr>
    </w:p>
    <w:p w14:paraId="014B9C94"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ألقاها على الأرض. لقد داس عليه. هذا عنزة مجنونة.</w:t>
      </w:r>
    </w:p>
    <w:p w14:paraId="4CC289F2" w14:textId="77777777" w:rsidR="00A22F46" w:rsidRPr="00DE5997" w:rsidRDefault="00A22F46">
      <w:pPr>
        <w:rPr>
          <w:sz w:val="26"/>
          <w:szCs w:val="26"/>
        </w:rPr>
      </w:pPr>
    </w:p>
    <w:p w14:paraId="5E32DAE3" w14:textId="23CA8D34"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والسبب وراء نجاح الكبش في كل هذا هو، آسف، أن الماعز تمكنت من النجاح لأن الكبش لم يكن لديه قوة. وكما أنه لم يكن لأي حيوان سلطان على الكبش كذلك ليس للكبش سلطان على التيس. وكما لم يكن من ينقذ الحيوانات من الكبش، كذلك ليس من ينقذ الكبش من التيس.</w:t>
      </w:r>
    </w:p>
    <w:p w14:paraId="600410D4" w14:textId="77777777" w:rsidR="00A22F46" w:rsidRPr="00DE5997" w:rsidRDefault="00A22F46">
      <w:pPr>
        <w:rPr>
          <w:sz w:val="26"/>
          <w:szCs w:val="26"/>
        </w:rPr>
      </w:pPr>
    </w:p>
    <w:p w14:paraId="1706711B"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ويستمر الماعز. وهذه اللغة تزداد حجمًا وأكبر. إنها تعظم نفسها وتصل إلى جند السماء.</w:t>
      </w:r>
    </w:p>
    <w:p w14:paraId="6D2DD559" w14:textId="77777777" w:rsidR="00A22F46" w:rsidRPr="00DE5997" w:rsidRDefault="00A22F46">
      <w:pPr>
        <w:rPr>
          <w:sz w:val="26"/>
          <w:szCs w:val="26"/>
        </w:rPr>
      </w:pPr>
    </w:p>
    <w:p w14:paraId="125EAE8C" w14:textId="2C97D6EA"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وفي ذروة قوته ينكسر قرن الماعز الوحيد. ومن ذلك القرن الواحد تخرج أربعة قرون ترتفع إلى رياح السماء الأربع تسير في كل اتجاه. وبعد ذلك، من بين تلك، لدينا قرن أصغر.</w:t>
      </w:r>
    </w:p>
    <w:p w14:paraId="555AE409" w14:textId="77777777" w:rsidR="00A22F46" w:rsidRPr="00DE5997" w:rsidRDefault="00A22F46">
      <w:pPr>
        <w:rPr>
          <w:sz w:val="26"/>
          <w:szCs w:val="26"/>
        </w:rPr>
      </w:pPr>
    </w:p>
    <w:p w14:paraId="1AEB096F"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بعض الترجمات ستقول قرنًا صغيرًا. هذا ما يقوله ESV. قرن أصغر، قرن صغير يخرج من أحد الأربعة.</w:t>
      </w:r>
    </w:p>
    <w:p w14:paraId="45D5AAD6" w14:textId="77777777" w:rsidR="00A22F46" w:rsidRPr="00DE5997" w:rsidRDefault="00A22F46">
      <w:pPr>
        <w:rPr>
          <w:sz w:val="26"/>
          <w:szCs w:val="26"/>
        </w:rPr>
      </w:pPr>
    </w:p>
    <w:p w14:paraId="3107A078"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وهذا ما تهتم به بقية كتلة الرؤية، القرن الصغير. القرون الأربعة الكبيرة تختفي نوعًا ما من الرؤية. إنهم ليسوا مهمين.</w:t>
      </w:r>
    </w:p>
    <w:p w14:paraId="0CA3F570" w14:textId="77777777" w:rsidR="00A22F46" w:rsidRPr="00DE5997" w:rsidRDefault="00A22F46">
      <w:pPr>
        <w:rPr>
          <w:sz w:val="26"/>
          <w:szCs w:val="26"/>
        </w:rPr>
      </w:pPr>
    </w:p>
    <w:p w14:paraId="090B7500" w14:textId="5A420FA5"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ما يهم الرؤيا هو هذا القرن الصغير.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هذا القرن الصغير يرتفع </w:t>
      </w:r>
      <w:proofErr xmlns:w="http://schemas.openxmlformats.org/wordprocessingml/2006/main" w:type="gramEnd"/>
      <w:r xmlns:w="http://schemas.openxmlformats.org/wordprocessingml/2006/main" w:rsidR="0097433D">
        <w:rPr>
          <w:rFonts w:ascii="Calibri" w:eastAsia="Calibri" w:hAnsi="Calibri" w:cs="Calibri"/>
          <w:sz w:val="26"/>
          <w:szCs w:val="26"/>
        </w:rPr>
        <w:t xml:space="preserve">ويصير عظيما. أنها تنمو بشكل مفرط.</w:t>
      </w:r>
    </w:p>
    <w:p w14:paraId="17943407" w14:textId="77777777" w:rsidR="00A22F46" w:rsidRPr="00DE5997" w:rsidRDefault="00A22F46">
      <w:pPr>
        <w:rPr>
          <w:sz w:val="26"/>
          <w:szCs w:val="26"/>
        </w:rPr>
      </w:pPr>
    </w:p>
    <w:p w14:paraId="2B9CBEC5" w14:textId="2089C6A4"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وتقول إنها نمت بشكل مفرط في ثلاثة اتجاهات، وهو أمر سيكون من المستحيل القيام به في وقت واحد. </w:t>
      </w:r>
      <w:r xmlns:w="http://schemas.openxmlformats.org/wordprocessingml/2006/main" w:rsidR="0097433D" w:rsidRPr="00DE5997">
        <w:rPr>
          <w:rFonts w:ascii="Calibri" w:eastAsia="Calibri" w:hAnsi="Calibri" w:cs="Calibri"/>
          <w:sz w:val="26"/>
          <w:szCs w:val="26"/>
        </w:rPr>
        <w:t xml:space="preserve">لذا، فهو على الأرجح يصف الوصول المتزامن. تقول ESV إنها تتجه أولاً إلى الجنوب، ثم إلى الشرق، ثم نحو الأرض المجيدة.</w:t>
      </w:r>
    </w:p>
    <w:p w14:paraId="374F5752" w14:textId="77777777" w:rsidR="00A22F46" w:rsidRPr="00DE5997" w:rsidRDefault="00A22F46">
      <w:pPr>
        <w:rPr>
          <w:sz w:val="26"/>
          <w:szCs w:val="26"/>
        </w:rPr>
      </w:pPr>
    </w:p>
    <w:p w14:paraId="79D5B0C3" w14:textId="60965173"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ترجمات أخرى تقول نحو الجميل. الأرض الجميلة أو الجميلة هي إشارة إلى إسرائيل وإلى القدس على وجه التحديد. ونجد أماكن أخرى في العهد القديم.</w:t>
      </w:r>
    </w:p>
    <w:p w14:paraId="15EB3017" w14:textId="77777777" w:rsidR="00A22F46" w:rsidRPr="00DE5997" w:rsidRDefault="00A22F46">
      <w:pPr>
        <w:rPr>
          <w:sz w:val="26"/>
          <w:szCs w:val="26"/>
        </w:rPr>
      </w:pPr>
    </w:p>
    <w:p w14:paraId="7AA09095"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وسبب جمال القدس ليس بسبب مناظرها الطبيعية. في بعض الأحيان، تكون الأرض في الواقع ليست جميلة جدًا على الإطلاق. لكنه جميل لأن هذا هو المكان الذي اختار الرب أن يضع فيه اسمه.</w:t>
      </w:r>
    </w:p>
    <w:p w14:paraId="7CD7A71A" w14:textId="77777777" w:rsidR="00A22F46" w:rsidRPr="00DE5997" w:rsidRDefault="00A22F46">
      <w:pPr>
        <w:rPr>
          <w:sz w:val="26"/>
          <w:szCs w:val="26"/>
        </w:rPr>
      </w:pPr>
    </w:p>
    <w:p w14:paraId="78327DC3" w14:textId="01BF9ABF"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هناك سكن الرب في وسط شعبه. لهذا السبب فهي جميلة. وينمو هذا القرن الصغير حتى جند السماء، وهو على الأرجح إشارة إلى تلك الجماعة الإلهية التي تخدم تحت الرب، وتخدم أمام عرشه، وتحارب أيضًا نيابة عن إسرائيل.</w:t>
      </w:r>
    </w:p>
    <w:p w14:paraId="440FA2A4" w14:textId="77777777" w:rsidR="00A22F46" w:rsidRPr="00DE5997" w:rsidRDefault="00A22F46">
      <w:pPr>
        <w:rPr>
          <w:sz w:val="26"/>
          <w:szCs w:val="26"/>
        </w:rPr>
      </w:pPr>
    </w:p>
    <w:p w14:paraId="26DF50B6" w14:textId="4DF13A7C"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لدينا جيش السماء الذي يقاتل من أجل إسرائيل في سفر يشوع والملوك الأول. ومرة أخرى، باللغة التي لا تفهمها تمامًا، يتسبب هذا القرن الصغير في سقوط بعض النجوم وبعض المضيفين. إذن، لديك ما سنتعلمه: ملك بشري يتسبب في سقوط النجوم والمضيفين.</w:t>
      </w:r>
    </w:p>
    <w:p w14:paraId="60281581" w14:textId="77777777" w:rsidR="00A22F46" w:rsidRPr="00DE5997" w:rsidRDefault="00A22F46">
      <w:pPr>
        <w:rPr>
          <w:sz w:val="26"/>
          <w:szCs w:val="26"/>
        </w:rPr>
      </w:pPr>
    </w:p>
    <w:p w14:paraId="7CCDE953"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ويدوس عليهم. وبصراحة، الآيتين 11 و12، إذا قمت بترتيب أربع ترجمات مختلفة وقراءتها، فسوف يتعاملون معها جميعًا بشكل مختلف قليلاً. إنها لغة عبرية صعبة حقًا.</w:t>
      </w:r>
    </w:p>
    <w:p w14:paraId="027D11D6" w14:textId="77777777" w:rsidR="00A22F46" w:rsidRPr="00DE5997" w:rsidRDefault="00A22F46">
      <w:pPr>
        <w:rPr>
          <w:sz w:val="26"/>
          <w:szCs w:val="26"/>
        </w:rPr>
      </w:pPr>
    </w:p>
    <w:p w14:paraId="1321FBD0"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بناء الجملة صعب. المفردات صعبة. القواعد صعبة.</w:t>
      </w:r>
    </w:p>
    <w:p w14:paraId="19C60F78" w14:textId="77777777" w:rsidR="00A22F46" w:rsidRPr="00DE5997" w:rsidRDefault="00A22F46">
      <w:pPr>
        <w:rPr>
          <w:sz w:val="26"/>
          <w:szCs w:val="26"/>
        </w:rPr>
      </w:pPr>
    </w:p>
    <w:p w14:paraId="5E4C1BD9" w14:textId="3A5D7559"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انه صعب. لدينا فكرة عامة عما يحدث. لا أحد يشك في ذلك.</w:t>
      </w:r>
    </w:p>
    <w:p w14:paraId="28D548F2" w14:textId="77777777" w:rsidR="00A22F46" w:rsidRPr="00DE5997" w:rsidRDefault="00A22F46">
      <w:pPr>
        <w:rPr>
          <w:sz w:val="26"/>
          <w:szCs w:val="26"/>
        </w:rPr>
      </w:pPr>
    </w:p>
    <w:p w14:paraId="195C4216"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لكن من الصعب التأكد من كل التفاصيل. يُقال أن هذا القرن الصغير يعظم نفسه لرئيس الجند. أو ستقول بعض الترجمات قائد المضيف.</w:t>
      </w:r>
    </w:p>
    <w:p w14:paraId="035FF520" w14:textId="77777777" w:rsidR="00A22F46" w:rsidRPr="00DE5997" w:rsidRDefault="00A22F46">
      <w:pPr>
        <w:rPr>
          <w:sz w:val="26"/>
          <w:szCs w:val="26"/>
        </w:rPr>
      </w:pPr>
    </w:p>
    <w:p w14:paraId="134B89C5"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والجميع متفقون على أن هذه إشارة إلى الله. قائد الجيش هو إشارة إلى الله. وسنعود إلى ذلك عندما نصل إلى التفسير الفعلي.</w:t>
      </w:r>
    </w:p>
    <w:p w14:paraId="53F1066F" w14:textId="77777777" w:rsidR="00A22F46" w:rsidRPr="00DE5997" w:rsidRDefault="00A22F46">
      <w:pPr>
        <w:rPr>
          <w:sz w:val="26"/>
          <w:szCs w:val="26"/>
        </w:rPr>
      </w:pPr>
    </w:p>
    <w:p w14:paraId="6090AF2F" w14:textId="7367A2F0"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من هذا يؤخذ قائد الجيش بعيدا، كما تقول، تقول ESV المحرقة العادية. وهذا يعكس كلمة أخرى صعبة إلى حد ما. إنه ترويض، وفي بعض الترجمات الحرفية يسمى المستمر.</w:t>
      </w:r>
    </w:p>
    <w:p w14:paraId="299D7644" w14:textId="77777777" w:rsidR="00A22F46" w:rsidRPr="00DE5997" w:rsidRDefault="00A22F46">
      <w:pPr>
        <w:rPr>
          <w:sz w:val="26"/>
          <w:szCs w:val="26"/>
        </w:rPr>
      </w:pPr>
    </w:p>
    <w:p w14:paraId="18CEE087" w14:textId="405E7B4F"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لكن ما يشير إليه هو الذبائح اليومية التي كانت تحدث في هيكل أورشليم. لذلك، فإنها تحدث مرتين في اليوم. يحدثون في الصباح.</w:t>
      </w:r>
    </w:p>
    <w:p w14:paraId="53885C01" w14:textId="77777777" w:rsidR="00A22F46" w:rsidRPr="00DE5997" w:rsidRDefault="00A22F46">
      <w:pPr>
        <w:rPr>
          <w:sz w:val="26"/>
          <w:szCs w:val="26"/>
        </w:rPr>
      </w:pPr>
    </w:p>
    <w:p w14:paraId="313E7EB6"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تحدث في المساء. والأمر نفسه بشأن تقديم هذه الذبائح هو أن يتم تقديمها باستمرار. إذن تلك الكلمة تميد هي الجزء المستمر.</w:t>
      </w:r>
    </w:p>
    <w:p w14:paraId="458FD89E" w14:textId="77777777" w:rsidR="00A22F46" w:rsidRPr="00DE5997" w:rsidRDefault="00A22F46">
      <w:pPr>
        <w:rPr>
          <w:sz w:val="26"/>
          <w:szCs w:val="26"/>
        </w:rPr>
      </w:pPr>
    </w:p>
    <w:p w14:paraId="3A7610B2" w14:textId="38E2CD0F"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لذا فهو في سفر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دانيال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يمثل تلك التضحيات فقط. لذلك، العودة إلى ما يحدث هنا. وينزع القرن الصغير من القائد الذبيحة المنتظمة، فيقول: هدم مكان القدس، مكان هيكل القائد.</w:t>
      </w:r>
    </w:p>
    <w:p w14:paraId="5E6B5AB3" w14:textId="77777777" w:rsidR="00A22F46" w:rsidRPr="00DE5997" w:rsidRDefault="00A22F46">
      <w:pPr>
        <w:rPr>
          <w:sz w:val="26"/>
          <w:szCs w:val="26"/>
        </w:rPr>
      </w:pPr>
    </w:p>
    <w:p w14:paraId="57835D4B"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وبعد ذلك يتم تسليم القربان مع الذبيحة اليومية. ويعطي سبب حدوث كل هذه الأشياء. ويقول أنه يحدث بسبب التعدي.</w:t>
      </w:r>
    </w:p>
    <w:p w14:paraId="659EDF09" w14:textId="77777777" w:rsidR="00A22F46" w:rsidRPr="00DE5997" w:rsidRDefault="00A22F46">
      <w:pPr>
        <w:rPr>
          <w:sz w:val="26"/>
          <w:szCs w:val="26"/>
        </w:rPr>
      </w:pPr>
    </w:p>
    <w:p w14:paraId="1ADF3F7A" w14:textId="6FE1901D"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حسنا، من الانتهاك؟ هذا في الواقع سؤال كبير. هل هو تجاوز المضيف؟ هل هو تعدي الشعب الذي يمثله المضيف، أي شعب الله؟ هل هو تعدي أنطيوخس في النهاية؟ تعدي القرن الصغير؟ ومن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هو </w:t>
      </w:r>
      <w:r xmlns:w="http://schemas.openxmlformats.org/wordprocessingml/2006/main" w:rsidRPr="00DE5997">
        <w:rPr>
          <w:rFonts w:ascii="Calibri" w:eastAsia="Calibri" w:hAnsi="Calibri" w:cs="Calibri"/>
          <w:sz w:val="26"/>
          <w:szCs w:val="26"/>
        </w:rPr>
        <w:t xml:space="preserve">التجاوز ؟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نحن لا نعرف. هناك خلاف.</w:t>
      </w:r>
    </w:p>
    <w:p w14:paraId="0192F1AF" w14:textId="77777777" w:rsidR="00A22F46" w:rsidRPr="00DE5997" w:rsidRDefault="00A22F46">
      <w:pPr>
        <w:rPr>
          <w:sz w:val="26"/>
          <w:szCs w:val="26"/>
        </w:rPr>
      </w:pPr>
    </w:p>
    <w:p w14:paraId="7D4E6930" w14:textId="6B3AB109"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سيذهب المعلقون في كلا الاتجاهين، وسيظهر هذا مرة أخرى. تظهر كلمة التعدي ثلاث مرات في هذا الفصل، ومحاولة تحديد من تعديه أمر صعب بعض الشيء. على الرغم من أن هذا القرن الصغير موصوف بهذه الكلمات من هذه الكلمات العظيمة، إلا أن هذا القرن الصغير يبدو أن لديه قوة غير محدودة.</w:t>
      </w:r>
    </w:p>
    <w:p w14:paraId="4426537E" w14:textId="77777777" w:rsidR="00A22F46" w:rsidRPr="00DE5997" w:rsidRDefault="00A22F46">
      <w:pPr>
        <w:rPr>
          <w:sz w:val="26"/>
          <w:szCs w:val="26"/>
        </w:rPr>
      </w:pPr>
    </w:p>
    <w:p w14:paraId="0D5DF44D" w14:textId="20A17781"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ولكن هناك بعض التلميحات الدقيقة في النص إلى أن هذه القوة وهذا النجاح مسموح لهما بالقرن الصغير. ليس القرن الصغير هو من يغزو العالم فحسب، بل هناك يد خلف القرن الصغير تسمح له بغزو العالم. على سبيل المثال، مع سرد أعظم إنجازات هذا القرن الصغير، إذًا رفع المحرقة وهدم مقدسها.</w:t>
      </w:r>
    </w:p>
    <w:p w14:paraId="6871D42F" w14:textId="77777777" w:rsidR="00A22F46" w:rsidRPr="00DE5997" w:rsidRDefault="00A22F46">
      <w:pPr>
        <w:rPr>
          <w:sz w:val="26"/>
          <w:szCs w:val="26"/>
        </w:rPr>
      </w:pPr>
    </w:p>
    <w:p w14:paraId="71E60156" w14:textId="2BEB3D43"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في العبرية يتم سرد ذلك بالفعل باستخدام الأفعال المبنية للمجهول. لذا، فقد تم أخذها بعيدًا، وهي خفية. وهذا الفصل دقيق جدًا في تشجيعه.</w:t>
      </w:r>
    </w:p>
    <w:p w14:paraId="1FCE4086" w14:textId="77777777" w:rsidR="00A22F46" w:rsidRPr="00DE5997" w:rsidRDefault="00A22F46">
      <w:pPr>
        <w:rPr>
          <w:sz w:val="26"/>
          <w:szCs w:val="26"/>
        </w:rPr>
      </w:pPr>
    </w:p>
    <w:p w14:paraId="468E06F5" w14:textId="7E2D069A"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في بعض الأحيان، أسميها الراحة البخيلة. إنه هناك، لكنه ليس هناك. ولكن عليك أن تعمل للحصول عليه.</w:t>
      </w:r>
    </w:p>
    <w:p w14:paraId="51ADBA46" w14:textId="77777777" w:rsidR="00A22F46" w:rsidRPr="00DE5997" w:rsidRDefault="00A22F46">
      <w:pPr>
        <w:rPr>
          <w:sz w:val="26"/>
          <w:szCs w:val="26"/>
        </w:rPr>
      </w:pPr>
    </w:p>
    <w:p w14:paraId="10CFDE08" w14:textId="20633CC1"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لا يزال هناك الكثير من المعاناة المستمرة.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يتمتع هذا القرن الصغير بقوة كبيرة، ولكن هناك تلميح بسيط إلى أن هذه القوة مسموح بها. يُسمح له بالحصول على السلطة.</w:t>
      </w:r>
    </w:p>
    <w:p w14:paraId="1185A124" w14:textId="77777777" w:rsidR="00A22F46" w:rsidRPr="00DE5997" w:rsidRDefault="00A22F46">
      <w:pPr>
        <w:rPr>
          <w:sz w:val="26"/>
          <w:szCs w:val="26"/>
        </w:rPr>
      </w:pPr>
    </w:p>
    <w:p w14:paraId="4E839973" w14:textId="2028A274"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أنها لا تأخذ السلطة. وهذا شيء يتناسب مع لاهوت دانيال حيث يوجد ملوك بشريون عظماء. لديك نبوخذنصر، هذا الملك العظيم، لكن مسموح له أن يكون ملكًا.</w:t>
      </w:r>
    </w:p>
    <w:p w14:paraId="29A2B389" w14:textId="77777777" w:rsidR="00A22F46" w:rsidRPr="00DE5997" w:rsidRDefault="00A22F46">
      <w:pPr>
        <w:rPr>
          <w:sz w:val="26"/>
          <w:szCs w:val="26"/>
        </w:rPr>
      </w:pPr>
    </w:p>
    <w:p w14:paraId="61CE51AE"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وقوته مستمدة من الله. الله يهديه إليه. إذن هذا هو موضوع الكتاب ويتناسب تمامًا مع الموضوع هنا.</w:t>
      </w:r>
    </w:p>
    <w:p w14:paraId="432061EB" w14:textId="77777777" w:rsidR="00A22F46" w:rsidRPr="00DE5997" w:rsidRDefault="00A22F46">
      <w:pPr>
        <w:rPr>
          <w:sz w:val="26"/>
          <w:szCs w:val="26"/>
        </w:rPr>
      </w:pPr>
    </w:p>
    <w:p w14:paraId="4C5948D1"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يقال أن القرن الصغير ألقى الحقيقة على الأرض. سنعود إلى ما يعنيه ذلك عندما يصل إليه الملاك. يقول القرن الصغير، فعل ونجح.</w:t>
      </w:r>
    </w:p>
    <w:p w14:paraId="184B489A" w14:textId="77777777" w:rsidR="00A22F46" w:rsidRPr="00DE5997" w:rsidRDefault="00A22F46">
      <w:pPr>
        <w:rPr>
          <w:sz w:val="26"/>
          <w:szCs w:val="26"/>
        </w:rPr>
      </w:pPr>
    </w:p>
    <w:p w14:paraId="1B2D0B26"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أو مهما أراد أن يفعل فقد فعل. لقد ازدهرت مثلما فعل الكبش. يبدو أن هذا القرن الصغير ليس له حدود.</w:t>
      </w:r>
    </w:p>
    <w:p w14:paraId="2A11640F" w14:textId="77777777" w:rsidR="00A22F46" w:rsidRPr="00DE5997" w:rsidRDefault="00A22F46">
      <w:pPr>
        <w:rPr>
          <w:sz w:val="26"/>
          <w:szCs w:val="26"/>
        </w:rPr>
      </w:pPr>
    </w:p>
    <w:p w14:paraId="78385037" w14:textId="0386204B"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هناك عبارة واحدة لا تتكرر في هذا الوصف للقرن الصغير. فقلت إن وصف الكبش، وصف الماعز، كانت هناك عدة أقوال متكررة مثل أنه لا يمكن لأحد أن يقف ضده. وهذا يقال أيضًا عن القرن الصغير.</w:t>
      </w:r>
    </w:p>
    <w:p w14:paraId="236A33BC" w14:textId="77777777" w:rsidR="00A22F46" w:rsidRPr="00DE5997" w:rsidRDefault="00A22F46">
      <w:pPr>
        <w:rPr>
          <w:sz w:val="26"/>
          <w:szCs w:val="26"/>
        </w:rPr>
      </w:pPr>
    </w:p>
    <w:p w14:paraId="3C4F808C"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ثم بيان أنه لا يوجد من ينقذ من ذلك المخلوق، من ذلك الوحش. ولا يقال هذا القول عن القرن الصغير. ولا يستطيع أحد أن ينقذ من يده.</w:t>
      </w:r>
    </w:p>
    <w:p w14:paraId="51035F1D" w14:textId="77777777" w:rsidR="00A22F46" w:rsidRPr="00DE5997" w:rsidRDefault="00A22F46">
      <w:pPr>
        <w:rPr>
          <w:sz w:val="26"/>
          <w:szCs w:val="26"/>
        </w:rPr>
      </w:pPr>
    </w:p>
    <w:p w14:paraId="0964B6BA"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يقال من الكبش. ويقال عن الماعز. ولا يقال عن القرن الصغير.</w:t>
      </w:r>
    </w:p>
    <w:p w14:paraId="77C2B337" w14:textId="77777777" w:rsidR="00A22F46" w:rsidRPr="00DE5997" w:rsidRDefault="00A22F46">
      <w:pPr>
        <w:rPr>
          <w:sz w:val="26"/>
          <w:szCs w:val="26"/>
        </w:rPr>
      </w:pPr>
    </w:p>
    <w:p w14:paraId="03624749" w14:textId="166C79CE"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ولكن كنت تعتقد أن ذلك سيكون صحيحا، أليس كذلك؟ هنا لدينا: إذا لم يكن أحد يستطيع أن يقف ضد التيس، فلن يستطيع أحد أن يقف ضد الكبش؛ والقرن الصغير أعظم. بالطبع، لم يكن هناك من ينقذ من ذلك، من السلطة. لكن الرؤية لا تقول ذلك.</w:t>
      </w:r>
    </w:p>
    <w:p w14:paraId="6C556A33" w14:textId="77777777" w:rsidR="00A22F46" w:rsidRPr="00DE5997" w:rsidRDefault="00A22F46">
      <w:pPr>
        <w:rPr>
          <w:sz w:val="26"/>
          <w:szCs w:val="26"/>
        </w:rPr>
      </w:pPr>
    </w:p>
    <w:p w14:paraId="23D80696" w14:textId="6B1E4274"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لا يكلف نفسه عناء قول ذلك. وتريد دائمًا أن تكون حذرًا عندما تقوم بالحجة من الصمت لمجرد أن الرؤية لا تقول ذلك. لا أريد أن أقرأ الكثير فيه.</w:t>
      </w:r>
    </w:p>
    <w:p w14:paraId="31817D3D" w14:textId="77777777" w:rsidR="00A22F46" w:rsidRPr="00DE5997" w:rsidRDefault="00A22F46">
      <w:pPr>
        <w:rPr>
          <w:sz w:val="26"/>
          <w:szCs w:val="26"/>
        </w:rPr>
      </w:pPr>
    </w:p>
    <w:p w14:paraId="4FAE5158" w14:textId="252BC4BD"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لكني أتساءل نوعًا ما عما إذا كانت هذه إشارة أخرى من تلك التلميحات الخفية التي تشير إلى أن هناك شخصًا كان بإمكانه أن ينقذ من هذا القرن الصغير، لكنه أوقف يده. الآن، كان هذا صحيحًا أيضًا بالنسبة للآخرين، أليس كذلك؟ لو كان الله قد أنقذ من القرن الصغير، لكان من المؤكد أن ينقذ من الكبش والتيس أيضًا. لكن هذه الرؤية لا تهتم حقًا بهؤلاء.</w:t>
      </w:r>
    </w:p>
    <w:p w14:paraId="6D73820B" w14:textId="77777777" w:rsidR="00A22F46" w:rsidRPr="00DE5997" w:rsidRDefault="00A22F46">
      <w:pPr>
        <w:rPr>
          <w:sz w:val="26"/>
          <w:szCs w:val="26"/>
        </w:rPr>
      </w:pPr>
    </w:p>
    <w:p w14:paraId="0350E17A"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يهتم بالقرن الصغير لأن القرن الصغير يؤثر على شعب الله. ولذلك قد يكون ذلك مجرد تلميح خفي إلى أن هناك شخصًا يمكنه تحقيق ذلك، لكنه سمح بحدوث ذلك. لقد تراجع وسمح بحدوث ذلك.</w:t>
      </w:r>
    </w:p>
    <w:p w14:paraId="50E6B400" w14:textId="77777777" w:rsidR="00A22F46" w:rsidRPr="00DE5997" w:rsidRDefault="00A22F46">
      <w:pPr>
        <w:rPr>
          <w:sz w:val="26"/>
          <w:szCs w:val="26"/>
        </w:rPr>
      </w:pPr>
    </w:p>
    <w:p w14:paraId="3D944410" w14:textId="5F18235C" w:rsidR="00A22F46" w:rsidRPr="00DE5997" w:rsidRDefault="0097433D">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لذلك ربما أكون قد أفرطت في القراءة. أنا بخير مع ذلك. إنه مجرد احتمال آخر من تلك الاحتمالات الدقيقة التي تتناسب مع لاهوت سفر دانيال.</w:t>
      </w:r>
    </w:p>
    <w:p w14:paraId="7C03DF0B" w14:textId="77777777" w:rsidR="00A22F46" w:rsidRPr="00DE5997" w:rsidRDefault="00A22F46">
      <w:pPr>
        <w:rPr>
          <w:sz w:val="26"/>
          <w:szCs w:val="26"/>
        </w:rPr>
      </w:pPr>
    </w:p>
    <w:p w14:paraId="3B90A2E8" w14:textId="259AEB3E" w:rsidR="00A22F46" w:rsidRPr="00DE5997" w:rsidRDefault="009743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الرؤية الفردية النهائية ضمن مجموعة الرؤية هذه هي رؤية هذا الحوار بين القديسين. إذًا، دانيال يسمع القديسين أو يسمع الحديث، ولم يتم إخباره حقًا عن هوية هذه الكائنات، ومن أين أتوا، فقط هم واقفون هناك. ولهم </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المظهر، أحدهم له مظهر رجل، أو مثل ابن الإنسان ربما كما جاء في العبرية.</w:t>
      </w:r>
    </w:p>
    <w:p w14:paraId="36C66623" w14:textId="77777777" w:rsidR="00A22F46" w:rsidRPr="00DE5997" w:rsidRDefault="00A22F46">
      <w:pPr>
        <w:rPr>
          <w:sz w:val="26"/>
          <w:szCs w:val="26"/>
        </w:rPr>
      </w:pPr>
    </w:p>
    <w:p w14:paraId="74492DF8" w14:textId="0BAE8E50" w:rsidR="00A22F46" w:rsidRPr="00DE5997" w:rsidRDefault="0097433D">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إذن، هذا يبدو كإنسان، وله شخصية بشرية. وهذا القدوس يقول إلى متى؟ إلى متى سيتم السماح بحدوث هذا؟ وهذا النوع من اللغة يعكس الكثير مما نسمعه في المراثي في المزامير. إلى متى يا رب؟ إلى متى تسمح للأشرار أن ينجحوا؟ إلى متى سيعاني الصالحون؟ ويذكرنا بهذا الرثاء.</w:t>
      </w:r>
    </w:p>
    <w:p w14:paraId="36757A75" w14:textId="77777777" w:rsidR="00A22F46" w:rsidRPr="00DE5997" w:rsidRDefault="00A22F46">
      <w:pPr>
        <w:rPr>
          <w:sz w:val="26"/>
          <w:szCs w:val="26"/>
        </w:rPr>
      </w:pPr>
    </w:p>
    <w:p w14:paraId="53E79B9E" w14:textId="185C81FB"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والسؤال المحدد هنا هو إلى متى ستتم إزالة تلك التضحية اليومية؟ إلى متى سيستمر هذا التعدي المخرب من الآية 12؟ إلى متى سيتم تسليم المكان المقدس؟ كم من الوقت سيتم تسليم المضيف؟ إلى متى ستستمر كل هذه الأشياء؟ الجواب هو، نوعاً ما، محدد، 2300 مساء وصباح، كما تقول. وبعد ذلك سيتم تصحيح المكان المقدس. أو تقول ESV أن الحرم يجب أن يُعاد إلى حالته الصحيحة.</w:t>
      </w:r>
    </w:p>
    <w:p w14:paraId="7749D051" w14:textId="77777777" w:rsidR="00A22F46" w:rsidRPr="00DE5997" w:rsidRDefault="00A22F46">
      <w:pPr>
        <w:rPr>
          <w:sz w:val="26"/>
          <w:szCs w:val="26"/>
        </w:rPr>
      </w:pPr>
    </w:p>
    <w:p w14:paraId="65C99E0C" w14:textId="62DCF3C6"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هذا كل ما نحصل عليه. لا يوجد تفسير لما يعنيه 2300 مساء وصباح. لذلك، يمكنك التأكد من أن هناك خيارات متاحة لما قد تعتقد أن هذا يعنيه.</w:t>
      </w:r>
    </w:p>
    <w:p w14:paraId="02C11E7C" w14:textId="77777777" w:rsidR="00A22F46" w:rsidRPr="00DE5997" w:rsidRDefault="00A22F46">
      <w:pPr>
        <w:rPr>
          <w:sz w:val="26"/>
          <w:szCs w:val="26"/>
        </w:rPr>
      </w:pPr>
    </w:p>
    <w:p w14:paraId="45BB32A5" w14:textId="5180EC76"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هناك على الأقل ثلاثة أو ثلاثة اقتراحات لما قد يعنيه هذا الرقم. الأول هو أن الرقم يمثل عدد ذبائح المساء والصباح في الهيكل.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كان هناك اثنان في اليوم، أليس كذلك؟ هناك ذبيحة صباحية، وذبيحة مسائية.</w:t>
      </w:r>
    </w:p>
    <w:p w14:paraId="3992B53E" w14:textId="77777777" w:rsidR="00A22F46" w:rsidRPr="00DE5997" w:rsidRDefault="00A22F46">
      <w:pPr>
        <w:rPr>
          <w:sz w:val="26"/>
          <w:szCs w:val="26"/>
        </w:rPr>
      </w:pPr>
    </w:p>
    <w:p w14:paraId="4C3FD913" w14:textId="52718971" w:rsidR="00A22F46" w:rsidRPr="00DE5997" w:rsidRDefault="0097433D">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لذا، إذا قسمت 2300 على اثنين، فستحصل على 1150 يومًا. لذلك، على مدار 1150 يومًا، سيتم تقديم 2300 تضحية. هذا أكثر بقليل من ثلاث سنوات.</w:t>
      </w:r>
    </w:p>
    <w:p w14:paraId="487787AB" w14:textId="77777777" w:rsidR="00A22F46" w:rsidRPr="00DE5997" w:rsidRDefault="00A22F46">
      <w:pPr>
        <w:rPr>
          <w:sz w:val="26"/>
          <w:szCs w:val="26"/>
        </w:rPr>
      </w:pPr>
    </w:p>
    <w:p w14:paraId="2C9C75D3" w14:textId="07CE89F8" w:rsidR="00A22F46" w:rsidRPr="00DE5997" w:rsidRDefault="008B5995">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فإذا كنت قد قرأت الفصل السابع فقد تحدث عن زمان وزمانين ونصف زمان. ولم أقضي أي وقت في الحديث عن ذلك. لكن إحدى الطرق التي يتم تفسيرها بشكل شائع، للأفضل أو للأسوأ، هي أن الوقت هو واحد، والأزمنة، كما هو الحال في سنة واحدة، الأوقات هي في الواقع كلمة مزدوجة.</w:t>
      </w:r>
    </w:p>
    <w:p w14:paraId="0960FD2B" w14:textId="77777777" w:rsidR="00A22F46" w:rsidRPr="00DE5997" w:rsidRDefault="00A22F46">
      <w:pPr>
        <w:rPr>
          <w:sz w:val="26"/>
          <w:szCs w:val="26"/>
        </w:rPr>
      </w:pPr>
    </w:p>
    <w:p w14:paraId="68DD021B"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ليس لدينا مزدوج في اللغة الإنجليزية. انها ليست مجرد جمع مستقيم. يعني اثنان.</w:t>
      </w:r>
    </w:p>
    <w:p w14:paraId="01A6BB73" w14:textId="77777777" w:rsidR="00A22F46" w:rsidRPr="00DE5997" w:rsidRDefault="00A22F46">
      <w:pPr>
        <w:rPr>
          <w:sz w:val="26"/>
          <w:szCs w:val="26"/>
        </w:rPr>
      </w:pPr>
    </w:p>
    <w:p w14:paraId="7471E4FE" w14:textId="3F84D0B7" w:rsidR="00A22F46" w:rsidRPr="00DE5997" w:rsidRDefault="008B5995">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إذن، سنة واحدة وسنتان ونصف الزمن تساوي 0.5. لذا، إذا قمت بجمع كل هؤلاء معًا، فستحصل على ثلاث سنوات ونصف. الوقت والأزمنة ونصف الوقت. هناك كلمة للسنة التي كان من الممكن استخدامها.</w:t>
      </w:r>
    </w:p>
    <w:p w14:paraId="506AE9A5" w14:textId="77777777" w:rsidR="00A22F46" w:rsidRPr="00DE5997" w:rsidRDefault="00A22F46">
      <w:pPr>
        <w:rPr>
          <w:sz w:val="26"/>
          <w:szCs w:val="26"/>
        </w:rPr>
      </w:pPr>
    </w:p>
    <w:p w14:paraId="3092509C" w14:textId="6439ED9E"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لم يتم استخدامه. لذا، لا أعرف إذا كان هذا هو مدى دقة الرؤية التي ينبغي اتخاذها. ولكن على أية حال، فإن هذا الرقم الذي يمكنك استخلاصه من الوقت والأوقات ونصف الوقت يقع في نطاق هذا التفسير لـ 2300 مساء وصباح.</w:t>
      </w:r>
    </w:p>
    <w:p w14:paraId="782B3933" w14:textId="77777777" w:rsidR="00A22F46" w:rsidRPr="00DE5997" w:rsidRDefault="00A22F46">
      <w:pPr>
        <w:rPr>
          <w:sz w:val="26"/>
          <w:szCs w:val="26"/>
        </w:rPr>
      </w:pPr>
    </w:p>
    <w:p w14:paraId="2D3E5323"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سيكون أكثر قليلا من ثلاث سنوات. هذا خيار واحد. الخيار الثاني لما يعنيه هذا الإطار الزمني هو أن كل واحد من هؤلاء الـ 2300 يمثل يومًا واحدًا.</w:t>
      </w:r>
    </w:p>
    <w:p w14:paraId="4B083810" w14:textId="77777777" w:rsidR="00A22F46" w:rsidRPr="00DE5997" w:rsidRDefault="00A22F46">
      <w:pPr>
        <w:rPr>
          <w:sz w:val="26"/>
          <w:szCs w:val="26"/>
        </w:rPr>
      </w:pPr>
    </w:p>
    <w:p w14:paraId="155B8931" w14:textId="29C03A9D"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كل واحد يمثل يوما واحدا. لذلك، في العهد القديم، يُشار إلى اليوم غالبًا بالمساء والصباح. مساء وصباح.</w:t>
      </w:r>
    </w:p>
    <w:p w14:paraId="73AAEC4C" w14:textId="77777777" w:rsidR="00A22F46" w:rsidRPr="00DE5997" w:rsidRDefault="00A22F46">
      <w:pPr>
        <w:rPr>
          <w:sz w:val="26"/>
          <w:szCs w:val="26"/>
        </w:rPr>
      </w:pPr>
    </w:p>
    <w:p w14:paraId="0335F20F" w14:textId="2493452D" w:rsidR="008B5995" w:rsidRDefault="00000000" w:rsidP="008B5995">
      <w:pPr xmlns:w="http://schemas.openxmlformats.org/wordprocessingml/2006/main">
        <w:rPr>
          <w:rFonts w:ascii="Calibri" w:eastAsia="Calibri" w:hAnsi="Calibri" w:cs="Calibri"/>
          <w:sz w:val="26"/>
          <w:szCs w:val="26"/>
        </w:rPr>
        <w:bidi/>
      </w:pPr>
      <w:r xmlns:w="http://schemas.openxmlformats.org/wordprocessingml/2006/main" w:rsidRPr="00DE5997">
        <w:rPr>
          <w:rFonts w:ascii="Calibri" w:eastAsia="Calibri" w:hAnsi="Calibri" w:cs="Calibri"/>
          <w:sz w:val="26"/>
          <w:szCs w:val="26"/>
        </w:rPr>
        <w:t xml:space="preserve">إذا نظرت إلى سفر التكوين 1، فلدينا مساء وصباح. هذا يوم واحد، يوم واحد. إذًا، 2300 مساء وصباح سيكون 2300 يوم، أي ست سنوات وحوالي أربعة أشهر، وهو ما يقل قليلاً عن سبع سنوات، وسبعة هو عدد </w:t>
      </w:r>
      <w:proofErr xmlns:w="http://schemas.openxmlformats.org/wordprocessingml/2006/main" w:type="gramStart"/>
      <w:r xmlns:w="http://schemas.openxmlformats.org/wordprocessingml/2006/main" w:rsidR="008B5995">
        <w:rPr>
          <w:rFonts w:ascii="Calibri" w:eastAsia="Calibri" w:hAnsi="Calibri" w:cs="Calibri"/>
          <w:sz w:val="26"/>
          <w:szCs w:val="26"/>
        </w:rPr>
        <w:t xml:space="preserve">الاكتمال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 لذا، فإن الفكرة ستكون حتى الانتهاء، الوقت الكامل لكل هذه الأشياء، وهو من يعرف متى يحدث ذلك.</w:t>
      </w:r>
    </w:p>
    <w:p w14:paraId="1019100F" w14:textId="77777777" w:rsidR="008B5995" w:rsidRDefault="008B5995">
      <w:pPr>
        <w:rPr>
          <w:rFonts w:ascii="Calibri" w:eastAsia="Calibri" w:hAnsi="Calibri" w:cs="Calibri"/>
          <w:sz w:val="26"/>
          <w:szCs w:val="26"/>
        </w:rPr>
      </w:pPr>
    </w:p>
    <w:p w14:paraId="5B3CF0E5" w14:textId="4793E731" w:rsidR="00A22F46" w:rsidRPr="00DE5997" w:rsidRDefault="008B599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الفكرة الثالثة هي أن الرقم رمزي، وهو عادة ما يكون المفضل لدي لأنه لا يتعين عليك محاولة جعل جميع الأرقام مناسبة ومناسبة، وهو أمر صعب حقًا في نص أدبي في المقام الأول. هذا ليس نصًا رياضيًا.</w:t>
      </w:r>
    </w:p>
    <w:p w14:paraId="4BF26D8A" w14:textId="77777777" w:rsidR="00A22F46" w:rsidRPr="00DE5997" w:rsidRDefault="00A22F46">
      <w:pPr>
        <w:rPr>
          <w:sz w:val="26"/>
          <w:szCs w:val="26"/>
        </w:rPr>
      </w:pPr>
    </w:p>
    <w:p w14:paraId="2E6113A3" w14:textId="43C43697" w:rsidR="00A22F46" w:rsidRPr="00DE5997" w:rsidRDefault="008B5995">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لذا، الرقم رمزي، وإذا كان الرقم رمزيًا، فليس من الضروري أن يتناسب مع نوع ما من التفسير التقويمي. ليس من الضروري أن تتناسب مع أي نوع من التقويم. مهما كانت النقطة المحددة، أو مهما كان الوقت المحدد، فالنقطة المهمة هي أن الحرم سيتم ترميمه.</w:t>
      </w:r>
    </w:p>
    <w:p w14:paraId="5D3B1926" w14:textId="77777777" w:rsidR="00A22F46" w:rsidRPr="00DE5997" w:rsidRDefault="00A22F46">
      <w:pPr>
        <w:rPr>
          <w:sz w:val="26"/>
          <w:szCs w:val="26"/>
        </w:rPr>
      </w:pPr>
    </w:p>
    <w:p w14:paraId="3F40A4D7"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ستكون هناك نهاية لهذه المعاناة. وهذا، في بعض النواحي،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يعد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تشجيعًا، لكنه ليس تشجيعًا كبيرًا حقًا. ستنتهي معاناتك.</w:t>
      </w:r>
    </w:p>
    <w:p w14:paraId="2E00A45F" w14:textId="77777777" w:rsidR="00A22F46" w:rsidRPr="00DE5997" w:rsidRDefault="00A22F46">
      <w:pPr>
        <w:rPr>
          <w:sz w:val="26"/>
          <w:szCs w:val="26"/>
        </w:rPr>
      </w:pPr>
    </w:p>
    <w:p w14:paraId="69AEA94D"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هذا هو التشجيع. حسنا عظيم. كم من الوقت سوف تستمر؟ حسنًا، سيستمر الأمر، لكنه سينتهي.</w:t>
      </w:r>
    </w:p>
    <w:p w14:paraId="6CA1D22D" w14:textId="77777777" w:rsidR="00A22F46" w:rsidRPr="00DE5997" w:rsidRDefault="00A22F46">
      <w:pPr>
        <w:rPr>
          <w:sz w:val="26"/>
          <w:szCs w:val="26"/>
        </w:rPr>
      </w:pPr>
    </w:p>
    <w:p w14:paraId="1708F512"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هذا ما يقدمه القدوس هنا. هذه هي نهاية كتلة الرؤية الثانية. ثم أصبح دانيال مرتبكًا بعض الشيء.</w:t>
      </w:r>
    </w:p>
    <w:p w14:paraId="4DAE7C98" w14:textId="77777777" w:rsidR="00A22F46" w:rsidRPr="00DE5997" w:rsidRDefault="00A22F46">
      <w:pPr>
        <w:rPr>
          <w:sz w:val="26"/>
          <w:szCs w:val="26"/>
        </w:rPr>
      </w:pPr>
    </w:p>
    <w:p w14:paraId="39EEB0E1"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إنه لا يفهم ذلك، لذلك يبحث عن تفسير. إنه يبحث عن الفهم في الجزء الثالث من الرؤيا في الآيات 15 إلى 27. لذا دعوني أقرأ ذلك.</w:t>
      </w:r>
    </w:p>
    <w:p w14:paraId="15048387" w14:textId="77777777" w:rsidR="00A22F46" w:rsidRPr="00DE5997" w:rsidRDefault="00A22F46">
      <w:pPr>
        <w:rPr>
          <w:sz w:val="26"/>
          <w:szCs w:val="26"/>
        </w:rPr>
      </w:pPr>
    </w:p>
    <w:p w14:paraId="69369913" w14:textId="0F5B2771"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ولما رأيت أنا دانيال الرؤيا طلبت أن أفهمها. واذا بشبه انسان واقف بجانبي. وسمعت صوت رجل بين ضفتي الوالي فنادى يا جبرائيل فهم هذا الرجل الرؤيا.</w:t>
      </w:r>
    </w:p>
    <w:p w14:paraId="6E9B4F3B" w14:textId="77777777" w:rsidR="00A22F46" w:rsidRPr="00DE5997" w:rsidRDefault="00A22F46">
      <w:pPr>
        <w:rPr>
          <w:sz w:val="26"/>
          <w:szCs w:val="26"/>
        </w:rPr>
      </w:pPr>
    </w:p>
    <w:p w14:paraId="573B88C3" w14:textId="6496FC55" w:rsidR="00A22F46" w:rsidRPr="00DE5997" w:rsidRDefault="008B5995">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فاقترب من حيث كنت واقفًا، ولما جاء خفت وسقطت على وجهي. فقال لي افهم يا ابن آدم أن الرؤيا لوقت النهاية. ولما تكلم معي نمت نوما عميقا، لكنه لمسني وأوقفني.</w:t>
      </w:r>
    </w:p>
    <w:p w14:paraId="21FA8446" w14:textId="77777777" w:rsidR="00A22F46" w:rsidRPr="00DE5997" w:rsidRDefault="00A22F46">
      <w:pPr>
        <w:rPr>
          <w:sz w:val="26"/>
          <w:szCs w:val="26"/>
        </w:rPr>
      </w:pPr>
    </w:p>
    <w:p w14:paraId="22B12655"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فقال ها أنا أخبركم بما يكون في آخر السخط لأنه لميعاد النهاية. وأما الكبش الذي رأيت ذو القرنين، فهؤلاء هم ملوك مادي وفارس. والتيس هو ملك اليونان.</w:t>
      </w:r>
    </w:p>
    <w:p w14:paraId="01184780" w14:textId="77777777" w:rsidR="00A22F46" w:rsidRPr="00DE5997" w:rsidRDefault="00A22F46">
      <w:pPr>
        <w:rPr>
          <w:sz w:val="26"/>
          <w:szCs w:val="26"/>
        </w:rPr>
      </w:pPr>
    </w:p>
    <w:p w14:paraId="1B7BAAF5" w14:textId="3704D65E"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والقرن العظيم الذي بين عينيه هو الملك الأول. وأما القرن المنكسر الذي قام عوضا عنه أربعة آخرون فستقوم أربع ممالك من أمته ولكن ليس في قوته. وفي أواخر ملكهم، عندما يبلغ المخالفون حدهم، يقوم ملك شجاع الوجه يفهم الألغاز.</w:t>
      </w:r>
    </w:p>
    <w:p w14:paraId="725A27FB" w14:textId="77777777" w:rsidR="00A22F46" w:rsidRPr="00DE5997" w:rsidRDefault="00A22F46">
      <w:pPr>
        <w:rPr>
          <w:sz w:val="26"/>
          <w:szCs w:val="26"/>
        </w:rPr>
      </w:pPr>
    </w:p>
    <w:p w14:paraId="07BCCF9F"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وتكون قوته عظيمة ولكن ليس بقوته. لقد فقدت مكاني للتو. ويصنع هلاكا مخيفا وينجح في كل ما يفعل ويهلك الجبابرة وشعب القديسين.</w:t>
      </w:r>
    </w:p>
    <w:p w14:paraId="7175B331" w14:textId="77777777" w:rsidR="00A22F46" w:rsidRPr="00DE5997" w:rsidRDefault="00A22F46">
      <w:pPr>
        <w:rPr>
          <w:sz w:val="26"/>
          <w:szCs w:val="26"/>
        </w:rPr>
      </w:pPr>
    </w:p>
    <w:p w14:paraId="4B6853FD" w14:textId="4FA0B674"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بمكره ينجح تحت يده المكر وبعقله يعظم. بغير إنذار يهلك كثيرين ويقوم على رئيس الرؤساء فينكسر ولكن ليس بيد إنسان. رؤيا الأمسيات والأصباح التي قيلت هي حق، ولكن اختم الرؤيا، لأنها ترجع إلى أيام كثيرة من الآن.</w:t>
      </w:r>
    </w:p>
    <w:p w14:paraId="7C6AEE0B" w14:textId="77777777" w:rsidR="00A22F46" w:rsidRPr="00DE5997" w:rsidRDefault="00A22F46">
      <w:pPr>
        <w:rPr>
          <w:sz w:val="26"/>
          <w:szCs w:val="26"/>
        </w:rPr>
      </w:pPr>
    </w:p>
    <w:p w14:paraId="2D3B13BC" w14:textId="2BA235F2"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وأنا دانيال غلبتني ومرضت أياما. "ثم قمت وذهبت في أمر الملك، لكنني روعت من الرؤيا ولم أفهمها." حسنًا، اسمحوا لي أن أنظم لنا الرؤى الفردية التي تشكل جزءًا من مجموعة الرؤيا هذه قبل أن نذهب أبعد من ذلك. إذن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هناك ثلاثة؛ حسنًا في الواقع، هناك اثنان.</w:t>
      </w:r>
    </w:p>
    <w:p w14:paraId="4E70D0F6" w14:textId="77777777" w:rsidR="00A22F46" w:rsidRPr="00DE5997" w:rsidRDefault="00A22F46">
      <w:pPr>
        <w:rPr>
          <w:sz w:val="26"/>
          <w:szCs w:val="26"/>
        </w:rPr>
      </w:pPr>
    </w:p>
    <w:p w14:paraId="590D5A03"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أولًا، أسمي هذا تفسير رؤية المساء والصباح. الآن هذا عنوان طويل. سبب رغبتي في التركيز على رؤية المساء والصباح هو أن هذا ما يسميه المترجم.</w:t>
      </w:r>
    </w:p>
    <w:p w14:paraId="70430D76" w14:textId="77777777" w:rsidR="00A22F46" w:rsidRPr="00DE5997" w:rsidRDefault="00A22F46">
      <w:pPr>
        <w:rPr>
          <w:sz w:val="26"/>
          <w:szCs w:val="26"/>
        </w:rPr>
      </w:pPr>
    </w:p>
    <w:p w14:paraId="5768690B" w14:textId="08FC5CA9"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نحن نسمي هذه عادةً رؤية الكبش والتيس، التي تحتوي على كبش وتيس، لكن الملاك يشير إليها على أنها رؤية المساء والصباح. لذا، سأظل مع الملاك. إنها موثوقة جدًا.</w:t>
      </w:r>
    </w:p>
    <w:p w14:paraId="5B92AA87" w14:textId="77777777" w:rsidR="00A22F46" w:rsidRPr="00DE5997" w:rsidRDefault="00A22F46">
      <w:pPr>
        <w:rPr>
          <w:sz w:val="26"/>
          <w:szCs w:val="26"/>
        </w:rPr>
      </w:pPr>
    </w:p>
    <w:p w14:paraId="24A4ED96" w14:textId="79F10248" w:rsidR="00A22F46" w:rsidRPr="00DE5997" w:rsidRDefault="008B5995">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فهذا هو تفسير رؤية المساء والصباح هناك. لذا، فإن أول ما يخبرنا به دانيال هو أنه يشبه مظهر الإنسان. وأعتقد أنني أخطأت في الكلام هنا.</w:t>
      </w:r>
    </w:p>
    <w:p w14:paraId="663B6696" w14:textId="77777777" w:rsidR="00A22F46" w:rsidRPr="00DE5997" w:rsidRDefault="00A22F46">
      <w:pPr>
        <w:rPr>
          <w:sz w:val="26"/>
          <w:szCs w:val="26"/>
        </w:rPr>
      </w:pPr>
    </w:p>
    <w:p w14:paraId="0FDB7331" w14:textId="6DE9C58A" w:rsidR="00A22F46" w:rsidRPr="008B5995" w:rsidRDefault="00000000" w:rsidP="008B5995">
      <w:pPr xmlns:w="http://schemas.openxmlformats.org/wordprocessingml/2006/main">
        <w:rPr>
          <w:rFonts w:ascii="Calibri" w:eastAsia="Calibri" w:hAnsi="Calibri" w:cs="Calibri"/>
          <w:sz w:val="26"/>
          <w:szCs w:val="26"/>
        </w:rPr>
        <w:bidi/>
      </w:pPr>
      <w:r xmlns:w="http://schemas.openxmlformats.org/wordprocessingml/2006/main" w:rsidRPr="00DE5997">
        <w:rPr>
          <w:rFonts w:ascii="Calibri" w:eastAsia="Calibri" w:hAnsi="Calibri" w:cs="Calibri"/>
          <w:sz w:val="26"/>
          <w:szCs w:val="26"/>
        </w:rPr>
        <w:t xml:space="preserve">كنت أبحث في النص الخطأ. واحد مثل منظر الرجل مثل الإنسان. ثم في الآيات الثانية، وهي الآيات 16 إلى 26، يذكر التفسير.</w:t>
      </w:r>
    </w:p>
    <w:p w14:paraId="70DEEB73" w14:textId="77777777" w:rsidR="00A22F46" w:rsidRPr="00DE5997" w:rsidRDefault="00A22F46">
      <w:pPr>
        <w:rPr>
          <w:sz w:val="26"/>
          <w:szCs w:val="26"/>
        </w:rPr>
      </w:pPr>
    </w:p>
    <w:p w14:paraId="32FB9403"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ثم هناك قائمة طويلة من تلك الأشياء التي لن أضعها هنا. والآية 27 ليست جزءًا من الرؤيا في حد ذاتها، ولكنها خاتمة دانيال للتقرير بأكمله. حسنًا، دعونا ننظر إلى هذه الأمور عن كثب.</w:t>
      </w:r>
    </w:p>
    <w:p w14:paraId="786A0D08" w14:textId="77777777" w:rsidR="00A22F46" w:rsidRPr="00DE5997" w:rsidRDefault="00A22F46">
      <w:pPr>
        <w:rPr>
          <w:sz w:val="26"/>
          <w:szCs w:val="26"/>
        </w:rPr>
      </w:pPr>
    </w:p>
    <w:p w14:paraId="1782D2DC" w14:textId="56524BE8" w:rsidR="00A22F46" w:rsidRPr="00DE5997" w:rsidRDefault="008B5995">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لذلك، يقول أولاً في الآية 15 أنه يرى أمامه، وإذا بمفاجأة يرى أمامه كمنظر إنسان. لذا، اسمحوا لي أن أصحح نفسي فيما يتعلق بالرؤية الثانية. لقد سمع قديسين يتكلمون، لكنه لم يصفهم بأن لهم شبه إنسان.</w:t>
      </w:r>
    </w:p>
    <w:p w14:paraId="10E00B94" w14:textId="77777777" w:rsidR="00A22F46" w:rsidRPr="00DE5997" w:rsidRDefault="00A22F46">
      <w:pPr>
        <w:rPr>
          <w:sz w:val="26"/>
          <w:szCs w:val="26"/>
        </w:rPr>
      </w:pPr>
    </w:p>
    <w:p w14:paraId="7E28F571" w14:textId="1297F4C5"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هذا هو المكان الذي يأتي فيه مظهر الإنسان. إذًا، يقف أمامي شخص يشبه الإنسان. إذن، هذا شخص جديد في الرؤية.</w:t>
      </w:r>
    </w:p>
    <w:p w14:paraId="045CF79A" w14:textId="77777777" w:rsidR="00A22F46" w:rsidRPr="00DE5997" w:rsidRDefault="00A22F46">
      <w:pPr>
        <w:rPr>
          <w:sz w:val="26"/>
          <w:szCs w:val="26"/>
        </w:rPr>
      </w:pPr>
    </w:p>
    <w:p w14:paraId="7D9372AF" w14:textId="1330D674"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لقد وصف كائنات أخرى رآها، لكن هذه المفاجأة هي شخص جديد. ثم يخبر بما سمع. إنه لا يرى شيئا، ولكن هذا الجزء من الرؤية هو ما يسمعه.</w:t>
      </w:r>
    </w:p>
    <w:p w14:paraId="1CA39611" w14:textId="77777777" w:rsidR="00A22F46" w:rsidRPr="00DE5997" w:rsidRDefault="00A22F46">
      <w:pPr>
        <w:rPr>
          <w:sz w:val="26"/>
          <w:szCs w:val="26"/>
        </w:rPr>
      </w:pPr>
    </w:p>
    <w:p w14:paraId="4AC0D2A2" w14:textId="2B1FA7D5"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يسمع صوت الإنسان. إذًا، هناك الشكل الملائكي، المظهر الشبيه برجل يقف أمامه، لكنه يسمع صوتًا، صوتًا بشريًا، من اتجاه القناة. لم يبلغ عن رؤية أي شيء يتوافق مع هذا الصوت.</w:t>
      </w:r>
    </w:p>
    <w:p w14:paraId="625D5D20" w14:textId="77777777" w:rsidR="00A22F46" w:rsidRPr="00DE5997" w:rsidRDefault="00A22F46">
      <w:pPr>
        <w:rPr>
          <w:sz w:val="26"/>
          <w:szCs w:val="26"/>
        </w:rPr>
      </w:pPr>
    </w:p>
    <w:p w14:paraId="32CA9162" w14:textId="49C8113C"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إنه يسمع فقط صوتًا، صوتًا بشريًا. والصوت يقول يا جبريل اشرح الرؤيا لهذا الرجل. لذلك، يمكننا أن نستنتج هنا أن جبرائيل هو هذا الشخص الذي ظهر له، هذا الشكل الشبيه بالإنسان، والذي يتم توجيهه بواسطة الصوت لتفسير الرؤيا.</w:t>
      </w:r>
    </w:p>
    <w:p w14:paraId="203820A4" w14:textId="77777777" w:rsidR="00A22F46" w:rsidRPr="00DE5997" w:rsidRDefault="00A22F46">
      <w:pPr>
        <w:rPr>
          <w:sz w:val="26"/>
          <w:szCs w:val="26"/>
        </w:rPr>
      </w:pPr>
    </w:p>
    <w:p w14:paraId="2448E45C" w14:textId="1B49FA73"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جبرائيل هو أحد الملائكة المذكورين في الكتاب المقدس. والآخر هو مايكل. يظهر جبرائيل بالاسم هنا ولاحقًا في السفر ثم في إنجيل لوقا.</w:t>
      </w:r>
    </w:p>
    <w:p w14:paraId="1B6D5A6B" w14:textId="77777777" w:rsidR="00A22F46" w:rsidRPr="00DE5997" w:rsidRDefault="00A22F46">
      <w:pPr>
        <w:rPr>
          <w:sz w:val="26"/>
          <w:szCs w:val="26"/>
        </w:rPr>
      </w:pPr>
    </w:p>
    <w:p w14:paraId="4D3268CD"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هو الذي يأتي ليعلن، دعونا نرى، يعلن ميلاد يوحنا المعمدان ويعلن ميلاد يسوع. تم ذكر اسم مايكل أيضًا في الكتاب المقدس. عندما نصل إلى المزيد من الأدبيات المكتوبة في الهيكل الثاني والتي لم يتم تضمينها في الشريعة الكتابية، قمنا بتسمية الملائكة في كل مكان.</w:t>
      </w:r>
    </w:p>
    <w:p w14:paraId="21EB6793" w14:textId="77777777" w:rsidR="00A22F46" w:rsidRPr="00DE5997" w:rsidRDefault="00A22F46">
      <w:pPr>
        <w:rPr>
          <w:sz w:val="26"/>
          <w:szCs w:val="26"/>
        </w:rPr>
      </w:pPr>
    </w:p>
    <w:p w14:paraId="5EF149D8" w14:textId="2616F30B"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لقد تطور علم الملائكة كثيرًا خلال فترة الهيكل الثاني. فجبريل هو الذي يبلغ رسائل الله. لذا، إذا تم توجيه جبرائيل لإعطاء هذه الرسالة، فمن المحتمل أنه تلقى تعليمات من شخص له سلطة عليه، أليس كذلك؟ من الممكن أن يكون صوت الله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نفسه،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لا نعرف.</w:t>
      </w:r>
    </w:p>
    <w:p w14:paraId="69AABC55" w14:textId="77777777" w:rsidR="00A22F46" w:rsidRPr="00DE5997" w:rsidRDefault="00A22F46">
      <w:pPr>
        <w:rPr>
          <w:sz w:val="26"/>
          <w:szCs w:val="26"/>
        </w:rPr>
      </w:pPr>
    </w:p>
    <w:p w14:paraId="5607F30D" w14:textId="68FFD665"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صوت الله في البرية، أحياناً يشبه الرعد ويكون مرعباً أو مياه كثيرة وأحياناً يشبه صوت الإنسان. في مكان واحد يبدو الأمر وكأنه همس. لذا، من الممكن جدًا أن يكون الصوت، الصوت البشري الذي أفاد دانيال أنه سمعه، هو صوت الله الذي يأمر جبرائيل بتفسير الرؤيا.</w:t>
      </w:r>
    </w:p>
    <w:p w14:paraId="0A042253" w14:textId="77777777" w:rsidR="00A22F46" w:rsidRPr="00DE5997" w:rsidRDefault="00A22F46">
      <w:pPr>
        <w:rPr>
          <w:sz w:val="26"/>
          <w:szCs w:val="26"/>
        </w:rPr>
      </w:pPr>
    </w:p>
    <w:p w14:paraId="5BA59381" w14:textId="36AF38B8" w:rsidR="00A22F46" w:rsidRPr="00DE5997" w:rsidRDefault="008B5995">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لذلك، يتقدم جبرائيل ويقترب من المكان الذي يقف فيه دانيال. خاف دانيال وسقط على وجهه. فقال له جبرائيل افهم يا ابن آدم الرؤيا لوقت النهاية أو لوقت النهاية. وفي الترجمات الإنجليزية، </w:t>
      </w:r>
      <w:r xmlns:w="http://schemas.openxmlformats.org/wordprocessingml/2006/main" w:rsidR="00000000" w:rsidRPr="00DE5997">
        <w:rPr>
          <w:rFonts w:ascii="Calibri" w:eastAsia="Calibri" w:hAnsi="Calibri" w:cs="Calibri"/>
          <w:sz w:val="26"/>
          <w:szCs w:val="26"/>
        </w:rPr>
        <w:lastRenderedPageBreak xmlns:w="http://schemas.openxmlformats.org/wordprocessingml/2006/main"/>
      </w:r>
      <w:r xmlns:w="http://schemas.openxmlformats.org/wordprocessingml/2006/main" w:rsidR="00000000" w:rsidRPr="00DE5997">
        <w:rPr>
          <w:rFonts w:ascii="Calibri" w:eastAsia="Calibri" w:hAnsi="Calibri" w:cs="Calibri"/>
          <w:sz w:val="26"/>
          <w:szCs w:val="26"/>
        </w:rPr>
        <w:t xml:space="preserve">تبدو كلمات غابرييل هنا وكأنه يتحدث عن نهاية تاريخ البشرية، نهاية كل الأشياء، والتي ليست بالضرورة ما يحدث هنا.</w:t>
      </w:r>
    </w:p>
    <w:p w14:paraId="7A18B565" w14:textId="77777777" w:rsidR="00A22F46" w:rsidRPr="00DE5997" w:rsidRDefault="00A22F46">
      <w:pPr>
        <w:rPr>
          <w:sz w:val="26"/>
          <w:szCs w:val="26"/>
        </w:rPr>
      </w:pPr>
    </w:p>
    <w:p w14:paraId="20F3D55C" w14:textId="0A9018DB"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يتحدث جبرائيل عن نهاية الزمان، نهاية شيء ما، وليس الزمن الكبير E وT. إنها نهاية شيء ما. لقد شهد دانيال في رؤيته أحداثًا تشير إلى وقت معين محوته، وقت معين، لكن جبريل سيحدد الوقت الذي يتحدث عنه لاحقًا.</w:t>
      </w:r>
    </w:p>
    <w:p w14:paraId="454CF307" w14:textId="77777777" w:rsidR="00A22F46" w:rsidRPr="00DE5997" w:rsidRDefault="00A22F46">
      <w:pPr>
        <w:rPr>
          <w:sz w:val="26"/>
          <w:szCs w:val="26"/>
        </w:rPr>
      </w:pPr>
    </w:p>
    <w:p w14:paraId="34142DC2" w14:textId="119D91FD" w:rsidR="00A22F46" w:rsidRPr="00DE5997" w:rsidRDefault="008B5995">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لذلك، يقع دانيال في نوم عميق، والذي يمكن أن يكون بمثابة نشوة. تُستخدم هذه الكلمة في مكان آخر من العهد القديم لوصف مثل هذا النوم العميق الذي جلبه الله نفسه. لذلك، وقع دانيال في هذا النوم العميق، فلمسه جبرائيل وأقامه وتكلم مرة أخرى.</w:t>
      </w:r>
    </w:p>
    <w:p w14:paraId="052C39A1" w14:textId="77777777" w:rsidR="00A22F46" w:rsidRPr="00DE5997" w:rsidRDefault="00A22F46">
      <w:pPr>
        <w:rPr>
          <w:sz w:val="26"/>
          <w:szCs w:val="26"/>
        </w:rPr>
      </w:pPr>
    </w:p>
    <w:p w14:paraId="0CAB9A47" w14:textId="701B102D" w:rsidR="00A22F46" w:rsidRPr="00DE5997" w:rsidRDefault="008B5995">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إذًا، لدينا هذه المسافة الطويلة للوصول إلى التفسير الفعلي، أليس كذلك؟ طُلب من جبرائيل أن يخبر دانيال بما يعنيه الحلم، وما تعنيه الرؤية. ولدينا دانيال على وشك الإغماء وسقط في نوم عميق. لدينا جبرائيل يلمسه ويرفعه، فيتمكن من فهم معنى الرؤيا.</w:t>
      </w:r>
    </w:p>
    <w:p w14:paraId="2E4A3F88" w14:textId="77777777" w:rsidR="00A22F46" w:rsidRPr="00DE5997" w:rsidRDefault="00A22F46">
      <w:pPr>
        <w:rPr>
          <w:sz w:val="26"/>
          <w:szCs w:val="26"/>
        </w:rPr>
      </w:pPr>
    </w:p>
    <w:p w14:paraId="7173FE8C" w14:textId="07B63459"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من المحتمل أن هذه المقدمة الطويلة للرؤيا تشير إلى أهمية ليس فقط ما يراه دانيال، ولكن أيضًا إلى الصعوبة التي سيواجهها في استيعابها. لذا، هذا شيء من الصعب جدًا رؤيته، ومن الصعب فهمه، و إنه أمر صعب استيعابه. هناك معاناة كبيرة يتم تصويرها في هذه الرؤية وسيتعين على دانيال أن يحاول استيعاب ذلك.</w:t>
      </w:r>
    </w:p>
    <w:p w14:paraId="09F93F44" w14:textId="77777777" w:rsidR="00A22F46" w:rsidRPr="00DE5997" w:rsidRDefault="00A22F46">
      <w:pPr>
        <w:rPr>
          <w:sz w:val="26"/>
          <w:szCs w:val="26"/>
        </w:rPr>
      </w:pPr>
    </w:p>
    <w:p w14:paraId="39FCD7AA"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كل هذه الصعوبة التي يواجهها دانيال في الاستعداد للرؤيا، تم تضخيمها عدة مرات عندما نصل إلى الرؤيا الأخيرة في الكتاب. يستغرق الأمر ما يقرب من فصل كامل حتى يصبح دانيال جاهزًا لسماع الرسالة التي أرسلها الله. حسنًا، يبدأ التفسير الفعلي في الآية 19.</w:t>
      </w:r>
    </w:p>
    <w:p w14:paraId="33EA64EF" w14:textId="77777777" w:rsidR="00A22F46" w:rsidRPr="00DE5997" w:rsidRDefault="00A22F46">
      <w:pPr>
        <w:rPr>
          <w:sz w:val="26"/>
          <w:szCs w:val="26"/>
        </w:rPr>
      </w:pPr>
    </w:p>
    <w:p w14:paraId="422EE5F0" w14:textId="2F6FAF9D"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فيقول جبريل: هاهنا أو هوذا. وربما لا تكون هذه مفاجأة! ربما هذا هو ما سأقوله، وهو أمر مهم حقًا، لذا استمعوا إليه. ولكن بعد ذلك استمع إلى ما يقوله.</w:t>
      </w:r>
    </w:p>
    <w:p w14:paraId="1C37FC1C" w14:textId="77777777" w:rsidR="00A22F46" w:rsidRPr="00DE5997" w:rsidRDefault="00A22F46">
      <w:pPr>
        <w:rPr>
          <w:sz w:val="26"/>
          <w:szCs w:val="26"/>
        </w:rPr>
      </w:pPr>
    </w:p>
    <w:p w14:paraId="2ACF826F" w14:textId="6A2FEA3B" w:rsidR="00A22F46" w:rsidRPr="00DE5997" w:rsidRDefault="008B5995">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لذا، استمع، سأخبرك بما سيكون في النهاية الأخيرة من السخط. حسنًا، هذا شيء غريب أن أقوله إنه مهم. أخبرنا عن معنى من هم كل هذه الكائنات.</w:t>
      </w:r>
    </w:p>
    <w:p w14:paraId="75CBA201" w14:textId="77777777" w:rsidR="00A22F46" w:rsidRPr="00DE5997" w:rsidRDefault="00A22F46">
      <w:pPr>
        <w:rPr>
          <w:sz w:val="26"/>
          <w:szCs w:val="26"/>
        </w:rPr>
      </w:pPr>
    </w:p>
    <w:p w14:paraId="2012FDB8" w14:textId="5A59C1E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يبدو هذا أكثر أهمية من </w:t>
      </w:r>
      <w:proofErr xmlns:w="http://schemas.openxmlformats.org/wordprocessingml/2006/main" w:type="gramStart"/>
      <w:r xmlns:w="http://schemas.openxmlformats.org/wordprocessingml/2006/main" w:rsidR="008B5995">
        <w:rPr>
          <w:rFonts w:ascii="Calibri" w:eastAsia="Calibri" w:hAnsi="Calibri" w:cs="Calibri"/>
          <w:sz w:val="26"/>
          <w:szCs w:val="26"/>
        </w:rPr>
        <w:t xml:space="preserve">إخباري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بشيء سيحدث لاحقًا. أعتقد أن أهمية ما قاله غابرييل هنا للتو هو في الواقع شيء يمثل الراحة الأساسية لهذه الرؤية. حتى الآن، في تقرير الرؤيا، تم الإشارة مرارًا وتكرارًا إلى أن المعاناة التي يراها دانيال، هذه الرؤيا التي يراها دانيال، لها نهاية محددة.</w:t>
      </w:r>
    </w:p>
    <w:p w14:paraId="139C5157" w14:textId="77777777" w:rsidR="00A22F46" w:rsidRPr="00DE5997" w:rsidRDefault="00A22F46">
      <w:pPr>
        <w:rPr>
          <w:sz w:val="26"/>
          <w:szCs w:val="26"/>
        </w:rPr>
      </w:pPr>
    </w:p>
    <w:p w14:paraId="6EE933BF" w14:textId="737D0F99" w:rsidR="00A22F46" w:rsidRPr="00DE5997" w:rsidRDefault="008B5995">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لذلك، </w:t>
      </w:r>
      <w:r xmlns:w="http://schemas.openxmlformats.org/wordprocessingml/2006/main" w:rsidR="00000000" w:rsidRPr="00DE5997">
        <w:rPr>
          <w:rFonts w:ascii="Calibri" w:eastAsia="Calibri" w:hAnsi="Calibri" w:cs="Calibri"/>
          <w:sz w:val="26"/>
          <w:szCs w:val="26"/>
        </w:rPr>
        <w:t xml:space="preserve">في الآية 13، قال القدوس، إلى متى سيستمر هذا؟ وفي الآية 14، حصلنا على إجابة محددة. 2300 مساء وصباح. الآية 17، يقول جبرائيل أن الرؤيا هي إلى نهاية الزمان.</w:t>
      </w:r>
    </w:p>
    <w:p w14:paraId="0373089F" w14:textId="77777777" w:rsidR="00A22F46" w:rsidRPr="00DE5997" w:rsidRDefault="00A22F46">
      <w:pPr>
        <w:rPr>
          <w:sz w:val="26"/>
          <w:szCs w:val="26"/>
        </w:rPr>
      </w:pPr>
    </w:p>
    <w:p w14:paraId="6F1E7454"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ويقول في الآية 19 أن هذا سيكون في نهاية السخط. لقد تم التأكيد على هذه النقطة مرارًا وتكرارًا، نعم، هذا أمر فظيع، ولكن هناك نهاية. هذا هو نهاية الأمر.</w:t>
      </w:r>
    </w:p>
    <w:p w14:paraId="7E61C009" w14:textId="77777777" w:rsidR="00A22F46" w:rsidRPr="00DE5997" w:rsidRDefault="00A22F46">
      <w:pPr>
        <w:rPr>
          <w:sz w:val="26"/>
          <w:szCs w:val="26"/>
        </w:rPr>
      </w:pPr>
    </w:p>
    <w:p w14:paraId="07110D7D"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وقد عين شخص ما نهاية لها. وسوف يأتي لتمرير. وسنتحدث أكثر عن ذلك بينما نمضي قدمًا لأنه كما قلت، أعتقد أن النص يركز حقًا على ذلك وهو التشجيع والراحة في هذه الرؤية المروعة.</w:t>
      </w:r>
    </w:p>
    <w:p w14:paraId="343F1D66" w14:textId="77777777" w:rsidR="00A22F46" w:rsidRPr="00DE5997" w:rsidRDefault="00A22F46">
      <w:pPr>
        <w:rPr>
          <w:sz w:val="26"/>
          <w:szCs w:val="26"/>
        </w:rPr>
      </w:pPr>
    </w:p>
    <w:p w14:paraId="7457933D" w14:textId="1FCC57F2"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ثم يتبع ذلك التفسير، وهو يتمتع بخصوصية رائعة حقًا بالنسبة لنا. والشيء الرائع حقًا في ذلك هو أن المعلقين لا يمكنهم الاختلاف.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فإذا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قال الملاك أن الكبش هو مادي وفارس، فإن المفسرين يقولون أن الكبش هو مادي وفارس.</w:t>
      </w:r>
    </w:p>
    <w:p w14:paraId="5EB88C69" w14:textId="77777777" w:rsidR="00A22F46" w:rsidRPr="00DE5997" w:rsidRDefault="00A22F46">
      <w:pPr>
        <w:rPr>
          <w:sz w:val="26"/>
          <w:szCs w:val="26"/>
        </w:rPr>
      </w:pPr>
    </w:p>
    <w:p w14:paraId="68EF7EB8" w14:textId="5DC40B5D"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لا ينبغي لأحد أن يختلف حول هذا الموضوع. وهذا لا ينطبق على الإصحاح 7 والإصحاح 9، لكننا نحب ملاكًا بهذه المواصفات. فالكبش هو ملوك مادي وفارس.</w:t>
      </w:r>
    </w:p>
    <w:p w14:paraId="46DD4C3C" w14:textId="77777777" w:rsidR="00A22F46" w:rsidRPr="00DE5997" w:rsidRDefault="00A22F46">
      <w:pPr>
        <w:rPr>
          <w:sz w:val="26"/>
          <w:szCs w:val="26"/>
        </w:rPr>
      </w:pPr>
    </w:p>
    <w:p w14:paraId="32C26926"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هذا كل ما يقوله غابرييل. الآن رأينا الكثير من الأشياء حول هذا الكبش. لقد وصفنا مظهره، ذو قرنين، أحدهما أطول والآخر يأتي لاحقًا.</w:t>
      </w:r>
    </w:p>
    <w:p w14:paraId="674897FD" w14:textId="77777777" w:rsidR="00A22F46" w:rsidRPr="00DE5997" w:rsidRDefault="00A22F46">
      <w:pPr>
        <w:rPr>
          <w:sz w:val="26"/>
          <w:szCs w:val="26"/>
        </w:rPr>
      </w:pPr>
    </w:p>
    <w:p w14:paraId="66FBC629"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لقد سمعنا عما فعله الكبش. غابرييل لا يفسر أي شيء من ذلك. يقول فقط أن هذا هو الكبش.</w:t>
      </w:r>
    </w:p>
    <w:p w14:paraId="63EDF965" w14:textId="77777777" w:rsidR="00A22F46" w:rsidRPr="00DE5997" w:rsidRDefault="00A22F46">
      <w:pPr>
        <w:rPr>
          <w:sz w:val="26"/>
          <w:szCs w:val="26"/>
        </w:rPr>
      </w:pPr>
    </w:p>
    <w:p w14:paraId="3B85841D"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ثم يفسر التيس وقرنه الكبير. ويتفق الجميع على أن الماعز هو ملك اليونان. ويتفق الجميع أيضًا على أن ملك اليونان ذو القرن الواحد هو الإسكندر الأكبر.</w:t>
      </w:r>
    </w:p>
    <w:p w14:paraId="0C2A2002" w14:textId="77777777" w:rsidR="00A22F46" w:rsidRPr="00DE5997" w:rsidRDefault="00A22F46">
      <w:pPr>
        <w:rPr>
          <w:sz w:val="26"/>
          <w:szCs w:val="26"/>
        </w:rPr>
      </w:pPr>
    </w:p>
    <w:p w14:paraId="471AAD8A" w14:textId="4ED4523C"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والتيس هو ملك اليونان والقرن العظيم الذي بين عينيه هو الملك الأول. لذا، الملك الأول، على الرغم من أنه من الناحية الفنية ليس الملك الأول، إلا أن هذا خارج عن الموضوع. الملك الأول هو الإسكندر الأكبر.</w:t>
      </w:r>
    </w:p>
    <w:p w14:paraId="6580658A" w14:textId="77777777" w:rsidR="00A22F46" w:rsidRPr="00DE5997" w:rsidRDefault="00A22F46">
      <w:pPr>
        <w:rPr>
          <w:sz w:val="26"/>
          <w:szCs w:val="26"/>
        </w:rPr>
      </w:pPr>
    </w:p>
    <w:p w14:paraId="09C45A3E" w14:textId="2AB4707C"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سوف يغزو بلاد فارس. والقرن العظيم الذي بين عينيه هو الملك الأول. حتى الآن، لدينا اتفاق رائع بين المعلقين.</w:t>
      </w:r>
    </w:p>
    <w:p w14:paraId="4CC6C0B5" w14:textId="77777777" w:rsidR="00A22F46" w:rsidRPr="00DE5997" w:rsidRDefault="00A22F46">
      <w:pPr>
        <w:rPr>
          <w:sz w:val="26"/>
          <w:szCs w:val="26"/>
        </w:rPr>
      </w:pPr>
    </w:p>
    <w:p w14:paraId="7FDBC4D4" w14:textId="6E639AF8"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وبعد ذلك، من بين القرون الأربعة التي تخرج من القرن الواحد، أخبرنا التيس من هم هؤلاء. حسنًا، كل ما نسمعه من جبرائيل هو أن تلك القرون الأربعة تمثل أربع ممالك جاءت من إمبراطورية واحدة. لكنهم ليسوا بقوة الإمبراطورية الواحدة.</w:t>
      </w:r>
    </w:p>
    <w:p w14:paraId="2D1AFA7E" w14:textId="77777777" w:rsidR="00A22F46" w:rsidRPr="00DE5997" w:rsidRDefault="00A22F46">
      <w:pPr>
        <w:rPr>
          <w:sz w:val="26"/>
          <w:szCs w:val="26"/>
        </w:rPr>
      </w:pPr>
    </w:p>
    <w:p w14:paraId="7F0888D0" w14:textId="7E3D1D1E"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انه لا يحدد هؤلاء. لكن لحسن الحظ، يتفق الجميع على أننا نتحدث عن خلفاء الإسكندر الأكبر. هنالك أربعة.</w:t>
      </w:r>
    </w:p>
    <w:p w14:paraId="057599FD" w14:textId="77777777" w:rsidR="00A22F46" w:rsidRPr="00DE5997" w:rsidRDefault="00A22F46">
      <w:pPr>
        <w:rPr>
          <w:sz w:val="26"/>
          <w:szCs w:val="26"/>
        </w:rPr>
      </w:pPr>
    </w:p>
    <w:p w14:paraId="0BA12D4B" w14:textId="6EF54EF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سيضع بعض المؤرخين أشخاصًا إضافيين هناك اعتمادًا على الطريقة التي تريد بها حساب الجنرالات ومدى القوة التي يتمتعون بها. أربعة يمكن أن يكون هذا </w:t>
      </w:r>
      <w:proofErr xmlns:w="http://schemas.openxmlformats.org/wordprocessingml/2006/main" w:type="gramStart"/>
      <w:r xmlns:w="http://schemas.openxmlformats.org/wordprocessingml/2006/main" w:rsidRPr="00DE5997">
        <w:rPr>
          <w:rFonts w:ascii="Calibri" w:eastAsia="Calibri" w:hAnsi="Calibri" w:cs="Calibri"/>
          <w:sz w:val="26"/>
          <w:szCs w:val="26"/>
        </w:rPr>
        <w:t xml:space="preserve">العدد </w:t>
      </w:r>
      <w:proofErr xmlns:w="http://schemas.openxmlformats.org/wordprocessingml/2006/main" w:type="gramEnd"/>
      <w:r xmlns:w="http://schemas.openxmlformats.org/wordprocessingml/2006/main" w:rsidRPr="00DE5997">
        <w:rPr>
          <w:rFonts w:ascii="Calibri" w:eastAsia="Calibri" w:hAnsi="Calibri" w:cs="Calibri"/>
          <w:sz w:val="26"/>
          <w:szCs w:val="26"/>
        </w:rPr>
        <w:t xml:space="preserve">الإجمالي. ومع ذلك، فإن العديد من الجنرالات حصلوا بالفعل على الأراضي ويعتبرون أنهم حصلوا عليها جميعًا.</w:t>
      </w:r>
    </w:p>
    <w:p w14:paraId="41535A6E" w14:textId="77777777" w:rsidR="00A22F46" w:rsidRPr="00DE5997" w:rsidRDefault="00A22F46">
      <w:pPr>
        <w:rPr>
          <w:sz w:val="26"/>
          <w:szCs w:val="26"/>
        </w:rPr>
      </w:pPr>
    </w:p>
    <w:p w14:paraId="35C1130A" w14:textId="5151D65A"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نحن نهتم فقط باثنين. نحن نهتم فقط باثنين من هذه القرون. ثم ينتقل جبرائيل للحديث عن هذا القرن الأصغر.</w:t>
      </w:r>
    </w:p>
    <w:p w14:paraId="4B0441BF" w14:textId="77777777" w:rsidR="00A22F46" w:rsidRPr="00DE5997" w:rsidRDefault="00A22F46">
      <w:pPr>
        <w:rPr>
          <w:sz w:val="26"/>
          <w:szCs w:val="26"/>
        </w:rPr>
      </w:pPr>
    </w:p>
    <w:p w14:paraId="7D5B116D"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وبدلا من الأربع ستقوم أربع ممالك ليس بنفس القوة. ثم في النهاية الأخيرة لمملكتهم، هؤلاء الأربعة، عندما يصل المخالفون إلى حدهم، نحصل على ملك واحد، هذا القرن الصغير. القرن الصغير هو ملك جديد يصل عندما يصل المخالفون أو عندما تصل المعاصي، حسب الترجمة، إلى مداها الكامل.</w:t>
      </w:r>
    </w:p>
    <w:p w14:paraId="29B88905" w14:textId="77777777" w:rsidR="00A22F46" w:rsidRPr="00DE5997" w:rsidRDefault="00A22F46">
      <w:pPr>
        <w:rPr>
          <w:sz w:val="26"/>
          <w:szCs w:val="26"/>
        </w:rPr>
      </w:pPr>
    </w:p>
    <w:p w14:paraId="276D5990" w14:textId="49318EE6"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ومرة أخرى نتساءل من الذي وصل تعديه إلى أقصى حد حتى يصل هذا الملك الجديد. حسنا، هناك خياران رئيسيان. سيقول بعض المفسرين: حسنًا، نحن نتحدث بوضوح عن مظالم أنطيوخس الرابع، ذلك القرن الصغير الذي بلغ فيه شره مداه.</w:t>
      </w:r>
    </w:p>
    <w:p w14:paraId="2911AD80" w14:textId="77777777" w:rsidR="00A22F46" w:rsidRPr="00DE5997" w:rsidRDefault="00A22F46">
      <w:pPr>
        <w:rPr>
          <w:sz w:val="26"/>
          <w:szCs w:val="26"/>
        </w:rPr>
      </w:pPr>
    </w:p>
    <w:p w14:paraId="2639C638" w14:textId="0D43FA34"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أن من الممكن. والاحتمال الآخر هو أنها إشارة إلى اليهود المرتدين في فترة الهيكل الثاني. لذلك، عندما وصل تعديهم إلى كامله، استمر الله في تحريك التاريخ، وانفتح هذا العنان.</w:t>
      </w:r>
    </w:p>
    <w:p w14:paraId="11760719" w14:textId="77777777" w:rsidR="00A22F46" w:rsidRPr="00DE5997" w:rsidRDefault="00A22F46">
      <w:pPr>
        <w:rPr>
          <w:sz w:val="26"/>
          <w:szCs w:val="26"/>
        </w:rPr>
      </w:pPr>
    </w:p>
    <w:p w14:paraId="77FAF8C2" w14:textId="55594B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مرة أخرى، يمكنك أن تجد معلقين على كلا الجانبين من هذه القضية، لذلك لن أقوم بتسوية الأمر هنا. ولكن هذا هو التكرار الثالث، أو النهائي في الواقع، لكلمة المتجاوزين، أي التعدي، التي تظهر في هذا الأصحاح. وفي الآية 12، كان التعدي هو سبب تسليم الجند والتقدمة الدائمة أو المحرقة.</w:t>
      </w:r>
    </w:p>
    <w:p w14:paraId="722630E5" w14:textId="77777777" w:rsidR="00A22F46" w:rsidRPr="00DE5997" w:rsidRDefault="00A22F46">
      <w:pPr>
        <w:rPr>
          <w:sz w:val="26"/>
          <w:szCs w:val="26"/>
        </w:rPr>
      </w:pPr>
    </w:p>
    <w:p w14:paraId="3E2EBC4D"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وفي الآية 13، كان التعدي هو سبب الخراب. ثم في الآية 23 لدينا هذا التعدي الكامل. يوصف هذا الملك، هذا الملك ذو القرن الصغير، بأنه شرس الوجه ويفهم الألغاز.</w:t>
      </w:r>
    </w:p>
    <w:p w14:paraId="21FA9A3C" w14:textId="77777777" w:rsidR="00A22F46" w:rsidRPr="00DE5997" w:rsidRDefault="00A22F46">
      <w:pPr>
        <w:rPr>
          <w:sz w:val="26"/>
          <w:szCs w:val="26"/>
        </w:rPr>
      </w:pPr>
    </w:p>
    <w:p w14:paraId="25FBB57B" w14:textId="5DB104C5"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هذه في الواقع لغة تُذكِّر الناس بسفر الأمثال. قد يسمع الأشخاص الذين درسوا أدب الحكمة بعض الأمثال هناك. ويعتبر فهم الألغاز في الواقع، عادة، سمة إيجابية.</w:t>
      </w:r>
    </w:p>
    <w:p w14:paraId="446E06AD" w14:textId="77777777" w:rsidR="00A22F46" w:rsidRPr="00DE5997" w:rsidRDefault="00A22F46">
      <w:pPr>
        <w:rPr>
          <w:sz w:val="26"/>
          <w:szCs w:val="26"/>
        </w:rPr>
      </w:pPr>
    </w:p>
    <w:p w14:paraId="4C02F044"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هذا هو الوصف الذي قد يكون شيئًا تريد أن يتمكن ملكك أو قائدك من القيام به. تريد شخصًا شرسًا وشخصًا يمكنه فهم الأشياء الصعبة. إنها عادة مجاملة.</w:t>
      </w:r>
    </w:p>
    <w:p w14:paraId="27C83D3E" w14:textId="77777777" w:rsidR="00A22F46" w:rsidRPr="00DE5997" w:rsidRDefault="00A22F46">
      <w:pPr>
        <w:rPr>
          <w:sz w:val="26"/>
          <w:szCs w:val="26"/>
        </w:rPr>
      </w:pPr>
    </w:p>
    <w:p w14:paraId="47E23383" w14:textId="5CC8DF63"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أعتقد أن جون كولينز يصف إتقان الألغاز بأنه شيء يعتبر عادةً أمرًا جيدًا. كانت هذه الحكمة سمة تقليدية للملكية، أو على الأقل للدعاية الملكية، في جميع أنحاء الشرق الأدنى القديم. لكن الشيء الآخر في هذا </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الوصف، هذا الوجه الشرس، رغم أنه قد يبدو وكأنه مجرد ملك قوي وقوي، إلا أنه تعبير مشابه يُستخدم للإشارة إلى الزانية المغوية في سفر الأمثال 7. لها وجه وقح.</w:t>
      </w:r>
    </w:p>
    <w:p w14:paraId="4BDF0713" w14:textId="77777777" w:rsidR="00A22F46" w:rsidRPr="00DE5997" w:rsidRDefault="00A22F46">
      <w:pPr>
        <w:rPr>
          <w:sz w:val="26"/>
          <w:szCs w:val="26"/>
        </w:rPr>
      </w:pPr>
    </w:p>
    <w:p w14:paraId="461F3F9D"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إنها شرسة الوجه. وهي شراستها التي تسمح لها بإغراء هذا الساذج الساذج، هذا الشاب غير المتعلم. استدرجته إلى منزلها الذي تبين أنه طريق سريع يؤدي إلى القبر.</w:t>
      </w:r>
    </w:p>
    <w:p w14:paraId="37D85077" w14:textId="77777777" w:rsidR="00A22F46" w:rsidRPr="00DE5997" w:rsidRDefault="00A22F46">
      <w:pPr>
        <w:rPr>
          <w:sz w:val="26"/>
          <w:szCs w:val="26"/>
        </w:rPr>
      </w:pPr>
    </w:p>
    <w:p w14:paraId="0093A453" w14:textId="487256CE"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ويوصف هذا الفتى بأنه يتبعها مثل غزال يخطو في حبل المشنقة. لذلك، قد يكون هناك تلميح بسيط لجبرائيل يشير إلى أن هذا الملك قد يبدو حكيمًا، لكنه سيكون متلاعبًا جدًا أيضًا. وحكمته ستكون منحرفة.</w:t>
      </w:r>
    </w:p>
    <w:p w14:paraId="3B13B562" w14:textId="77777777" w:rsidR="00A22F46" w:rsidRPr="00DE5997" w:rsidRDefault="00A22F46">
      <w:pPr>
        <w:rPr>
          <w:sz w:val="26"/>
          <w:szCs w:val="26"/>
        </w:rPr>
      </w:pPr>
    </w:p>
    <w:p w14:paraId="7E22310A"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إنها حكمة منحرفة ستكون قوته قوية، ولكن ليس بقوته. هناك إشارة أخرى خفية إلى أن هذا الملك ذو القرون الصغير يرتقي إلى القمة، ولكن ليس بقوته الخاصة.</w:t>
      </w:r>
    </w:p>
    <w:p w14:paraId="00C03A08" w14:textId="77777777" w:rsidR="00A22F46" w:rsidRPr="00DE5997" w:rsidRDefault="00A22F46">
      <w:pPr>
        <w:rPr>
          <w:sz w:val="26"/>
          <w:szCs w:val="26"/>
        </w:rPr>
      </w:pPr>
    </w:p>
    <w:p w14:paraId="697EFFDF" w14:textId="6B65AA7C"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هناك من يقويه ويمكّنه ويسمح له بتحقيق نجاح كبير. تصرفات القرن الصغير التي تم وصفها في الآيات 9 إلى 12 من الرؤيا الثانية فسرها جبرائيل، أو لخصها جبرائيل في الواقع، فقط بالقول إنه سوف يدمر بشكل غير عادي أو كبير، وسيكون ناجحًا، وسيحقق نجاحًا كبيرًا، و هو سيفعل ذلك. وكل ما يقوله هو أنه سيفعل.</w:t>
      </w:r>
    </w:p>
    <w:p w14:paraId="482B0C58" w14:textId="77777777" w:rsidR="00A22F46" w:rsidRPr="00DE5997" w:rsidRDefault="00A22F46">
      <w:pPr>
        <w:rPr>
          <w:sz w:val="26"/>
          <w:szCs w:val="26"/>
        </w:rPr>
      </w:pPr>
    </w:p>
    <w:p w14:paraId="3685545A" w14:textId="364A4784"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وهو ما يعني على الأرجح أنه سيفعل ما يريد أن يفعله. ولم يكن هناك أحد ليوقفه. يقول ESV إنه باستخدام قوة غير مسبوقة ليست حتى قوته الخاصة، فإنه سيدمر الرجال الأقوياء والأقوياء والأشخاص القديسين، أو القديسين.</w:t>
      </w:r>
    </w:p>
    <w:p w14:paraId="3401C601" w14:textId="77777777" w:rsidR="00A22F46" w:rsidRPr="00DE5997" w:rsidRDefault="00A22F46">
      <w:pPr>
        <w:rPr>
          <w:sz w:val="26"/>
          <w:szCs w:val="26"/>
        </w:rPr>
      </w:pPr>
    </w:p>
    <w:p w14:paraId="4315EEE0"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إنه شخص مثير للاهتمام. انه ماكر. ويجعل الغش ينجح.</w:t>
      </w:r>
    </w:p>
    <w:p w14:paraId="3B79F166" w14:textId="77777777" w:rsidR="00A22F46" w:rsidRPr="00DE5997" w:rsidRDefault="00A22F46">
      <w:pPr>
        <w:rPr>
          <w:sz w:val="26"/>
          <w:szCs w:val="26"/>
        </w:rPr>
      </w:pPr>
    </w:p>
    <w:p w14:paraId="502EB0B8" w14:textId="1D378F2A" w:rsidR="00A22F46" w:rsidRPr="00DE5997" w:rsidRDefault="008B5995">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إذن فهو مخادع. لقد حقق نجاحًا كبيرًا لأنه ذكي. وإلى نهاية هذا القرن الصغير، كل ما تقوله الرؤيا أنه سينكسر ولكن ليس بيد إنسان.</w:t>
      </w:r>
    </w:p>
    <w:p w14:paraId="2A3E5471" w14:textId="77777777" w:rsidR="00A22F46" w:rsidRPr="00DE5997" w:rsidRDefault="00A22F46">
      <w:pPr>
        <w:rPr>
          <w:sz w:val="26"/>
          <w:szCs w:val="26"/>
        </w:rPr>
      </w:pPr>
    </w:p>
    <w:p w14:paraId="343A4579"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هذا كل ما يقوله. هذا كل ما يقوله عن تدميره. لذا، فهو محطم للتو.</w:t>
      </w:r>
    </w:p>
    <w:p w14:paraId="3A88054E" w14:textId="77777777" w:rsidR="00A22F46" w:rsidRPr="00DE5997" w:rsidRDefault="00A22F46">
      <w:pPr>
        <w:rPr>
          <w:sz w:val="26"/>
          <w:szCs w:val="26"/>
        </w:rPr>
      </w:pPr>
    </w:p>
    <w:p w14:paraId="0F404CB8" w14:textId="0731DBD5"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هذا كل شيء، وقد ذهب من مكان الحادث. لقد رحل هذا الملك العظيم للتو. فقط يختفي بسرعة.</w:t>
      </w:r>
    </w:p>
    <w:p w14:paraId="30CBD7FB" w14:textId="77777777" w:rsidR="00A22F46" w:rsidRPr="00DE5997" w:rsidRDefault="00A22F46">
      <w:pPr>
        <w:rPr>
          <w:sz w:val="26"/>
          <w:szCs w:val="26"/>
        </w:rPr>
      </w:pPr>
    </w:p>
    <w:p w14:paraId="17298750" w14:textId="1ECB38F2"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ثم يسمي جبريل هذه الرؤيا رؤيا المساء والصباح. يقول هذا صحيح. لماذا يسميها جبرائيل رؤيا المساء والصباح وليس رؤيا الكبش والتيس؟ ويبدو أن هذا يصف المحتوى بشكل أفضل، لكنه يسميها رؤية المساء والصباح.</w:t>
      </w:r>
    </w:p>
    <w:p w14:paraId="2F38B459" w14:textId="77777777" w:rsidR="00A22F46" w:rsidRPr="00DE5997" w:rsidRDefault="00A22F46">
      <w:pPr>
        <w:rPr>
          <w:sz w:val="26"/>
          <w:szCs w:val="26"/>
        </w:rPr>
      </w:pPr>
    </w:p>
    <w:p w14:paraId="2D6B7B39" w14:textId="425074A4"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أعتقد أنه يذكرنا، انتظر، لقد سمعنا أمسيات وصباحات في مكان آخر في هذا النص. أين سمعنا ذلك من قبل؟ إنه يتذكَّر في وقت سابق من الرؤيا، </w:t>
      </w: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وكان ذلك عندما أكد القدوس لدانيال أن الأشياء التي رآها، هذه الأشياء الفظيعة التي رآها، ستدوم فقط 2300 مساء وصباح. </w:t>
      </w:r>
      <w:r xmlns:w="http://schemas.openxmlformats.org/wordprocessingml/2006/main" w:rsidR="008B5995">
        <w:rPr>
          <w:rFonts w:ascii="Calibri" w:eastAsia="Calibri" w:hAnsi="Calibri" w:cs="Calibri"/>
          <w:sz w:val="26"/>
          <w:szCs w:val="26"/>
        </w:rPr>
        <w:t xml:space="preserve">وبعد ذلك، سيتم استعادة الحرم أو تصحيحه.</w:t>
      </w:r>
    </w:p>
    <w:p w14:paraId="0F62F8BA" w14:textId="77777777" w:rsidR="00A22F46" w:rsidRPr="00DE5997" w:rsidRDefault="00A22F46">
      <w:pPr>
        <w:rPr>
          <w:sz w:val="26"/>
          <w:szCs w:val="26"/>
        </w:rPr>
      </w:pPr>
    </w:p>
    <w:p w14:paraId="62ECA1D4" w14:textId="239796F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من خلال تسمية هذه رؤية المساء والصباح، أعتقد أن غابرييل يقدم لنا تذكيرًا أخيرًا في فصل مليء بمثل هذه التذكيرات بأنه على الرغم من أن الأمور ستكون فظيعة، إلا أن ذلك سيكون لفترة من الوقت فقط. لقد وضع الله الشر في مقود، ويبدو أنه يمنحه الكثير من الحرية، أليس كذلك؟ ولكن لديه ذلك على المقود. ما شهده دانيال كان فظيعًا، لكنه لن يستمر إلى الأبد.</w:t>
      </w:r>
    </w:p>
    <w:p w14:paraId="2B092CF1" w14:textId="77777777" w:rsidR="00A22F46" w:rsidRPr="00DE5997" w:rsidRDefault="00A22F46">
      <w:pPr>
        <w:rPr>
          <w:sz w:val="26"/>
          <w:szCs w:val="26"/>
        </w:rPr>
      </w:pPr>
    </w:p>
    <w:p w14:paraId="1A0DD4BF" w14:textId="7FF2555B"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ومساءً وصباحاً، هناك وقت محدد لذلك. وعندما يتم الانتهاء من ذلك، ستحدث عملية الاستعادة. ثم يُطلب من دانيال أن يختم الرؤيا.</w:t>
      </w:r>
    </w:p>
    <w:p w14:paraId="1FA769E6" w14:textId="77777777" w:rsidR="00A22F46" w:rsidRPr="00DE5997" w:rsidRDefault="00A22F46">
      <w:pPr>
        <w:rPr>
          <w:sz w:val="26"/>
          <w:szCs w:val="26"/>
        </w:rPr>
      </w:pPr>
    </w:p>
    <w:p w14:paraId="74964D1B" w14:textId="305DB720"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هذا بيان شائع في الأدب المروع. في الرؤى. وتذكر أن نكسة دانيال هنا كانت في السنة الثالثة لبيلشاصر.</w:t>
      </w:r>
    </w:p>
    <w:p w14:paraId="4518F99F" w14:textId="77777777" w:rsidR="00A22F46" w:rsidRPr="00DE5997" w:rsidRDefault="00A22F46">
      <w:pPr>
        <w:rPr>
          <w:sz w:val="26"/>
          <w:szCs w:val="26"/>
        </w:rPr>
      </w:pPr>
    </w:p>
    <w:p w14:paraId="6A2D297E" w14:textId="0DD9F91B"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تم تدمير معبد القدس في إطاره الزمني التاريخي. ولم يتم إعادة بنائه بعد. وقد رأى للتو رؤية منذ بضعة قرون على طريق معبد جديد تم تدميره أيضًا.</w:t>
      </w:r>
    </w:p>
    <w:p w14:paraId="619DB3B8" w14:textId="77777777" w:rsidR="00A22F46" w:rsidRPr="00DE5997" w:rsidRDefault="00A22F46">
      <w:pPr>
        <w:rPr>
          <w:sz w:val="26"/>
          <w:szCs w:val="26"/>
        </w:rPr>
      </w:pPr>
    </w:p>
    <w:p w14:paraId="7A0477BA" w14:textId="03C28D49" w:rsidR="00A22F46" w:rsidRPr="00DE5997" w:rsidRDefault="008B5995">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لذا، ضع نفسك مكان دانيال. ربما لا يزال قد تجاوز تدمير الهيكل الأول، ويتوقع الاستعادة كما وعد الأنبياء، ومع ذلك كانت لديه رؤية عن تدمير هيكل آخر. لا عجب أنه طغت.</w:t>
      </w:r>
    </w:p>
    <w:p w14:paraId="18720B44" w14:textId="77777777" w:rsidR="00A22F46" w:rsidRPr="00DE5997" w:rsidRDefault="00A22F46">
      <w:pPr>
        <w:rPr>
          <w:sz w:val="26"/>
          <w:szCs w:val="26"/>
        </w:rPr>
      </w:pPr>
    </w:p>
    <w:p w14:paraId="6A26EA5F" w14:textId="3D98A286"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كان رد فعل دانيال تجاه هذه الرؤيا أسوأ، أو أكثر حدة على الأقل مما كان عليه في الإصحاح 7. وفي نهاية رؤيا الإصحاح 7، قال إن أفكاره أزعجته بشدة، وتغير لونه، ولكن لقد احتفظ بالأمر في قلبه. هنا هو مريض لعدة أيام.</w:t>
      </w:r>
    </w:p>
    <w:p w14:paraId="71FA20F7" w14:textId="77777777" w:rsidR="00A22F46" w:rsidRPr="00DE5997" w:rsidRDefault="00A22F46">
      <w:pPr>
        <w:rPr>
          <w:sz w:val="26"/>
          <w:szCs w:val="26"/>
        </w:rPr>
      </w:pPr>
    </w:p>
    <w:p w14:paraId="23CF977F" w14:textId="40922DE2"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انه لا يفهم ذلك. لا يوجد أحد ليشرح ذلك. أعتقد أن جزءًا من تفسير رد الفعل الأكثر شدة وقسوة لدى دانيال هو أنه يشاهد معاناة كبيرة.</w:t>
      </w:r>
    </w:p>
    <w:p w14:paraId="6DF3AF09" w14:textId="77777777" w:rsidR="00A22F46" w:rsidRPr="00DE5997" w:rsidRDefault="00A22F46">
      <w:pPr>
        <w:rPr>
          <w:sz w:val="26"/>
          <w:szCs w:val="26"/>
        </w:rPr>
      </w:pPr>
    </w:p>
    <w:p w14:paraId="388EEC8C" w14:textId="3B7BC0D9"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وأعتقد أيضًا أنه مع رؤيا دانيال 7، تذكر الوعد المجيد الذي قدمته. لقد كانت هناك هذه الرؤيا للذي مثل ابن الإنسان ينال الملكوت، وسيملك القديسون معه وينالون الملكوت، وهذا وعد مجيد. وهذه تعزية عظيمة في نهاية رؤيا دانيال. في دانيال 8، التعزية هي أن الأمر لن يدوم إلى الأبد.</w:t>
      </w:r>
    </w:p>
    <w:p w14:paraId="5E158F7F" w14:textId="77777777" w:rsidR="00A22F46" w:rsidRPr="00DE5997" w:rsidRDefault="00A22F46">
      <w:pPr>
        <w:rPr>
          <w:sz w:val="26"/>
          <w:szCs w:val="26"/>
        </w:rPr>
      </w:pPr>
    </w:p>
    <w:p w14:paraId="7C2EF6C4"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معاناتك لن تدوم هذه هي الراحة. لا تفهموني خطأ، وهذا هو الراحة.</w:t>
      </w:r>
    </w:p>
    <w:p w14:paraId="30BDB22B" w14:textId="77777777" w:rsidR="00A22F46" w:rsidRPr="00DE5997" w:rsidRDefault="00A22F46">
      <w:pPr>
        <w:rPr>
          <w:sz w:val="26"/>
          <w:szCs w:val="26"/>
        </w:rPr>
      </w:pPr>
    </w:p>
    <w:p w14:paraId="7868E3EC" w14:textId="630C5620"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lastRenderedPageBreak xmlns:w="http://schemas.openxmlformats.org/wordprocessingml/2006/main"/>
      </w:r>
      <w:r xmlns:w="http://schemas.openxmlformats.org/wordprocessingml/2006/main" w:rsidRPr="00DE5997">
        <w:rPr>
          <w:rFonts w:ascii="Calibri" w:eastAsia="Calibri" w:hAnsi="Calibri" w:cs="Calibri"/>
          <w:sz w:val="26"/>
          <w:szCs w:val="26"/>
        </w:rPr>
        <w:t xml:space="preserve">لكنها ليست هي </w:t>
      </w:r>
      <w:r xmlns:w="http://schemas.openxmlformats.org/wordprocessingml/2006/main" w:rsidR="008B5995">
        <w:rPr>
          <w:rFonts w:ascii="Calibri" w:eastAsia="Calibri" w:hAnsi="Calibri" w:cs="Calibri"/>
          <w:sz w:val="26"/>
          <w:szCs w:val="26"/>
        </w:rPr>
        <w:t xml:space="preserve">نفسها. إنها ليست نفس نوع الراحة التي تشعر بها عند النظر إلى هذا المستقبل المجيد. إنها مجرد رؤية نهاية المعاناة. لذلك، من المريح التأكد.</w:t>
      </w:r>
    </w:p>
    <w:p w14:paraId="6AFCDFCD" w14:textId="77777777" w:rsidR="00A22F46" w:rsidRPr="00DE5997" w:rsidRDefault="00A22F46">
      <w:pPr>
        <w:rPr>
          <w:sz w:val="26"/>
          <w:szCs w:val="26"/>
        </w:rPr>
      </w:pPr>
    </w:p>
    <w:p w14:paraId="02229A1C"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لكن يمكنني أن أرى لماذا يواجه دانيال صعوبة في التغلب على هذا الأمر. إنها راحة يصعب استيعابها والراحة فيها. لذا، فإن الراحة الأساسية هي أن المعاناة لن تدوم إلى الأبد.</w:t>
      </w:r>
    </w:p>
    <w:p w14:paraId="047EE789" w14:textId="77777777" w:rsidR="00A22F46" w:rsidRPr="00DE5997" w:rsidRDefault="00A22F46">
      <w:pPr>
        <w:rPr>
          <w:sz w:val="26"/>
          <w:szCs w:val="26"/>
        </w:rPr>
      </w:pPr>
    </w:p>
    <w:p w14:paraId="13853191" w14:textId="1C8E973D"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أعتقد أن هناك عزاء آخر في هذه الرؤية وهو أن المضيف يعاني، وأنهم يمثلون الأشخاص الذين يعانون؛ إنهم ليسوا وحدهم في معاناتهم. كما يعاني قائد الجيش من الخسارة. ويقال أن المحرقة تؤخذ منه.</w:t>
      </w:r>
    </w:p>
    <w:p w14:paraId="77CB3405" w14:textId="77777777" w:rsidR="00A22F46" w:rsidRPr="00DE5997" w:rsidRDefault="00A22F46">
      <w:pPr>
        <w:rPr>
          <w:sz w:val="26"/>
          <w:szCs w:val="26"/>
        </w:rPr>
      </w:pPr>
    </w:p>
    <w:p w14:paraId="4997A927" w14:textId="5BF9CA15"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يهدم مقدسه. لذلك، لديك معاناة كبيرة من المضيف، ولكن لديك أيضًا معاناة القائد. وربما يمكننا أن نرى ذلك كظل لرواية العهد الجديد عن هذا التجسد، حيث يأتي الله نفسه في الجسد، وماذا يفعل؟ يعيش إلى جانب شعبه، ويتألم مع شعبه.</w:t>
      </w:r>
    </w:p>
    <w:p w14:paraId="5A410CAA" w14:textId="77777777" w:rsidR="00A22F46" w:rsidRPr="00DE5997" w:rsidRDefault="00A22F46">
      <w:pPr>
        <w:rPr>
          <w:sz w:val="26"/>
          <w:szCs w:val="26"/>
        </w:rPr>
      </w:pPr>
    </w:p>
    <w:p w14:paraId="0C8FCB40" w14:textId="682962B6"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لقد أصبح رئيس الكهنة العظيم الذي يستطيع أن يشفع لشعبه لأنه يعرف خبرتهم أفضل من أي شخص آخر. لذا، أعتقد أن هذه راحة ثانوية. لكن العزاء الأساسي في الإصحاح الثامن، في تفسيري، هو أن يستمر.</w:t>
      </w:r>
    </w:p>
    <w:p w14:paraId="03750289" w14:textId="77777777" w:rsidR="00A22F46" w:rsidRPr="00DE5997" w:rsidRDefault="00A22F46">
      <w:pPr>
        <w:rPr>
          <w:sz w:val="26"/>
          <w:szCs w:val="26"/>
        </w:rPr>
      </w:pPr>
    </w:p>
    <w:p w14:paraId="3AEF02A8" w14:textId="77777777" w:rsidR="00A22F46" w:rsidRPr="00DE5997" w:rsidRDefault="00000000">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ولن تنتهي المعاناة. لن يدوم للابد. هناك نهاية لذلك.</w:t>
      </w:r>
    </w:p>
    <w:p w14:paraId="7E45CC68" w14:textId="77777777" w:rsidR="00A22F46" w:rsidRPr="00DE5997" w:rsidRDefault="00A22F46">
      <w:pPr>
        <w:rPr>
          <w:sz w:val="26"/>
          <w:szCs w:val="26"/>
        </w:rPr>
      </w:pPr>
    </w:p>
    <w:p w14:paraId="4C3CBA9A" w14:textId="387D06A6" w:rsidR="00DE5997" w:rsidRPr="00DE5997" w:rsidRDefault="00000000" w:rsidP="00DE5997">
      <w:pPr xmlns:w="http://schemas.openxmlformats.org/wordprocessingml/2006/main">
        <w:rPr>
          <w:sz w:val="26"/>
          <w:szCs w:val="26"/>
        </w:rPr>
        <w:bidi/>
      </w:pPr>
      <w:r xmlns:w="http://schemas.openxmlformats.org/wordprocessingml/2006/main" w:rsidRPr="00DE5997">
        <w:rPr>
          <w:rFonts w:ascii="Calibri" w:eastAsia="Calibri" w:hAnsi="Calibri" w:cs="Calibri"/>
          <w:sz w:val="26"/>
          <w:szCs w:val="26"/>
        </w:rPr>
        <w:t xml:space="preserve">الله سوف ينهيها. عندما نعود في المحاضرة التالية، سننظر إلى الفصل 7 والفصل 8 معًا وكيف يقوم الناس بفرز تفسيرات الإمبراطوريات المختلفة. شكرًا لك. </w:t>
      </w:r>
      <w:r xmlns:w="http://schemas.openxmlformats.org/wordprocessingml/2006/main" w:rsidR="00DE5997">
        <w:rPr>
          <w:rFonts w:ascii="Calibri" w:eastAsia="Calibri" w:hAnsi="Calibri" w:cs="Calibri"/>
          <w:sz w:val="26"/>
          <w:szCs w:val="26"/>
        </w:rPr>
        <w:br xmlns:w="http://schemas.openxmlformats.org/wordprocessingml/2006/main"/>
      </w:r>
      <w:r xmlns:w="http://schemas.openxmlformats.org/wordprocessingml/2006/main" w:rsidR="00DE5997">
        <w:rPr>
          <w:rFonts w:ascii="Calibri" w:eastAsia="Calibri" w:hAnsi="Calibri" w:cs="Calibri"/>
          <w:sz w:val="26"/>
          <w:szCs w:val="26"/>
        </w:rPr>
        <w:br xmlns:w="http://schemas.openxmlformats.org/wordprocessingml/2006/main"/>
      </w:r>
      <w:r xmlns:w="http://schemas.openxmlformats.org/wordprocessingml/2006/main" w:rsidR="00DE5997" w:rsidRPr="00DE5997">
        <w:rPr>
          <w:rFonts w:ascii="Calibri" w:eastAsia="Calibri" w:hAnsi="Calibri" w:cs="Calibri"/>
          <w:sz w:val="26"/>
          <w:szCs w:val="26"/>
        </w:rPr>
        <w:t xml:space="preserve">هذه هي الدكتورة ويندي ويدر في تعليمها عن سفر دانيال. هذه هي الجلسة 11، دانيال 8، مقود الله على الشر.</w:t>
      </w:r>
      <w:r xmlns:w="http://schemas.openxmlformats.org/wordprocessingml/2006/main" w:rsidR="00DE5997" w:rsidRPr="00DE5997">
        <w:rPr>
          <w:rFonts w:ascii="Calibri" w:eastAsia="Calibri" w:hAnsi="Calibri" w:cs="Calibri"/>
          <w:sz w:val="26"/>
          <w:szCs w:val="26"/>
        </w:rPr>
        <w:br xmlns:w="http://schemas.openxmlformats.org/wordprocessingml/2006/main"/>
      </w:r>
    </w:p>
    <w:sectPr w:rsidR="00DE5997" w:rsidRPr="00DE59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8DDBB" w14:textId="77777777" w:rsidR="0044680D" w:rsidRDefault="0044680D" w:rsidP="00DE5997">
      <w:r>
        <w:separator/>
      </w:r>
    </w:p>
  </w:endnote>
  <w:endnote w:type="continuationSeparator" w:id="0">
    <w:p w14:paraId="71558D91" w14:textId="77777777" w:rsidR="0044680D" w:rsidRDefault="0044680D" w:rsidP="00DE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2ACBC" w14:textId="77777777" w:rsidR="0044680D" w:rsidRDefault="0044680D" w:rsidP="00DE5997">
      <w:r>
        <w:separator/>
      </w:r>
    </w:p>
  </w:footnote>
  <w:footnote w:type="continuationSeparator" w:id="0">
    <w:p w14:paraId="25811778" w14:textId="77777777" w:rsidR="0044680D" w:rsidRDefault="0044680D" w:rsidP="00DE5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884369"/>
      <w:docPartObj>
        <w:docPartGallery w:val="Page Numbers (Top of Page)"/>
        <w:docPartUnique/>
      </w:docPartObj>
    </w:sdtPr>
    <w:sdtEndPr>
      <w:rPr>
        <w:noProof/>
      </w:rPr>
    </w:sdtEndPr>
    <w:sdtContent>
      <w:p w14:paraId="2321E70A" w14:textId="3CD1239F" w:rsidR="00DE5997" w:rsidRDefault="00DE599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28F9F9" w14:textId="77777777" w:rsidR="00DE5997" w:rsidRDefault="00DE5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C050A"/>
    <w:multiLevelType w:val="hybridMultilevel"/>
    <w:tmpl w:val="26D8A7AC"/>
    <w:lvl w:ilvl="0" w:tplc="E1BA5906">
      <w:start w:val="1"/>
      <w:numFmt w:val="bullet"/>
      <w:lvlText w:val="●"/>
      <w:lvlJc w:val="left"/>
      <w:pPr>
        <w:ind w:left="720" w:hanging="360"/>
      </w:pPr>
    </w:lvl>
    <w:lvl w:ilvl="1" w:tplc="A98A985A">
      <w:start w:val="1"/>
      <w:numFmt w:val="bullet"/>
      <w:lvlText w:val="○"/>
      <w:lvlJc w:val="left"/>
      <w:pPr>
        <w:ind w:left="1440" w:hanging="360"/>
      </w:pPr>
    </w:lvl>
    <w:lvl w:ilvl="2" w:tplc="5952290C">
      <w:start w:val="1"/>
      <w:numFmt w:val="bullet"/>
      <w:lvlText w:val="■"/>
      <w:lvlJc w:val="left"/>
      <w:pPr>
        <w:ind w:left="2160" w:hanging="360"/>
      </w:pPr>
    </w:lvl>
    <w:lvl w:ilvl="3" w:tplc="FF8AFC30">
      <w:start w:val="1"/>
      <w:numFmt w:val="bullet"/>
      <w:lvlText w:val="●"/>
      <w:lvlJc w:val="left"/>
      <w:pPr>
        <w:ind w:left="2880" w:hanging="360"/>
      </w:pPr>
    </w:lvl>
    <w:lvl w:ilvl="4" w:tplc="63E0E98C">
      <w:start w:val="1"/>
      <w:numFmt w:val="bullet"/>
      <w:lvlText w:val="○"/>
      <w:lvlJc w:val="left"/>
      <w:pPr>
        <w:ind w:left="3600" w:hanging="360"/>
      </w:pPr>
    </w:lvl>
    <w:lvl w:ilvl="5" w:tplc="271816A2">
      <w:start w:val="1"/>
      <w:numFmt w:val="bullet"/>
      <w:lvlText w:val="■"/>
      <w:lvlJc w:val="left"/>
      <w:pPr>
        <w:ind w:left="4320" w:hanging="360"/>
      </w:pPr>
    </w:lvl>
    <w:lvl w:ilvl="6" w:tplc="84D6A8C2">
      <w:start w:val="1"/>
      <w:numFmt w:val="bullet"/>
      <w:lvlText w:val="●"/>
      <w:lvlJc w:val="left"/>
      <w:pPr>
        <w:ind w:left="5040" w:hanging="360"/>
      </w:pPr>
    </w:lvl>
    <w:lvl w:ilvl="7" w:tplc="95E62AEC">
      <w:start w:val="1"/>
      <w:numFmt w:val="bullet"/>
      <w:lvlText w:val="●"/>
      <w:lvlJc w:val="left"/>
      <w:pPr>
        <w:ind w:left="5760" w:hanging="360"/>
      </w:pPr>
    </w:lvl>
    <w:lvl w:ilvl="8" w:tplc="0826F472">
      <w:start w:val="1"/>
      <w:numFmt w:val="bullet"/>
      <w:lvlText w:val="●"/>
      <w:lvlJc w:val="left"/>
      <w:pPr>
        <w:ind w:left="6480" w:hanging="360"/>
      </w:pPr>
    </w:lvl>
  </w:abstractNum>
  <w:num w:numId="1" w16cid:durableId="5783642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46"/>
    <w:rsid w:val="000441FE"/>
    <w:rsid w:val="0044680D"/>
    <w:rsid w:val="006C2861"/>
    <w:rsid w:val="008B5995"/>
    <w:rsid w:val="0097433D"/>
    <w:rsid w:val="00A22F46"/>
    <w:rsid w:val="00DE59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EA5D0"/>
  <w15:docId w15:val="{D0EB50E3-7714-4C62-BF47-3F1B0F5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5997"/>
    <w:pPr>
      <w:tabs>
        <w:tab w:val="center" w:pos="4680"/>
        <w:tab w:val="right" w:pos="9360"/>
      </w:tabs>
    </w:pPr>
  </w:style>
  <w:style w:type="character" w:customStyle="1" w:styleId="HeaderChar">
    <w:name w:val="Header Char"/>
    <w:basedOn w:val="DefaultParagraphFont"/>
    <w:link w:val="Header"/>
    <w:uiPriority w:val="99"/>
    <w:rsid w:val="00DE5997"/>
  </w:style>
  <w:style w:type="paragraph" w:styleId="Footer">
    <w:name w:val="footer"/>
    <w:basedOn w:val="Normal"/>
    <w:link w:val="FooterChar"/>
    <w:uiPriority w:val="99"/>
    <w:unhideWhenUsed/>
    <w:rsid w:val="00DE5997"/>
    <w:pPr>
      <w:tabs>
        <w:tab w:val="center" w:pos="4680"/>
        <w:tab w:val="right" w:pos="9360"/>
      </w:tabs>
    </w:pPr>
  </w:style>
  <w:style w:type="character" w:customStyle="1" w:styleId="FooterChar">
    <w:name w:val="Footer Char"/>
    <w:basedOn w:val="DefaultParagraphFont"/>
    <w:link w:val="Footer"/>
    <w:uiPriority w:val="99"/>
    <w:rsid w:val="00DE5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22</Pages>
  <Words>9467</Words>
  <Characters>41911</Characters>
  <Application>Microsoft Office Word</Application>
  <DocSecurity>0</DocSecurity>
  <Lines>939</Lines>
  <Paragraphs>221</Paragraphs>
  <ScaleCrop>false</ScaleCrop>
  <HeadingPairs>
    <vt:vector size="2" baseType="variant">
      <vt:variant>
        <vt:lpstr>Title</vt:lpstr>
      </vt:variant>
      <vt:variant>
        <vt:i4>1</vt:i4>
      </vt:variant>
    </vt:vector>
  </HeadingPairs>
  <TitlesOfParts>
    <vt:vector size="1" baseType="lpstr">
      <vt:lpstr>Daniel Widder Session11</vt:lpstr>
    </vt:vector>
  </TitlesOfParts>
  <Company/>
  <LinksUpToDate>false</LinksUpToDate>
  <CharactersWithSpaces>51162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Session11</dc:title>
  <dc:creator>TurboScribe.ai</dc:creator>
  <cp:lastModifiedBy>Ted Hildebrandt</cp:lastModifiedBy>
  <cp:revision>6</cp:revision>
  <dcterms:created xsi:type="dcterms:W3CDTF">2024-02-12T20:13:00Z</dcterms:created>
  <dcterms:modified xsi:type="dcterms:W3CDTF">2024-05-07T12:42:00Z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9e9b6670023b105fd9e60c04dabd165035d7df038339c0ec3da69232c9b4de47</vt:lpwstr>
  </property>
</Properties>
</file>