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02DB3" w14:textId="77777777" w:rsidR="001A5E7C" w:rsidRPr="003372FC" w:rsidRDefault="00000000" w:rsidP="003372FC">
      <w:pPr xmlns:w="http://schemas.openxmlformats.org/wordprocessingml/2006/main">
        <w:jc w:val="center"/>
        <w:rPr>
          <w:rFonts w:ascii="Calibri" w:eastAsia="Calibri" w:hAnsi="Calibri" w:cs="Calibri"/>
          <w:b/>
          <w:bCs/>
          <w:sz w:val="40"/>
          <w:szCs w:val="40"/>
        </w:rPr>
        <w:bidi/>
      </w:pPr>
      <w:r xmlns:w="http://schemas.openxmlformats.org/wordprocessingml/2006/main" w:rsidRPr="003372FC">
        <w:rPr>
          <w:rFonts w:ascii="Calibri" w:eastAsia="Calibri" w:hAnsi="Calibri" w:cs="Calibri"/>
          <w:b/>
          <w:bCs/>
          <w:sz w:val="40"/>
          <w:szCs w:val="40"/>
        </w:rPr>
        <w:t xml:space="preserve">د. ويندي إل. ويدر، دانيال، الجلسة 4،</w:t>
      </w:r>
    </w:p>
    <w:p w14:paraId="1885E4AD" w14:textId="77777777" w:rsidR="001A5E7C" w:rsidRPr="003372FC" w:rsidRDefault="00000000" w:rsidP="003372FC">
      <w:pPr xmlns:w="http://schemas.openxmlformats.org/wordprocessingml/2006/main">
        <w:jc w:val="center"/>
        <w:rPr>
          <w:rFonts w:ascii="Calibri" w:eastAsia="Calibri" w:hAnsi="Calibri" w:cs="Calibri"/>
          <w:b/>
          <w:bCs/>
          <w:sz w:val="40"/>
          <w:szCs w:val="40"/>
        </w:rPr>
        <w:bidi/>
      </w:pPr>
      <w:r xmlns:w="http://schemas.openxmlformats.org/wordprocessingml/2006/main" w:rsidRPr="003372FC">
        <w:rPr>
          <w:rFonts w:ascii="Calibri" w:eastAsia="Calibri" w:hAnsi="Calibri" w:cs="Calibri"/>
          <w:b/>
          <w:bCs/>
          <w:sz w:val="40"/>
          <w:szCs w:val="40"/>
        </w:rPr>
        <w:t xml:space="preserve">دانيال 1</w:t>
      </w:r>
    </w:p>
    <w:p w14:paraId="63A2809C" w14:textId="77777777" w:rsidR="003372FC" w:rsidRPr="003372FC" w:rsidRDefault="00000000" w:rsidP="003372FC">
      <w:pPr xmlns:w="http://schemas.openxmlformats.org/wordprocessingml/2006/main">
        <w:jc w:val="center"/>
        <w:rPr>
          <w:rFonts w:ascii="Calibri" w:eastAsia="Calibri" w:hAnsi="Calibri" w:cs="Calibri"/>
          <w:sz w:val="26"/>
          <w:szCs w:val="26"/>
        </w:rPr>
        <w:bidi/>
      </w:pPr>
      <w:r xmlns:w="http://schemas.openxmlformats.org/wordprocessingml/2006/main" w:rsidRPr="003372FC">
        <w:rPr>
          <w:rFonts w:ascii="AA Times New Roman" w:eastAsia="Calibri" w:hAnsi="AA Times New Roman" w:cs="AA Times New Roman"/>
          <w:sz w:val="26"/>
          <w:szCs w:val="26"/>
        </w:rPr>
        <w:t xml:space="preserve">© </w:t>
      </w:r>
      <w:r xmlns:w="http://schemas.openxmlformats.org/wordprocessingml/2006/main" w:rsidRPr="003372FC">
        <w:rPr>
          <w:rFonts w:ascii="Calibri" w:eastAsia="Calibri" w:hAnsi="Calibri" w:cs="Calibri"/>
          <w:sz w:val="26"/>
          <w:szCs w:val="26"/>
        </w:rPr>
        <w:t xml:space="preserve">2024 ويندي ويدر وتيد هيلدبراندت</w:t>
      </w:r>
    </w:p>
    <w:p w14:paraId="6C2CD09D" w14:textId="77777777" w:rsidR="003372FC" w:rsidRPr="003372FC" w:rsidRDefault="003372FC">
      <w:pPr>
        <w:rPr>
          <w:sz w:val="26"/>
          <w:szCs w:val="26"/>
        </w:rPr>
      </w:pPr>
    </w:p>
    <w:p w14:paraId="0E4BFF1D"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هذه هي الدكتورة ويندي ويدر في تعليمها عن سفر دانيال. هذه هي الجلسة 4، دانيال 1.</w:t>
      </w:r>
    </w:p>
    <w:p w14:paraId="1486BA8E" w14:textId="77777777" w:rsidR="001A5E7C" w:rsidRPr="003372FC" w:rsidRDefault="001A5E7C">
      <w:pPr>
        <w:rPr>
          <w:sz w:val="26"/>
          <w:szCs w:val="26"/>
        </w:rPr>
      </w:pPr>
    </w:p>
    <w:p w14:paraId="0FAF83D9"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سننظر إلى دانيال 1 في هذه المحاضرة.</w:t>
      </w:r>
    </w:p>
    <w:p w14:paraId="5B61E064" w14:textId="77777777" w:rsidR="001A5E7C" w:rsidRPr="003372FC" w:rsidRDefault="001A5E7C">
      <w:pPr>
        <w:rPr>
          <w:sz w:val="26"/>
          <w:szCs w:val="26"/>
        </w:rPr>
      </w:pPr>
    </w:p>
    <w:p w14:paraId="54EA3DE2"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خلال دقيقة، أريد أن أقرأ لك الفصل. لقد تمت كتابة النص الكتابي في المقام الأول ليتم الاستماع إليه، والاستماع إليه. عندما كان الجمهور الأصلي سيحصل على هذا، لم يكن لديهم نسخهم الخاصة.</w:t>
      </w:r>
    </w:p>
    <w:p w14:paraId="3954F3F9" w14:textId="77777777" w:rsidR="001A5E7C" w:rsidRPr="003372FC" w:rsidRDefault="001A5E7C">
      <w:pPr>
        <w:rPr>
          <w:sz w:val="26"/>
          <w:szCs w:val="26"/>
        </w:rPr>
      </w:pPr>
    </w:p>
    <w:p w14:paraId="0B206E61"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من المحتمل أن الكتبة المتعلمين فقط هم الذين يمكنهم الوصول إليها. لذلك استمع الناس إليه. لقد حفظوها.</w:t>
      </w:r>
    </w:p>
    <w:p w14:paraId="76372752" w14:textId="77777777" w:rsidR="001A5E7C" w:rsidRPr="003372FC" w:rsidRDefault="001A5E7C">
      <w:pPr>
        <w:rPr>
          <w:sz w:val="26"/>
          <w:szCs w:val="26"/>
        </w:rPr>
      </w:pPr>
    </w:p>
    <w:p w14:paraId="3CEC7BCF"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سمعوها مرارا وتكرارا. لذلك، من المفترض أن يتم سماع الكثير من ميزات النص. وهذا أحد الأسباب التي تجعلني أحب قراءة النص عندما أقوم بتدريسه.</w:t>
      </w:r>
    </w:p>
    <w:p w14:paraId="57569A53" w14:textId="77777777" w:rsidR="001A5E7C" w:rsidRPr="003372FC" w:rsidRDefault="001A5E7C">
      <w:pPr>
        <w:rPr>
          <w:sz w:val="26"/>
          <w:szCs w:val="26"/>
        </w:rPr>
      </w:pPr>
    </w:p>
    <w:p w14:paraId="306B5219"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ولكن قبل أن أفعل ذلك، أريد فقط أن أقول بضعة أشياء حول قراءة روايات الكتاب المقدس، أو قراءة القصص في الكتاب المقدس، أو التاريخ في الكتاب المقدس. في بعض الأحيان نأتي إلى الكتاب المقدس ونفكر فيه كقائمة من الأحداث التاريخية التي حدثت. إنه يخبرنا فقط بتاريخ إسرائيل.</w:t>
      </w:r>
    </w:p>
    <w:p w14:paraId="20394ACC" w14:textId="77777777" w:rsidR="001A5E7C" w:rsidRPr="003372FC" w:rsidRDefault="001A5E7C">
      <w:pPr>
        <w:rPr>
          <w:sz w:val="26"/>
          <w:szCs w:val="26"/>
        </w:rPr>
      </w:pPr>
    </w:p>
    <w:p w14:paraId="50F7330C"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بعض الناس يأتون إلى الكتاب المقدس وكأنه كتاب علمي. فهو يخبرنا كيف فعل الله أشياء معينة. يأتي بعض الناس إليها كما لو أنها مجرد مجموعة من القصص الجيدة.</w:t>
      </w:r>
    </w:p>
    <w:p w14:paraId="366E4361" w14:textId="77777777" w:rsidR="001A5E7C" w:rsidRPr="003372FC" w:rsidRDefault="001A5E7C">
      <w:pPr>
        <w:rPr>
          <w:sz w:val="26"/>
          <w:szCs w:val="26"/>
        </w:rPr>
      </w:pPr>
    </w:p>
    <w:p w14:paraId="3F1BA8EB"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هناك الكثير من الطرق المختلفة التي يصل بها الناس إلى النص الكتابي. لكن ما أريدنا أن نفهمه عندما نبدأ هذا هو أن القصة الكتابية، بغض النظر عما إذا كانت تاريخية أم لا، بغض النظر عن موقفك من ذلك، ليست مجرد قائمة بالأحداث. إنها قطعة أدبية تم صياغتها بعناية تهدف إلى نقل نقطة أو اثنتين من النقاط الرئيسية.</w:t>
      </w:r>
    </w:p>
    <w:p w14:paraId="232C208E" w14:textId="77777777" w:rsidR="001A5E7C" w:rsidRPr="003372FC" w:rsidRDefault="001A5E7C">
      <w:pPr>
        <w:rPr>
          <w:sz w:val="26"/>
          <w:szCs w:val="26"/>
        </w:rPr>
      </w:pPr>
    </w:p>
    <w:p w14:paraId="6EE9B19D"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وفي حالة الكتاب المقدس، فهي لاهوتية. لذلك، الكتاب المقدس هو التاريخ، تاريخي. إنه الأدب، وهو اللاهوت.</w:t>
      </w:r>
    </w:p>
    <w:p w14:paraId="164FBF8F" w14:textId="77777777" w:rsidR="001A5E7C" w:rsidRPr="003372FC" w:rsidRDefault="001A5E7C">
      <w:pPr>
        <w:rPr>
          <w:sz w:val="26"/>
          <w:szCs w:val="26"/>
        </w:rPr>
      </w:pPr>
    </w:p>
    <w:p w14:paraId="0C749D9B"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إذن، هذه الأشياء الثلاثة كلها في كتاب واحد. كعلم لاهوتي، ما نعنيه بذلك هو أنها كلمة عن الله. إنه إعلان الله لذاته، وعن نفسه لشعبه.</w:t>
      </w:r>
    </w:p>
    <w:p w14:paraId="70CEEFD0" w14:textId="77777777" w:rsidR="001A5E7C" w:rsidRPr="003372FC" w:rsidRDefault="001A5E7C">
      <w:pPr>
        <w:rPr>
          <w:sz w:val="26"/>
          <w:szCs w:val="26"/>
        </w:rPr>
      </w:pPr>
    </w:p>
    <w:p w14:paraId="4DD2FAB8"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في بعض الأحيان نضيع في تلك الفكرة ونبدأ في التفكير بأن الأمر يتعلق بالأشخاص المذكورين في الكتاب المقدس. يتعلق الأمر بالأبطال والأشرار أو الأحداث التي حدثت. إنه يتعلق بهؤلاء الناس، ولكنه في الواقع يتعلق بأعمال الله في التاريخ من خلال حياة الناس.</w:t>
      </w:r>
    </w:p>
    <w:p w14:paraId="31E93DEF" w14:textId="77777777" w:rsidR="001A5E7C" w:rsidRPr="003372FC" w:rsidRDefault="001A5E7C">
      <w:pPr>
        <w:rPr>
          <w:sz w:val="26"/>
          <w:szCs w:val="26"/>
        </w:rPr>
      </w:pPr>
    </w:p>
    <w:p w14:paraId="5BF9D28A"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إذن هل هي تاريخية؟ بالتأكيد، إنه يمثل أحداثًا تاريخية، لكن هذه ليست النقطة الرئيسية فيه. والغرض منه ليس تعليمنا التاريخ. والغرض منه هو أن يوضح لنا كيف يعمل الله عبر التاريخ، وهو يفعل ذلك في قصص مصنوعة بعناية.</w:t>
      </w:r>
    </w:p>
    <w:p w14:paraId="1A0ED45F" w14:textId="77777777" w:rsidR="001A5E7C" w:rsidRPr="003372FC" w:rsidRDefault="001A5E7C">
      <w:pPr>
        <w:rPr>
          <w:sz w:val="26"/>
          <w:szCs w:val="26"/>
        </w:rPr>
      </w:pPr>
    </w:p>
    <w:p w14:paraId="45F60AFE"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لذا، فإن التعريف الذي أحب أن أحتفظ به في ذهني عندما أدرس السرد الكتابي وأفكر في كيفية قراءة الكتاب المقدس هو أن كتبة الكتاب المقدس، أي المؤلفون البشريون الذين كتبوه تحت إشراف الله، أن كتبة الكتاب المقدس الحديث عن الأحداث التاريخية التي تم تشكيلها بشكل خلاق من خلال التقنيات الأدبية من أجل إيصال إعلان الله عن نفسه. وهذا يعطينا القطعة التاريخية، القطعة الأدبية، ولكن التركيز هو أن هذا كتاب مصمم لتعليمنا عن الله. إنه إعلان الله لنا.</w:t>
      </w:r>
    </w:p>
    <w:p w14:paraId="0B107AE2" w14:textId="77777777" w:rsidR="001A5E7C" w:rsidRPr="003372FC" w:rsidRDefault="001A5E7C">
      <w:pPr>
        <w:rPr>
          <w:sz w:val="26"/>
          <w:szCs w:val="26"/>
        </w:rPr>
      </w:pPr>
    </w:p>
    <w:p w14:paraId="1246E3F4"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لذا، نريد أن نسمح للكتاب المقدس بأن يكون أدبًا جيدًا. وهو الأدب الجيد. إنه أدب عظيم.</w:t>
      </w:r>
    </w:p>
    <w:p w14:paraId="44A3D5CA" w14:textId="77777777" w:rsidR="001A5E7C" w:rsidRPr="003372FC" w:rsidRDefault="001A5E7C">
      <w:pPr>
        <w:rPr>
          <w:sz w:val="26"/>
          <w:szCs w:val="26"/>
        </w:rPr>
      </w:pPr>
    </w:p>
    <w:p w14:paraId="5C4D9187"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نريد أن نسمح لها بأن تكون قصصًا جيدة الصياغة وأن نستغل تلك القصص بكل ما في وسعنا. ولكن علينا أن نتذكر أنه يعلمنا عن الله. إنه الوحي.</w:t>
      </w:r>
    </w:p>
    <w:p w14:paraId="26D4DE82" w14:textId="77777777" w:rsidR="001A5E7C" w:rsidRPr="003372FC" w:rsidRDefault="001A5E7C">
      <w:pPr>
        <w:rPr>
          <w:sz w:val="26"/>
          <w:szCs w:val="26"/>
        </w:rPr>
      </w:pPr>
    </w:p>
    <w:p w14:paraId="4F68DB5F"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إنه إعلان الله عن نفسه. حسنًا، دعونا نقرأ الفصل الأول، الفصل الأول من دانيال. أنا أقرأ من النسخة الإنجليزية القياسية.</w:t>
      </w:r>
    </w:p>
    <w:p w14:paraId="04B4A38E" w14:textId="77777777" w:rsidR="001A5E7C" w:rsidRPr="003372FC" w:rsidRDefault="001A5E7C">
      <w:pPr>
        <w:rPr>
          <w:sz w:val="26"/>
          <w:szCs w:val="26"/>
        </w:rPr>
      </w:pPr>
    </w:p>
    <w:p w14:paraId="20F34279"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عادةً، عندما أدرس، أحب استخدام هذا الإصدار أو الإصدار القياسي الأمريكي الجديد لأنهما يميلان إلى مساعدتي في رؤية اللغة العبرية الأصلية بشكل أفضل. إنها ليست دائمًا الترجمات الأكثر قابلية للقراءة. لذلك سأختار NIV ربما.</w:t>
      </w:r>
    </w:p>
    <w:p w14:paraId="2F49E52A" w14:textId="77777777" w:rsidR="001A5E7C" w:rsidRPr="003372FC" w:rsidRDefault="001A5E7C">
      <w:pPr>
        <w:rPr>
          <w:sz w:val="26"/>
          <w:szCs w:val="26"/>
        </w:rPr>
      </w:pPr>
    </w:p>
    <w:p w14:paraId="40E9417E"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لكن عندما أحاول معرفة الكلمات الأصلية وربما كيف قام المؤلف بصياغتها معًا، أحب استخدام شيء مثل ESV أو NASV. ويصادف أن لدي ESV. حسناً، دانيال واحد.</w:t>
      </w:r>
    </w:p>
    <w:p w14:paraId="4F825251" w14:textId="77777777" w:rsidR="001A5E7C" w:rsidRPr="001756E1" w:rsidRDefault="001A5E7C">
      <w:pPr>
        <w:rPr>
          <w:rFonts w:asciiTheme="minorHAnsi" w:hAnsiTheme="minorHAnsi" w:cstheme="minorHAnsi"/>
          <w:sz w:val="26"/>
          <w:szCs w:val="26"/>
        </w:rPr>
      </w:pPr>
    </w:p>
    <w:p w14:paraId="559CDB92"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bidi/>
      </w:pPr>
      <w:hyperlink xmlns:w="http://schemas.openxmlformats.org/wordprocessingml/2006/main" xmlns:r="http://schemas.openxmlformats.org/officeDocument/2006/relationships" r:id="rId7" w:history="1">
        <w:r xmlns:w="http://schemas.openxmlformats.org/wordprocessingml/2006/main" w:rsidRPr="001756E1">
          <w:rPr>
            <w:rStyle w:val="Hyperlink"/>
            <w:rFonts w:asciiTheme="minorHAnsi" w:hAnsiTheme="minorHAnsi" w:cstheme="minorHAnsi"/>
            <w:b/>
            <w:bCs/>
            <w:color w:val="auto"/>
            <w:sz w:val="26"/>
            <w:szCs w:val="26"/>
            <w:u w:val="none"/>
          </w:rPr>
          <w:t xml:space="preserve">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وفي السنة الثالثة من ملك يهوياقيم ملك يهوذا، جاء نبوخذنصر ملك بابل إلى أورشليم وحاصرها. </w:t>
      </w:r>
      <w:hyperlink xmlns:w="http://schemas.openxmlformats.org/wordprocessingml/2006/main" xmlns:r="http://schemas.openxmlformats.org/officeDocument/2006/relationships" r:id="rId8" w:history="1">
        <w:r xmlns:w="http://schemas.openxmlformats.org/wordprocessingml/2006/main" w:rsidRPr="001756E1">
          <w:rPr>
            <w:rStyle w:val="Hyperlink"/>
            <w:rFonts w:asciiTheme="minorHAnsi" w:hAnsiTheme="minorHAnsi" w:cstheme="minorHAnsi"/>
            <w:b/>
            <w:bCs/>
            <w:color w:val="auto"/>
            <w:sz w:val="26"/>
            <w:szCs w:val="26"/>
            <w:u w:val="none"/>
          </w:rPr>
          <w:t xml:space="preserve">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فدفع الرب بيده يهوياقيم ملك يهوذا مع بعض آنية بيت الله. وأتى بهم إلى أرض شنعار إلى بيت إلهه ووضع الآنية في خزانة إلهه. </w:t>
      </w:r>
      <w:hyperlink xmlns:w="http://schemas.openxmlformats.org/wordprocessingml/2006/main" xmlns:r="http://schemas.openxmlformats.org/officeDocument/2006/relationships" r:id="rId9" w:history="1">
        <w:r xmlns:w="http://schemas.openxmlformats.org/wordprocessingml/2006/main" w:rsidRPr="001756E1">
          <w:rPr>
            <w:rStyle w:val="Hyperlink"/>
            <w:rFonts w:asciiTheme="minorHAnsi" w:hAnsiTheme="minorHAnsi" w:cstheme="minorHAnsi"/>
            <w:b/>
            <w:bCs/>
            <w:color w:val="auto"/>
            <w:sz w:val="26"/>
            <w:szCs w:val="26"/>
            <w:u w:val="none"/>
          </w:rPr>
          <w:t xml:space="preserve">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فأمر الملك أشفناز رئيس خصيانه أن يأتي ببعض من بني إسرائيل من النسل الملكي </w:t>
      </w:r>
      <w:r xmlns:w="http://schemas.openxmlformats.org/wordprocessingml/2006/main" w:rsidRPr="001756E1">
        <w:rPr>
          <w:rFonts w:asciiTheme="minorHAnsi" w:hAnsiTheme="minorHAnsi" w:cstheme="minorHAnsi"/>
          <w:sz w:val="26"/>
          <w:szCs w:val="26"/>
        </w:rPr>
        <w:t xml:space="preserve">والأشراف، </w:t>
      </w:r>
      <w:hyperlink xmlns:w="http://schemas.openxmlformats.org/wordprocessingml/2006/main" xmlns:r="http://schemas.openxmlformats.org/officeDocument/2006/relationships" r:id="rId11" w:history="1">
        <w:r xmlns:w="http://schemas.openxmlformats.org/wordprocessingml/2006/main" w:rsidRPr="001756E1">
          <w:rPr>
            <w:rStyle w:val="Hyperlink"/>
            <w:rFonts w:asciiTheme="minorHAnsi" w:hAnsiTheme="minorHAnsi" w:cstheme="minorHAnsi"/>
            <w:b/>
            <w:bCs/>
            <w:color w:val="auto"/>
            <w:sz w:val="26"/>
            <w:szCs w:val="26"/>
            <w:u w:val="none"/>
          </w:rPr>
          <w:t xml:space="preserve">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فتيانًا بلا عيب، حسانين المنظر، ماهرين في كل حكمة، ذوي معرفة وفهم تعلم، وأكفاء للوقوف في قصر الملك وتعليمهم كتابة الكلدانيين ولغتهم. </w:t>
      </w:r>
      <w:hyperlink xmlns:w="http://schemas.openxmlformats.org/wordprocessingml/2006/main" xmlns:r="http://schemas.openxmlformats.org/officeDocument/2006/relationships" r:id="rId12" w:history="1">
        <w:r xmlns:w="http://schemas.openxmlformats.org/wordprocessingml/2006/main" w:rsidRPr="001756E1">
          <w:rPr>
            <w:rStyle w:val="Hyperlink"/>
            <w:rFonts w:asciiTheme="minorHAnsi" w:hAnsiTheme="minorHAnsi" w:cstheme="minorHAnsi"/>
            <w:b/>
            <w:bCs/>
            <w:color w:val="auto"/>
            <w:sz w:val="26"/>
            <w:szCs w:val="26"/>
            <w:u w:val="none"/>
          </w:rPr>
          <w:t xml:space="preserve">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وعيّن لهم الملك حصة كل يوم بيومه من أطايب الملك ومن خمر مشروبه. وكان من المقرر أن يتعلموا لمدة ثلاث سنوات، وفي نهاية تلك الفترة، كان عليهم أن يقفوا أمام الملك. </w:t>
      </w:r>
      <w:hyperlink xmlns:w="http://schemas.openxmlformats.org/wordprocessingml/2006/main" xmlns:r="http://schemas.openxmlformats.org/officeDocument/2006/relationships" r:id="rId13" w:history="1">
        <w:r xmlns:w="http://schemas.openxmlformats.org/wordprocessingml/2006/main" w:rsidRPr="001756E1">
          <w:rPr>
            <w:rStyle w:val="Hyperlink"/>
            <w:rFonts w:asciiTheme="minorHAnsi" w:hAnsiTheme="minorHAnsi" w:cstheme="minorHAnsi"/>
            <w:b/>
            <w:bCs/>
            <w:color w:val="auto"/>
            <w:sz w:val="26"/>
            <w:szCs w:val="26"/>
            <w:u w:val="none"/>
          </w:rPr>
          <w:t xml:space="preserve">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ومن هؤلاء دانيال وحننيا وميشائيل وعزريا من سبط يهوذا. </w:t>
      </w:r>
      <w:hyperlink xmlns:w="http://schemas.openxmlformats.org/wordprocessingml/2006/main" xmlns:r="http://schemas.openxmlformats.org/officeDocument/2006/relationships" r:id="rId14" w:history="1">
        <w:r xmlns:w="http://schemas.openxmlformats.org/wordprocessingml/2006/main" w:rsidRPr="001756E1">
          <w:rPr>
            <w:rStyle w:val="Hyperlink"/>
            <w:rFonts w:asciiTheme="minorHAnsi" w:hAnsiTheme="minorHAnsi" w:cstheme="minorHAnsi"/>
            <w:b/>
            <w:bCs/>
            <w:color w:val="auto"/>
            <w:sz w:val="26"/>
            <w:szCs w:val="26"/>
            <w:u w:val="none"/>
          </w:rPr>
          <w:t xml:space="preserve">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فأعطاهم رئيس الخصيان أسماء: فدعاه دانيال بلطشاصر، </w:t>
      </w:r>
      <w:r xmlns:w="http://schemas.openxmlformats.org/wordprocessingml/2006/main" w:rsidRPr="001756E1">
        <w:rPr>
          <w:rFonts w:asciiTheme="minorHAnsi" w:hAnsiTheme="minorHAnsi" w:cstheme="minorHAnsi"/>
          <w:sz w:val="26"/>
          <w:szCs w:val="26"/>
        </w:rPr>
        <w:lastRenderedPageBreak xmlns:w="http://schemas.openxmlformats.org/wordprocessingml/2006/main"/>
      </w:r>
      <w:r xmlns:w="http://schemas.openxmlformats.org/wordprocessingml/2006/main" w:rsidRPr="001756E1">
        <w:rPr>
          <w:rFonts w:asciiTheme="minorHAnsi" w:hAnsiTheme="minorHAnsi" w:cstheme="minorHAnsi"/>
          <w:sz w:val="26"/>
          <w:szCs w:val="26"/>
        </w:rPr>
        <w:t xml:space="preserve">وحننيا شدرخ، وميشائيل ميشخ، وعزريا عبدنغو.</w:t>
      </w:r>
    </w:p>
    <w:p w14:paraId="7DA04A5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bidi/>
      </w:pPr>
      <w:hyperlink xmlns:w="http://schemas.openxmlformats.org/wordprocessingml/2006/main" xmlns:r="http://schemas.openxmlformats.org/officeDocument/2006/relationships" r:id="rId15" w:history="1">
        <w:r xmlns:w="http://schemas.openxmlformats.org/wordprocessingml/2006/main" w:rsidRPr="001756E1">
          <w:rPr>
            <w:rStyle w:val="Hyperlink"/>
            <w:rFonts w:asciiTheme="minorHAnsi" w:hAnsiTheme="minorHAnsi" w:cstheme="minorHAnsi"/>
            <w:b/>
            <w:bCs/>
            <w:color w:val="auto"/>
            <w:sz w:val="26"/>
            <w:szCs w:val="26"/>
            <w:u w:val="none"/>
          </w:rPr>
          <w:t xml:space="preserve">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أما دانيال فقد عزم على ألا يتنجس بأطايب الملك ولا بخمر مشروبه. لذلك طلب من رئيس الخصيان أن يسمح له أن لا يتنجس. </w:t>
      </w:r>
      <w:hyperlink xmlns:w="http://schemas.openxmlformats.org/wordprocessingml/2006/main" xmlns:r="http://schemas.openxmlformats.org/officeDocument/2006/relationships" r:id="rId16" w:history="1">
        <w:r xmlns:w="http://schemas.openxmlformats.org/wordprocessingml/2006/main" w:rsidRPr="001756E1">
          <w:rPr>
            <w:rStyle w:val="Hyperlink"/>
            <w:rFonts w:asciiTheme="minorHAnsi" w:hAnsiTheme="minorHAnsi" w:cstheme="minorHAnsi"/>
            <w:b/>
            <w:bCs/>
            <w:color w:val="auto"/>
            <w:sz w:val="26"/>
            <w:szCs w:val="26"/>
            <w:u w:val="none"/>
          </w:rPr>
          <w:t xml:space="preserve">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وأعطى الله دانيال نعمة ورحمة في عيون رئيس الخصيان، </w:t>
      </w:r>
      <w:hyperlink xmlns:w="http://schemas.openxmlformats.org/wordprocessingml/2006/main" xmlns:r="http://schemas.openxmlformats.org/officeDocument/2006/relationships" r:id="rId17" w:history="1">
        <w:r xmlns:w="http://schemas.openxmlformats.org/wordprocessingml/2006/main" w:rsidRPr="001756E1">
          <w:rPr>
            <w:rStyle w:val="Hyperlink"/>
            <w:rFonts w:asciiTheme="minorHAnsi" w:hAnsiTheme="minorHAnsi" w:cstheme="minorHAnsi"/>
            <w:b/>
            <w:bCs/>
            <w:color w:val="auto"/>
            <w:sz w:val="26"/>
            <w:szCs w:val="26"/>
            <w:u w:val="none"/>
          </w:rPr>
          <w:t xml:space="preserve">10 </w:t>
        </w:r>
      </w:hyperlink>
      <w:r xmlns:w="http://schemas.openxmlformats.org/wordprocessingml/2006/main" w:rsidRPr="001756E1">
        <w:rPr>
          <w:rFonts w:asciiTheme="minorHAnsi" w:hAnsiTheme="minorHAnsi" w:cstheme="minorHAnsi"/>
          <w:sz w:val="26"/>
          <w:szCs w:val="26"/>
        </w:rPr>
        <w:t xml:space="preserve">فقال رئيس الخصيان لدانيال: «إني أخاف سيدي الملك الذي عين طعامكم وشرابكم، فلماذا يرى ذلك؟» وكنت أسوء من الفتيان الذين في مثلك فتعرض رأسي للملك للخطر. </w:t>
      </w:r>
      <w:hyperlink xmlns:w="http://schemas.openxmlformats.org/wordprocessingml/2006/main" xmlns:r="http://schemas.openxmlformats.org/officeDocument/2006/relationships" r:id="rId18" w:history="1">
        <w:r xmlns:w="http://schemas.openxmlformats.org/wordprocessingml/2006/main" w:rsidRPr="001756E1">
          <w:rPr>
            <w:rStyle w:val="Hyperlink"/>
            <w:rFonts w:asciiTheme="minorHAnsi" w:hAnsiTheme="minorHAnsi" w:cstheme="minorHAnsi"/>
            <w:b/>
            <w:bCs/>
            <w:color w:val="auto"/>
            <w:sz w:val="26"/>
            <w:szCs w:val="26"/>
            <w:u w:val="none"/>
          </w:rPr>
          <w:t xml:space="preserve">11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فقال دانيال لرئيس الخصيان الذي ولاه رئيس الخصيان على دانيال وحننيا وميشائيل وعزريا </w:t>
      </w:r>
      <w:hyperlink xmlns:w="http://schemas.openxmlformats.org/wordprocessingml/2006/main" xmlns:r="http://schemas.openxmlformats.org/officeDocument/2006/relationships" r:id="rId19" w:history="1">
        <w:r xmlns:w="http://schemas.openxmlformats.org/wordprocessingml/2006/main" w:rsidRPr="001756E1">
          <w:rPr>
            <w:rStyle w:val="Hyperlink"/>
            <w:rFonts w:asciiTheme="minorHAnsi" w:hAnsiTheme="minorHAnsi" w:cstheme="minorHAnsi"/>
            <w:b/>
            <w:bCs/>
            <w:color w:val="auto"/>
            <w:sz w:val="26"/>
            <w:szCs w:val="26"/>
            <w:u w:val="none"/>
          </w:rPr>
          <w:t xml:space="preserve">12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«جرب عبيدك عشرة أيام. دعونا نعطى الخضار لنأكلها والماء للشرب. </w:t>
      </w:r>
      <w:hyperlink xmlns:w="http://schemas.openxmlformats.org/wordprocessingml/2006/main" xmlns:r="http://schemas.openxmlformats.org/officeDocument/2006/relationships" r:id="rId20" w:history="1">
        <w:r xmlns:w="http://schemas.openxmlformats.org/wordprocessingml/2006/main" w:rsidRPr="001756E1">
          <w:rPr>
            <w:rStyle w:val="Hyperlink"/>
            <w:rFonts w:asciiTheme="minorHAnsi" w:hAnsiTheme="minorHAnsi" w:cstheme="minorHAnsi"/>
            <w:b/>
            <w:bCs/>
            <w:color w:val="auto"/>
            <w:sz w:val="26"/>
            <w:szCs w:val="26"/>
            <w:u w:val="none"/>
          </w:rPr>
          <w:t xml:space="preserve">13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ولينظر منك منظرنا ومنظر الشباب الذين يأكلون من طعام الملك، وافعل بعبيدك حسب ما ترى». </w:t>
      </w:r>
      <w:hyperlink xmlns:w="http://schemas.openxmlformats.org/wordprocessingml/2006/main" xmlns:r="http://schemas.openxmlformats.org/officeDocument/2006/relationships" r:id="rId21" w:history="1">
        <w:r xmlns:w="http://schemas.openxmlformats.org/wordprocessingml/2006/main" w:rsidRPr="001756E1">
          <w:rPr>
            <w:rStyle w:val="Hyperlink"/>
            <w:rFonts w:asciiTheme="minorHAnsi" w:hAnsiTheme="minorHAnsi" w:cstheme="minorHAnsi"/>
            <w:b/>
            <w:bCs/>
            <w:color w:val="auto"/>
            <w:sz w:val="26"/>
            <w:szCs w:val="26"/>
            <w:u w:val="none"/>
          </w:rPr>
          <w:t xml:space="preserve">14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فسمع لهم في هذا الأمر، وامتحنهم عشرة أيام. </w:t>
      </w:r>
      <w:hyperlink xmlns:w="http://schemas.openxmlformats.org/wordprocessingml/2006/main" xmlns:r="http://schemas.openxmlformats.org/officeDocument/2006/relationships" r:id="rId22" w:history="1">
        <w:r xmlns:w="http://schemas.openxmlformats.org/wordprocessingml/2006/main" w:rsidRPr="001756E1">
          <w:rPr>
            <w:rStyle w:val="Hyperlink"/>
            <w:rFonts w:asciiTheme="minorHAnsi" w:hAnsiTheme="minorHAnsi" w:cstheme="minorHAnsi"/>
            <w:b/>
            <w:bCs/>
            <w:color w:val="auto"/>
            <w:sz w:val="26"/>
            <w:szCs w:val="26"/>
            <w:u w:val="none"/>
          </w:rPr>
          <w:t xml:space="preserve">15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وعند نهاية العشرة الأيام ظهر أنهم أحسن منظرا وأسمن لحما من جميع الفتيان الذين يأكلون من أطايب الملك. </w:t>
      </w:r>
      <w:hyperlink xmlns:w="http://schemas.openxmlformats.org/wordprocessingml/2006/main" xmlns:r="http://schemas.openxmlformats.org/officeDocument/2006/relationships" r:id="rId23" w:history="1">
        <w:r xmlns:w="http://schemas.openxmlformats.org/wordprocessingml/2006/main" w:rsidRPr="001756E1">
          <w:rPr>
            <w:rStyle w:val="Hyperlink"/>
            <w:rFonts w:asciiTheme="minorHAnsi" w:hAnsiTheme="minorHAnsi" w:cstheme="minorHAnsi"/>
            <w:b/>
            <w:bCs/>
            <w:color w:val="auto"/>
            <w:sz w:val="26"/>
            <w:szCs w:val="26"/>
            <w:u w:val="none"/>
          </w:rPr>
          <w:t xml:space="preserve">16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فأخذ الوكيل طعامهم وخمر شربهم وأعطاهم بقولًا.</w:t>
      </w:r>
    </w:p>
    <w:p w14:paraId="09504DA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bidi/>
      </w:pPr>
      <w:hyperlink xmlns:w="http://schemas.openxmlformats.org/wordprocessingml/2006/main" xmlns:r="http://schemas.openxmlformats.org/officeDocument/2006/relationships" r:id="rId24" w:history="1">
        <w:r xmlns:w="http://schemas.openxmlformats.org/wordprocessingml/2006/main" w:rsidRPr="001756E1">
          <w:rPr>
            <w:rStyle w:val="Hyperlink"/>
            <w:rFonts w:asciiTheme="minorHAnsi" w:hAnsiTheme="minorHAnsi" w:cstheme="minorHAnsi"/>
            <w:b/>
            <w:bCs/>
            <w:color w:val="auto"/>
            <w:sz w:val="26"/>
            <w:szCs w:val="26"/>
            <w:u w:val="none"/>
          </w:rPr>
          <w:t xml:space="preserve">17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وأما هؤلاء الفتيان الأربعة فأعطاهم الله علما ومعرفة في كل كتابة وحكمة، وكان دانيال فهيما بجميع الرؤى والأحلام. </w:t>
      </w:r>
      <w:hyperlink xmlns:w="http://schemas.openxmlformats.org/wordprocessingml/2006/main" xmlns:r="http://schemas.openxmlformats.org/officeDocument/2006/relationships" r:id="rId25" w:history="1">
        <w:r xmlns:w="http://schemas.openxmlformats.org/wordprocessingml/2006/main" w:rsidRPr="001756E1">
          <w:rPr>
            <w:rStyle w:val="Hyperlink"/>
            <w:rFonts w:asciiTheme="minorHAnsi" w:hAnsiTheme="minorHAnsi" w:cstheme="minorHAnsi"/>
            <w:b/>
            <w:bCs/>
            <w:color w:val="auto"/>
            <w:sz w:val="26"/>
            <w:szCs w:val="26"/>
            <w:u w:val="none"/>
          </w:rPr>
          <w:t xml:space="preserve">18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وعند نهاية الزمان، حين أمر الملك بإحضارهم، أدخلهم رئيس الخصيان إلى أمام نبوخذنصر. </w:t>
      </w:r>
      <w:hyperlink xmlns:w="http://schemas.openxmlformats.org/wordprocessingml/2006/main" xmlns:r="http://schemas.openxmlformats.org/officeDocument/2006/relationships" r:id="rId26" w:history="1">
        <w:r xmlns:w="http://schemas.openxmlformats.org/wordprocessingml/2006/main" w:rsidRPr="001756E1">
          <w:rPr>
            <w:rStyle w:val="Hyperlink"/>
            <w:rFonts w:asciiTheme="minorHAnsi" w:hAnsiTheme="minorHAnsi" w:cstheme="minorHAnsi"/>
            <w:b/>
            <w:bCs/>
            <w:color w:val="auto"/>
            <w:sz w:val="26"/>
            <w:szCs w:val="26"/>
            <w:u w:val="none"/>
          </w:rPr>
          <w:t xml:space="preserve">19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فكلمهم الملك فلم يوجد فيهم كلهم مثل دانيال وحننيا وميشائيل وعزريا. لذلك وقفوا أمام الملك. </w:t>
      </w:r>
      <w:hyperlink xmlns:w="http://schemas.openxmlformats.org/wordprocessingml/2006/main" xmlns:r="http://schemas.openxmlformats.org/officeDocument/2006/relationships" r:id="rId27" w:history="1">
        <w:r xmlns:w="http://schemas.openxmlformats.org/wordprocessingml/2006/main" w:rsidRPr="001756E1">
          <w:rPr>
            <w:rStyle w:val="Hyperlink"/>
            <w:rFonts w:asciiTheme="minorHAnsi" w:hAnsiTheme="minorHAnsi" w:cstheme="minorHAnsi"/>
            <w:b/>
            <w:bCs/>
            <w:color w:val="auto"/>
            <w:sz w:val="26"/>
            <w:szCs w:val="26"/>
            <w:u w:val="none"/>
          </w:rPr>
          <w:t xml:space="preserve">20</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وفي كل أمر حكمة فهم الذي سألهم عنه الملك، وجدهم عشرة أضعاف فوق جميع المجوس والسحرة الذين في كل مملكته. </w:t>
      </w:r>
      <w:hyperlink xmlns:w="http://schemas.openxmlformats.org/wordprocessingml/2006/main" xmlns:r="http://schemas.openxmlformats.org/officeDocument/2006/relationships" r:id="rId28" w:history="1">
        <w:r xmlns:w="http://schemas.openxmlformats.org/wordprocessingml/2006/main" w:rsidRPr="001756E1">
          <w:rPr>
            <w:rStyle w:val="Hyperlink"/>
            <w:rFonts w:asciiTheme="minorHAnsi" w:hAnsiTheme="minorHAnsi" w:cstheme="minorHAnsi"/>
            <w:b/>
            <w:bCs/>
            <w:color w:val="auto"/>
            <w:sz w:val="26"/>
            <w:szCs w:val="26"/>
            <w:u w:val="none"/>
          </w:rPr>
          <w:t xml:space="preserve">21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وكان دانيال هناك إلى السنة الأولى للملك كورش.</w:t>
      </w:r>
    </w:p>
    <w:p w14:paraId="68BF26E0" w14:textId="77777777" w:rsidR="00210BB7" w:rsidRDefault="00210BB7"/>
    <w:p w14:paraId="08435637"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حسنًا، في الفصل الأول، تم أسر دانيال وأصدقائه. يبدأ الفصل بهذا الإعداد التاريخي. وهكذا في السنة الثالثة من ملك يهوياقيم ملك يهوذا.</w:t>
      </w:r>
    </w:p>
    <w:p w14:paraId="1A4F329B" w14:textId="77777777" w:rsidR="001A5E7C" w:rsidRPr="003372FC" w:rsidRDefault="001A5E7C">
      <w:pPr>
        <w:rPr>
          <w:sz w:val="26"/>
          <w:szCs w:val="26"/>
        </w:rPr>
      </w:pPr>
    </w:p>
    <w:p w14:paraId="6B5527BE"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لذا، إذا كنت تتذكر بضع محاضرات مضت، كنا ننظر إلى إعداد سفر دانيال بناءً على الجدول الزمني للكتاب المقدس وكيف يقع في التاريخ اليهودي. وعندما نصل إلى ذلك، سنقوم بعمل نسخة مختصرة هنا. عندما وصلنا إلى هنا، كان ذلك في عام 609 قبل الميلاد، الملك يوشيا هو ملك المملكة الجنوبية وهو في طريقه لمساعدة الآشوريين في القتال ضد البابليين، أو محاربة البابليين.</w:t>
      </w:r>
    </w:p>
    <w:p w14:paraId="3CE29025" w14:textId="77777777" w:rsidR="001A5E7C" w:rsidRPr="003372FC" w:rsidRDefault="001A5E7C">
      <w:pPr>
        <w:rPr>
          <w:sz w:val="26"/>
          <w:szCs w:val="26"/>
        </w:rPr>
      </w:pPr>
    </w:p>
    <w:p w14:paraId="5AC0B97A"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ويقتله فرعون في الطريق. وملك ابنه يهوآحاز ثلاثة أشهر حتى خلعه فرعون وجعل ليوشيا الابن الثاني للملك. لذلك، دعونا نتابع هنا.</w:t>
      </w:r>
    </w:p>
    <w:p w14:paraId="2E985596" w14:textId="77777777" w:rsidR="001A5E7C" w:rsidRPr="003372FC" w:rsidRDefault="001A5E7C">
      <w:pPr>
        <w:rPr>
          <w:sz w:val="26"/>
          <w:szCs w:val="26"/>
        </w:rPr>
      </w:pPr>
    </w:p>
    <w:p w14:paraId="25183449"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فمات يوشيا </w:t>
      </w:r>
      <w:r xmlns:w="http://schemas.openxmlformats.org/wordprocessingml/2006/main">
        <w:rPr>
          <w:rFonts w:ascii="Calibri" w:eastAsia="Calibri" w:hAnsi="Calibri" w:cs="Calibri"/>
          <w:sz w:val="26"/>
          <w:szCs w:val="26"/>
        </w:rPr>
        <w:t xml:space="preserve">، وجلس ابنه يهوآحاز على العرش لمدة ثلاثة أشهر فقط حتى خلعه فرعون نخو، وأصبح الابن الثاني ليوشيا ملكًا. لذلك، ليس هو، نحن نذهب إلى الابن الثاني، يهوياقيم. هل هذا صحيح؟ نعم، يهوياقيم هو الملك الجديد، وكان تابعًا لمصر، أو المملكة الجنوبية عندما هزم نبوخذنصر المصريين.</w:t>
      </w:r>
    </w:p>
    <w:p w14:paraId="2C9A915D" w14:textId="77777777" w:rsidR="001A5E7C" w:rsidRPr="003372FC" w:rsidRDefault="001A5E7C">
      <w:pPr>
        <w:rPr>
          <w:sz w:val="26"/>
          <w:szCs w:val="26"/>
        </w:rPr>
      </w:pPr>
    </w:p>
    <w:p w14:paraId="40C76325"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أنا أقوم بتكثيف الكثير من التاريخ هنا. اسمحوا لي أن أبطئ. كان يهوياقيم تابعًا لبابلي في عهد نبوخذنصر لمدة ثلاث سنوات، ثم تمرد. عندما تمرد على بابل، جاء نبوخذنصر إلى أورشليم، وكان ذلك في حوالي 598-597 قبل الميلاد، وهذا مسجل في سفر الملوك الثاني.</w:t>
      </w:r>
    </w:p>
    <w:p w14:paraId="3C334B6C" w14:textId="77777777" w:rsidR="001A5E7C" w:rsidRPr="003372FC" w:rsidRDefault="001A5E7C">
      <w:pPr>
        <w:rPr>
          <w:sz w:val="26"/>
          <w:szCs w:val="26"/>
        </w:rPr>
      </w:pPr>
    </w:p>
    <w:p w14:paraId="16E144EE"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لذلك، في 598-597 قبل الميلاد، نزل غضب نبوخذنصر على يهوياقيم بسبب تمرده، وهذا في ملوك الثاني 24. ويبدو أن يهوياقيم مات في مكان ما على طول الطريق هنا، ولم يتم إخبارنا بالضبط بما حدث له، ولكن فجأة، ابنه يهوياكين هو الملك في النص. لذا، مات، وهو الملك، وتم نقله إلى بابل في المنفى.</w:t>
      </w:r>
    </w:p>
    <w:p w14:paraId="5B1E1801" w14:textId="77777777" w:rsidR="001A5E7C" w:rsidRPr="003372FC" w:rsidRDefault="001A5E7C">
      <w:pPr>
        <w:rPr>
          <w:sz w:val="26"/>
          <w:szCs w:val="26"/>
        </w:rPr>
      </w:pPr>
    </w:p>
    <w:p w14:paraId="2C8BCB63"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يستسلم في غضون ثلاثة أشهر بعد أن يصبح ملكا. وهكذا يذهب إلى بابل. والآن ما زلنا بحاجة إلى ملك هنا.</w:t>
      </w:r>
    </w:p>
    <w:p w14:paraId="0A065375" w14:textId="77777777" w:rsidR="001A5E7C" w:rsidRPr="003372FC" w:rsidRDefault="001A5E7C">
      <w:pPr>
        <w:rPr>
          <w:sz w:val="26"/>
          <w:szCs w:val="26"/>
        </w:rPr>
      </w:pPr>
    </w:p>
    <w:p w14:paraId="2FBC75B7"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والآن لدينا الابن رقم ثلاثة، الذي سيصبح ملكًا، وهذا هو صدقيا، هو الملك الجديد. لذلك، كان يوشيا في عام 609، مات، وأصبح الابن الأول ملكًا، وتم عزله، وأصبح الابن الثاني ملكًا، ومات، وأصبح ابنه ملكًا، وتم نفيه، وأصبح الابن الثالث ليوشيا ملكًا. ستقع أورشليم فعليًا تحت حكم صدقيا، لذا فنحن نقترب من نهاية الملوك هنا.</w:t>
      </w:r>
    </w:p>
    <w:p w14:paraId="6BFCA886" w14:textId="77777777" w:rsidR="001A5E7C" w:rsidRPr="003372FC" w:rsidRDefault="001A5E7C">
      <w:pPr>
        <w:rPr>
          <w:sz w:val="26"/>
          <w:szCs w:val="26"/>
        </w:rPr>
      </w:pPr>
    </w:p>
    <w:p w14:paraId="56D9FB9D"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من حيث الجغرافيا، البحر الأبيض المتوسط، نهر النيل، إذن مصر، هذه هي الأرض الواقعة بينهما، بحر الجليل، نهر الأردن، البحر الميت، هو الخليج الفارسي، هو نهري دجلة والفرات، إذن انتهينا هنا في بابل. تذكروا، لدينا صراع على السلطة، لدينا بابل ومصر، وفي كل مرة يكون لديهما صراع، تكون إسرائيل في المنتصف. قد تقول، حسنًا، لماذا لا يسلكون هذا الطريق؟ حسنًا، هذه كلها صحراء.</w:t>
      </w:r>
    </w:p>
    <w:p w14:paraId="03969546" w14:textId="77777777" w:rsidR="001A5E7C" w:rsidRPr="003372FC" w:rsidRDefault="001A5E7C">
      <w:pPr>
        <w:rPr>
          <w:sz w:val="26"/>
          <w:szCs w:val="26"/>
        </w:rPr>
      </w:pPr>
    </w:p>
    <w:p w14:paraId="42E94CBC"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لذا، فإن كل الرحلات تسير على هذا النحو، مباشرة عبر إسرائيل. لذا، فإن تاريخ إسرائيل يعتمد، في كثير من النواحي، على صراعات السلطة بين الإمبراطوريات. إنهم نوعًا ما تحت رحمة الملك الحاكم أو السلطة الحاكمة في ذلك الوقت.</w:t>
      </w:r>
    </w:p>
    <w:p w14:paraId="0B31ABE1" w14:textId="77777777" w:rsidR="001A5E7C" w:rsidRPr="003372FC" w:rsidRDefault="001A5E7C">
      <w:pPr>
        <w:rPr>
          <w:sz w:val="26"/>
          <w:szCs w:val="26"/>
        </w:rPr>
      </w:pPr>
    </w:p>
    <w:p w14:paraId="0B9B9994"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لذا، في الآية الأولى من دانيال 1، هذا هو ما وصلنا إليه. نحن في صراع على السلطة بين هذين الاثنين، ويختفي يهوياقيم، لكنه محاصر. القدس محاصرة من قبل نبوخذنصر.</w:t>
      </w:r>
    </w:p>
    <w:p w14:paraId="6B5F7723" w14:textId="77777777" w:rsidR="001A5E7C" w:rsidRPr="003372FC" w:rsidRDefault="001A5E7C">
      <w:pPr>
        <w:rPr>
          <w:sz w:val="26"/>
          <w:szCs w:val="26"/>
        </w:rPr>
      </w:pPr>
    </w:p>
    <w:p w14:paraId="486A78A5"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من حيث التسلسل الزمني، هذا هو 605. لذا، السنة الثالثة ليهوياقيم هي 605 قبل الميلاد. وهذه صعوبة تاريخية بالنسبة لنا.</w:t>
      </w:r>
    </w:p>
    <w:p w14:paraId="37A32064" w14:textId="77777777" w:rsidR="001A5E7C" w:rsidRPr="003372FC" w:rsidRDefault="001A5E7C">
      <w:pPr>
        <w:rPr>
          <w:sz w:val="26"/>
          <w:szCs w:val="26"/>
        </w:rPr>
      </w:pPr>
    </w:p>
    <w:p w14:paraId="081E7CFD"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وهكذا </w:t>
      </w:r>
      <w:r xmlns:w="http://schemas.openxmlformats.org/wordprocessingml/2006/main" w:rsidR="009B18D1" w:rsidRPr="003372FC">
        <w:rPr>
          <w:rFonts w:ascii="Calibri" w:eastAsia="Calibri" w:hAnsi="Calibri" w:cs="Calibri"/>
          <w:sz w:val="26"/>
          <w:szCs w:val="26"/>
        </w:rPr>
        <w:t xml:space="preserve">، هذه هي المشكلة في السنة الثالثة ليهوياقيم. نبوخذنصر، وهو الملك البابلي، دعني أتخلص من كل هؤلاء الملوك الموتى. سنبقى مع يهوياقيم ونبوخذنصر.</w:t>
      </w:r>
    </w:p>
    <w:p w14:paraId="14ADB587" w14:textId="77777777" w:rsidR="001A5E7C" w:rsidRPr="003372FC" w:rsidRDefault="001A5E7C">
      <w:pPr>
        <w:rPr>
          <w:sz w:val="26"/>
          <w:szCs w:val="26"/>
        </w:rPr>
      </w:pPr>
    </w:p>
    <w:p w14:paraId="6719B7AF"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605 قبل الميلاد، هذه هي السنة الثالثة ليهوياقيم. يتولى نبوخذنصر العرش في بابل عندما يموت والده نبوبولاسر، الذي لا تحتاج إلى تذكره. انتظر، دعني أرتب ملاحظاتي هنا.</w:t>
      </w:r>
    </w:p>
    <w:p w14:paraId="60A8A4E4" w14:textId="77777777" w:rsidR="001A5E7C" w:rsidRPr="003372FC" w:rsidRDefault="001A5E7C">
      <w:pPr>
        <w:rPr>
          <w:sz w:val="26"/>
          <w:szCs w:val="26"/>
        </w:rPr>
      </w:pPr>
    </w:p>
    <w:p w14:paraId="40CAA362"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لذا، لكي يحدث هذا الحصار في عام 605 قبل الميلاد، لا بد أن يكون جيش نبوخذنصر متواجدًا في سوريا وفلسطين. من الصعب تحديد التسلسل الزمني لأنه، وفقًا للسجلات البابلية، لم نكن نرى نبوخذنصر هنا في ذلك الوقت. ولم يذكر أنه حاصر القدس أو فتحها.</w:t>
      </w:r>
    </w:p>
    <w:p w14:paraId="38EAB74D" w14:textId="77777777" w:rsidR="001A5E7C" w:rsidRPr="003372FC" w:rsidRDefault="001A5E7C">
      <w:pPr>
        <w:rPr>
          <w:sz w:val="26"/>
          <w:szCs w:val="26"/>
        </w:rPr>
      </w:pPr>
    </w:p>
    <w:p w14:paraId="1F86D081"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يموت والده. إنه في الواقع قائد الجيش. وأبوه لا يزال ملكا.</w:t>
      </w:r>
    </w:p>
    <w:p w14:paraId="11F99BF0" w14:textId="77777777" w:rsidR="001A5E7C" w:rsidRPr="003372FC" w:rsidRDefault="001A5E7C">
      <w:pPr>
        <w:rPr>
          <w:sz w:val="26"/>
          <w:szCs w:val="26"/>
        </w:rPr>
      </w:pPr>
    </w:p>
    <w:p w14:paraId="2FE00D12"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إنه الرجل الثاني في القيادة بينما يتجول هنا في سوريا وفلسطين. يموت والده أثناء تواجده في هذه الحملة، ويسرع إلى المنزل من أجل التتويج. وهناك نافذة زمنية صغيرة جدًا يمكن أن يحدث فيها هذا الحصار التاريخي.</w:t>
      </w:r>
    </w:p>
    <w:p w14:paraId="41623EEF" w14:textId="77777777" w:rsidR="001A5E7C" w:rsidRPr="003372FC" w:rsidRDefault="001A5E7C">
      <w:pPr>
        <w:rPr>
          <w:sz w:val="26"/>
          <w:szCs w:val="26"/>
        </w:rPr>
      </w:pPr>
    </w:p>
    <w:p w14:paraId="71153708" w14:textId="77777777" w:rsidR="001A5E7C" w:rsidRPr="003372FC" w:rsidRDefault="0000000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الممكن أن مؤلف دانيال يقوم بتوحيد الأحداث، ويسحق مجموعة كاملة من التاريخ معًا. الاحتمال الآخر هو أنه يمكننا استخدام طرق مختلفة لتسجيل الوقت، وسنوات الصعود، وسنوات الملكية. لذلك، في دانيال 1: 1، نعلم أنها السنة الثالثة ليهوياقيم.</w:t>
      </w:r>
    </w:p>
    <w:p w14:paraId="55ED1070" w14:textId="77777777" w:rsidR="001A5E7C" w:rsidRPr="003372FC" w:rsidRDefault="001A5E7C">
      <w:pPr>
        <w:rPr>
          <w:sz w:val="26"/>
          <w:szCs w:val="26"/>
        </w:rPr>
      </w:pPr>
    </w:p>
    <w:p w14:paraId="029C6D23"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لذا، فإن دانيال 1.1 يقع في عام 605 قبل الميلاد، وهي السنة الثالثة ليهوياقيم. يبدو أننا نواجه صعوبة في هذا لأنه إذا رجعت إلى إرميا 25، الآية 1، فإن إرميا 25 يشير إلى السنة الرابعة ليهوياقيم بأنها السنة الأولى لنبوخذنصر. لذا، إذا كانت السنة الرابعة ليهوياقيم هي السنة الأولى لنبوخذنصر، فإن ما لدينا هنا هو أن نبوخذنصر يحاصر شيئًا ما قبل أن يصبح ملكًا.</w:t>
      </w:r>
    </w:p>
    <w:p w14:paraId="46138007" w14:textId="77777777" w:rsidR="001A5E7C" w:rsidRPr="003372FC" w:rsidRDefault="001A5E7C">
      <w:pPr>
        <w:rPr>
          <w:sz w:val="26"/>
          <w:szCs w:val="26"/>
        </w:rPr>
      </w:pPr>
    </w:p>
    <w:p w14:paraId="75235BBE"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ويدعوه سفر دانيال نبوخذنصر ملك بابل. لذلك، هذا هو التناقض الذي لدينا القليل من المتاعب في حله. إحدى الطرق التي يميل بها العلماء إلى حل هذه المشكلة هي القول بأن هناك طرقًا مختلفة لحساب سنوات الصعود أو صعود الملك إلى العرش.</w:t>
      </w:r>
    </w:p>
    <w:p w14:paraId="688378A3" w14:textId="77777777" w:rsidR="001A5E7C" w:rsidRPr="003372FC" w:rsidRDefault="001A5E7C">
      <w:pPr>
        <w:rPr>
          <w:sz w:val="26"/>
          <w:szCs w:val="26"/>
        </w:rPr>
      </w:pPr>
    </w:p>
    <w:p w14:paraId="16B805B8"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لذا، لدينا النظام البابلي، وهو ما نعتقد أننا نراه في دانيال ١:١. وفي النظام البابلي، صعود الملك إلى العرش هو سنة واحدة. ومن ثم فإن عامه الرسمي الأول هو في الحقيقة عامه الثاني على العرش. ثم لدينا سنته الثانية وسنته الثالثة.</w:t>
      </w:r>
    </w:p>
    <w:p w14:paraId="2CC02B07" w14:textId="77777777" w:rsidR="001A5E7C" w:rsidRPr="003372FC" w:rsidRDefault="001A5E7C">
      <w:pPr>
        <w:rPr>
          <w:sz w:val="26"/>
          <w:szCs w:val="26"/>
        </w:rPr>
      </w:pPr>
    </w:p>
    <w:p w14:paraId="633F7472"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فسنة صعوده تعتبر سنة منفصلة، السنة الأولى، السنة الثانية، السنة الثالثة. هذا هو النظام البابلي لحساب سنوات الحكم. النظام اليهودي، الذي نعتقد أننا عكسناه في إرميا، يفعل الأمر بشكل مختلف قليلاً.</w:t>
      </w:r>
    </w:p>
    <w:p w14:paraId="14632F81" w14:textId="77777777" w:rsidR="001A5E7C" w:rsidRPr="003372FC" w:rsidRDefault="001A5E7C">
      <w:pPr>
        <w:rPr>
          <w:sz w:val="26"/>
          <w:szCs w:val="26"/>
        </w:rPr>
      </w:pPr>
    </w:p>
    <w:p w14:paraId="3C222588"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لذلك، بالطريقة اليهودية لحساب السنوات، سنة الصعود هي نفس السنة الأولى. لذا، يأتون إلى العرش، وذلك أيضًا في السنة الأولى، والسنة الثانية، والسنة الثالثة. وبعد ذلك، عندما تصل إلى هنا، تكون في السنة الرابعة.</w:t>
      </w:r>
    </w:p>
    <w:p w14:paraId="050698B1" w14:textId="77777777" w:rsidR="001A5E7C" w:rsidRPr="003372FC" w:rsidRDefault="001A5E7C">
      <w:pPr>
        <w:rPr>
          <w:sz w:val="26"/>
          <w:szCs w:val="26"/>
        </w:rPr>
      </w:pPr>
    </w:p>
    <w:p w14:paraId="691C804F"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لذلك، هناك نظامان مختلفان لحساب سنوات الجلوس على العرش ممثلين في سفر دانيال أو ممثلين في سفر إرميا. لذلك، عندما نقول أنها كانت السنة الثالثة ليهوياقيم، فهذا هو النظام البابلي. عندما يتحدث إرميا عن سنته الرابعة، فهذا هو النظام اليهودي.</w:t>
      </w:r>
    </w:p>
    <w:p w14:paraId="057357E1" w14:textId="77777777" w:rsidR="001A5E7C" w:rsidRPr="003372FC" w:rsidRDefault="001A5E7C">
      <w:pPr>
        <w:rPr>
          <w:sz w:val="26"/>
          <w:szCs w:val="26"/>
        </w:rPr>
      </w:pPr>
    </w:p>
    <w:p w14:paraId="34FF0BE9"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لذا، فهو يتحدث عن نفس العام على العرش، فقط طرق مختلفة لتوصيله. هذه هي الطريقة التي يشرح بها الناس صعوبة التاريخ هذه. لذا فإن السنة الثالثة ليهوياقيم عام 605 تتزامن مع سنة صعود نبوخذنصر.</w:t>
      </w:r>
    </w:p>
    <w:p w14:paraId="3778B3D3" w14:textId="77777777" w:rsidR="001A5E7C" w:rsidRPr="003372FC" w:rsidRDefault="001A5E7C">
      <w:pPr>
        <w:rPr>
          <w:sz w:val="26"/>
          <w:szCs w:val="26"/>
        </w:rPr>
      </w:pPr>
    </w:p>
    <w:p w14:paraId="2C9778C0" w14:textId="77777777" w:rsidR="001A5E7C" w:rsidRPr="003372FC" w:rsidRDefault="0000000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ومرة أخرى، تكمن الصعوبة في عدم وجود أدلة تاريخية على حصار القدس عام 605. لا يوجد في السجلات البابلية أي شيء يذكر نبوخذنصر هناك في ذلك الوقت. إنه تسلسل زمني ضيق للغاية بالنسبة له.</w:t>
      </w:r>
    </w:p>
    <w:p w14:paraId="4A002216" w14:textId="77777777" w:rsidR="001A5E7C" w:rsidRPr="003372FC" w:rsidRDefault="001A5E7C">
      <w:pPr>
        <w:rPr>
          <w:sz w:val="26"/>
          <w:szCs w:val="26"/>
        </w:rPr>
      </w:pPr>
    </w:p>
    <w:p w14:paraId="022872A6"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نحن نعلم أنه كان في سوريا وفلسطين في أوائل عام 605، ولكن لا يوجد ذكر في سجل القدس أو يهوياقيم. توفي والده في ذلك العام، وعاد مسرعاً إلى منزله من أجل تتويجه. بين توقيت الحملة في سوريا وفلسطين عام 605 وتتويجه عام 605، كانت هناك نافذة ضيقة جدًا.</w:t>
      </w:r>
    </w:p>
    <w:p w14:paraId="64C2F6CF" w14:textId="77777777" w:rsidR="001A5E7C" w:rsidRPr="003372FC" w:rsidRDefault="001A5E7C">
      <w:pPr>
        <w:rPr>
          <w:sz w:val="26"/>
          <w:szCs w:val="26"/>
        </w:rPr>
      </w:pPr>
    </w:p>
    <w:p w14:paraId="26835F5C"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ومع ذلك، يمكنك القول أن دانيال 1.1 لا يتطلب في الواقع أن يكون نبوخذنصر حاضرًا. يمكن أن يكون ملكًا، وإذا قامت قواته بالغزو، فلن تضطر إلى القول بأن قوات نبوخذنصر قامت بالغزو؛ إنه نبوخذنصر الذي غزا. كما أنها لا تتطلب حصارًا عسكريًا رسميًا.</w:t>
      </w:r>
    </w:p>
    <w:p w14:paraId="18EE1614" w14:textId="77777777" w:rsidR="001A5E7C" w:rsidRPr="003372FC" w:rsidRDefault="001A5E7C">
      <w:pPr>
        <w:rPr>
          <w:sz w:val="26"/>
          <w:szCs w:val="26"/>
        </w:rPr>
      </w:pPr>
    </w:p>
    <w:p w14:paraId="00D1C5F3"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الكلمة المستخدمة هناك في العبرية يمكن أن تعني فقط إظهار العداء. هذه حجة قدمها عالم من الثمانينيات وأيضًا تريمبر لونجمان، الذي وجد هذا مقنعًا. لذا، في هذه الحالة، كان بإمكان نبوخذنصر أن يقنع من كان يهوياكين في تلك المرحلة بالاستسلام دون مهاجمته فعليًا.</w:t>
      </w:r>
    </w:p>
    <w:p w14:paraId="0AA3B61A" w14:textId="77777777" w:rsidR="001A5E7C" w:rsidRPr="003372FC" w:rsidRDefault="001A5E7C">
      <w:pPr>
        <w:rPr>
          <w:sz w:val="26"/>
          <w:szCs w:val="26"/>
        </w:rPr>
      </w:pPr>
    </w:p>
    <w:p w14:paraId="458DA71D"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لذا، فإن الأعمال العدائية، مهما كانت بالضبط، كان من الممكن أن تكون كافية لإقناعه بالاستسلام دون عنف لشعبه. لذلك، يمكن أن تشير دانيال 1: 1 إلى تحول في الولاء. لذلك قرر يهوياكين أنه سيكون مخلصًا لنبوخذنصر بدلاً من النظر بشوق نحو التابع المصري.</w:t>
      </w:r>
    </w:p>
    <w:p w14:paraId="6650D432" w14:textId="77777777" w:rsidR="001A5E7C" w:rsidRPr="003372FC" w:rsidRDefault="001A5E7C">
      <w:pPr>
        <w:rPr>
          <w:sz w:val="26"/>
          <w:szCs w:val="26"/>
        </w:rPr>
      </w:pPr>
    </w:p>
    <w:p w14:paraId="45E95D6D"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والشيء الآخر هو أن السنة الثالثة ليست كذلك، ربما أن هذه الإشارة إلى السنة الثالثة ليهوياكين ليست إشارة إلى السنة الثالثة من ملكه أو حتى السنة الثالثة من تبعيته، بل يمكن أن تكون إشارة إلى السنة الثالثة بعد أن تمرد على نبوخذنصر عام 601 لتأكيد استقلال يهودا. إذا كان الأمر كذلك، فإن هذا </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الحصار الموصوف في دانيال ١ هو نفس الحصار الموصوف في سفر الملوك الثاني الذي حدث عام ٥٩٧. </w:t>
      </w:r>
      <w:r xmlns:w="http://schemas.openxmlformats.org/wordprocessingml/2006/main" w:rsidR="00950232" w:rsidRPr="003372FC">
        <w:rPr>
          <w:rFonts w:ascii="Calibri" w:eastAsia="Calibri" w:hAnsi="Calibri" w:cs="Calibri"/>
          <w:sz w:val="26"/>
          <w:szCs w:val="26"/>
        </w:rPr>
        <w:t xml:space="preserve">لذا، هناك طرق مختلفة للتعامل مع هذا، وهو ما يسمى بالصعوبة التاريخية.</w:t>
      </w:r>
    </w:p>
    <w:p w14:paraId="24B20194" w14:textId="77777777" w:rsidR="001A5E7C" w:rsidRPr="003372FC" w:rsidRDefault="001A5E7C">
      <w:pPr>
        <w:rPr>
          <w:sz w:val="26"/>
          <w:szCs w:val="26"/>
        </w:rPr>
      </w:pPr>
    </w:p>
    <w:p w14:paraId="5BF36295"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في نهاية اليوم، لا يؤثر ذلك على مغزى الفصل، ولكنه أحد الأشياء التي يجب عليك التفكير فيها وفرز الاحتمالات المختلفة لما قد يعنيه النص. الشيء الوحيد المثير للجدل في الواقع هو أن السنة الثالثة ليهوياكين تمثل السنة الثالثة بعد تمرده. لذلك، تمرد في عام 601، بعد ثلاث سنوات، 597، 598، عندما جاء نبوخذنصر وأسر الناس مرة أخرى، سيكون ذلك في عام 598، وسيكون هذا هو نفس الحصار الذي يوجد الكثير من المواد التاريخية عنه.</w:t>
      </w:r>
    </w:p>
    <w:p w14:paraId="2319C379" w14:textId="77777777" w:rsidR="001A5E7C" w:rsidRPr="003372FC" w:rsidRDefault="001A5E7C">
      <w:pPr>
        <w:rPr>
          <w:sz w:val="26"/>
          <w:szCs w:val="26"/>
        </w:rPr>
      </w:pPr>
    </w:p>
    <w:p w14:paraId="2E6CCE87"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ومن المثير للاهتمام أنه في سفر دانيال، هناك الكثير من الإشارات إلى السنتين الأولى والثالثة. وها نحن هنا في السنة الثالثة ليهوياكين. عندما نصل إلى دانيال 7 ودانيال 8، لدينا السنة الأولى لبيلشاصر والسنة الثالثة لبيلشاصر.</w:t>
      </w:r>
    </w:p>
    <w:p w14:paraId="1F3BD528" w14:textId="77777777" w:rsidR="001A5E7C" w:rsidRPr="003372FC" w:rsidRDefault="001A5E7C">
      <w:pPr>
        <w:rPr>
          <w:sz w:val="26"/>
          <w:szCs w:val="26"/>
        </w:rPr>
      </w:pPr>
    </w:p>
    <w:p w14:paraId="556D1747"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لدينا السنة الأولى لكورش، والسنة الأولى لداريوس ميدي، والسنة الثالثة لكورش. لذا فقد قدم جولدينجاي في الواقع حجة مفادها أن هذه قد تكون طريقة النص للإشارة إلى وقت مبكر من عهد الملك، أو في بداية عهد الملك، وليس بعيدًا جدًا عن عهد الملك. لذا بدلًا من أن يكون تاريخًا محددًا، يمكن أن يكون نوعًا من الطريقة الأدبية للقول، آه، بالقرب من البداية، آه، بعد أن أصبح ملكًا لفترة من الوقت.</w:t>
      </w:r>
    </w:p>
    <w:p w14:paraId="5522DE07" w14:textId="77777777" w:rsidR="001A5E7C" w:rsidRPr="003372FC" w:rsidRDefault="001A5E7C">
      <w:pPr>
        <w:rPr>
          <w:sz w:val="26"/>
          <w:szCs w:val="26"/>
        </w:rPr>
      </w:pPr>
    </w:p>
    <w:p w14:paraId="35AC8737"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أن من الممكن. لذلك، نرى هذا النمط في دانيال الأول والثالث والثالث والأول. لذلك هذا ممكن. هذا ما يحدث هنا.</w:t>
      </w:r>
    </w:p>
    <w:p w14:paraId="36CC0633" w14:textId="77777777" w:rsidR="001A5E7C" w:rsidRPr="003372FC" w:rsidRDefault="001A5E7C">
      <w:pPr>
        <w:rPr>
          <w:sz w:val="26"/>
          <w:szCs w:val="26"/>
        </w:rPr>
      </w:pPr>
    </w:p>
    <w:p w14:paraId="4C16955D"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الاحتمال الآخر هو أن دانيال 1: 1 يختصر هذا السبي للأسرى، واحد في 587، ثم الأخير في، أو آسف، 597، ثم 587. لذلك، يمكن أن يكون لديك ثلاث عمليات سبي مختلفة ذكرها كاتب دانيال 1 ربما أضع كل شيء في كتلة واحدة. إنه غير قلق بشأن متى وكيف حدث كل ذلك.</w:t>
      </w:r>
    </w:p>
    <w:p w14:paraId="196CEB87" w14:textId="77777777" w:rsidR="001A5E7C" w:rsidRPr="003372FC" w:rsidRDefault="001A5E7C">
      <w:pPr>
        <w:rPr>
          <w:sz w:val="26"/>
          <w:szCs w:val="26"/>
        </w:rPr>
      </w:pPr>
    </w:p>
    <w:p w14:paraId="02944C40"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إنه قلق فقط من سقوط القدس. وقد ذهب الشعب إلى السبي. بغض النظر عن السنة بالضبط، وما قد تعنيه السنة الثالثة ليهوياقيم، فإن دانيال 1: 1 يحدد نقطة البداية لأحداث السفر.</w:t>
      </w:r>
    </w:p>
    <w:p w14:paraId="0E3DDB31" w14:textId="77777777" w:rsidR="001A5E7C" w:rsidRPr="003372FC" w:rsidRDefault="001A5E7C">
      <w:pPr>
        <w:rPr>
          <w:sz w:val="26"/>
          <w:szCs w:val="26"/>
        </w:rPr>
      </w:pPr>
    </w:p>
    <w:p w14:paraId="760E9328"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خصيصًا للقصص السردية في الفصول من الأول إلى السادس. دانيال 1: 21، وهو الإشارة إلى خدمة دانيال، كان دانيال هناك في المحكمة حتى السنة الأولى لكورش. وهذا يعطينا نقطة النهاية.</w:t>
      </w:r>
    </w:p>
    <w:p w14:paraId="28306AC1" w14:textId="77777777" w:rsidR="001A5E7C" w:rsidRPr="003372FC" w:rsidRDefault="001A5E7C">
      <w:pPr>
        <w:rPr>
          <w:sz w:val="26"/>
          <w:szCs w:val="26"/>
        </w:rPr>
      </w:pPr>
    </w:p>
    <w:p w14:paraId="647C4674"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وفي الواقع، هذه هي مدة المنفى القسري. لذا، ما أعنيه بذلك هو أن بابل بدأت في أخذ الناس أسرى، على سبيل المثال، في عام 605، وسمحت لهم بالمغادرة عندما أصبح كورش ملكًا في عام 539 عندما تولى الفرس الحكم. هذه هي مدة النفي القسري، عندما لا يعود الناس أحرارًا في أرضهم، ثم يُسمح لهم بالعودة إلى أرضهم في عام 539.</w:t>
      </w:r>
    </w:p>
    <w:p w14:paraId="0EA7AFE7" w14:textId="77777777" w:rsidR="001A5E7C" w:rsidRPr="003372FC" w:rsidRDefault="001A5E7C">
      <w:pPr>
        <w:rPr>
          <w:sz w:val="26"/>
          <w:szCs w:val="26"/>
        </w:rPr>
      </w:pPr>
    </w:p>
    <w:p w14:paraId="5213E9A3"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لذلك ربما هذا ما يحدث مع التواريخ في دانيال 1. لذلك، في السنة الثالثة ليهوياقيم، جاء نبوخذنصر، ملك بابل، وحاصرها. وأعطى الرب يهوياقيم بعض آنية بيت الله. هذه الأواني من بيت الله سوف تظهر مرة أخرى في الفصل الخامس عندما يدخل بيلشاصر في الصورة.</w:t>
      </w:r>
    </w:p>
    <w:p w14:paraId="60F6FF4F" w14:textId="77777777" w:rsidR="001A5E7C" w:rsidRPr="003372FC" w:rsidRDefault="001A5E7C">
      <w:pPr>
        <w:rPr>
          <w:sz w:val="26"/>
          <w:szCs w:val="26"/>
        </w:rPr>
      </w:pPr>
    </w:p>
    <w:p w14:paraId="7EAD6584"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سوف يوقعه في الكثير من المتاعب. وبصراحة، أعتقد أنه بالنسبة للكثير منا، هذه الأوعية لا تعني شيئًا. إذا كانت كنائسنا تمتلك الأدوات التي تستخدمها للتواصل أو أي شيء آخر، فهي ليست شيئًا ننظر إليه على أنه وعاء مقدس.</w:t>
      </w:r>
    </w:p>
    <w:p w14:paraId="5D1C87C4" w14:textId="77777777" w:rsidR="001A5E7C" w:rsidRPr="003372FC" w:rsidRDefault="001A5E7C">
      <w:pPr>
        <w:rPr>
          <w:sz w:val="26"/>
          <w:szCs w:val="26"/>
        </w:rPr>
      </w:pPr>
    </w:p>
    <w:p w14:paraId="2A914C23"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إنه شيء نستخدمه. نحن نغسلها، ونضعها جانبًا، ونخرجها في الشهر التالي، ونستخدمها، ونغسلها، ونضعها بعيدًا. إنه ليس شيئًا نتعامل معه كما لو كان شيئًا مقدسًا ومقدسًا.</w:t>
      </w:r>
    </w:p>
    <w:p w14:paraId="23229DB4" w14:textId="77777777" w:rsidR="001A5E7C" w:rsidRPr="003372FC" w:rsidRDefault="001A5E7C">
      <w:pPr>
        <w:rPr>
          <w:sz w:val="26"/>
          <w:szCs w:val="26"/>
        </w:rPr>
      </w:pPr>
    </w:p>
    <w:p w14:paraId="0208C4B5"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لكن بالنسبة لليهود في هيكلهم، كانت تلك الأشياء مقدسة للغاية. إنها مهمة جدًا لدرجة أن الكتب التاريخية تؤرخ أين تذهب هذه السفن. عندما تقرأ أخبار الأيام الثاني 36 وإرميا 52، فإنهما يتحدثان عن شعب يذهب إلى السبي.</w:t>
      </w:r>
    </w:p>
    <w:p w14:paraId="256EFDB7" w14:textId="77777777" w:rsidR="001A5E7C" w:rsidRPr="003372FC" w:rsidRDefault="001A5E7C">
      <w:pPr>
        <w:rPr>
          <w:sz w:val="26"/>
          <w:szCs w:val="26"/>
        </w:rPr>
      </w:pPr>
    </w:p>
    <w:p w14:paraId="2E082489"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يتحدث عن عدد السفن التي ذهبت أيضًا. فذهب الناس، نعم، ولكن انظر إلى كل هذه السفن التي ذهبت. وعلى الجانب الآخر من المنفى، تتحدث كتب ما بعد السبي عن عودة تلك السفن.</w:t>
      </w:r>
    </w:p>
    <w:p w14:paraId="096E5817" w14:textId="77777777" w:rsidR="001A5E7C" w:rsidRPr="003372FC" w:rsidRDefault="001A5E7C">
      <w:pPr>
        <w:rPr>
          <w:sz w:val="26"/>
          <w:szCs w:val="26"/>
        </w:rPr>
      </w:pPr>
    </w:p>
    <w:p w14:paraId="6936264C"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لذا، ولأسباب لا ندرك أهميتها في كثير من الأحيان، فإن هذه السفن مهمة للشعب اليهودي. وهم يمثلون، في كثير من النواحي، أملهم في الاستعادة. إذن، لقد وعد إرميا، أو قال للشعب، أنكم ستذهبون إلى المنفى؟ وسوف تستمر لفترة أطول بكثير مما يقوله هؤلاء الأنبياء الكذبة.</w:t>
      </w:r>
    </w:p>
    <w:p w14:paraId="5D68176F" w14:textId="77777777" w:rsidR="001A5E7C" w:rsidRPr="003372FC" w:rsidRDefault="001A5E7C">
      <w:pPr>
        <w:rPr>
          <w:sz w:val="26"/>
          <w:szCs w:val="26"/>
        </w:rPr>
      </w:pPr>
    </w:p>
    <w:p w14:paraId="7D57F7C1"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سترحل السفن، وسيبقون هناك. ولكن الله سيرجع السفن . وهكذا، بالنسبة لهؤلاء الناس، كان هذا هو الشيء الملموس الوحيد المتبقي من علاقة العهد مع الله.</w:t>
      </w:r>
    </w:p>
    <w:p w14:paraId="32C89FAD" w14:textId="77777777" w:rsidR="001A5E7C" w:rsidRPr="003372FC" w:rsidRDefault="001A5E7C">
      <w:pPr>
        <w:rPr>
          <w:sz w:val="26"/>
          <w:szCs w:val="26"/>
        </w:rPr>
      </w:pPr>
    </w:p>
    <w:p w14:paraId="55A26D5D"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لقد تم تدمير المعبد، وتدمير المدينة المقدسة، ولكن تلك السفن لا تزال قائمة. ولذا، فهي مهمة جدًا لهؤلاء الأشخاص. لكن الله سمح بنقل بعض هذه السفن إلى بابل.</w:t>
      </w:r>
    </w:p>
    <w:p w14:paraId="534A677E" w14:textId="77777777" w:rsidR="001A5E7C" w:rsidRPr="003372FC" w:rsidRDefault="001A5E7C">
      <w:pPr>
        <w:rPr>
          <w:sz w:val="26"/>
          <w:szCs w:val="26"/>
        </w:rPr>
      </w:pPr>
    </w:p>
    <w:p w14:paraId="68713D63"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حسنًا، هذا في الواقع بيان مهم للغاية. فدفع الرب بعض الآنية ليد نبوخذنصر فأخذها إلى بيت إلهه. في العالم القديم، عندما يذهب الملوك إلى الحرب ضد بعضهم البعض، فهي ليست مجرد معركة عسكرية.</w:t>
      </w:r>
    </w:p>
    <w:p w14:paraId="5B4CFF64" w14:textId="77777777" w:rsidR="001A5E7C" w:rsidRPr="003372FC" w:rsidRDefault="001A5E7C">
      <w:pPr>
        <w:rPr>
          <w:sz w:val="26"/>
          <w:szCs w:val="26"/>
        </w:rPr>
      </w:pPr>
    </w:p>
    <w:p w14:paraId="33EE85E8"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إنها معركة دينية. يمثل الملك إلهه، وهو سيقاتل نيابة عن إلهه لتوسيع أراضي إلهه، ولتوسيع قوة إلهه. هذا صراع ديني.</w:t>
      </w:r>
    </w:p>
    <w:p w14:paraId="6093E24E" w14:textId="77777777" w:rsidR="001A5E7C" w:rsidRPr="003372FC" w:rsidRDefault="001A5E7C">
      <w:pPr>
        <w:rPr>
          <w:sz w:val="26"/>
          <w:szCs w:val="26"/>
        </w:rPr>
      </w:pPr>
    </w:p>
    <w:p w14:paraId="245DC00D"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لذلك، عندما يهزم نبوخذنصر إله إسرائيل، أو عندما يهزم نبوخذنصر يهوياقيم، يبدو لكل من يشاهد أن إله بابل قد هزم إله إسرائيل. هذه مشكلة كبيرة. وهذا ليس مجرد، لقد خسرنا المعركة.</w:t>
      </w:r>
    </w:p>
    <w:p w14:paraId="3B9D73E9" w14:textId="77777777" w:rsidR="001A5E7C" w:rsidRPr="003372FC" w:rsidRDefault="001A5E7C">
      <w:pPr>
        <w:rPr>
          <w:sz w:val="26"/>
          <w:szCs w:val="26"/>
        </w:rPr>
      </w:pPr>
    </w:p>
    <w:p w14:paraId="22748C89"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إلهنا ليس قوياً مثل الآخر. لماذا سمح الله أن يحدث هذا؟ كيف يمكن أن يُهزم إلهنا؟ هذا أمر ديني. وهكذا يتم نقل هذه الأواني إلى بيت إله نبوخذنصر.</w:t>
      </w:r>
    </w:p>
    <w:p w14:paraId="6C4023E8" w14:textId="77777777" w:rsidR="001A5E7C" w:rsidRPr="003372FC" w:rsidRDefault="001A5E7C">
      <w:pPr>
        <w:rPr>
          <w:sz w:val="26"/>
          <w:szCs w:val="26"/>
        </w:rPr>
      </w:pPr>
    </w:p>
    <w:p w14:paraId="73AE67B3"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لاحظ أين يضعهم نبوخذنصر. ولا يأخذهم إلى منزله. إنهم ليسوا له.</w:t>
      </w:r>
    </w:p>
    <w:p w14:paraId="04CD37F1" w14:textId="77777777" w:rsidR="001A5E7C" w:rsidRPr="003372FC" w:rsidRDefault="001A5E7C">
      <w:pPr>
        <w:rPr>
          <w:sz w:val="26"/>
          <w:szCs w:val="26"/>
        </w:rPr>
      </w:pPr>
    </w:p>
    <w:p w14:paraId="4FE7BA0B"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كممثل عن الله المنتصر، فهو يحضر آنية الله المهزوم ويضعها في مكانها الصحيح في مكان مقدس خاص بإلهه. لذا، فإن نقل السفن هذا يدل على ما هو على المحك هنا فيما يتعلق بالدين. هذا هو إله بابل.</w:t>
      </w:r>
    </w:p>
    <w:p w14:paraId="07D91942" w14:textId="77777777" w:rsidR="001A5E7C" w:rsidRPr="003372FC" w:rsidRDefault="001A5E7C">
      <w:pPr>
        <w:rPr>
          <w:sz w:val="26"/>
          <w:szCs w:val="26"/>
        </w:rPr>
      </w:pPr>
    </w:p>
    <w:p w14:paraId="2EAAA39D"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هذا هو مردوخ يهزم إله إسرائيل. أو يبدو أن ذلك. إذا قرأت النص بعناية أو استمعت إليه بعناية، فهذا ليس ما يقوله.</w:t>
      </w:r>
    </w:p>
    <w:p w14:paraId="63537F12" w14:textId="77777777" w:rsidR="001A5E7C" w:rsidRPr="003372FC" w:rsidRDefault="001A5E7C">
      <w:pPr>
        <w:rPr>
          <w:sz w:val="26"/>
          <w:szCs w:val="26"/>
        </w:rPr>
      </w:pPr>
    </w:p>
    <w:p w14:paraId="153EC8DB"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ولا يقال أن نبوخذنصر هزم يهوياقيم. وجاء في الكتاب أن نبوخذنصر جاء إلى أورشليم وحاصرها ودفع الرب بيده يهوياقيم ملك يهوذا مع بعض آنية بيت الله. فلماذا انتصر نبوخذنصر؟ لأن الله أسلم ملكه.</w:t>
      </w:r>
    </w:p>
    <w:p w14:paraId="24AC41F1" w14:textId="77777777" w:rsidR="001A5E7C" w:rsidRPr="003372FC" w:rsidRDefault="001A5E7C">
      <w:pPr>
        <w:rPr>
          <w:sz w:val="26"/>
          <w:szCs w:val="26"/>
        </w:rPr>
      </w:pPr>
    </w:p>
    <w:p w14:paraId="7F6A7FDB"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سلم الله أوعيةه. أعطاهم الله له. لذلك قد تبدو الأمور سيئة على الأرض، وقد تقول المظاهر أن إله إسرائيل قد خسر.</w:t>
      </w:r>
    </w:p>
    <w:p w14:paraId="33B7F570" w14:textId="77777777" w:rsidR="001A5E7C" w:rsidRPr="003372FC" w:rsidRDefault="001A5E7C">
      <w:pPr>
        <w:rPr>
          <w:sz w:val="26"/>
          <w:szCs w:val="26"/>
        </w:rPr>
      </w:pPr>
    </w:p>
    <w:p w14:paraId="334F8D59"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ولكن ليس هذا ما يقوله الراوي. يقول الراوي أن إله إسرائيل هو المسيطر على هذا. لقد استسلم لهم.</w:t>
      </w:r>
    </w:p>
    <w:p w14:paraId="0DEE6A00" w14:textId="77777777" w:rsidR="001A5E7C" w:rsidRPr="003372FC" w:rsidRDefault="001A5E7C">
      <w:pPr>
        <w:rPr>
          <w:sz w:val="26"/>
          <w:szCs w:val="26"/>
        </w:rPr>
      </w:pPr>
    </w:p>
    <w:p w14:paraId="0E652D3D"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هو الذي يملك السيطرة. لذلك هذا بيان مهم جدا. هذا ليس مجرد ملك مقابل ملك.</w:t>
      </w:r>
    </w:p>
    <w:p w14:paraId="5A852937" w14:textId="77777777" w:rsidR="001A5E7C" w:rsidRPr="003372FC" w:rsidRDefault="001A5E7C">
      <w:pPr>
        <w:rPr>
          <w:sz w:val="26"/>
          <w:szCs w:val="26"/>
        </w:rPr>
      </w:pPr>
    </w:p>
    <w:p w14:paraId="418B1BB1"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هذا هو الله، الحرف G الكبير، مقابل الله، الحرف g الصغير. يبدو أن ز الصغير قد انتصر الله. لكن مؤلف سفر دانيال لا يدع هذه الفكرة قائمة. نبوخذنصر لم ينتصر.</w:t>
      </w:r>
    </w:p>
    <w:p w14:paraId="10B220AF" w14:textId="77777777" w:rsidR="001A5E7C" w:rsidRPr="003372FC" w:rsidRDefault="001A5E7C">
      <w:pPr>
        <w:rPr>
          <w:sz w:val="26"/>
          <w:szCs w:val="26"/>
        </w:rPr>
      </w:pPr>
    </w:p>
    <w:p w14:paraId="1C9C82B6"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مردوخ لم يفز. في الآيات من الثالث إلى السابع، نلتقي بالشخصيات الرئيسية، باستثناء نبوخذنصر. لدينا أشبانيز، وهو رئيس موظفي المحكمة.</w:t>
      </w:r>
    </w:p>
    <w:p w14:paraId="3B4F4F3E" w14:textId="77777777" w:rsidR="001A5E7C" w:rsidRPr="003372FC" w:rsidRDefault="001A5E7C">
      <w:pPr>
        <w:rPr>
          <w:sz w:val="26"/>
          <w:szCs w:val="26"/>
        </w:rPr>
      </w:pPr>
    </w:p>
    <w:p w14:paraId="6C9FD02B"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لذا، فهو يتمتع بدرجة ما من السلطة الملكية. نحن لسنا متأكدين تمامًا مما كان سيفعله، لكنه يطيع أوامر الملك هنا بإعادة بعض نبلاء إسرائيل </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إلى بابل. وجزء من غرض جلب هؤلاء الشباب إلى بابل هو تعليمهم.</w:t>
      </w:r>
    </w:p>
    <w:p w14:paraId="4A01E8DF" w14:textId="77777777" w:rsidR="001A5E7C" w:rsidRPr="003372FC" w:rsidRDefault="001A5E7C">
      <w:pPr>
        <w:rPr>
          <w:sz w:val="26"/>
          <w:szCs w:val="26"/>
        </w:rPr>
      </w:pPr>
    </w:p>
    <w:p w14:paraId="464F988A"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والآن، لماذا يريدون تثقيفهم؟ لا يتعلق الأمر فقط بالذهاب إلى المدرسة وتعلم الكثير من الأشياء حتى تتمكن من الحصول على وظيفة جيدة. هذا هو الذهاب إلى المدرسة في بابل حتى نتمكن من ثقافتكم وفقا لقيمنا، وفقا للغتنا وأدبنا. لماذا فعلوا هذا؟ حسناً، إنهم يأخذون هؤلاء الناس أسرى.</w:t>
      </w:r>
    </w:p>
    <w:p w14:paraId="769BC4B0" w14:textId="77777777" w:rsidR="001A5E7C" w:rsidRPr="003372FC" w:rsidRDefault="001A5E7C">
      <w:pPr>
        <w:rPr>
          <w:sz w:val="26"/>
          <w:szCs w:val="26"/>
        </w:rPr>
      </w:pPr>
    </w:p>
    <w:p w14:paraId="50D59CFB"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والأمر الوحيد الذي كان يمكن القيام به هو تدريب هؤلاء الأشخاص ليصبحوا موظفين حكوميين متميزين؛ سيكونون أقل عرضة للتمرد ويريدون العودة إلى ديارهم. لديهم وظائف جيدة في بابل، أليس كذلك؟ وربما تكون أوطانهم أقل عرضة للتمرد لأنهم يريدون حماية أفراد أسرهم في بابل. ربما هم نوع من الرهائن الدبلوماسيين.</w:t>
      </w:r>
    </w:p>
    <w:p w14:paraId="2DF42B91" w14:textId="77777777" w:rsidR="001A5E7C" w:rsidRPr="003372FC" w:rsidRDefault="001A5E7C">
      <w:pPr>
        <w:rPr>
          <w:sz w:val="26"/>
          <w:szCs w:val="26"/>
        </w:rPr>
      </w:pPr>
    </w:p>
    <w:p w14:paraId="0B38201D"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ومن المحتمل أن يكون هؤلاء الشباب مراهقين. لم يتم إخبارنا عن أعمارهم بالضبط، لكنهم أكثر قابلية للتعليم. يمكنهم تقديم خدمة أطول.</w:t>
      </w:r>
    </w:p>
    <w:p w14:paraId="0334A220" w14:textId="77777777" w:rsidR="001A5E7C" w:rsidRPr="003372FC" w:rsidRDefault="001A5E7C">
      <w:pPr>
        <w:rPr>
          <w:sz w:val="26"/>
          <w:szCs w:val="26"/>
        </w:rPr>
      </w:pPr>
    </w:p>
    <w:p w14:paraId="153C51D6"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ونبوخذنصر يغرف قشدة المحصول. يريد تثقيفهم. يريدهم أن يكونوا في خدمته.</w:t>
      </w:r>
    </w:p>
    <w:p w14:paraId="461C38AA" w14:textId="77777777" w:rsidR="001A5E7C" w:rsidRPr="003372FC" w:rsidRDefault="001A5E7C">
      <w:pPr>
        <w:rPr>
          <w:sz w:val="26"/>
          <w:szCs w:val="26"/>
        </w:rPr>
      </w:pPr>
    </w:p>
    <w:p w14:paraId="43B6ABE6"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لذلك يعلمهم لغة وأدب هذه الدولة المضيفة. ومن المرجح أن اللغة البابلية كانت اللغة الأكادية، وهي لغة صعبة التعلم حقًا. ولم أضطر إلى تعلم ذلك، والحمد لله.</w:t>
      </w:r>
    </w:p>
    <w:p w14:paraId="51ED5DBC" w14:textId="77777777" w:rsidR="001A5E7C" w:rsidRPr="003372FC" w:rsidRDefault="001A5E7C">
      <w:pPr>
        <w:rPr>
          <w:sz w:val="26"/>
          <w:szCs w:val="26"/>
        </w:rPr>
      </w:pPr>
    </w:p>
    <w:p w14:paraId="1A31E491"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أنا سعيد. لكنها لغة صعبة للغاية. والسبب الذي دفعهم إلى تعلم اللغة الأكادية هو أن الكثير من مجموعتهم الثقافية من القصص والتاريخ، كلها مكتوبة باللغة الأكادية.</w:t>
      </w:r>
    </w:p>
    <w:p w14:paraId="071A5E67" w14:textId="77777777" w:rsidR="001A5E7C" w:rsidRPr="003372FC" w:rsidRDefault="001A5E7C">
      <w:pPr>
        <w:rPr>
          <w:sz w:val="26"/>
          <w:szCs w:val="26"/>
        </w:rPr>
      </w:pPr>
    </w:p>
    <w:p w14:paraId="19A45316"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ربما يكون الأمر مشابهًا إذا كنت ترغب في دراسة التاريخ الكلاسيكي، فعليك حقًا أن تتعلم اللاتينية. عليك أن تقرأها باللاتينية، النسخ الأصلية. لذلك، تعلم هؤلاء الشباب اللغة الأكادية.</w:t>
      </w:r>
    </w:p>
    <w:p w14:paraId="50143946" w14:textId="77777777" w:rsidR="001A5E7C" w:rsidRPr="003372FC" w:rsidRDefault="001A5E7C">
      <w:pPr>
        <w:rPr>
          <w:sz w:val="26"/>
          <w:szCs w:val="26"/>
        </w:rPr>
      </w:pPr>
    </w:p>
    <w:p w14:paraId="32E61ACE"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كان عليهم السيطرة عليها. لكن من خلال إتقان اللغة، فإنهم يتقنون الأدب أيضًا. إنهم يتقنون الأساطير، والمعتقدات، والنظرة العالمية لبابل.</w:t>
      </w:r>
    </w:p>
    <w:p w14:paraId="409F2BA6" w14:textId="77777777" w:rsidR="001A5E7C" w:rsidRPr="003372FC" w:rsidRDefault="001A5E7C">
      <w:pPr>
        <w:rPr>
          <w:sz w:val="26"/>
          <w:szCs w:val="26"/>
        </w:rPr>
      </w:pPr>
    </w:p>
    <w:p w14:paraId="355A5ED7"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يريد نبوخذنصر أن يجعل هؤلاء الشباب أفضل ما يستطيع من الخدم. إنه يريد أن يتم غسل أدمغتهم ليصبحوا بابليين صالحين. لقد أخرجهم من أوطانهم.</w:t>
      </w:r>
    </w:p>
    <w:p w14:paraId="66F52848" w14:textId="77777777" w:rsidR="001A5E7C" w:rsidRPr="003372FC" w:rsidRDefault="001A5E7C">
      <w:pPr>
        <w:rPr>
          <w:sz w:val="26"/>
          <w:szCs w:val="26"/>
        </w:rPr>
      </w:pPr>
    </w:p>
    <w:p w14:paraId="66174B9D"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يريدهم أن يكونوا بابليين صالحين. جزء آخر من ذلك هو هذا النظام الغذائي الذي تم تخصيصه لهم. لذلك، يجب أن يحصلوا على حصة يومية من الطعام والخمر من مائدة الملك.</w:t>
      </w:r>
    </w:p>
    <w:p w14:paraId="26BCB0BC" w14:textId="77777777" w:rsidR="001A5E7C" w:rsidRPr="003372FC" w:rsidRDefault="001A5E7C">
      <w:pPr>
        <w:rPr>
          <w:sz w:val="26"/>
          <w:szCs w:val="26"/>
        </w:rPr>
      </w:pPr>
    </w:p>
    <w:p w14:paraId="2FD4E8F3"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وبعد ذلك سيتم تعليمهم لمدة ثلاث سنوات. هذا هو البرنامج التعليمي. وفي نهاية ذلك الوقت يقفون أمام الملك، أو يخدمون في خدمة الملك، ويقفون في خدمة الملك.</w:t>
      </w:r>
    </w:p>
    <w:p w14:paraId="15F98527" w14:textId="77777777" w:rsidR="001A5E7C" w:rsidRPr="003372FC" w:rsidRDefault="001A5E7C">
      <w:pPr>
        <w:rPr>
          <w:sz w:val="26"/>
          <w:szCs w:val="26"/>
        </w:rPr>
      </w:pPr>
    </w:p>
    <w:p w14:paraId="2075D89A"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تقول الآية 6، أنه من بين هؤلاء، يخبرنا أنه كان هناك أكثر من مجرد هؤلاء الشباب الأربعة الذين تم أخذهم إلى بابل. ومن كل هؤلاء النبلاء هؤلاء النسل الملكي الذين جاءوا إلى بابل، هؤلاء الأربعة: دانيال وحننيا وميشائيل وعزريا من سبط يهوذا. إذن، لدينا هؤلاء الشباب الأربعة الذين سنتبعهم في الفصل الأول، ثم بقية قصص المحكمة تدور في الغالب حول دانيال، لكن الأصدقاء الثلاثة سيظهرون مرة أخرى عدة مرات.</w:t>
      </w:r>
    </w:p>
    <w:p w14:paraId="64033E98" w14:textId="77777777" w:rsidR="001A5E7C" w:rsidRPr="003372FC" w:rsidRDefault="001A5E7C">
      <w:pPr>
        <w:rPr>
          <w:sz w:val="26"/>
          <w:szCs w:val="26"/>
        </w:rPr>
      </w:pPr>
    </w:p>
    <w:p w14:paraId="6B854554"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إذن، هناك أكثر من هؤلاء الأربعة فقط. لاحظ أن هؤلاء من سبط يهوذا. هؤلاء هم الإسرائيليون.</w:t>
      </w:r>
    </w:p>
    <w:p w14:paraId="72C187DF" w14:textId="77777777" w:rsidR="001A5E7C" w:rsidRPr="003372FC" w:rsidRDefault="001A5E7C">
      <w:pPr>
        <w:rPr>
          <w:sz w:val="26"/>
          <w:szCs w:val="26"/>
        </w:rPr>
      </w:pPr>
    </w:p>
    <w:p w14:paraId="058666A2"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هؤلاء هم أعضاء شعب عهد الله. لذا، فإن المؤلف يعلق ذلك هناك حتى لا ننسى. وأسمائهم، النص لا يوضح ذلك لك. إذا كنت تعرف اللغة العبرية أو قضيت أي وقت في دراسة العهد القديم، فأنت تعلم أن هذه الأسماء مهمة ولها معنى.</w:t>
      </w:r>
    </w:p>
    <w:p w14:paraId="101C08A1" w14:textId="77777777" w:rsidR="001A5E7C" w:rsidRPr="003372FC" w:rsidRDefault="001A5E7C">
      <w:pPr>
        <w:rPr>
          <w:sz w:val="26"/>
          <w:szCs w:val="26"/>
        </w:rPr>
      </w:pPr>
    </w:p>
    <w:p w14:paraId="1E83CFAC"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إنهم لا يختارون الاسم فقط لأنهم أحبوه. يختارون اسمًا، وهو عبارة عن جملة، عادةً في مدح إلههم. هكذا تراءف الرب.</w:t>
      </w:r>
    </w:p>
    <w:p w14:paraId="41C2C264" w14:textId="77777777" w:rsidR="001A5E7C" w:rsidRPr="003372FC" w:rsidRDefault="001A5E7C">
      <w:pPr>
        <w:rPr>
          <w:sz w:val="26"/>
          <w:szCs w:val="26"/>
        </w:rPr>
      </w:pPr>
    </w:p>
    <w:p w14:paraId="67A8460D"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من أو ما هو مثل الله؟ الرب ساعد. هذا ما تعنيه أسمائهم. يتم منحهم أسماء جديدة.</w:t>
      </w:r>
    </w:p>
    <w:p w14:paraId="3D9444C1" w14:textId="77777777" w:rsidR="001A5E7C" w:rsidRPr="003372FC" w:rsidRDefault="001A5E7C">
      <w:pPr>
        <w:rPr>
          <w:sz w:val="26"/>
          <w:szCs w:val="26"/>
        </w:rPr>
      </w:pPr>
    </w:p>
    <w:p w14:paraId="7C1E6665"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ولماذا سيتم إعطاؤهم أسماء جديدة؟ حسنًا، لا يمكن أن يكون لديك هؤلاء الموظفين الحكوميين الذين يحملون أسماء عبرية يكرمون آلهتهم. لذلك، تريد أن تطلق عليهم أسماء ربما تكرم الآلهة البابلية، على الرغم من أننا لسنا متأكدين تمامًا مما تعنيه الأسماء الجديدة. لكنهم سيكونون رمزًا لحقيقة أنهم يخضعون الآن لهذا الملك المختلف.</w:t>
      </w:r>
    </w:p>
    <w:p w14:paraId="354B1911" w14:textId="77777777" w:rsidR="001A5E7C" w:rsidRPr="003372FC" w:rsidRDefault="001A5E7C">
      <w:pPr>
        <w:rPr>
          <w:sz w:val="26"/>
          <w:szCs w:val="26"/>
        </w:rPr>
      </w:pPr>
    </w:p>
    <w:p w14:paraId="1D0D7C11"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إنهم خاضعون للملك البابلي، ملك جديد، وأمة جديدة، وآلهة جديدة. لقد كان هذا حقًا أمرًا شائعًا في المحكمة كان سيحدث عندما تم أسرهم. إنه يرمز إلى أن يصبحوا بابليين صالحين.</w:t>
      </w:r>
    </w:p>
    <w:p w14:paraId="295D5851" w14:textId="77777777" w:rsidR="001A5E7C" w:rsidRPr="003372FC" w:rsidRDefault="001A5E7C">
      <w:pPr>
        <w:rPr>
          <w:sz w:val="26"/>
          <w:szCs w:val="26"/>
        </w:rPr>
      </w:pPr>
    </w:p>
    <w:p w14:paraId="7D11E17B"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إنها علامة على أن لديهم ملكية جديدة. ينتمون إلى بابل. لذلك، في نهاية الآية 7، لدينا بعض من أواني هيكل الرب وأيضًا بعض أوانيه البشرية التي تتجه إلى البلاط الملكي.</w:t>
      </w:r>
    </w:p>
    <w:p w14:paraId="32042585" w14:textId="77777777" w:rsidR="001A5E7C" w:rsidRPr="003372FC" w:rsidRDefault="001A5E7C">
      <w:pPr>
        <w:rPr>
          <w:sz w:val="26"/>
          <w:szCs w:val="26"/>
        </w:rPr>
      </w:pPr>
    </w:p>
    <w:p w14:paraId="64202047"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دانيال 1 الآية 8 يوصلنا إلى القصة الفعلية. جميع الآيات من 1 إلى 7، تم إعدادها. إذن نحن الآن في المؤامرة.</w:t>
      </w:r>
    </w:p>
    <w:p w14:paraId="3F833024" w14:textId="77777777" w:rsidR="001A5E7C" w:rsidRPr="003372FC" w:rsidRDefault="001A5E7C">
      <w:pPr>
        <w:rPr>
          <w:sz w:val="26"/>
          <w:szCs w:val="26"/>
        </w:rPr>
      </w:pPr>
    </w:p>
    <w:p w14:paraId="26DAA195"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اتخذ دانيال قرارًا، وقرر ألا يتنجس بطعام الملك أو بخمر مشروبه. حسنًا، نحن نعرف ما فعله دانيال. ولم يرد أن يتنجس بطعام الملك.</w:t>
      </w:r>
    </w:p>
    <w:p w14:paraId="2C759611" w14:textId="77777777" w:rsidR="001A5E7C" w:rsidRPr="003372FC" w:rsidRDefault="001A5E7C">
      <w:pPr>
        <w:rPr>
          <w:sz w:val="26"/>
          <w:szCs w:val="26"/>
        </w:rPr>
      </w:pPr>
    </w:p>
    <w:p w14:paraId="360AC1D9"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أراد أن لا يأكله. ونحن نعرف لماذا فعل ذلك، لأنه كان لديه قناعات شخصية عميقة. لكننا لسنا متأكدين في الواقع من سبب تلوث الطعام.</w:t>
      </w:r>
    </w:p>
    <w:p w14:paraId="55BB7A19" w14:textId="77777777" w:rsidR="001A5E7C" w:rsidRPr="003372FC" w:rsidRDefault="001A5E7C">
      <w:pPr>
        <w:rPr>
          <w:sz w:val="26"/>
          <w:szCs w:val="26"/>
        </w:rPr>
      </w:pPr>
    </w:p>
    <w:p w14:paraId="1447E9E0"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لذلك، نحن نعلم أنه اتخذ هذا القرار لأنه اعتبر الطعام والخمر نجسًا. ما لا نعرفه هو سبب تدنيس الطعام. لدينا كل أنواع الأفكار في العهد القديم عن الأشياء التي تدنس.</w:t>
      </w:r>
    </w:p>
    <w:p w14:paraId="25E3F338" w14:textId="77777777" w:rsidR="001A5E7C" w:rsidRPr="003372FC" w:rsidRDefault="001A5E7C">
      <w:pPr>
        <w:rPr>
          <w:sz w:val="26"/>
          <w:szCs w:val="26"/>
        </w:rPr>
      </w:pPr>
    </w:p>
    <w:p w14:paraId="34F671B4"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هناك تعليم في سفر اللاويين وحزقيال. يتعلق الأمر بأشياء ليست نظيفة طقسيًا وغير مقبولة للاستخدام في الهيكل. والعيش في بلد غريب، على الأقل بحسب هوشع، كان في حد ذاته نجسا.</w:t>
      </w:r>
    </w:p>
    <w:p w14:paraId="6D74CF5E" w14:textId="77777777" w:rsidR="001A5E7C" w:rsidRPr="003372FC" w:rsidRDefault="001A5E7C">
      <w:pPr>
        <w:rPr>
          <w:sz w:val="26"/>
          <w:szCs w:val="26"/>
        </w:rPr>
      </w:pPr>
    </w:p>
    <w:p w14:paraId="35444634"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لذلك، فإن كل ما فعلوه سيكون نجسا. لكن (دانيال) يقوم على وجه التحديد باختيار الطعام. ولم يقاوموا الأسماء الجديدة.</w:t>
      </w:r>
    </w:p>
    <w:p w14:paraId="174618E0" w14:textId="77777777" w:rsidR="001A5E7C" w:rsidRPr="003372FC" w:rsidRDefault="001A5E7C">
      <w:pPr>
        <w:rPr>
          <w:sz w:val="26"/>
          <w:szCs w:val="26"/>
        </w:rPr>
      </w:pPr>
    </w:p>
    <w:p w14:paraId="773516FF"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ولم يقاوموا التعليم. لكن الطعام الذي يتخذونه موقفهم. هناك الكثير من الأفكار المختلفة حول ما قد يجعل هذا الطعام مدنسًا.</w:t>
      </w:r>
    </w:p>
    <w:p w14:paraId="4AC03BBB" w14:textId="77777777" w:rsidR="001A5E7C" w:rsidRPr="003372FC" w:rsidRDefault="001A5E7C">
      <w:pPr>
        <w:rPr>
          <w:sz w:val="26"/>
          <w:szCs w:val="26"/>
        </w:rPr>
      </w:pPr>
    </w:p>
    <w:p w14:paraId="4BC061F4"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وفي نهاية المطاف، لسنا متأكدين تمامًا، لكن دعني أخبرك ببعض الاقتراحات. من المحتمل أن دانيال رفض الطعام لأنه جاء من القصر وكان طعام القصر يأتي عن طريق المعبد. ولو خرج من الهيكل لكان قد قرب للوثن.</w:t>
      </w:r>
    </w:p>
    <w:p w14:paraId="2E7AB27F" w14:textId="77777777" w:rsidR="001A5E7C" w:rsidRPr="003372FC" w:rsidRDefault="001A5E7C">
      <w:pPr>
        <w:rPr>
          <w:sz w:val="26"/>
          <w:szCs w:val="26"/>
        </w:rPr>
      </w:pPr>
    </w:p>
    <w:p w14:paraId="341E7858"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لكن المشكلة هنا هي أن هذا ينطبق على الخضار أيضًا. كل طعام القصر كان سيأتي من المعبد، وبالتالي سيكون نجسا. لذا، إلا إذا كانوا لن يأكلوا أي شيء على الإطلاق، فلا يبدو أن هذا يحل المشكلة.</w:t>
      </w:r>
    </w:p>
    <w:p w14:paraId="0FFBA961" w14:textId="77777777" w:rsidR="001A5E7C" w:rsidRPr="003372FC" w:rsidRDefault="001A5E7C">
      <w:pPr>
        <w:rPr>
          <w:sz w:val="26"/>
          <w:szCs w:val="26"/>
        </w:rPr>
      </w:pPr>
    </w:p>
    <w:p w14:paraId="449DA6CF"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والاحتمال الآخر هو أن القصر، القصر البابلي، بالطبع، لم يكن ليراعي قوانين الطعام في التوراة. الأشياء التي يمكن صنعها، أو ما هي الحيوانات التي يمكن أن تأكلها، أو ما هي الحيوانات التي لا يمكنها أن تأكلها، وكيف تقتل حيوانًا، هناك طرق معينة للقيام بذلك وفقًا للتوراة. من الواضح أن القصر البابلي لم يكن مهتمًا بهذه الأشياء، لذلك كان ذلك تدنيسًا.</w:t>
      </w:r>
    </w:p>
    <w:p w14:paraId="6F15325B" w14:textId="77777777" w:rsidR="001A5E7C" w:rsidRPr="003372FC" w:rsidRDefault="001A5E7C">
      <w:pPr>
        <w:rPr>
          <w:sz w:val="26"/>
          <w:szCs w:val="26"/>
        </w:rPr>
      </w:pPr>
    </w:p>
    <w:p w14:paraId="1B39C120"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لكن المشكلة هنا هي أن دانيال اعتبر اللحم والخمر نجسًا. فلماذا يكون الخمر نجسا؟ لا يوجد شيء في التوراة يوضح سبب نجاسة النبيذ. لا يبدو أن الحيوانات هي محور المشكلة.</w:t>
      </w:r>
    </w:p>
    <w:p w14:paraId="11B2AA0A" w14:textId="77777777" w:rsidR="001A5E7C" w:rsidRPr="003372FC" w:rsidRDefault="001A5E7C">
      <w:pPr>
        <w:rPr>
          <w:sz w:val="26"/>
          <w:szCs w:val="26"/>
        </w:rPr>
      </w:pPr>
    </w:p>
    <w:p w14:paraId="0E320B11"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لذلك ربما رفض لأن اللحوم والنبيذ من قصر الملك كانت من أطعمة العيد. وهكذا، لو امتنع دانيال عنهم، لكان قد أظهر النوح الذي كان سيعيش فيه، بالتزامن مع وجوده في المنفى. ليس من المناسب لشخص في الأسر أن يحتفل أو يتناول أطعمة احتفالية.</w:t>
      </w:r>
    </w:p>
    <w:p w14:paraId="30DF3EF4" w14:textId="77777777" w:rsidR="001A5E7C" w:rsidRPr="003372FC" w:rsidRDefault="001A5E7C">
      <w:pPr>
        <w:rPr>
          <w:sz w:val="26"/>
          <w:szCs w:val="26"/>
        </w:rPr>
      </w:pPr>
    </w:p>
    <w:p w14:paraId="7F7EDDD2"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وهو أيضًا نوع الطعام المناسب للنبلاء، ودانيال يطلب طعام الفلاحين، في الواقع، الخضروات. قد يكون ذلك صحيحًا، لكنه لا يوضح سبب تدنيسه. إنه يقول فقط أنه ربما لم يكن يريد أن يأكله لأنه كان طعام المهرجان، لكن هذا ليس تدنيسًا.</w:t>
      </w:r>
    </w:p>
    <w:p w14:paraId="4110B08F" w14:textId="77777777" w:rsidR="001A5E7C" w:rsidRPr="003372FC" w:rsidRDefault="001A5E7C">
      <w:pPr>
        <w:rPr>
          <w:sz w:val="26"/>
          <w:szCs w:val="26"/>
        </w:rPr>
      </w:pPr>
    </w:p>
    <w:p w14:paraId="38522DC0"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هناك بضعة خيارات أخرى هنا. في نهاية المطاف، يعجبني الحل الذي قدمه Tremper Longman. يعتقد تريمبر أنه من خلال رفض الطعام، أو من خلال التحكم في الطعام الذي يأكلونه، كان الشباب العبرانيون يتخذون قرارًا بشأن من الذي سيدعمهم.</w:t>
      </w:r>
    </w:p>
    <w:p w14:paraId="43B1E362" w14:textId="77777777" w:rsidR="001A5E7C" w:rsidRPr="003372FC" w:rsidRDefault="001A5E7C">
      <w:pPr>
        <w:rPr>
          <w:sz w:val="26"/>
          <w:szCs w:val="26"/>
        </w:rPr>
      </w:pPr>
    </w:p>
    <w:p w14:paraId="1A6D0F21"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لذلك، إذا تم إعالتهم من الأطعمة الغنية، والأطعمة الصحية على مائدة الملك، وأفضل الأطعمة على مائدة الملك، ثلاث مرات في اليوم، فإن لديهم هذا التذكير بأنهم يعتمدون على الملك. هو الذي يطعمهم. ومن خلال رفض ذلك واختيار الخضروات بدلاً من ذلك، والتي لم تكن تعتبر في ذلك اليوم أفضل نظام غذائي، يتم تذكيرهم في كل مرة يدق فيها جرس العشاء بأن الله هو الذي يحفظهم.</w:t>
      </w:r>
    </w:p>
    <w:p w14:paraId="64EA275F" w14:textId="77777777" w:rsidR="001A5E7C" w:rsidRPr="003372FC" w:rsidRDefault="001A5E7C">
      <w:pPr>
        <w:rPr>
          <w:sz w:val="26"/>
          <w:szCs w:val="26"/>
        </w:rPr>
      </w:pPr>
    </w:p>
    <w:p w14:paraId="05F5652C"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إنهم لا يأكلون الأطعمة الغنية للملك. إنهم يأكلون الخضار فقط. ومرة أخرى، هذا لا يفسر طبيعة الأمر المدنسة.</w:t>
      </w:r>
    </w:p>
    <w:p w14:paraId="3236ED8D" w14:textId="77777777" w:rsidR="001A5E7C" w:rsidRPr="003372FC" w:rsidRDefault="001A5E7C">
      <w:pPr>
        <w:rPr>
          <w:sz w:val="26"/>
          <w:szCs w:val="26"/>
        </w:rPr>
      </w:pPr>
    </w:p>
    <w:p w14:paraId="00440647"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ومهما كانت دوافعهم لرفض الطعام، فإن القضية الأكبر هي قضية لاهوتية. تمام؟ إنها تهتم بالتنشئة الإلهية مقابل التنشئة البشرية. على ماذا يعتمد هؤلاء الشباب، أو على من يعتمدون في معيشتهم؟ من سيدعمهم؟ أريد فقط أن أضع تحذيرًا صغيرًا هنا.</w:t>
      </w:r>
    </w:p>
    <w:p w14:paraId="4CB19348" w14:textId="77777777" w:rsidR="001A5E7C" w:rsidRPr="003372FC" w:rsidRDefault="001A5E7C">
      <w:pPr>
        <w:rPr>
          <w:sz w:val="26"/>
          <w:szCs w:val="26"/>
        </w:rPr>
      </w:pPr>
    </w:p>
    <w:p w14:paraId="536C018E"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هذه ليست خطة النظام الغذائي. هذا ليس الكتاب المقدس الذي يخبرنا كيف يجب أن نأكل. والخضروات أكثر صحة.</w:t>
      </w:r>
    </w:p>
    <w:p w14:paraId="718488FD" w14:textId="77777777" w:rsidR="001A5E7C" w:rsidRPr="003372FC" w:rsidRDefault="001A5E7C">
      <w:pPr>
        <w:rPr>
          <w:sz w:val="26"/>
          <w:szCs w:val="26"/>
        </w:rPr>
      </w:pPr>
    </w:p>
    <w:p w14:paraId="04883B0A"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وأنا أتفق مع ذلك. أعتقد أنهم ربما قاموا باختيار جيد في بعض النواحي. ولكن هذا لا يخبرنا الكتاب المقدس أننا بحاجة إلى اتباع نظام دانيال الغذائي.</w:t>
      </w:r>
    </w:p>
    <w:p w14:paraId="794D9C1C" w14:textId="77777777" w:rsidR="001A5E7C" w:rsidRPr="003372FC" w:rsidRDefault="001A5E7C">
      <w:pPr>
        <w:rPr>
          <w:sz w:val="26"/>
          <w:szCs w:val="26"/>
        </w:rPr>
      </w:pPr>
    </w:p>
    <w:p w14:paraId="316AE831"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يصف السرد الكتابي الأشياء. ويصف لنا القصص. وهذا يصف شيئًا فعله دانيال من أجلنا.</w:t>
      </w:r>
    </w:p>
    <w:p w14:paraId="6D5A69C1" w14:textId="77777777" w:rsidR="001A5E7C" w:rsidRPr="003372FC" w:rsidRDefault="001A5E7C">
      <w:pPr>
        <w:rPr>
          <w:sz w:val="26"/>
          <w:szCs w:val="26"/>
        </w:rPr>
      </w:pPr>
    </w:p>
    <w:p w14:paraId="4097F5AB"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إنه لا يصف ما يجب علينا فعله. لذا، إذا كنت ترغب في تناول المزيد من الخضروات، سيكون طبيبك سعيدًا. سوف تكون سعيد.</w:t>
      </w:r>
    </w:p>
    <w:p w14:paraId="20B871F9" w14:textId="77777777" w:rsidR="001A5E7C" w:rsidRPr="003372FC" w:rsidRDefault="001A5E7C">
      <w:pPr>
        <w:rPr>
          <w:sz w:val="26"/>
          <w:szCs w:val="26"/>
        </w:rPr>
      </w:pPr>
    </w:p>
    <w:p w14:paraId="5EF9108E"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المزيد من الخضروات أفضل لك في بعض الأحيان. ولكن ليس لأن سفر دانيال يخبرك بذلك. سوف نضع هذا جانبا الآن.</w:t>
      </w:r>
    </w:p>
    <w:p w14:paraId="13FD1325" w14:textId="77777777" w:rsidR="001A5E7C" w:rsidRPr="003372FC" w:rsidRDefault="001A5E7C">
      <w:pPr>
        <w:rPr>
          <w:sz w:val="26"/>
          <w:szCs w:val="26"/>
        </w:rPr>
      </w:pPr>
    </w:p>
    <w:p w14:paraId="6ED43A12"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حسنًا. لذا، السؤال ليس ربما لماذا رفضوا ذلك. ونحن نعلم أنهم رفضوا ذلك لأنه كان نجسا.</w:t>
      </w:r>
    </w:p>
    <w:p w14:paraId="5EC4B741" w14:textId="77777777" w:rsidR="001A5E7C" w:rsidRPr="003372FC" w:rsidRDefault="001A5E7C">
      <w:pPr>
        <w:rPr>
          <w:sz w:val="26"/>
          <w:szCs w:val="26"/>
        </w:rPr>
      </w:pPr>
    </w:p>
    <w:p w14:paraId="3BB7160D"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ولا نعرف بالضبط سبب تدنيسه. السؤال هو من؟ وعلى من يعتمدون في معيشتهم؟ حسنًا.</w:t>
      </w:r>
    </w:p>
    <w:p w14:paraId="79D5B79A" w14:textId="77777777" w:rsidR="001A5E7C" w:rsidRPr="003372FC" w:rsidRDefault="001A5E7C">
      <w:pPr>
        <w:rPr>
          <w:sz w:val="26"/>
          <w:szCs w:val="26"/>
        </w:rPr>
      </w:pPr>
    </w:p>
    <w:p w14:paraId="16F188B5"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الآية 9. وهنا نرى دانيال يتفاعل مع مسؤولي الملك. ولذلك، يستأذن رئيس الخصيان ألا يفعل هذا، ولا يأكل هذا. ثم يقول: وأعطى الله دانيال نعمة ورحمة في عيني رئيس الخصيان.</w:t>
      </w:r>
    </w:p>
    <w:p w14:paraId="4B1641AC" w14:textId="77777777" w:rsidR="001A5E7C" w:rsidRPr="003372FC" w:rsidRDefault="001A5E7C">
      <w:pPr>
        <w:rPr>
          <w:sz w:val="26"/>
          <w:szCs w:val="26"/>
        </w:rPr>
      </w:pPr>
    </w:p>
    <w:p w14:paraId="2FE24CFC"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لذا، فإن الشيء التالي الذي أتوقع قراءته هو أنه قال لدانيال، حسنًا، سأحترم طلبك. يمين؟ دانيال يقدم طلبا. يقول النص أن الله أعطاه نعمة لدى المسؤول.</w:t>
      </w:r>
    </w:p>
    <w:p w14:paraId="17B02FCC" w14:textId="77777777" w:rsidR="001A5E7C" w:rsidRPr="003372FC" w:rsidRDefault="001A5E7C">
      <w:pPr>
        <w:rPr>
          <w:sz w:val="26"/>
          <w:szCs w:val="26"/>
        </w:rPr>
      </w:pPr>
    </w:p>
    <w:p w14:paraId="5D266D30"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يجب على المسؤول أن يقول حسنا. هذا ليس ما يحدث. وأعطى الله نعمة لدانيال، فقال رئيس الخصيان: أنا خائف من الملك.</w:t>
      </w:r>
    </w:p>
    <w:p w14:paraId="2637C09A" w14:textId="77777777" w:rsidR="001A5E7C" w:rsidRPr="003372FC" w:rsidRDefault="001A5E7C">
      <w:pPr>
        <w:rPr>
          <w:sz w:val="26"/>
          <w:szCs w:val="26"/>
        </w:rPr>
      </w:pPr>
    </w:p>
    <w:p w14:paraId="43E49894"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لا أستطيع أن أفعل ذلك. لذلك، على الرغم من أن الله أعطى دانيال نعمة لهذا الخصي، إلا أنه لم يلبي طلب دانيال. إنه نوع مثير للاهتمام.</w:t>
      </w:r>
    </w:p>
    <w:p w14:paraId="33BE4E4B" w14:textId="77777777" w:rsidR="001A5E7C" w:rsidRPr="003372FC" w:rsidRDefault="001A5E7C">
      <w:pPr>
        <w:rPr>
          <w:sz w:val="26"/>
          <w:szCs w:val="26"/>
        </w:rPr>
      </w:pPr>
    </w:p>
    <w:p w14:paraId="26CE55A2"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إنها أيضًا المرة الثانية في الأصحاح التي أعطى فيها الله شيئًا ما. أولاً، سلم ملكه ليد نبوخذنصر. والآن، فهو يمنح دانيال معروفًا ورأفة في نظر المسؤول عليهم.</w:t>
      </w:r>
    </w:p>
    <w:p w14:paraId="54B7FF24" w14:textId="77777777" w:rsidR="001A5E7C" w:rsidRPr="003372FC" w:rsidRDefault="001A5E7C">
      <w:pPr>
        <w:rPr>
          <w:sz w:val="26"/>
          <w:szCs w:val="26"/>
        </w:rPr>
      </w:pPr>
    </w:p>
    <w:p w14:paraId="31C3F95F"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الله يتولى الأمور الكبيرة والصغيرة. أول ما أعطاه الله هو تاريخ العالم، أليس كذلك؟ هذا هو حكم نبوخذنصر، سقوط أورشليم. لقد دفع الله ذلك إلى يد نبوخذنصر.</w:t>
      </w:r>
    </w:p>
    <w:p w14:paraId="46427D90" w14:textId="77777777" w:rsidR="001A5E7C" w:rsidRPr="003372FC" w:rsidRDefault="001A5E7C">
      <w:pPr>
        <w:rPr>
          <w:sz w:val="26"/>
          <w:szCs w:val="26"/>
        </w:rPr>
      </w:pPr>
    </w:p>
    <w:p w14:paraId="7FD7E529"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هذه المرة، أعطى الله دانيال نعمة عند عبيده. من الممكن أن يكون أحد رجال البلاط على علم بأن ما يطلبه دانيال يمكن تفسيره على أنه خيانة. ولذا فإن المعروف الذي كان يكنه لدانيال كان يعني أنه تخلى عن الأمر نوعًا ما.</w:t>
      </w:r>
    </w:p>
    <w:p w14:paraId="187F4CA9" w14:textId="77777777" w:rsidR="001A5E7C" w:rsidRPr="003372FC" w:rsidRDefault="001A5E7C">
      <w:pPr>
        <w:rPr>
          <w:sz w:val="26"/>
          <w:szCs w:val="26"/>
        </w:rPr>
      </w:pPr>
    </w:p>
    <w:p w14:paraId="66AC9F1F"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لم يستطع تلبية طلبه، لكنه لم يعاقبه أيضًا. إذًا يا دانيال، ماذا يفعل دانيال؟ حسناً، إنه يتصرف بحكمة. الحكمة هي إيجاد الطريقة الصحيحة لفعل الشيء الصحيح.</w:t>
      </w:r>
    </w:p>
    <w:p w14:paraId="07615D27" w14:textId="77777777" w:rsidR="001A5E7C" w:rsidRPr="003372FC" w:rsidRDefault="001A5E7C">
      <w:pPr>
        <w:rPr>
          <w:sz w:val="26"/>
          <w:szCs w:val="26"/>
        </w:rPr>
      </w:pPr>
    </w:p>
    <w:p w14:paraId="3D3F626E"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وهكذا، فإن دانيال يعرف الشيء الصحيح. لا يستطيع أن يأكل هذا الطعام. عليه أن يجد طريقة للقيام بذلك.</w:t>
      </w:r>
    </w:p>
    <w:p w14:paraId="43AFF7D1" w14:textId="77777777" w:rsidR="001A5E7C" w:rsidRPr="003372FC" w:rsidRDefault="001A5E7C">
      <w:pPr>
        <w:rPr>
          <w:sz w:val="26"/>
          <w:szCs w:val="26"/>
        </w:rPr>
      </w:pPr>
    </w:p>
    <w:p w14:paraId="50C2EF4E"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فتقدم إلى موظف آخر، الذي فوقهم مباشرة، وقال: اختبر عبيدك لمدة 10 أيام. دعونا نعطي الخضروات لنأكلها والماء للشرب. إذن فهو الآن يتخلص من 10 أيام فقط.</w:t>
      </w:r>
    </w:p>
    <w:p w14:paraId="61637021" w14:textId="77777777" w:rsidR="001A5E7C" w:rsidRPr="003372FC" w:rsidRDefault="001A5E7C">
      <w:pPr>
        <w:rPr>
          <w:sz w:val="26"/>
          <w:szCs w:val="26"/>
        </w:rPr>
      </w:pPr>
    </w:p>
    <w:p w14:paraId="3ED1984D"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أعطني 10 أيام. وهذا مسؤول مختلف، وربما مسؤول أقل رتبة. من المحتمل أن يكون هذا وقتًا طويلًا بما يكفي ليكون هناك بعض الاختلاف إذا لم تكن الخضروات ستقوم بالمهمة، ولكن ليس بالقدر الذي قد يثير شكوك الآخرين.</w:t>
      </w:r>
    </w:p>
    <w:p w14:paraId="09CC948C" w14:textId="77777777" w:rsidR="001A5E7C" w:rsidRPr="003372FC" w:rsidRDefault="001A5E7C">
      <w:pPr>
        <w:rPr>
          <w:sz w:val="26"/>
          <w:szCs w:val="26"/>
        </w:rPr>
      </w:pPr>
    </w:p>
    <w:p w14:paraId="086B78C8"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وماذا يفعل هذا المسؤول؟ لقد استمع إليهم واختبرهم لمدة 10 أيام. ولم يقل أن الله أعطاه معروفا. يقول فقط أن الرجل استمع إليه.</w:t>
      </w:r>
    </w:p>
    <w:p w14:paraId="1E0553CB" w14:textId="77777777" w:rsidR="001A5E7C" w:rsidRPr="003372FC" w:rsidRDefault="001A5E7C">
      <w:pPr>
        <w:rPr>
          <w:sz w:val="26"/>
          <w:szCs w:val="26"/>
        </w:rPr>
      </w:pPr>
    </w:p>
    <w:p w14:paraId="4D6C62FE"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لا يخبرنا لماذا. لقد سمعت معلقين، وأنا واحد منهم، يتساءلون عما إذا كان من خلال استبدال تلك الحصص الأربع من اللحوم الغنية والنبيذ من مائدة الملك بالخضروات، يمكن لهذا المسؤول أن يأخذ تلك الوجبات إلى المنزل. ربما.</w:t>
      </w:r>
    </w:p>
    <w:p w14:paraId="521E98B8" w14:textId="77777777" w:rsidR="001A5E7C" w:rsidRPr="003372FC" w:rsidRDefault="001A5E7C">
      <w:pPr>
        <w:rPr>
          <w:sz w:val="26"/>
          <w:szCs w:val="26"/>
        </w:rPr>
      </w:pPr>
    </w:p>
    <w:p w14:paraId="7AD59AA4"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لذلك حصل على أجر قليل منه. ربما. انها ليست في النص.</w:t>
      </w:r>
    </w:p>
    <w:p w14:paraId="6F9A7093" w14:textId="77777777" w:rsidR="001A5E7C" w:rsidRPr="003372FC" w:rsidRDefault="001A5E7C">
      <w:pPr>
        <w:rPr>
          <w:sz w:val="26"/>
          <w:szCs w:val="26"/>
        </w:rPr>
      </w:pPr>
    </w:p>
    <w:p w14:paraId="12DD9FEE"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إنه مجرد تخيل. لكن دانيال يشق طريقه عبر الموقف. لقد عقد العزم على عدم تناول طعام الملك.</w:t>
      </w:r>
    </w:p>
    <w:p w14:paraId="5B4D2FEC" w14:textId="77777777" w:rsidR="001A5E7C" w:rsidRPr="003372FC" w:rsidRDefault="001A5E7C">
      <w:pPr>
        <w:rPr>
          <w:sz w:val="26"/>
          <w:szCs w:val="26"/>
        </w:rPr>
      </w:pPr>
    </w:p>
    <w:p w14:paraId="3B344EFF"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لقد تم رفضه أولاً. يحاول اتباع نهج آخر مع شخص آخر. إنه يحقق فعل الصواب، ويفعله بطريقة حكيمة ولباقة، ويحظى دانيال بالاحترام.</w:t>
      </w:r>
    </w:p>
    <w:p w14:paraId="60C75371" w14:textId="77777777" w:rsidR="001A5E7C" w:rsidRPr="003372FC" w:rsidRDefault="001A5E7C">
      <w:pPr>
        <w:rPr>
          <w:sz w:val="26"/>
          <w:szCs w:val="26"/>
        </w:rPr>
      </w:pPr>
    </w:p>
    <w:p w14:paraId="59D908D7"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إنه ليس محاربًا. انه ليس البغيض. إنه حكيم.</w:t>
      </w:r>
    </w:p>
    <w:p w14:paraId="7635046E" w14:textId="77777777" w:rsidR="001A5E7C" w:rsidRPr="003372FC" w:rsidRDefault="001A5E7C">
      <w:pPr>
        <w:rPr>
          <w:sz w:val="26"/>
          <w:szCs w:val="26"/>
        </w:rPr>
      </w:pPr>
    </w:p>
    <w:p w14:paraId="6AF7F87A"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إذن، بطبيعة الحال، نتيجة هذا هي أن دانيال وأصدقائه، في نهاية هذا الاختبار الذي دام 10 أيام، خرجوا أفضل بـ 10 مرات، وهو على الأرجح مبالغة جيدة، لأنه كيف يمكنك قياس ذلك حقًا؟ إنهم أفضل بكثير من أي شخص آخر ومن جميع الشباب الآخرين. وهذا يقودنا إلى الآية 17، وهنا نحصل على الحدث الثالث الذي أعطاه الله. فأما هؤلاء الشبان الأربعة فأعطاهم الله تعلما ومهارة في كل أدب وحكمة.</w:t>
      </w:r>
    </w:p>
    <w:p w14:paraId="46045EB9" w14:textId="77777777" w:rsidR="001A5E7C" w:rsidRPr="003372FC" w:rsidRDefault="001A5E7C">
      <w:pPr>
        <w:rPr>
          <w:sz w:val="26"/>
          <w:szCs w:val="26"/>
        </w:rPr>
      </w:pPr>
    </w:p>
    <w:p w14:paraId="30B2C988"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ويشارك الله في حياتهم في المنفى. لقد كان مشاركًا في الحدث الكبير الذي أوصلهم إلى هناك. لقد كان مشاركًا بينما كان دانيال يحاول شق طريقه لفعل الشيء الصحيح، وهو الآن مشارك في منحهم مهارات وقدرات خاصة حقًا للتفوق في هذه البيئة الأجنبية.</w:t>
      </w:r>
    </w:p>
    <w:p w14:paraId="55EA3694" w14:textId="77777777" w:rsidR="001A5E7C" w:rsidRPr="003372FC" w:rsidRDefault="001A5E7C">
      <w:pPr>
        <w:rPr>
          <w:sz w:val="26"/>
          <w:szCs w:val="26"/>
        </w:rPr>
      </w:pPr>
    </w:p>
    <w:p w14:paraId="153CB33F"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لقد قيل لنا أن دانيال كان لديه فهم ورؤى وأحلام، وهذا سيهيئنا للفصول العديدة القادمة. ماذا يحدث في الفصل 2؟ الملك لديه رؤية. وهو لا يعرف ماذا يعني ذلك.</w:t>
      </w:r>
    </w:p>
    <w:p w14:paraId="54B52571" w14:textId="77777777" w:rsidR="001A5E7C" w:rsidRPr="003372FC" w:rsidRDefault="001A5E7C">
      <w:pPr>
        <w:rPr>
          <w:sz w:val="26"/>
          <w:szCs w:val="26"/>
        </w:rPr>
      </w:pPr>
    </w:p>
    <w:p w14:paraId="446A4AAC"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دانيال يفعل ذلك، وعندما نصل إلى 7، وهو أمر مثير للاهتمام حقًا، كان لدى دانيال مجموعة من الرؤى التي لا يفهمها، لكننا لم نصل إلى 7 بعد. لذلك يقفون أمام الملك. إنهم يدخلون في خدمة الملك، وهم خدم مخلصون، ويجدهم الملك أفضل من أي شخص آخر، أفضل من كل خدامه الآخرين.</w:t>
      </w:r>
    </w:p>
    <w:p w14:paraId="3CBF9488" w14:textId="77777777" w:rsidR="001A5E7C" w:rsidRPr="003372FC" w:rsidRDefault="001A5E7C">
      <w:pPr>
        <w:rPr>
          <w:sz w:val="26"/>
          <w:szCs w:val="26"/>
        </w:rPr>
      </w:pPr>
    </w:p>
    <w:p w14:paraId="1CB1FC67"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إذن، لدينا هذا الإطار للفصول السردية. السنة الثالثة ليهوياقيم كان هناك ودانيال هناك حتى السنة الأولى لكورش يخدم في بلاط الملك. وهذا الفصل الأول هو مقدمة للكتاب بأكمله.</w:t>
      </w:r>
    </w:p>
    <w:p w14:paraId="732CAA78" w14:textId="77777777" w:rsidR="001A5E7C" w:rsidRPr="003372FC" w:rsidRDefault="001A5E7C">
      <w:pPr>
        <w:rPr>
          <w:sz w:val="26"/>
          <w:szCs w:val="26"/>
        </w:rPr>
      </w:pPr>
    </w:p>
    <w:p w14:paraId="1394C07F"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نلتقي بالشخصيات. نحصل على السياق لجميع الأحداث. يمكننا بالفعل اختيار بعض المواضيع الرئيسية، ولدينا سلسلة من الأسئلة.</w:t>
      </w:r>
    </w:p>
    <w:p w14:paraId="4CA98833" w14:textId="77777777" w:rsidR="001A5E7C" w:rsidRPr="003372FC" w:rsidRDefault="001A5E7C">
      <w:pPr>
        <w:rPr>
          <w:sz w:val="26"/>
          <w:szCs w:val="26"/>
        </w:rPr>
      </w:pPr>
    </w:p>
    <w:p w14:paraId="1EDAF1FC"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لذا، فإن هذا الفصل وهذا الكتاب سوف يجيبان على مجموعة كاملة من الأسئلة المهمة للمنفيين والشتات. كيف بالنسبة لهؤلاء الناس الذين فقدوا وطنهم، فقدوا معبدهم، لقد فقدوا ملكهم، يبدو أن إلههم قد فقد، ربما يتساءلون، كيف نؤمن بإله يترك القدس تسقط؟ ماذا نفعل في المنفى؟ كيف خسر إلهنا؟ حسنًا، دانيال 1 يقول أن إلهك لم يخسر. ربك انقلب عليك.</w:t>
      </w:r>
    </w:p>
    <w:p w14:paraId="508201C6" w14:textId="77777777" w:rsidR="001A5E7C" w:rsidRPr="003372FC" w:rsidRDefault="001A5E7C">
      <w:pPr>
        <w:rPr>
          <w:sz w:val="26"/>
          <w:szCs w:val="26"/>
        </w:rPr>
      </w:pPr>
    </w:p>
    <w:p w14:paraId="268AEFBC"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لا يقول لماذا. عليك أن تنتظر حتى الفصل التاسع من أجل ذلك، ولكن ماذا سيحدث لشبابنا الذين يتم تثقيفهم بطريقة الحياة الأجنبية هذه؟ طيب الله يوفقهم . الآن، هذا ليس وعدًا بأن هذا سيحدث، ولكنه كان بمثابة تشجيع، حسنًا، لقد تم إخراجهم من وطنهم، لكن الله يراقبهم.</w:t>
      </w:r>
    </w:p>
    <w:p w14:paraId="3B1BBADE" w14:textId="77777777" w:rsidR="001A5E7C" w:rsidRPr="003372FC" w:rsidRDefault="001A5E7C">
      <w:pPr>
        <w:rPr>
          <w:sz w:val="26"/>
          <w:szCs w:val="26"/>
        </w:rPr>
      </w:pPr>
    </w:p>
    <w:p w14:paraId="31DC99A3"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الله يعطيهم فضل. هل يمكنهم تجنب النجاسة وإرضاء أسيادهم؟ على ما يبدو، يمكنهم ذلك. كيف يعمل الله؟ كيف سينتصر الله؟ لماذا يسمح الله لنفسه أن يبدو سيئا في بعض الأحيان؟ كيف يمكننا أن نعيش في المنفى؟ هناك كل أنواع الأفكار الكبيرة التي طرحت علينا في هذا الفصل الافتتاحي والأسئلة التي سيتفاعل معها بقية الكتاب.</w:t>
      </w:r>
    </w:p>
    <w:p w14:paraId="76FEC486" w14:textId="77777777" w:rsidR="001A5E7C" w:rsidRPr="003372FC" w:rsidRDefault="001A5E7C">
      <w:pPr>
        <w:rPr>
          <w:sz w:val="26"/>
          <w:szCs w:val="26"/>
        </w:rPr>
      </w:pPr>
    </w:p>
    <w:p w14:paraId="26C63F5E"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البعض منهم، وسوف يجيب. البعض منها، سوف يترك لنا السؤال لنستمر في التفكير فيه، لكن المواضيع الرئيسية، هي سيادة الله. أعطى الله.</w:t>
      </w:r>
    </w:p>
    <w:p w14:paraId="1E79C833" w14:textId="77777777" w:rsidR="001A5E7C" w:rsidRPr="003372FC" w:rsidRDefault="001A5E7C">
      <w:pPr>
        <w:rPr>
          <w:sz w:val="26"/>
          <w:szCs w:val="26"/>
        </w:rPr>
      </w:pPr>
    </w:p>
    <w:p w14:paraId="41021835"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أعطى الله. أعطى الله. هذه هي يد الله العناية الإلهية التي تعمل في التاريخ، التاريخ الكبير، وحياة الناس، مجرد حياة القليل من الناس.</w:t>
      </w:r>
    </w:p>
    <w:p w14:paraId="08676E44" w14:textId="77777777" w:rsidR="001A5E7C" w:rsidRPr="003372FC" w:rsidRDefault="001A5E7C">
      <w:pPr>
        <w:rPr>
          <w:sz w:val="26"/>
          <w:szCs w:val="26"/>
        </w:rPr>
      </w:pPr>
    </w:p>
    <w:p w14:paraId="02FDE559"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أجد ذلك مشجعا للغاية. الله يعمل في عناوين الأخبار، والله يعمل في حياتي الصغيرة. الله هو القوة الدافعة في كل الأحداث، ولدينا موضوع G الصغير مقابل الله الكبير.</w:t>
      </w:r>
    </w:p>
    <w:p w14:paraId="6154351D" w14:textId="77777777" w:rsidR="001A5E7C" w:rsidRPr="003372FC" w:rsidRDefault="001A5E7C">
      <w:pPr>
        <w:rPr>
          <w:sz w:val="26"/>
          <w:szCs w:val="26"/>
        </w:rPr>
      </w:pPr>
    </w:p>
    <w:p w14:paraId="768672B3"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هذه هي آلهة بابل، آلهة أقوى أمة في العالم في مواجهة إله إسرائيل، الذي يبدو أنه خسر، لكن لدينا ملك K صغير مقابل ملك K كبير. لدينا خدام أمناء يزدهرون في المنفى. بطرق عديدة، يتلاعب سفر دانيال بفكرة الإيمان والثقافة.</w:t>
      </w:r>
    </w:p>
    <w:p w14:paraId="1EEB33B7" w14:textId="77777777" w:rsidR="001A5E7C" w:rsidRPr="003372FC" w:rsidRDefault="001A5E7C">
      <w:pPr>
        <w:rPr>
          <w:sz w:val="26"/>
          <w:szCs w:val="26"/>
        </w:rPr>
      </w:pPr>
    </w:p>
    <w:p w14:paraId="402BC288"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كيف نعيش بأمانة لله في ظل ثقافة معادية لله؟ إنه يجيب على السؤال في هذا الفصل الأول، على الأقل، بالقول أن الله موجود. والله نشيط. الله متورط.</w:t>
      </w:r>
    </w:p>
    <w:p w14:paraId="69D2A715" w14:textId="77777777" w:rsidR="001A5E7C" w:rsidRPr="003372FC" w:rsidRDefault="001A5E7C">
      <w:pPr>
        <w:rPr>
          <w:sz w:val="26"/>
          <w:szCs w:val="26"/>
        </w:rPr>
      </w:pPr>
    </w:p>
    <w:p w14:paraId="5160BC00"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عناية الله تعمل، حتى في المنفى. ومن هو هذا الصراع حقا بين؟ هل هو بين دانيال وأسياده؟ هل هي بين يهوياقيم ونبوخذنصر؟ لا، هذا بين الله والآلهة الصغيرة.</w:t>
      </w:r>
    </w:p>
    <w:p w14:paraId="07193102" w14:textId="77777777" w:rsidR="001A5E7C" w:rsidRPr="003372FC" w:rsidRDefault="001A5E7C">
      <w:pPr>
        <w:rPr>
          <w:sz w:val="26"/>
          <w:szCs w:val="26"/>
        </w:rPr>
      </w:pPr>
    </w:p>
    <w:p w14:paraId="6C79C781" w14:textId="77777777" w:rsidR="001A5E7C" w:rsidRPr="003372FC" w:rsidRDefault="00000000">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يخبرنا سفر دانيال الإصحاح الأول من الذي ربح ذلك بالفعل، أي سيادة الله. وقد دفع الله كل هذه الأشياء إلى يد نبوخذنصر. وسنعود إلى الفصل الثاني في محاضرتنا القادمة.</w:t>
      </w:r>
    </w:p>
    <w:p w14:paraId="16E79F65" w14:textId="77777777" w:rsidR="001A5E7C" w:rsidRPr="003372FC" w:rsidRDefault="001A5E7C">
      <w:pPr>
        <w:rPr>
          <w:sz w:val="26"/>
          <w:szCs w:val="26"/>
        </w:rPr>
      </w:pPr>
    </w:p>
    <w:p w14:paraId="4EDA9F29" w14:textId="77777777" w:rsidR="001A5E7C" w:rsidRPr="003372FC" w:rsidRDefault="00000000" w:rsidP="003372FC">
      <w:pPr xmlns:w="http://schemas.openxmlformats.org/wordprocessingml/2006/main">
        <w:rPr>
          <w:sz w:val="26"/>
          <w:szCs w:val="26"/>
        </w:rPr>
        <w:bidi/>
      </w:pPr>
      <w:r xmlns:w="http://schemas.openxmlformats.org/wordprocessingml/2006/main" w:rsidRPr="003372FC">
        <w:rPr>
          <w:rFonts w:ascii="Calibri" w:eastAsia="Calibri" w:hAnsi="Calibri" w:cs="Calibri"/>
          <w:sz w:val="26"/>
          <w:szCs w:val="26"/>
        </w:rPr>
        <w:t xml:space="preserve">هذه هي الدكتورة ويندي ويدر في تعليمها عن سفر دانيال. هذه هي الجلسة 4، دانيال 1.</w:t>
      </w:r>
    </w:p>
    <w:p w14:paraId="3418CDF3" w14:textId="77777777" w:rsidR="001A5E7C" w:rsidRPr="003372FC" w:rsidRDefault="001A5E7C" w:rsidP="003372FC">
      <w:pPr>
        <w:rPr>
          <w:sz w:val="26"/>
          <w:szCs w:val="26"/>
        </w:rPr>
      </w:pPr>
    </w:p>
    <w:sectPr w:rsidR="001A5E7C" w:rsidRPr="003372FC">
      <w:headerReference w:type="defaul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D1506" w14:textId="77777777" w:rsidR="00FC3DFE" w:rsidRDefault="00FC3DFE">
      <w:r>
        <w:separator/>
      </w:r>
    </w:p>
  </w:endnote>
  <w:endnote w:type="continuationSeparator" w:id="0">
    <w:p w14:paraId="0DB5CF78" w14:textId="77777777" w:rsidR="00FC3DFE" w:rsidRDefault="00FC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3C4C8" w14:textId="77777777" w:rsidR="00FC3DFE" w:rsidRDefault="00FC3DFE">
      <w:r>
        <w:separator/>
      </w:r>
    </w:p>
  </w:footnote>
  <w:footnote w:type="continuationSeparator" w:id="0">
    <w:p w14:paraId="1E741FC7" w14:textId="77777777" w:rsidR="00FC3DFE" w:rsidRDefault="00FC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757377"/>
      <w:docPartObj>
        <w:docPartGallery w:val="Page Numbers (Top of Page)"/>
        <w:docPartUnique/>
      </w:docPartObj>
    </w:sdtPr>
    <w:sdtEndPr>
      <w:rPr>
        <w:noProof/>
      </w:rPr>
    </w:sdtEndPr>
    <w:sdtContent>
      <w:p w14:paraId="5A2F3B29" w14:textId="77777777" w:rsidR="003372FC" w:rsidRDefault="000000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FD7021" w14:textId="77777777" w:rsidR="003372FC" w:rsidRDefault="00337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5D87"/>
    <w:multiLevelType w:val="hybridMultilevel"/>
    <w:tmpl w:val="9730981A"/>
    <w:lvl w:ilvl="0" w:tplc="590C8484">
      <w:start w:val="1"/>
      <w:numFmt w:val="bullet"/>
      <w:lvlText w:val="●"/>
      <w:lvlJc w:val="left"/>
      <w:pPr>
        <w:ind w:left="720" w:hanging="360"/>
      </w:pPr>
    </w:lvl>
    <w:lvl w:ilvl="1" w:tplc="215AFB44">
      <w:start w:val="1"/>
      <w:numFmt w:val="bullet"/>
      <w:lvlText w:val="○"/>
      <w:lvlJc w:val="left"/>
      <w:pPr>
        <w:ind w:left="1440" w:hanging="360"/>
      </w:pPr>
    </w:lvl>
    <w:lvl w:ilvl="2" w:tplc="11A8C6C0">
      <w:start w:val="1"/>
      <w:numFmt w:val="bullet"/>
      <w:lvlText w:val="■"/>
      <w:lvlJc w:val="left"/>
      <w:pPr>
        <w:ind w:left="2160" w:hanging="360"/>
      </w:pPr>
    </w:lvl>
    <w:lvl w:ilvl="3" w:tplc="27B0D72C">
      <w:start w:val="1"/>
      <w:numFmt w:val="bullet"/>
      <w:lvlText w:val="●"/>
      <w:lvlJc w:val="left"/>
      <w:pPr>
        <w:ind w:left="2880" w:hanging="360"/>
      </w:pPr>
    </w:lvl>
    <w:lvl w:ilvl="4" w:tplc="34CE18C2">
      <w:start w:val="1"/>
      <w:numFmt w:val="bullet"/>
      <w:lvlText w:val="○"/>
      <w:lvlJc w:val="left"/>
      <w:pPr>
        <w:ind w:left="3600" w:hanging="360"/>
      </w:pPr>
    </w:lvl>
    <w:lvl w:ilvl="5" w:tplc="21368FBE">
      <w:start w:val="1"/>
      <w:numFmt w:val="bullet"/>
      <w:lvlText w:val="■"/>
      <w:lvlJc w:val="left"/>
      <w:pPr>
        <w:ind w:left="4320" w:hanging="360"/>
      </w:pPr>
    </w:lvl>
    <w:lvl w:ilvl="6" w:tplc="FE628188">
      <w:start w:val="1"/>
      <w:numFmt w:val="bullet"/>
      <w:lvlText w:val="●"/>
      <w:lvlJc w:val="left"/>
      <w:pPr>
        <w:ind w:left="5040" w:hanging="360"/>
      </w:pPr>
    </w:lvl>
    <w:lvl w:ilvl="7" w:tplc="B038D608">
      <w:start w:val="1"/>
      <w:numFmt w:val="bullet"/>
      <w:lvlText w:val="●"/>
      <w:lvlJc w:val="left"/>
      <w:pPr>
        <w:ind w:left="5760" w:hanging="360"/>
      </w:pPr>
    </w:lvl>
    <w:lvl w:ilvl="8" w:tplc="7DB6479E">
      <w:start w:val="1"/>
      <w:numFmt w:val="bullet"/>
      <w:lvlText w:val="●"/>
      <w:lvlJc w:val="left"/>
      <w:pPr>
        <w:ind w:left="6480" w:hanging="360"/>
      </w:pPr>
    </w:lvl>
  </w:abstractNum>
  <w:num w:numId="1" w16cid:durableId="1269778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7C"/>
    <w:rsid w:val="00153FA6"/>
    <w:rsid w:val="001756E1"/>
    <w:rsid w:val="001A5E7C"/>
    <w:rsid w:val="00210BB7"/>
    <w:rsid w:val="003372FC"/>
    <w:rsid w:val="00916979"/>
    <w:rsid w:val="00950232"/>
    <w:rsid w:val="009A4AAC"/>
    <w:rsid w:val="009B18D1"/>
    <w:rsid w:val="00BA72CD"/>
    <w:rsid w:val="00BE3776"/>
    <w:rsid w:val="00D07735"/>
    <w:rsid w:val="00FC3DFE"/>
    <w:rsid w:val="00FF4A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A42D2"/>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72FC"/>
    <w:pPr>
      <w:tabs>
        <w:tab w:val="center" w:pos="4680"/>
        <w:tab w:val="right" w:pos="9360"/>
      </w:tabs>
    </w:pPr>
  </w:style>
  <w:style w:type="character" w:customStyle="1" w:styleId="HeaderChar">
    <w:name w:val="Header Char"/>
    <w:basedOn w:val="DefaultParagraphFont"/>
    <w:link w:val="Header"/>
    <w:uiPriority w:val="99"/>
    <w:rsid w:val="003372FC"/>
  </w:style>
  <w:style w:type="paragraph" w:styleId="Footer">
    <w:name w:val="footer"/>
    <w:basedOn w:val="Normal"/>
    <w:link w:val="FooterChar"/>
    <w:uiPriority w:val="99"/>
    <w:unhideWhenUsed/>
    <w:rsid w:val="003372FC"/>
    <w:pPr>
      <w:tabs>
        <w:tab w:val="center" w:pos="4680"/>
        <w:tab w:val="right" w:pos="9360"/>
      </w:tabs>
    </w:pPr>
  </w:style>
  <w:style w:type="character" w:customStyle="1" w:styleId="FooterChar">
    <w:name w:val="Footer Char"/>
    <w:basedOn w:val="DefaultParagraphFont"/>
    <w:link w:val="Footer"/>
    <w:uiPriority w:val="99"/>
    <w:rsid w:val="003372FC"/>
  </w:style>
  <w:style w:type="paragraph" w:customStyle="1" w:styleId="regular">
    <w:name w:val="regular"/>
    <w:basedOn w:val="Normal"/>
    <w:rsid w:val="00153FA6"/>
    <w:pPr>
      <w:spacing w:before="100" w:beforeAutospacing="1" w:after="100" w:afterAutospacing="1"/>
    </w:pPr>
    <w:rPr>
      <w:sz w:val="24"/>
      <w:szCs w:val="24"/>
    </w:rPr>
  </w:style>
  <w:style w:type="character" w:customStyle="1" w:styleId="reftext">
    <w:name w:val="reftext"/>
    <w:basedOn w:val="DefaultParagraphFont"/>
    <w:rsid w:val="00153FA6"/>
  </w:style>
  <w:style w:type="character" w:customStyle="1" w:styleId="footnote">
    <w:name w:val="footnote"/>
    <w:basedOn w:val="DefaultParagraphFont"/>
    <w:rsid w:val="00153FA6"/>
  </w:style>
  <w:style w:type="paragraph" w:customStyle="1" w:styleId="heading">
    <w:name w:val="heading"/>
    <w:basedOn w:val="Normal"/>
    <w:rsid w:val="00153FA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1-2.htm" TargetMode="External"/><Relationship Id="rId13" Type="http://schemas.openxmlformats.org/officeDocument/2006/relationships/hyperlink" Target="http://biblehub.com/daniel/1-6.htm" TargetMode="External"/><Relationship Id="rId18" Type="http://schemas.openxmlformats.org/officeDocument/2006/relationships/hyperlink" Target="http://biblehub.com/daniel/1-11.htm" TargetMode="External"/><Relationship Id="rId26" Type="http://schemas.openxmlformats.org/officeDocument/2006/relationships/hyperlink" Target="http://biblehub.com/daniel/1-19.htm" TargetMode="External"/><Relationship Id="rId3" Type="http://schemas.openxmlformats.org/officeDocument/2006/relationships/settings" Target="settings.xml"/><Relationship Id="rId21" Type="http://schemas.openxmlformats.org/officeDocument/2006/relationships/hyperlink" Target="http://biblehub.com/daniel/1-14.htm" TargetMode="External"/><Relationship Id="rId7" Type="http://schemas.openxmlformats.org/officeDocument/2006/relationships/hyperlink" Target="http://biblehub.com/daniel/1-1.htm" TargetMode="External"/><Relationship Id="rId12" Type="http://schemas.openxmlformats.org/officeDocument/2006/relationships/hyperlink" Target="http://biblehub.com/daniel/1-5.htm" TargetMode="External"/><Relationship Id="rId17" Type="http://schemas.openxmlformats.org/officeDocument/2006/relationships/hyperlink" Target="http://biblehub.com/daniel/1-10.htm" TargetMode="External"/><Relationship Id="rId25" Type="http://schemas.openxmlformats.org/officeDocument/2006/relationships/hyperlink" Target="http://biblehub.com/daniel/1-18.htm" TargetMode="External"/><Relationship Id="rId2" Type="http://schemas.openxmlformats.org/officeDocument/2006/relationships/styles" Target="styles.xml"/><Relationship Id="rId16" Type="http://schemas.openxmlformats.org/officeDocument/2006/relationships/hyperlink" Target="http://biblehub.com/daniel/1-9.htm" TargetMode="External"/><Relationship Id="rId20" Type="http://schemas.openxmlformats.org/officeDocument/2006/relationships/hyperlink" Target="http://biblehub.com/daniel/1-13.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1-4.htm" TargetMode="External"/><Relationship Id="rId24" Type="http://schemas.openxmlformats.org/officeDocument/2006/relationships/hyperlink" Target="http://biblehub.com/daniel/1-17.htm" TargetMode="External"/><Relationship Id="rId5" Type="http://schemas.openxmlformats.org/officeDocument/2006/relationships/footnotes" Target="footnotes.xml"/><Relationship Id="rId15" Type="http://schemas.openxmlformats.org/officeDocument/2006/relationships/hyperlink" Target="http://biblehub.com/daniel/1-8.htm" TargetMode="External"/><Relationship Id="rId23" Type="http://schemas.openxmlformats.org/officeDocument/2006/relationships/hyperlink" Target="http://biblehub.com/daniel/1-16.htm" TargetMode="External"/><Relationship Id="rId28" Type="http://schemas.openxmlformats.org/officeDocument/2006/relationships/hyperlink" Target="http://biblehub.com/daniel/1-21.htm" TargetMode="External"/><Relationship Id="rId10" Type="http://schemas.openxmlformats.org/officeDocument/2006/relationships/hyperlink" Target="https://biblehub.com/esv/daniel/1.htm" TargetMode="External"/><Relationship Id="rId19" Type="http://schemas.openxmlformats.org/officeDocument/2006/relationships/hyperlink" Target="http://biblehub.com/daniel/1-12.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ehub.com/daniel/1-3.htm" TargetMode="External"/><Relationship Id="rId14" Type="http://schemas.openxmlformats.org/officeDocument/2006/relationships/hyperlink" Target="http://biblehub.com/daniel/1-7.htm" TargetMode="External"/><Relationship Id="rId22" Type="http://schemas.openxmlformats.org/officeDocument/2006/relationships/hyperlink" Target="http://biblehub.com/daniel/1-15.htm" TargetMode="External"/><Relationship Id="rId27" Type="http://schemas.openxmlformats.org/officeDocument/2006/relationships/hyperlink" Target="http://biblehub.com/daniel/1-20.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7090</Words>
  <Characters>31857</Characters>
  <Application>Microsoft Office Word</Application>
  <DocSecurity>0</DocSecurity>
  <Lines>699</Lines>
  <Paragraphs>162</Paragraphs>
  <ScaleCrop>false</ScaleCrop>
  <HeadingPairs>
    <vt:vector size="2" baseType="variant">
      <vt:variant>
        <vt:lpstr>Title</vt:lpstr>
      </vt:variant>
      <vt:variant>
        <vt:i4>1</vt:i4>
      </vt:variant>
    </vt:vector>
  </HeadingPairs>
  <TitlesOfParts>
    <vt:vector size="1" baseType="lpstr">
      <vt:lpstr>Daniel Widder Session04</vt:lpstr>
    </vt:vector>
  </TitlesOfParts>
  <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Session04</dc:title>
  <dc:creator>TurboScribe.ai</dc:creator>
  <cp:lastModifiedBy>Ted Hildebrandt</cp:lastModifiedBy>
  <cp:revision>2</cp:revision>
  <dcterms:created xsi:type="dcterms:W3CDTF">2024-05-06T14:43:00Z</dcterms:created>
  <dcterms:modified xsi:type="dcterms:W3CDTF">2024-05-06T14:43:00Z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5609ec9c0edf406a85d54a9e7e23c3c0b7648813625f37145f2fc8c231c0ff50</vt:lpwstr>
  </property>
</Properties>
</file>