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9C9D8" w14:textId="4EBDB897" w:rsidR="00F43DB1" w:rsidRPr="00F43DB1" w:rsidRDefault="00F43DB1" w:rsidP="00F43DB1">
      <w:pPr>
        <w:jc w:val="center"/>
        <w:rPr>
          <w:b/>
          <w:bCs/>
          <w:sz w:val="40"/>
          <w:szCs w:val="40"/>
        </w:rPr>
      </w:pPr>
      <w:r w:rsidRPr="00F43DB1">
        <w:rPr>
          <w:b/>
          <w:bCs/>
          <w:sz w:val="40"/>
          <w:szCs w:val="40"/>
        </w:rPr>
        <w:t>Dr. John Walton, Job, Session 1</w:t>
      </w:r>
      <w:r w:rsidRPr="00F43DB1">
        <w:rPr>
          <w:b/>
          <w:bCs/>
          <w:sz w:val="40"/>
          <w:szCs w:val="40"/>
        </w:rPr>
        <w:br/>
        <w:t>Interpretation Problems and False Ideas about Job</w:t>
      </w:r>
      <w:r w:rsidRPr="00F43DB1">
        <w:rPr>
          <w:b/>
          <w:bCs/>
          <w:sz w:val="40"/>
          <w:szCs w:val="40"/>
        </w:rPr>
        <w:br/>
        <w:t xml:space="preserve">Resources from </w:t>
      </w:r>
      <w:proofErr w:type="spellStart"/>
      <w:r w:rsidRPr="00F43DB1">
        <w:rPr>
          <w:b/>
          <w:bCs/>
          <w:sz w:val="40"/>
          <w:szCs w:val="40"/>
        </w:rPr>
        <w:t>NotebookLM</w:t>
      </w:r>
      <w:proofErr w:type="spellEnd"/>
    </w:p>
    <w:p w14:paraId="3E3C2006" w14:textId="0B5FC70D" w:rsidR="00F43DB1" w:rsidRDefault="00F43DB1" w:rsidP="00F43DB1">
      <w:pPr>
        <w:rPr>
          <w:b/>
          <w:bCs/>
        </w:rPr>
      </w:pPr>
      <w:r>
        <w:rPr>
          <w:sz w:val="26"/>
          <w:szCs w:val="26"/>
        </w:rPr>
        <w:t>1</w:t>
      </w:r>
      <w:r w:rsidRPr="00067B4B">
        <w:rPr>
          <w:sz w:val="26"/>
          <w:szCs w:val="26"/>
        </w:rPr>
        <w:t>) Abstract, 2) Audio podcast, 3) Study Guide, 4) Briefing Document, and 5) FAQs</w:t>
      </w:r>
    </w:p>
    <w:p w14:paraId="4B8A0E04" w14:textId="1AD37EEA" w:rsidR="00F43DB1" w:rsidRDefault="00F43DB1" w:rsidP="00F43DB1"/>
    <w:p w14:paraId="17B220CE" w14:textId="3F5441CA" w:rsidR="00F43DB1" w:rsidRPr="00595C2F" w:rsidRDefault="00F43DB1" w:rsidP="00F43DB1">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w:t>
      </w:r>
      <w:r w:rsidRPr="00595C2F">
        <w:rPr>
          <w:b/>
          <w:bCs/>
          <w:sz w:val="32"/>
          <w:szCs w:val="32"/>
        </w:rPr>
        <w:t xml:space="preserve">, </w:t>
      </w:r>
      <w:r>
        <w:rPr>
          <w:b/>
          <w:bCs/>
          <w:sz w:val="32"/>
          <w:szCs w:val="32"/>
        </w:rPr>
        <w:t>Interpretation Problems and False Ideas about Job, Bi</w:t>
      </w:r>
      <w:r w:rsidRPr="00595C2F">
        <w:rPr>
          <w:b/>
          <w:bCs/>
          <w:sz w:val="32"/>
          <w:szCs w:val="32"/>
        </w:rPr>
        <w:t xml:space="preserve">blicalelearning.org, </w:t>
      </w:r>
      <w:proofErr w:type="spellStart"/>
      <w:r w:rsidRPr="00595C2F">
        <w:rPr>
          <w:b/>
          <w:bCs/>
          <w:sz w:val="32"/>
          <w:szCs w:val="32"/>
        </w:rPr>
        <w:t>BeL</w:t>
      </w:r>
      <w:proofErr w:type="spellEnd"/>
    </w:p>
    <w:p w14:paraId="12EA2F32" w14:textId="77777777" w:rsidR="00F43DB1" w:rsidRPr="00F43DB1" w:rsidRDefault="00F43DB1" w:rsidP="00F43DB1">
      <w:pPr>
        <w:rPr>
          <w:sz w:val="26"/>
          <w:szCs w:val="26"/>
        </w:rPr>
      </w:pPr>
      <w:r w:rsidRPr="00F43DB1">
        <w:rPr>
          <w:sz w:val="26"/>
          <w:szCs w:val="26"/>
        </w:rPr>
        <w:t>This is the first session of Dr. John Walton's lecture series on the Book of Job, focusing on common misinterpretations. He addresses six key misconceptions: Job's trial is not about his guilt, the book centers on God rather than Job, it emphasizes God's wisdom over justice, it guides reflection on God during suffering rather than explaining suffering itself, it promotes trust in God over seeking answers, and it explores the nature of righteousness rather than the reasons for suffering. Walton argues understanding these points is crucial for correctly interpreting the text. He aims to redirect listeners towards a more accurate and fruitful engagement with the Book of Job's core message.</w:t>
      </w:r>
    </w:p>
    <w:p w14:paraId="1C0A4C9D" w14:textId="3D3B6AB1" w:rsidR="00F43DB1" w:rsidRPr="00E955DD" w:rsidRDefault="00F43DB1" w:rsidP="00F43DB1">
      <w:pPr>
        <w:rPr>
          <w:b/>
          <w:bCs/>
          <w:sz w:val="36"/>
          <w:szCs w:val="36"/>
        </w:rPr>
      </w:pPr>
      <w:r>
        <w:rPr>
          <w:b/>
          <w:bCs/>
          <w:sz w:val="36"/>
          <w:szCs w:val="36"/>
        </w:rPr>
        <w:t xml:space="preserve">2. </w:t>
      </w:r>
      <w:r w:rsidR="00462A21">
        <w:rPr>
          <w:b/>
          <w:bCs/>
          <w:sz w:val="36"/>
          <w:szCs w:val="36"/>
        </w:rPr>
        <w:t xml:space="preserve">9 </w:t>
      </w:r>
      <w:r>
        <w:rPr>
          <w:b/>
          <w:bCs/>
          <w:sz w:val="36"/>
          <w:szCs w:val="36"/>
        </w:rPr>
        <w:t>-</w:t>
      </w:r>
      <w:r w:rsidR="00462A21">
        <w:rPr>
          <w:b/>
          <w:bCs/>
          <w:sz w:val="36"/>
          <w:szCs w:val="36"/>
        </w:rPr>
        <w:t xml:space="preserve"> </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0187D5F9" w14:textId="4D7EFCC8" w:rsidR="00F43DB1" w:rsidRDefault="007C5480" w:rsidP="00F43DB1">
      <w:pPr>
        <w:rPr>
          <w:sz w:val="26"/>
          <w:szCs w:val="26"/>
        </w:rPr>
      </w:pPr>
      <w:r>
        <w:rPr>
          <w:sz w:val="26"/>
          <w:szCs w:val="26"/>
        </w:rPr>
        <w:object w:dxaOrig="1541" w:dyaOrig="998" w14:anchorId="206BF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120pt" o:ole="">
            <v:imagedata r:id="rId7" o:title=""/>
          </v:shape>
          <o:OLEObject Type="Embed" ProgID="Package" ShapeID="_x0000_i1025" DrawAspect="Icon" ObjectID="_1799651465" r:id="rId8"/>
        </w:object>
      </w:r>
    </w:p>
    <w:p w14:paraId="50B5417D" w14:textId="77777777" w:rsidR="00F43DB1" w:rsidRDefault="00F43DB1" w:rsidP="00F43DB1">
      <w:pPr>
        <w:rPr>
          <w:sz w:val="26"/>
          <w:szCs w:val="26"/>
        </w:rPr>
      </w:pPr>
    </w:p>
    <w:p w14:paraId="54FA6769" w14:textId="255E1165" w:rsidR="00F43DB1" w:rsidRDefault="00F43DB1">
      <w:pPr>
        <w:rPr>
          <w:sz w:val="26"/>
          <w:szCs w:val="26"/>
        </w:rPr>
      </w:pPr>
      <w:r>
        <w:rPr>
          <w:sz w:val="26"/>
          <w:szCs w:val="26"/>
        </w:rPr>
        <w:br w:type="page"/>
      </w:r>
    </w:p>
    <w:p w14:paraId="4D6FA2BB" w14:textId="77777777" w:rsidR="00F43DB1" w:rsidRPr="00F43DB1" w:rsidRDefault="00F43DB1" w:rsidP="00F43DB1">
      <w:pPr>
        <w:rPr>
          <w:vanish/>
          <w:sz w:val="26"/>
          <w:szCs w:val="26"/>
        </w:rPr>
      </w:pPr>
      <w:r w:rsidRPr="00F43DB1">
        <w:rPr>
          <w:vanish/>
          <w:sz w:val="26"/>
          <w:szCs w:val="26"/>
        </w:rPr>
        <w:lastRenderedPageBreak/>
        <w:t>Bottom of Form</w:t>
      </w:r>
    </w:p>
    <w:p w14:paraId="62F2807F" w14:textId="1F0AD674" w:rsidR="00F43DB1" w:rsidRPr="00067B4B" w:rsidRDefault="00D65FCF" w:rsidP="00F43DB1">
      <w:pPr>
        <w:rPr>
          <w:b/>
          <w:bCs/>
          <w:sz w:val="36"/>
          <w:szCs w:val="36"/>
        </w:rPr>
      </w:pPr>
      <w:r>
        <w:rPr>
          <w:b/>
          <w:bCs/>
          <w:sz w:val="36"/>
          <w:szCs w:val="36"/>
        </w:rPr>
        <w:t>3</w:t>
      </w:r>
      <w:r w:rsidR="00F43DB1">
        <w:rPr>
          <w:b/>
          <w:bCs/>
          <w:sz w:val="36"/>
          <w:szCs w:val="36"/>
        </w:rPr>
        <w:t xml:space="preserve">. </w:t>
      </w:r>
      <w:r w:rsidR="00F43DB1" w:rsidRPr="00595C2F">
        <w:rPr>
          <w:b/>
          <w:bCs/>
          <w:sz w:val="36"/>
          <w:szCs w:val="36"/>
        </w:rPr>
        <w:t>Briefing Document</w:t>
      </w:r>
      <w:r w:rsidR="00F43DB1" w:rsidRPr="00067B4B">
        <w:rPr>
          <w:vanish/>
          <w:sz w:val="26"/>
          <w:szCs w:val="26"/>
        </w:rPr>
        <w:t>Top of Form</w:t>
      </w:r>
    </w:p>
    <w:p w14:paraId="0C0B166D" w14:textId="77777777" w:rsidR="00F43DB1" w:rsidRPr="00F43DB1" w:rsidRDefault="00F43DB1" w:rsidP="00F43DB1">
      <w:pPr>
        <w:rPr>
          <w:vanish/>
          <w:sz w:val="26"/>
          <w:szCs w:val="26"/>
        </w:rPr>
      </w:pPr>
      <w:r w:rsidRPr="00F43DB1">
        <w:rPr>
          <w:vanish/>
          <w:sz w:val="26"/>
          <w:szCs w:val="26"/>
        </w:rPr>
        <w:t>Top of Form</w:t>
      </w:r>
    </w:p>
    <w:p w14:paraId="20681503" w14:textId="77777777" w:rsidR="00F43DB1" w:rsidRPr="00F43DB1" w:rsidRDefault="00F43DB1" w:rsidP="00F43DB1">
      <w:pPr>
        <w:rPr>
          <w:sz w:val="26"/>
          <w:szCs w:val="26"/>
        </w:rPr>
      </w:pPr>
      <w:r w:rsidRPr="00F43DB1">
        <w:rPr>
          <w:sz w:val="26"/>
          <w:szCs w:val="26"/>
        </w:rPr>
        <w:t>Okay, here is a briefing document summarizing the key themes and ideas from the provided excerpt of John Walton's lecture on the Book of Job:</w:t>
      </w:r>
    </w:p>
    <w:p w14:paraId="53FADD85" w14:textId="77777777" w:rsidR="00F43DB1" w:rsidRPr="00F43DB1" w:rsidRDefault="00F43DB1" w:rsidP="00F43DB1">
      <w:pPr>
        <w:rPr>
          <w:sz w:val="26"/>
          <w:szCs w:val="26"/>
        </w:rPr>
      </w:pPr>
      <w:r w:rsidRPr="00F43DB1">
        <w:rPr>
          <w:b/>
          <w:bCs/>
          <w:sz w:val="26"/>
          <w:szCs w:val="26"/>
        </w:rPr>
        <w:t>Briefing Document: John Walton on the Book of Job (Session 1)</w:t>
      </w:r>
    </w:p>
    <w:p w14:paraId="5A111174" w14:textId="77777777" w:rsidR="00F43DB1" w:rsidRPr="00F43DB1" w:rsidRDefault="00F43DB1" w:rsidP="00F43DB1">
      <w:pPr>
        <w:rPr>
          <w:sz w:val="26"/>
          <w:szCs w:val="26"/>
        </w:rPr>
      </w:pPr>
      <w:r w:rsidRPr="00F43DB1">
        <w:rPr>
          <w:b/>
          <w:bCs/>
          <w:sz w:val="26"/>
          <w:szCs w:val="26"/>
        </w:rPr>
        <w:t>Introduction:</w:t>
      </w:r>
    </w:p>
    <w:p w14:paraId="5BD77CAF" w14:textId="77777777" w:rsidR="00F43DB1" w:rsidRPr="00F43DB1" w:rsidRDefault="00F43DB1" w:rsidP="00F43DB1">
      <w:pPr>
        <w:rPr>
          <w:sz w:val="26"/>
          <w:szCs w:val="26"/>
        </w:rPr>
      </w:pPr>
      <w:r w:rsidRPr="00F43DB1">
        <w:rPr>
          <w:sz w:val="26"/>
          <w:szCs w:val="26"/>
        </w:rPr>
        <w:t>This document summarizes the main points from Dr. John Walton's first lecture on the Book of Job. Walton, an Old Testament scholar, highlights common interpretive problems and false expectations that can hinder a proper understanding of the text. He stresses the importance of analyzing the text's literary structure, philosophical implications, and its relevance to contemporary Christian theology.</w:t>
      </w:r>
    </w:p>
    <w:p w14:paraId="74D734D7" w14:textId="77777777" w:rsidR="00F43DB1" w:rsidRPr="00F43DB1" w:rsidRDefault="00F43DB1" w:rsidP="00F43DB1">
      <w:pPr>
        <w:rPr>
          <w:sz w:val="26"/>
          <w:szCs w:val="26"/>
        </w:rPr>
      </w:pPr>
      <w:r w:rsidRPr="00F43DB1">
        <w:rPr>
          <w:b/>
          <w:bCs/>
          <w:sz w:val="26"/>
          <w:szCs w:val="26"/>
        </w:rPr>
        <w:t>Key Themes and Ideas:</w:t>
      </w:r>
    </w:p>
    <w:p w14:paraId="7F131230" w14:textId="77777777" w:rsidR="00F43DB1" w:rsidRPr="00F43DB1" w:rsidRDefault="00F43DB1" w:rsidP="00F43DB1">
      <w:pPr>
        <w:numPr>
          <w:ilvl w:val="0"/>
          <w:numId w:val="4"/>
        </w:numPr>
        <w:rPr>
          <w:sz w:val="26"/>
          <w:szCs w:val="26"/>
        </w:rPr>
      </w:pPr>
      <w:r w:rsidRPr="00F43DB1">
        <w:rPr>
          <w:b/>
          <w:bCs/>
          <w:sz w:val="26"/>
          <w:szCs w:val="26"/>
        </w:rPr>
        <w:t>Interpretation Challenges:</w:t>
      </w:r>
    </w:p>
    <w:p w14:paraId="19ADC5D5" w14:textId="77777777" w:rsidR="00F43DB1" w:rsidRPr="00F43DB1" w:rsidRDefault="00F43DB1" w:rsidP="00F43DB1">
      <w:pPr>
        <w:numPr>
          <w:ilvl w:val="0"/>
          <w:numId w:val="5"/>
        </w:numPr>
        <w:rPr>
          <w:sz w:val="26"/>
          <w:szCs w:val="26"/>
        </w:rPr>
      </w:pPr>
      <w:r w:rsidRPr="00F43DB1">
        <w:rPr>
          <w:b/>
          <w:bCs/>
          <w:sz w:val="26"/>
          <w:szCs w:val="26"/>
        </w:rPr>
        <w:t>Difficult Hebrew:</w:t>
      </w:r>
      <w:r w:rsidRPr="00F43DB1">
        <w:rPr>
          <w:sz w:val="26"/>
          <w:szCs w:val="26"/>
        </w:rPr>
        <w:t xml:space="preserve"> Walton emphasizes the unique and complex Hebrew language used in Job, noting the presence of rare words and difficult syntax, making translation challenging.</w:t>
      </w:r>
    </w:p>
    <w:p w14:paraId="3A8B42BD" w14:textId="77777777" w:rsidR="00F43DB1" w:rsidRPr="00F43DB1" w:rsidRDefault="00F43DB1" w:rsidP="00F43DB1">
      <w:pPr>
        <w:numPr>
          <w:ilvl w:val="0"/>
          <w:numId w:val="5"/>
        </w:numPr>
        <w:rPr>
          <w:sz w:val="26"/>
          <w:szCs w:val="26"/>
        </w:rPr>
      </w:pPr>
      <w:r w:rsidRPr="00F43DB1">
        <w:rPr>
          <w:b/>
          <w:bCs/>
          <w:sz w:val="26"/>
          <w:szCs w:val="26"/>
        </w:rPr>
        <w:t>Literary Structure:</w:t>
      </w:r>
      <w:r w:rsidRPr="00F43DB1">
        <w:rPr>
          <w:sz w:val="26"/>
          <w:szCs w:val="26"/>
        </w:rPr>
        <w:t xml:space="preserve"> Walton stresses the importance of considering how the author structured the book. While some see it as a patchwork of additions, Walton argues for it as a unified and coherent text. He stresses the need to understand the book's literary purpose.</w:t>
      </w:r>
    </w:p>
    <w:p w14:paraId="0B8C15A5" w14:textId="77777777" w:rsidR="00F43DB1" w:rsidRPr="00F43DB1" w:rsidRDefault="00F43DB1" w:rsidP="00F43DB1">
      <w:pPr>
        <w:numPr>
          <w:ilvl w:val="0"/>
          <w:numId w:val="5"/>
        </w:numPr>
        <w:rPr>
          <w:sz w:val="26"/>
          <w:szCs w:val="26"/>
        </w:rPr>
      </w:pPr>
      <w:r w:rsidRPr="00F43DB1">
        <w:rPr>
          <w:b/>
          <w:bCs/>
          <w:sz w:val="26"/>
          <w:szCs w:val="26"/>
        </w:rPr>
        <w:t>Philosophical/Theological Nuances:</w:t>
      </w:r>
      <w:r w:rsidRPr="00F43DB1">
        <w:rPr>
          <w:sz w:val="26"/>
          <w:szCs w:val="26"/>
        </w:rPr>
        <w:t xml:space="preserve"> The book contains different viewpoints expressed by various speakers. It's important to recognize that not every speaker is correct. Job's friends, for example, are not presenting the full truth, and their theology is problematic.</w:t>
      </w:r>
    </w:p>
    <w:p w14:paraId="18270B46" w14:textId="77777777" w:rsidR="00F43DB1" w:rsidRPr="00F43DB1" w:rsidRDefault="00F43DB1" w:rsidP="00F43DB1">
      <w:pPr>
        <w:numPr>
          <w:ilvl w:val="0"/>
          <w:numId w:val="6"/>
        </w:numPr>
        <w:rPr>
          <w:sz w:val="26"/>
          <w:szCs w:val="26"/>
        </w:rPr>
      </w:pPr>
      <w:r w:rsidRPr="00F43DB1">
        <w:rPr>
          <w:b/>
          <w:bCs/>
          <w:sz w:val="26"/>
          <w:szCs w:val="26"/>
        </w:rPr>
        <w:t>False Expectations about the Book of Job:</w:t>
      </w:r>
    </w:p>
    <w:p w14:paraId="2CE835FA" w14:textId="77777777" w:rsidR="00F43DB1" w:rsidRPr="00F43DB1" w:rsidRDefault="00F43DB1" w:rsidP="00F43DB1">
      <w:pPr>
        <w:numPr>
          <w:ilvl w:val="0"/>
          <w:numId w:val="7"/>
        </w:numPr>
        <w:rPr>
          <w:sz w:val="26"/>
          <w:szCs w:val="26"/>
        </w:rPr>
      </w:pPr>
      <w:r w:rsidRPr="00F43DB1">
        <w:rPr>
          <w:b/>
          <w:bCs/>
          <w:sz w:val="26"/>
          <w:szCs w:val="26"/>
        </w:rPr>
        <w:t>Not a Guide to Suffering:</w:t>
      </w:r>
      <w:r w:rsidRPr="00F43DB1">
        <w:rPr>
          <w:sz w:val="26"/>
          <w:szCs w:val="26"/>
        </w:rPr>
        <w:t xml:space="preserve"> The Book of Job is </w:t>
      </w:r>
      <w:r w:rsidRPr="00F43DB1">
        <w:rPr>
          <w:i/>
          <w:iCs/>
          <w:sz w:val="26"/>
          <w:szCs w:val="26"/>
        </w:rPr>
        <w:t>not</w:t>
      </w:r>
      <w:r w:rsidRPr="00F43DB1">
        <w:rPr>
          <w:sz w:val="26"/>
          <w:szCs w:val="26"/>
        </w:rPr>
        <w:t xml:space="preserve"> intended to explain why suffering exists in the world or in our lives. Walton states, "If you go to the book of Job, thinking that you are getting an answer to why there is suffering in the world or in your life, you're going for the wrong reason. And you are going to be disappointed. It's not going to tell you that."</w:t>
      </w:r>
    </w:p>
    <w:p w14:paraId="636B7E7A" w14:textId="77777777" w:rsidR="00F43DB1" w:rsidRPr="00F43DB1" w:rsidRDefault="00F43DB1" w:rsidP="00F43DB1">
      <w:pPr>
        <w:numPr>
          <w:ilvl w:val="0"/>
          <w:numId w:val="7"/>
        </w:numPr>
        <w:rPr>
          <w:sz w:val="26"/>
          <w:szCs w:val="26"/>
        </w:rPr>
      </w:pPr>
      <w:r w:rsidRPr="00F43DB1">
        <w:rPr>
          <w:b/>
          <w:bCs/>
          <w:sz w:val="26"/>
          <w:szCs w:val="26"/>
        </w:rPr>
        <w:lastRenderedPageBreak/>
        <w:t>Job is Not on Trial:</w:t>
      </w:r>
      <w:r w:rsidRPr="00F43DB1">
        <w:rPr>
          <w:sz w:val="26"/>
          <w:szCs w:val="26"/>
        </w:rPr>
        <w:t xml:space="preserve"> Although Job feels he's been accused of wrongdoing and is being punished, the book, according to Walton, demonstrates from the outset that Job isn't on trial. Instead, "Job is the star witness for the defense."</w:t>
      </w:r>
    </w:p>
    <w:p w14:paraId="2DDFF32D" w14:textId="77777777" w:rsidR="00F43DB1" w:rsidRPr="00F43DB1" w:rsidRDefault="00F43DB1" w:rsidP="00F43DB1">
      <w:pPr>
        <w:numPr>
          <w:ilvl w:val="0"/>
          <w:numId w:val="7"/>
        </w:numPr>
        <w:rPr>
          <w:sz w:val="26"/>
          <w:szCs w:val="26"/>
        </w:rPr>
      </w:pPr>
      <w:r w:rsidRPr="00F43DB1">
        <w:rPr>
          <w:b/>
          <w:bCs/>
          <w:sz w:val="26"/>
          <w:szCs w:val="26"/>
        </w:rPr>
        <w:t>Not About Job, But About God:</w:t>
      </w:r>
      <w:r w:rsidRPr="00F43DB1">
        <w:rPr>
          <w:sz w:val="26"/>
          <w:szCs w:val="26"/>
        </w:rPr>
        <w:t xml:space="preserve"> While Job is a major character, the book's central focus is on God, not Job. Walton asserts, "At the end of the book, it doesn't matter what we think about Job; it matters what we think about God." Therefore, we should not look to Job as a role model for how to respond to suffering; the book is more interested in how we should think about God in times of suffering.</w:t>
      </w:r>
    </w:p>
    <w:p w14:paraId="0380CB8F" w14:textId="77777777" w:rsidR="00F43DB1" w:rsidRPr="00F43DB1" w:rsidRDefault="00F43DB1" w:rsidP="00F43DB1">
      <w:pPr>
        <w:numPr>
          <w:ilvl w:val="0"/>
          <w:numId w:val="7"/>
        </w:numPr>
        <w:rPr>
          <w:sz w:val="26"/>
          <w:szCs w:val="26"/>
        </w:rPr>
      </w:pPr>
      <w:r w:rsidRPr="00F43DB1">
        <w:rPr>
          <w:b/>
          <w:bCs/>
          <w:sz w:val="26"/>
          <w:szCs w:val="26"/>
        </w:rPr>
        <w:t>Not About God's Justice, But God's Wisdom:</w:t>
      </w:r>
      <w:r w:rsidRPr="00F43DB1">
        <w:rPr>
          <w:sz w:val="26"/>
          <w:szCs w:val="26"/>
        </w:rPr>
        <w:t xml:space="preserve"> The book doesn't defend or explain God's justice; instead, it focuses on God's wisdom. "The Book of Job does not defend God's justice. Instead, it defends his wisdom." Walton argues that we can never have all the information needed to judge God's justice and that God doesn't conform to some external standard of justice, rather, "justice flows from God."</w:t>
      </w:r>
    </w:p>
    <w:p w14:paraId="7F0DE7FD" w14:textId="77777777" w:rsidR="00F43DB1" w:rsidRPr="00F43DB1" w:rsidRDefault="00F43DB1" w:rsidP="00F43DB1">
      <w:pPr>
        <w:numPr>
          <w:ilvl w:val="0"/>
          <w:numId w:val="7"/>
        </w:numPr>
        <w:rPr>
          <w:sz w:val="26"/>
          <w:szCs w:val="26"/>
        </w:rPr>
      </w:pPr>
      <w:r w:rsidRPr="00F43DB1">
        <w:rPr>
          <w:b/>
          <w:bCs/>
          <w:sz w:val="26"/>
          <w:szCs w:val="26"/>
        </w:rPr>
        <w:t xml:space="preserve">Not About Suffering, But About Thinking about God </w:t>
      </w:r>
      <w:r w:rsidRPr="00F43DB1">
        <w:rPr>
          <w:b/>
          <w:bCs/>
          <w:i/>
          <w:iCs/>
          <w:sz w:val="26"/>
          <w:szCs w:val="26"/>
        </w:rPr>
        <w:t>During</w:t>
      </w:r>
      <w:r w:rsidRPr="00F43DB1">
        <w:rPr>
          <w:b/>
          <w:bCs/>
          <w:sz w:val="26"/>
          <w:szCs w:val="26"/>
        </w:rPr>
        <w:t xml:space="preserve"> Suffering:</w:t>
      </w:r>
      <w:r w:rsidRPr="00F43DB1">
        <w:rPr>
          <w:sz w:val="26"/>
          <w:szCs w:val="26"/>
        </w:rPr>
        <w:t xml:space="preserve"> The Book of Job is not intended to help us understand suffering itself, but rather how we should respond to God </w:t>
      </w:r>
      <w:r w:rsidRPr="00F43DB1">
        <w:rPr>
          <w:i/>
          <w:iCs/>
          <w:sz w:val="26"/>
          <w:szCs w:val="26"/>
        </w:rPr>
        <w:t>when</w:t>
      </w:r>
      <w:r w:rsidRPr="00F43DB1">
        <w:rPr>
          <w:sz w:val="26"/>
          <w:szCs w:val="26"/>
        </w:rPr>
        <w:t xml:space="preserve"> we suffer.</w:t>
      </w:r>
    </w:p>
    <w:p w14:paraId="5389DA35" w14:textId="77777777" w:rsidR="00F43DB1" w:rsidRPr="00F43DB1" w:rsidRDefault="00F43DB1" w:rsidP="00F43DB1">
      <w:pPr>
        <w:numPr>
          <w:ilvl w:val="0"/>
          <w:numId w:val="7"/>
        </w:numPr>
        <w:rPr>
          <w:sz w:val="26"/>
          <w:szCs w:val="26"/>
        </w:rPr>
      </w:pPr>
      <w:r w:rsidRPr="00F43DB1">
        <w:rPr>
          <w:b/>
          <w:bCs/>
          <w:sz w:val="26"/>
          <w:szCs w:val="26"/>
        </w:rPr>
        <w:t>Not About Answers, But About Trusting God:</w:t>
      </w:r>
      <w:r w:rsidRPr="00F43DB1">
        <w:rPr>
          <w:sz w:val="26"/>
          <w:szCs w:val="26"/>
        </w:rPr>
        <w:t xml:space="preserve"> The book won't provide answers to our questions about suffering or the world, instead, it calls on us to trust God, especially when we don't understand what's happening. "The Book of Job is not going to give answers. It's going to call on us to trust."</w:t>
      </w:r>
    </w:p>
    <w:p w14:paraId="6A85027C" w14:textId="77777777" w:rsidR="00F43DB1" w:rsidRPr="00F43DB1" w:rsidRDefault="00F43DB1" w:rsidP="00F43DB1">
      <w:pPr>
        <w:numPr>
          <w:ilvl w:val="0"/>
          <w:numId w:val="7"/>
        </w:numPr>
        <w:rPr>
          <w:sz w:val="26"/>
          <w:szCs w:val="26"/>
        </w:rPr>
      </w:pPr>
      <w:r w:rsidRPr="00F43DB1">
        <w:rPr>
          <w:b/>
          <w:bCs/>
          <w:sz w:val="26"/>
          <w:szCs w:val="26"/>
        </w:rPr>
        <w:t xml:space="preserve">Not About </w:t>
      </w:r>
      <w:r w:rsidRPr="00F43DB1">
        <w:rPr>
          <w:b/>
          <w:bCs/>
          <w:i/>
          <w:iCs/>
          <w:sz w:val="26"/>
          <w:szCs w:val="26"/>
        </w:rPr>
        <w:t>Why</w:t>
      </w:r>
      <w:r w:rsidRPr="00F43DB1">
        <w:rPr>
          <w:b/>
          <w:bCs/>
          <w:sz w:val="26"/>
          <w:szCs w:val="26"/>
        </w:rPr>
        <w:t xml:space="preserve"> We Suffer, But About Our Righteousness:</w:t>
      </w:r>
      <w:r w:rsidRPr="00F43DB1">
        <w:rPr>
          <w:sz w:val="26"/>
          <w:szCs w:val="26"/>
        </w:rPr>
        <w:t xml:space="preserve"> The primary concern of the book isn't about the reasons for suffering, but about what constitutes true righteousness. Walton states, "The book is more about what constitutes righteousness than about why we suffer." The suffering that Job experiences </w:t>
      </w:r>
      <w:proofErr w:type="gramStart"/>
      <w:r w:rsidRPr="00F43DB1">
        <w:rPr>
          <w:sz w:val="26"/>
          <w:szCs w:val="26"/>
        </w:rPr>
        <w:t>tests</w:t>
      </w:r>
      <w:proofErr w:type="gramEnd"/>
      <w:r w:rsidRPr="00F43DB1">
        <w:rPr>
          <w:sz w:val="26"/>
          <w:szCs w:val="26"/>
        </w:rPr>
        <w:t xml:space="preserve"> the very nature of his righteousness. The central question is, "Does Job serve God for nothing?".</w:t>
      </w:r>
    </w:p>
    <w:p w14:paraId="0BBD4A15" w14:textId="77777777" w:rsidR="00F43DB1" w:rsidRPr="00F43DB1" w:rsidRDefault="00F43DB1" w:rsidP="00F43DB1">
      <w:pPr>
        <w:numPr>
          <w:ilvl w:val="0"/>
          <w:numId w:val="8"/>
        </w:numPr>
        <w:rPr>
          <w:sz w:val="26"/>
          <w:szCs w:val="26"/>
        </w:rPr>
      </w:pPr>
      <w:r w:rsidRPr="00F43DB1">
        <w:rPr>
          <w:b/>
          <w:bCs/>
          <w:sz w:val="26"/>
          <w:szCs w:val="26"/>
        </w:rPr>
        <w:t>The Message of Job:</w:t>
      </w:r>
    </w:p>
    <w:p w14:paraId="77CFC4D8" w14:textId="77777777" w:rsidR="00F43DB1" w:rsidRPr="00F43DB1" w:rsidRDefault="00F43DB1" w:rsidP="00F43DB1">
      <w:pPr>
        <w:numPr>
          <w:ilvl w:val="0"/>
          <w:numId w:val="9"/>
        </w:numPr>
        <w:rPr>
          <w:sz w:val="26"/>
          <w:szCs w:val="26"/>
        </w:rPr>
      </w:pPr>
      <w:r w:rsidRPr="00F43DB1">
        <w:rPr>
          <w:b/>
          <w:bCs/>
          <w:sz w:val="26"/>
          <w:szCs w:val="26"/>
        </w:rPr>
        <w:t>Testing of Righteousness:</w:t>
      </w:r>
      <w:r w:rsidRPr="00F43DB1">
        <w:rPr>
          <w:sz w:val="26"/>
          <w:szCs w:val="26"/>
        </w:rPr>
        <w:t xml:space="preserve"> Suffering is presented as a way that Job’s righteousness is tested. It forces the question of whether his "righteousness" was contingent on prosperity.</w:t>
      </w:r>
    </w:p>
    <w:p w14:paraId="78BF7BAA" w14:textId="77777777" w:rsidR="00F43DB1" w:rsidRPr="00F43DB1" w:rsidRDefault="00F43DB1" w:rsidP="00F43DB1">
      <w:pPr>
        <w:numPr>
          <w:ilvl w:val="0"/>
          <w:numId w:val="9"/>
        </w:numPr>
        <w:rPr>
          <w:sz w:val="26"/>
          <w:szCs w:val="26"/>
        </w:rPr>
      </w:pPr>
      <w:r w:rsidRPr="00F43DB1">
        <w:rPr>
          <w:b/>
          <w:bCs/>
          <w:sz w:val="26"/>
          <w:szCs w:val="26"/>
        </w:rPr>
        <w:t>Call to Faithfulness:</w:t>
      </w:r>
      <w:r w:rsidRPr="00F43DB1">
        <w:rPr>
          <w:sz w:val="26"/>
          <w:szCs w:val="26"/>
        </w:rPr>
        <w:t xml:space="preserve"> The book ultimately challenges the reader to be faithful to God because he is God, not because of material benefits. "God is God not because he's generous. God is not a vending machine."</w:t>
      </w:r>
    </w:p>
    <w:p w14:paraId="64F829DB" w14:textId="77777777" w:rsidR="00F43DB1" w:rsidRPr="00F43DB1" w:rsidRDefault="00F43DB1" w:rsidP="00F43DB1">
      <w:pPr>
        <w:numPr>
          <w:ilvl w:val="0"/>
          <w:numId w:val="9"/>
        </w:numPr>
        <w:rPr>
          <w:sz w:val="26"/>
          <w:szCs w:val="26"/>
        </w:rPr>
      </w:pPr>
      <w:r w:rsidRPr="00F43DB1">
        <w:rPr>
          <w:b/>
          <w:bCs/>
          <w:sz w:val="26"/>
          <w:szCs w:val="26"/>
        </w:rPr>
        <w:lastRenderedPageBreak/>
        <w:t>Focus on Personal Integrity:</w:t>
      </w:r>
      <w:r w:rsidRPr="00F43DB1">
        <w:rPr>
          <w:sz w:val="26"/>
          <w:szCs w:val="26"/>
        </w:rPr>
        <w:t xml:space="preserve"> By the end of the book, we shouldn't be asking </w:t>
      </w:r>
      <w:r w:rsidRPr="00F43DB1">
        <w:rPr>
          <w:i/>
          <w:iCs/>
          <w:sz w:val="26"/>
          <w:szCs w:val="26"/>
        </w:rPr>
        <w:t>why</w:t>
      </w:r>
      <w:r w:rsidRPr="00F43DB1">
        <w:rPr>
          <w:sz w:val="26"/>
          <w:szCs w:val="26"/>
        </w:rPr>
        <w:t xml:space="preserve"> we suffer, but rather examining ourselves and asking if we are truly righteous, and if we are righteous for the right reasons.</w:t>
      </w:r>
    </w:p>
    <w:p w14:paraId="1F6AB590" w14:textId="77777777" w:rsidR="00F43DB1" w:rsidRPr="00F43DB1" w:rsidRDefault="00F43DB1" w:rsidP="00F43DB1">
      <w:pPr>
        <w:numPr>
          <w:ilvl w:val="0"/>
          <w:numId w:val="10"/>
        </w:numPr>
        <w:rPr>
          <w:sz w:val="26"/>
          <w:szCs w:val="26"/>
        </w:rPr>
      </w:pPr>
      <w:r w:rsidRPr="00F43DB1">
        <w:rPr>
          <w:b/>
          <w:bCs/>
          <w:sz w:val="26"/>
          <w:szCs w:val="26"/>
        </w:rPr>
        <w:t>Review of Six Key Points:</w:t>
      </w:r>
    </w:p>
    <w:p w14:paraId="5BC42A94" w14:textId="77777777" w:rsidR="00F43DB1" w:rsidRPr="00F43DB1" w:rsidRDefault="00F43DB1" w:rsidP="00F43DB1">
      <w:pPr>
        <w:numPr>
          <w:ilvl w:val="0"/>
          <w:numId w:val="11"/>
        </w:numPr>
        <w:rPr>
          <w:sz w:val="26"/>
          <w:szCs w:val="26"/>
        </w:rPr>
      </w:pPr>
      <w:r w:rsidRPr="00F43DB1">
        <w:rPr>
          <w:sz w:val="26"/>
          <w:szCs w:val="26"/>
        </w:rPr>
        <w:t>Job has trials, but he's not on trial.</w:t>
      </w:r>
    </w:p>
    <w:p w14:paraId="0FA264BB" w14:textId="77777777" w:rsidR="00F43DB1" w:rsidRPr="00F43DB1" w:rsidRDefault="00F43DB1" w:rsidP="00F43DB1">
      <w:pPr>
        <w:numPr>
          <w:ilvl w:val="0"/>
          <w:numId w:val="11"/>
        </w:numPr>
        <w:rPr>
          <w:sz w:val="26"/>
          <w:szCs w:val="26"/>
        </w:rPr>
      </w:pPr>
      <w:r w:rsidRPr="00F43DB1">
        <w:rPr>
          <w:sz w:val="26"/>
          <w:szCs w:val="26"/>
        </w:rPr>
        <w:t>The book is more about God than about Job.</w:t>
      </w:r>
    </w:p>
    <w:p w14:paraId="63FF222A" w14:textId="77777777" w:rsidR="00F43DB1" w:rsidRPr="00F43DB1" w:rsidRDefault="00F43DB1" w:rsidP="00F43DB1">
      <w:pPr>
        <w:numPr>
          <w:ilvl w:val="0"/>
          <w:numId w:val="11"/>
        </w:numPr>
        <w:rPr>
          <w:sz w:val="26"/>
          <w:szCs w:val="26"/>
        </w:rPr>
      </w:pPr>
      <w:r w:rsidRPr="00F43DB1">
        <w:rPr>
          <w:sz w:val="26"/>
          <w:szCs w:val="26"/>
        </w:rPr>
        <w:t>The book is more about God's wisdom than about His justice.</w:t>
      </w:r>
    </w:p>
    <w:p w14:paraId="4DCE82FE" w14:textId="77777777" w:rsidR="00F43DB1" w:rsidRPr="00F43DB1" w:rsidRDefault="00F43DB1" w:rsidP="00F43DB1">
      <w:pPr>
        <w:numPr>
          <w:ilvl w:val="0"/>
          <w:numId w:val="11"/>
        </w:numPr>
        <w:rPr>
          <w:sz w:val="26"/>
          <w:szCs w:val="26"/>
        </w:rPr>
      </w:pPr>
      <w:r w:rsidRPr="00F43DB1">
        <w:rPr>
          <w:sz w:val="26"/>
          <w:szCs w:val="26"/>
        </w:rPr>
        <w:t>The book is not about how to think about suffering, but how to think about God when we are suffering.</w:t>
      </w:r>
    </w:p>
    <w:p w14:paraId="06842D08" w14:textId="77777777" w:rsidR="00F43DB1" w:rsidRPr="00F43DB1" w:rsidRDefault="00F43DB1" w:rsidP="00F43DB1">
      <w:pPr>
        <w:numPr>
          <w:ilvl w:val="0"/>
          <w:numId w:val="11"/>
        </w:numPr>
        <w:rPr>
          <w:sz w:val="26"/>
          <w:szCs w:val="26"/>
        </w:rPr>
      </w:pPr>
      <w:r w:rsidRPr="00F43DB1">
        <w:rPr>
          <w:sz w:val="26"/>
          <w:szCs w:val="26"/>
        </w:rPr>
        <w:t>The book is more about trust than about answers.</w:t>
      </w:r>
    </w:p>
    <w:p w14:paraId="17C04ED2" w14:textId="77777777" w:rsidR="00F43DB1" w:rsidRPr="00F43DB1" w:rsidRDefault="00F43DB1" w:rsidP="00F43DB1">
      <w:pPr>
        <w:numPr>
          <w:ilvl w:val="0"/>
          <w:numId w:val="11"/>
        </w:numPr>
        <w:rPr>
          <w:sz w:val="26"/>
          <w:szCs w:val="26"/>
        </w:rPr>
      </w:pPr>
      <w:r w:rsidRPr="00F43DB1">
        <w:rPr>
          <w:sz w:val="26"/>
          <w:szCs w:val="26"/>
        </w:rPr>
        <w:t>The book is more about what constitutes righteousness than about why we suffer.</w:t>
      </w:r>
    </w:p>
    <w:p w14:paraId="479C89A2" w14:textId="77777777" w:rsidR="00F43DB1" w:rsidRPr="00F43DB1" w:rsidRDefault="00F43DB1" w:rsidP="00F43DB1">
      <w:pPr>
        <w:rPr>
          <w:sz w:val="26"/>
          <w:szCs w:val="26"/>
        </w:rPr>
      </w:pPr>
      <w:r w:rsidRPr="00F43DB1">
        <w:rPr>
          <w:b/>
          <w:bCs/>
          <w:sz w:val="26"/>
          <w:szCs w:val="26"/>
        </w:rPr>
        <w:t>Conclusion:</w:t>
      </w:r>
    </w:p>
    <w:p w14:paraId="5B58E04B" w14:textId="77777777" w:rsidR="00F43DB1" w:rsidRPr="00F43DB1" w:rsidRDefault="00F43DB1" w:rsidP="00F43DB1">
      <w:pPr>
        <w:rPr>
          <w:sz w:val="26"/>
          <w:szCs w:val="26"/>
        </w:rPr>
      </w:pPr>
      <w:r w:rsidRPr="00F43DB1">
        <w:rPr>
          <w:sz w:val="26"/>
          <w:szCs w:val="26"/>
        </w:rPr>
        <w:t>Walton argues that understanding the Book of Job requires abandoning common misconceptions and approaching the text with the proper expectations. The book does not provide easy answers about suffering, but rather invites readers to focus on their relationship with God. Walton sets up the framework for a deeper dive into Job, emphasizing how the text aims to challenge and transform our understanding of God, ourselves, and our motivations for righteousness. He argues for a careful, text-focused approach to understanding the book's unique message.</w:t>
      </w:r>
    </w:p>
    <w:p w14:paraId="7BA19248" w14:textId="77777777" w:rsidR="00F43DB1" w:rsidRPr="00F43DB1" w:rsidRDefault="00F43DB1" w:rsidP="00F43DB1">
      <w:pPr>
        <w:rPr>
          <w:vanish/>
          <w:sz w:val="26"/>
          <w:szCs w:val="26"/>
        </w:rPr>
      </w:pPr>
      <w:r w:rsidRPr="00F43DB1">
        <w:rPr>
          <w:vanish/>
          <w:sz w:val="26"/>
          <w:szCs w:val="26"/>
        </w:rPr>
        <w:t>Bottom of Form</w:t>
      </w:r>
    </w:p>
    <w:p w14:paraId="3B9C11C9" w14:textId="74E4EB17" w:rsidR="00F43DB1" w:rsidRDefault="00F43DB1" w:rsidP="00F43DB1">
      <w:pPr>
        <w:rPr>
          <w:sz w:val="26"/>
          <w:szCs w:val="26"/>
        </w:rPr>
      </w:pPr>
    </w:p>
    <w:p w14:paraId="76EF37B6" w14:textId="77777777" w:rsidR="00D65FCF" w:rsidRDefault="00D65FCF">
      <w:pPr>
        <w:rPr>
          <w:sz w:val="26"/>
          <w:szCs w:val="26"/>
        </w:rPr>
      </w:pPr>
      <w:r>
        <w:rPr>
          <w:sz w:val="26"/>
          <w:szCs w:val="26"/>
        </w:rPr>
        <w:br w:type="page"/>
      </w:r>
    </w:p>
    <w:p w14:paraId="523943DE" w14:textId="4DCE6055" w:rsidR="00D65FCF" w:rsidRPr="00067B4B" w:rsidRDefault="00D65FCF" w:rsidP="00D65FCF">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Session 1, Interpretation Problems and False Ideas about Job</w:t>
      </w:r>
    </w:p>
    <w:p w14:paraId="79ED7423" w14:textId="77777777" w:rsidR="00D65FCF" w:rsidRPr="00F43DB1" w:rsidRDefault="00D65FCF" w:rsidP="00D65FCF">
      <w:pPr>
        <w:rPr>
          <w:vanish/>
          <w:sz w:val="26"/>
          <w:szCs w:val="26"/>
        </w:rPr>
      </w:pPr>
      <w:r w:rsidRPr="00F43DB1">
        <w:rPr>
          <w:vanish/>
          <w:sz w:val="26"/>
          <w:szCs w:val="26"/>
        </w:rPr>
        <w:t>Top of Form</w:t>
      </w:r>
    </w:p>
    <w:p w14:paraId="258D5069" w14:textId="77777777" w:rsidR="00D65FCF" w:rsidRPr="00F43DB1" w:rsidRDefault="00D65FCF" w:rsidP="00D65FCF">
      <w:pPr>
        <w:rPr>
          <w:b/>
          <w:bCs/>
          <w:sz w:val="26"/>
          <w:szCs w:val="26"/>
        </w:rPr>
      </w:pPr>
      <w:r w:rsidRPr="00F43DB1">
        <w:rPr>
          <w:b/>
          <w:bCs/>
          <w:sz w:val="26"/>
          <w:szCs w:val="26"/>
        </w:rPr>
        <w:t>Job: Interpretation, Theology, and False Expectations</w:t>
      </w:r>
    </w:p>
    <w:p w14:paraId="3952A2FD" w14:textId="77777777" w:rsidR="00D65FCF" w:rsidRPr="00F43DB1" w:rsidRDefault="00D65FCF" w:rsidP="00D65FCF">
      <w:pPr>
        <w:rPr>
          <w:b/>
          <w:bCs/>
          <w:sz w:val="26"/>
          <w:szCs w:val="26"/>
        </w:rPr>
      </w:pPr>
      <w:r w:rsidRPr="00F43DB1">
        <w:rPr>
          <w:b/>
          <w:bCs/>
          <w:sz w:val="26"/>
          <w:szCs w:val="26"/>
        </w:rPr>
        <w:t>Short Answer Quiz</w:t>
      </w:r>
    </w:p>
    <w:p w14:paraId="32438B65" w14:textId="77777777" w:rsidR="00D65FCF" w:rsidRPr="00F43DB1" w:rsidRDefault="00D65FCF" w:rsidP="00D65FCF">
      <w:pPr>
        <w:numPr>
          <w:ilvl w:val="0"/>
          <w:numId w:val="1"/>
        </w:numPr>
        <w:rPr>
          <w:sz w:val="26"/>
          <w:szCs w:val="26"/>
        </w:rPr>
      </w:pPr>
      <w:r w:rsidRPr="00F43DB1">
        <w:rPr>
          <w:sz w:val="26"/>
          <w:szCs w:val="26"/>
        </w:rPr>
        <w:t>According to Walton, what makes the Hebrew in the Book of Job particularly difficult to translate?</w:t>
      </w:r>
    </w:p>
    <w:p w14:paraId="6447601B" w14:textId="77777777" w:rsidR="00D65FCF" w:rsidRPr="00F43DB1" w:rsidRDefault="00D65FCF" w:rsidP="00D65FCF">
      <w:pPr>
        <w:numPr>
          <w:ilvl w:val="0"/>
          <w:numId w:val="1"/>
        </w:numPr>
        <w:rPr>
          <w:sz w:val="26"/>
          <w:szCs w:val="26"/>
        </w:rPr>
      </w:pPr>
      <w:r w:rsidRPr="00F43DB1">
        <w:rPr>
          <w:sz w:val="26"/>
          <w:szCs w:val="26"/>
        </w:rPr>
        <w:t>What is Walton's position on the literary composition of the Book of Job, and how does it contrast with other views?</w:t>
      </w:r>
    </w:p>
    <w:p w14:paraId="213ED16A" w14:textId="77777777" w:rsidR="00D65FCF" w:rsidRPr="00F43DB1" w:rsidRDefault="00D65FCF" w:rsidP="00D65FCF">
      <w:pPr>
        <w:numPr>
          <w:ilvl w:val="0"/>
          <w:numId w:val="1"/>
        </w:numPr>
        <w:rPr>
          <w:sz w:val="26"/>
          <w:szCs w:val="26"/>
        </w:rPr>
      </w:pPr>
      <w:r w:rsidRPr="00F43DB1">
        <w:rPr>
          <w:sz w:val="26"/>
          <w:szCs w:val="26"/>
        </w:rPr>
        <w:t>What is the problem with expecting the Book of Job to explain the reason for suffering?</w:t>
      </w:r>
    </w:p>
    <w:p w14:paraId="01F48EAD" w14:textId="77777777" w:rsidR="00D65FCF" w:rsidRPr="00F43DB1" w:rsidRDefault="00D65FCF" w:rsidP="00D65FCF">
      <w:pPr>
        <w:numPr>
          <w:ilvl w:val="0"/>
          <w:numId w:val="1"/>
        </w:numPr>
        <w:rPr>
          <w:sz w:val="26"/>
          <w:szCs w:val="26"/>
        </w:rPr>
      </w:pPr>
      <w:r w:rsidRPr="00F43DB1">
        <w:rPr>
          <w:sz w:val="26"/>
          <w:szCs w:val="26"/>
        </w:rPr>
        <w:t>What role does Job play in the heavenly court, and how does this contrast with his and his friends’ perceptions?</w:t>
      </w:r>
    </w:p>
    <w:p w14:paraId="1E123B0C" w14:textId="77777777" w:rsidR="00D65FCF" w:rsidRPr="00F43DB1" w:rsidRDefault="00D65FCF" w:rsidP="00D65FCF">
      <w:pPr>
        <w:numPr>
          <w:ilvl w:val="0"/>
          <w:numId w:val="1"/>
        </w:numPr>
        <w:rPr>
          <w:sz w:val="26"/>
          <w:szCs w:val="26"/>
        </w:rPr>
      </w:pPr>
      <w:r w:rsidRPr="00F43DB1">
        <w:rPr>
          <w:sz w:val="26"/>
          <w:szCs w:val="26"/>
        </w:rPr>
        <w:t>According to Walton, what is the central focus of the Book of Job, and why is it not Job?</w:t>
      </w:r>
    </w:p>
    <w:p w14:paraId="3C6FF7AE" w14:textId="77777777" w:rsidR="00D65FCF" w:rsidRPr="00F43DB1" w:rsidRDefault="00D65FCF" w:rsidP="00D65FCF">
      <w:pPr>
        <w:numPr>
          <w:ilvl w:val="0"/>
          <w:numId w:val="1"/>
        </w:numPr>
        <w:rPr>
          <w:sz w:val="26"/>
          <w:szCs w:val="26"/>
        </w:rPr>
      </w:pPr>
      <w:r w:rsidRPr="00F43DB1">
        <w:rPr>
          <w:sz w:val="26"/>
          <w:szCs w:val="26"/>
        </w:rPr>
        <w:t>How does Walton differentiate between the concepts of God's justice and God's wisdom in the context of Job?</w:t>
      </w:r>
    </w:p>
    <w:p w14:paraId="2E7DA128" w14:textId="77777777" w:rsidR="00D65FCF" w:rsidRPr="00F43DB1" w:rsidRDefault="00D65FCF" w:rsidP="00D65FCF">
      <w:pPr>
        <w:numPr>
          <w:ilvl w:val="0"/>
          <w:numId w:val="1"/>
        </w:numPr>
        <w:rPr>
          <w:sz w:val="26"/>
          <w:szCs w:val="26"/>
        </w:rPr>
      </w:pPr>
      <w:r w:rsidRPr="00F43DB1">
        <w:rPr>
          <w:sz w:val="26"/>
          <w:szCs w:val="26"/>
        </w:rPr>
        <w:t>According to Walton, what is the primary intention of the Book of Job regarding suffering?</w:t>
      </w:r>
    </w:p>
    <w:p w14:paraId="249C584B" w14:textId="77777777" w:rsidR="00D65FCF" w:rsidRPr="00F43DB1" w:rsidRDefault="00D65FCF" w:rsidP="00D65FCF">
      <w:pPr>
        <w:numPr>
          <w:ilvl w:val="0"/>
          <w:numId w:val="1"/>
        </w:numPr>
        <w:rPr>
          <w:sz w:val="26"/>
          <w:szCs w:val="26"/>
        </w:rPr>
      </w:pPr>
      <w:r w:rsidRPr="00F43DB1">
        <w:rPr>
          <w:sz w:val="26"/>
          <w:szCs w:val="26"/>
        </w:rPr>
        <w:t>What is the relationship between faith and understanding, according to the Book of Job as discussed by Walton?</w:t>
      </w:r>
    </w:p>
    <w:p w14:paraId="1CF40A24" w14:textId="77777777" w:rsidR="00D65FCF" w:rsidRPr="00F43DB1" w:rsidRDefault="00D65FCF" w:rsidP="00D65FCF">
      <w:pPr>
        <w:numPr>
          <w:ilvl w:val="0"/>
          <w:numId w:val="1"/>
        </w:numPr>
        <w:rPr>
          <w:sz w:val="26"/>
          <w:szCs w:val="26"/>
        </w:rPr>
      </w:pPr>
      <w:r w:rsidRPr="00F43DB1">
        <w:rPr>
          <w:sz w:val="26"/>
          <w:szCs w:val="26"/>
        </w:rPr>
        <w:t>What fundamental question about righteousness does the Book of Job explore, according to Walton?</w:t>
      </w:r>
    </w:p>
    <w:p w14:paraId="5935D933" w14:textId="77777777" w:rsidR="00D65FCF" w:rsidRPr="00F43DB1" w:rsidRDefault="00D65FCF" w:rsidP="00D65FCF">
      <w:pPr>
        <w:numPr>
          <w:ilvl w:val="0"/>
          <w:numId w:val="1"/>
        </w:numPr>
        <w:rPr>
          <w:sz w:val="26"/>
          <w:szCs w:val="26"/>
        </w:rPr>
      </w:pPr>
      <w:r w:rsidRPr="00F43DB1">
        <w:rPr>
          <w:sz w:val="26"/>
          <w:szCs w:val="26"/>
        </w:rPr>
        <w:t>Summarize the six key points Walton makes to clear up false ideas about the Book of Job.</w:t>
      </w:r>
    </w:p>
    <w:p w14:paraId="01DA565E" w14:textId="77777777" w:rsidR="00D65FCF" w:rsidRPr="00F43DB1" w:rsidRDefault="00D65FCF" w:rsidP="00D65FCF">
      <w:pPr>
        <w:rPr>
          <w:b/>
          <w:bCs/>
          <w:sz w:val="26"/>
          <w:szCs w:val="26"/>
        </w:rPr>
      </w:pPr>
      <w:r w:rsidRPr="00F43DB1">
        <w:rPr>
          <w:b/>
          <w:bCs/>
          <w:sz w:val="26"/>
          <w:szCs w:val="26"/>
        </w:rPr>
        <w:t>Answer Key for Quiz</w:t>
      </w:r>
    </w:p>
    <w:p w14:paraId="303009A6" w14:textId="77777777" w:rsidR="00D65FCF" w:rsidRPr="00F43DB1" w:rsidRDefault="00D65FCF" w:rsidP="00D65FCF">
      <w:pPr>
        <w:numPr>
          <w:ilvl w:val="0"/>
          <w:numId w:val="2"/>
        </w:numPr>
        <w:rPr>
          <w:sz w:val="26"/>
          <w:szCs w:val="26"/>
        </w:rPr>
      </w:pPr>
      <w:r w:rsidRPr="00F43DB1">
        <w:rPr>
          <w:sz w:val="26"/>
          <w:szCs w:val="26"/>
        </w:rPr>
        <w:t>Walton explains that the Hebrew in the Book of Job is particularly challenging due to many words appearing only once in the Hebrew Bible, as well as difficult syntax. These linguistic challenges contribute to the difficulty in translating the text accurately.</w:t>
      </w:r>
    </w:p>
    <w:p w14:paraId="3DEEF34F" w14:textId="77777777" w:rsidR="00D65FCF" w:rsidRPr="00F43DB1" w:rsidRDefault="00D65FCF" w:rsidP="00D65FCF">
      <w:pPr>
        <w:numPr>
          <w:ilvl w:val="0"/>
          <w:numId w:val="2"/>
        </w:numPr>
        <w:rPr>
          <w:sz w:val="26"/>
          <w:szCs w:val="26"/>
        </w:rPr>
      </w:pPr>
      <w:r w:rsidRPr="00F43DB1">
        <w:rPr>
          <w:sz w:val="26"/>
          <w:szCs w:val="26"/>
        </w:rPr>
        <w:lastRenderedPageBreak/>
        <w:t>Walton views the Book of Job as a unified and coherent text, rather than a "patchwork quilt" assembled over time. He believes the author carefully crafted the book as a whole, intentionally weaving the different sections together.</w:t>
      </w:r>
    </w:p>
    <w:p w14:paraId="12F8EB8E" w14:textId="77777777" w:rsidR="00D65FCF" w:rsidRPr="00F43DB1" w:rsidRDefault="00D65FCF" w:rsidP="00D65FCF">
      <w:pPr>
        <w:numPr>
          <w:ilvl w:val="0"/>
          <w:numId w:val="2"/>
        </w:numPr>
        <w:rPr>
          <w:sz w:val="26"/>
          <w:szCs w:val="26"/>
        </w:rPr>
      </w:pPr>
      <w:r w:rsidRPr="00F43DB1">
        <w:rPr>
          <w:sz w:val="26"/>
          <w:szCs w:val="26"/>
        </w:rPr>
        <w:t xml:space="preserve">Walton states that expecting the Book of Job to explain the reasons for suffering is a misplaced expectation because the book focuses on how we should think about God </w:t>
      </w:r>
      <w:r w:rsidRPr="00F43DB1">
        <w:rPr>
          <w:i/>
          <w:iCs/>
          <w:sz w:val="26"/>
          <w:szCs w:val="26"/>
        </w:rPr>
        <w:t>during</w:t>
      </w:r>
      <w:r w:rsidRPr="00F43DB1">
        <w:rPr>
          <w:sz w:val="26"/>
          <w:szCs w:val="26"/>
        </w:rPr>
        <w:t xml:space="preserve"> suffering, not the reasons for it. He points out that the ending might not provide the answers to the "why" questions that people seek.</w:t>
      </w:r>
    </w:p>
    <w:p w14:paraId="72714F7E" w14:textId="77777777" w:rsidR="00D65FCF" w:rsidRPr="00F43DB1" w:rsidRDefault="00D65FCF" w:rsidP="00D65FCF">
      <w:pPr>
        <w:numPr>
          <w:ilvl w:val="0"/>
          <w:numId w:val="2"/>
        </w:numPr>
        <w:rPr>
          <w:sz w:val="26"/>
          <w:szCs w:val="26"/>
        </w:rPr>
      </w:pPr>
      <w:r w:rsidRPr="00F43DB1">
        <w:rPr>
          <w:sz w:val="26"/>
          <w:szCs w:val="26"/>
        </w:rPr>
        <w:t>Walton argues that while Job sees himself as a defendant on trial, and his friends see him the same way, the reader knows Job is a star witness for the defense. The book reveals that Job is not being punished; instead, his righteousness is being tested.</w:t>
      </w:r>
    </w:p>
    <w:p w14:paraId="00039BB9" w14:textId="77777777" w:rsidR="00D65FCF" w:rsidRPr="00F43DB1" w:rsidRDefault="00D65FCF" w:rsidP="00D65FCF">
      <w:pPr>
        <w:numPr>
          <w:ilvl w:val="0"/>
          <w:numId w:val="2"/>
        </w:numPr>
        <w:rPr>
          <w:sz w:val="26"/>
          <w:szCs w:val="26"/>
        </w:rPr>
      </w:pPr>
      <w:r w:rsidRPr="00F43DB1">
        <w:rPr>
          <w:sz w:val="26"/>
          <w:szCs w:val="26"/>
        </w:rPr>
        <w:t>Walton emphasizes that the book is primarily about God, not Job. While Job is a major character, the book aims to offer insights into God's nature and wisdom rather than focusing on Job as an individual.</w:t>
      </w:r>
    </w:p>
    <w:p w14:paraId="2579C0EE" w14:textId="77777777" w:rsidR="00D65FCF" w:rsidRPr="00F43DB1" w:rsidRDefault="00D65FCF" w:rsidP="00D65FCF">
      <w:pPr>
        <w:numPr>
          <w:ilvl w:val="0"/>
          <w:numId w:val="2"/>
        </w:numPr>
        <w:rPr>
          <w:sz w:val="26"/>
          <w:szCs w:val="26"/>
        </w:rPr>
      </w:pPr>
      <w:r w:rsidRPr="00F43DB1">
        <w:rPr>
          <w:sz w:val="26"/>
          <w:szCs w:val="26"/>
        </w:rPr>
        <w:t>Walton asserts that the Book of Job does not defend or explain God’s justice. Instead, it defends God's wisdom. He points out that questioning God’s justice implies that there is a standard outside of God that God must measure up to, which is a theological problem.</w:t>
      </w:r>
    </w:p>
    <w:p w14:paraId="4AEB3132" w14:textId="77777777" w:rsidR="00D65FCF" w:rsidRPr="00F43DB1" w:rsidRDefault="00D65FCF" w:rsidP="00D65FCF">
      <w:pPr>
        <w:numPr>
          <w:ilvl w:val="0"/>
          <w:numId w:val="2"/>
        </w:numPr>
        <w:rPr>
          <w:sz w:val="26"/>
          <w:szCs w:val="26"/>
        </w:rPr>
      </w:pPr>
      <w:r w:rsidRPr="00F43DB1">
        <w:rPr>
          <w:sz w:val="26"/>
          <w:szCs w:val="26"/>
        </w:rPr>
        <w:t>According to Walton, the primary intention of the Book of Job is not to explain suffering but to teach readers how to think about and relate to God when experiencing suffering. It is about our response to God when life is difficult.</w:t>
      </w:r>
    </w:p>
    <w:p w14:paraId="3BCB1E73" w14:textId="77777777" w:rsidR="00D65FCF" w:rsidRPr="00F43DB1" w:rsidRDefault="00D65FCF" w:rsidP="00D65FCF">
      <w:pPr>
        <w:numPr>
          <w:ilvl w:val="0"/>
          <w:numId w:val="2"/>
        </w:numPr>
        <w:rPr>
          <w:sz w:val="26"/>
          <w:szCs w:val="26"/>
        </w:rPr>
      </w:pPr>
      <w:r w:rsidRPr="00F43DB1">
        <w:rPr>
          <w:sz w:val="26"/>
          <w:szCs w:val="26"/>
        </w:rPr>
        <w:t>Walton explains that the Book of Job emphasizes trust rather than giving answers. He states that faith is our response to God when we do not understand what is going on and when we cannot figure things out ourselves.</w:t>
      </w:r>
    </w:p>
    <w:p w14:paraId="7A5BE44F" w14:textId="77777777" w:rsidR="00D65FCF" w:rsidRPr="00F43DB1" w:rsidRDefault="00D65FCF" w:rsidP="00D65FCF">
      <w:pPr>
        <w:numPr>
          <w:ilvl w:val="0"/>
          <w:numId w:val="2"/>
        </w:numPr>
        <w:rPr>
          <w:sz w:val="26"/>
          <w:szCs w:val="26"/>
        </w:rPr>
      </w:pPr>
      <w:r w:rsidRPr="00F43DB1">
        <w:rPr>
          <w:sz w:val="26"/>
          <w:szCs w:val="26"/>
        </w:rPr>
        <w:t>Walton says the Book of Job explores the question of what motivates righteousness. It examines whether one serves God out of genuine devotion or merely for the expectation of blessings, suggesting the book aims to understand the nature of true righteousness.</w:t>
      </w:r>
    </w:p>
    <w:p w14:paraId="3252B64B" w14:textId="77777777" w:rsidR="00D65FCF" w:rsidRPr="00F43DB1" w:rsidRDefault="00D65FCF" w:rsidP="00D65FCF">
      <w:pPr>
        <w:numPr>
          <w:ilvl w:val="0"/>
          <w:numId w:val="2"/>
        </w:numPr>
        <w:rPr>
          <w:sz w:val="26"/>
          <w:szCs w:val="26"/>
        </w:rPr>
      </w:pPr>
      <w:r w:rsidRPr="00F43DB1">
        <w:rPr>
          <w:sz w:val="26"/>
          <w:szCs w:val="26"/>
        </w:rPr>
        <w:t>Walton identifies six key points: Job has trials but is not on trial; the book is about God more than about Job; it’s about God’s wisdom more than his justice; it's about how to think about God during suffering, not suffering itself; it is about trust over answers; and it's about what constitutes righteousness rather than why people suffer.</w:t>
      </w:r>
    </w:p>
    <w:p w14:paraId="2A281E02" w14:textId="77777777" w:rsidR="00D65FCF" w:rsidRPr="00F43DB1" w:rsidRDefault="00D65FCF" w:rsidP="00D65FCF">
      <w:pPr>
        <w:rPr>
          <w:b/>
          <w:bCs/>
          <w:sz w:val="26"/>
          <w:szCs w:val="26"/>
        </w:rPr>
      </w:pPr>
      <w:r w:rsidRPr="00F43DB1">
        <w:rPr>
          <w:b/>
          <w:bCs/>
          <w:sz w:val="26"/>
          <w:szCs w:val="26"/>
        </w:rPr>
        <w:lastRenderedPageBreak/>
        <w:t>Essay Questions</w:t>
      </w:r>
    </w:p>
    <w:p w14:paraId="6014067F" w14:textId="77777777" w:rsidR="00D65FCF" w:rsidRPr="00F43DB1" w:rsidRDefault="00D65FCF" w:rsidP="00D65FCF">
      <w:pPr>
        <w:numPr>
          <w:ilvl w:val="0"/>
          <w:numId w:val="3"/>
        </w:numPr>
        <w:rPr>
          <w:sz w:val="26"/>
          <w:szCs w:val="26"/>
        </w:rPr>
      </w:pPr>
      <w:r w:rsidRPr="00F43DB1">
        <w:rPr>
          <w:sz w:val="26"/>
          <w:szCs w:val="26"/>
        </w:rPr>
        <w:t>Discuss the challenges in interpreting the Book of Job, focusing on the issues of translation, literary structure, and differing theological perspectives. How does Walton approach these challenges, and why is his approach significant?</w:t>
      </w:r>
    </w:p>
    <w:p w14:paraId="7B4A12D2" w14:textId="77777777" w:rsidR="00D65FCF" w:rsidRPr="00F43DB1" w:rsidRDefault="00D65FCF" w:rsidP="00D65FCF">
      <w:pPr>
        <w:numPr>
          <w:ilvl w:val="0"/>
          <w:numId w:val="3"/>
        </w:numPr>
        <w:rPr>
          <w:sz w:val="26"/>
          <w:szCs w:val="26"/>
        </w:rPr>
      </w:pPr>
      <w:r w:rsidRPr="00F43DB1">
        <w:rPr>
          <w:sz w:val="26"/>
          <w:szCs w:val="26"/>
        </w:rPr>
        <w:t>Analyze the role of suffering in the Book of Job. How does Walton's interpretation challenge traditional views on the book, especially concerning its purpose in explaining suffering? How does it relate to the book's central themes of God's wisdom and righteousness?</w:t>
      </w:r>
    </w:p>
    <w:p w14:paraId="63C0F693" w14:textId="77777777" w:rsidR="00D65FCF" w:rsidRPr="00F43DB1" w:rsidRDefault="00D65FCF" w:rsidP="00D65FCF">
      <w:pPr>
        <w:numPr>
          <w:ilvl w:val="0"/>
          <w:numId w:val="3"/>
        </w:numPr>
        <w:rPr>
          <w:sz w:val="26"/>
          <w:szCs w:val="26"/>
        </w:rPr>
      </w:pPr>
      <w:r w:rsidRPr="00F43DB1">
        <w:rPr>
          <w:sz w:val="26"/>
          <w:szCs w:val="26"/>
        </w:rPr>
        <w:t>Evaluate the importance of Walton’s six points on “false ideas” about the Book of Job. How do these points influence our understanding of the book's purpose and message? How do these points relate to the overall goal of understanding and trusting in God?</w:t>
      </w:r>
    </w:p>
    <w:p w14:paraId="7CC06201" w14:textId="77777777" w:rsidR="00D65FCF" w:rsidRPr="00F43DB1" w:rsidRDefault="00D65FCF" w:rsidP="00D65FCF">
      <w:pPr>
        <w:numPr>
          <w:ilvl w:val="0"/>
          <w:numId w:val="3"/>
        </w:numPr>
        <w:rPr>
          <w:sz w:val="26"/>
          <w:szCs w:val="26"/>
        </w:rPr>
      </w:pPr>
      <w:r w:rsidRPr="00F43DB1">
        <w:rPr>
          <w:sz w:val="26"/>
          <w:szCs w:val="26"/>
        </w:rPr>
        <w:t>Compare and contrast the concepts of God's justice and God's wisdom as presented in the Book of Job and interpreted by Walton. How does this distinction shape our understanding of God's role in suffering and the world?</w:t>
      </w:r>
    </w:p>
    <w:p w14:paraId="7B7CC32F" w14:textId="77777777" w:rsidR="00D65FCF" w:rsidRPr="00F43DB1" w:rsidRDefault="00D65FCF" w:rsidP="00D65FCF">
      <w:pPr>
        <w:numPr>
          <w:ilvl w:val="0"/>
          <w:numId w:val="3"/>
        </w:numPr>
        <w:rPr>
          <w:sz w:val="26"/>
          <w:szCs w:val="26"/>
        </w:rPr>
      </w:pPr>
      <w:r w:rsidRPr="00F43DB1">
        <w:rPr>
          <w:sz w:val="26"/>
          <w:szCs w:val="26"/>
        </w:rPr>
        <w:t>Considering the various themes and interpretations of the Book of Job, explore the relevance of its message to modern-day struggles with suffering, faith, and trust. How does Walton’s approach inform these reflections?</w:t>
      </w:r>
    </w:p>
    <w:p w14:paraId="7C58E7F8" w14:textId="77777777" w:rsidR="00D65FCF" w:rsidRDefault="00D65FCF" w:rsidP="00D65FCF">
      <w:pPr>
        <w:rPr>
          <w:b/>
          <w:bCs/>
          <w:sz w:val="26"/>
          <w:szCs w:val="26"/>
        </w:rPr>
      </w:pPr>
      <w:r>
        <w:rPr>
          <w:b/>
          <w:bCs/>
          <w:sz w:val="26"/>
          <w:szCs w:val="26"/>
        </w:rPr>
        <w:br w:type="page"/>
      </w:r>
    </w:p>
    <w:p w14:paraId="79C805B5" w14:textId="77777777" w:rsidR="00D65FCF" w:rsidRPr="00F43DB1" w:rsidRDefault="00D65FCF" w:rsidP="00D65FCF">
      <w:pPr>
        <w:rPr>
          <w:b/>
          <w:bCs/>
          <w:sz w:val="26"/>
          <w:szCs w:val="26"/>
        </w:rPr>
      </w:pPr>
      <w:r w:rsidRPr="00F43DB1">
        <w:rPr>
          <w:b/>
          <w:bCs/>
          <w:sz w:val="26"/>
          <w:szCs w:val="26"/>
        </w:rPr>
        <w:lastRenderedPageBreak/>
        <w:t>Glossary of Key Terms</w:t>
      </w:r>
    </w:p>
    <w:p w14:paraId="098FF142" w14:textId="77777777" w:rsidR="00D65FCF" w:rsidRPr="00F43DB1" w:rsidRDefault="00D65FCF" w:rsidP="00D65FCF">
      <w:pPr>
        <w:rPr>
          <w:sz w:val="26"/>
          <w:szCs w:val="26"/>
        </w:rPr>
      </w:pPr>
      <w:r w:rsidRPr="00F43DB1">
        <w:rPr>
          <w:b/>
          <w:bCs/>
          <w:sz w:val="26"/>
          <w:szCs w:val="26"/>
        </w:rPr>
        <w:t>Hebrew Syntax:</w:t>
      </w:r>
      <w:r w:rsidRPr="00F43DB1">
        <w:rPr>
          <w:sz w:val="26"/>
          <w:szCs w:val="26"/>
        </w:rPr>
        <w:t xml:space="preserve"> The arrangement of words and phrases to create well-formed sentences in the Hebrew language. The complexities in Job make it difficult to translate.</w:t>
      </w:r>
    </w:p>
    <w:p w14:paraId="7227383B" w14:textId="77777777" w:rsidR="00D65FCF" w:rsidRPr="00F43DB1" w:rsidRDefault="00D65FCF" w:rsidP="00D65FCF">
      <w:pPr>
        <w:rPr>
          <w:sz w:val="26"/>
          <w:szCs w:val="26"/>
        </w:rPr>
      </w:pPr>
      <w:r w:rsidRPr="00F43DB1">
        <w:rPr>
          <w:b/>
          <w:bCs/>
          <w:sz w:val="26"/>
          <w:szCs w:val="26"/>
        </w:rPr>
        <w:t>Unified Whole:</w:t>
      </w:r>
      <w:r w:rsidRPr="00F43DB1">
        <w:rPr>
          <w:sz w:val="26"/>
          <w:szCs w:val="26"/>
        </w:rPr>
        <w:t xml:space="preserve"> Refers to the perspective that the Book of Job was written with literary integrity and was not patched together or edited.</w:t>
      </w:r>
    </w:p>
    <w:p w14:paraId="65A525AB" w14:textId="77777777" w:rsidR="00D65FCF" w:rsidRPr="00F43DB1" w:rsidRDefault="00D65FCF" w:rsidP="00D65FCF">
      <w:pPr>
        <w:rPr>
          <w:sz w:val="26"/>
          <w:szCs w:val="26"/>
        </w:rPr>
      </w:pPr>
      <w:r w:rsidRPr="00F43DB1">
        <w:rPr>
          <w:b/>
          <w:bCs/>
          <w:sz w:val="26"/>
          <w:szCs w:val="26"/>
        </w:rPr>
        <w:t>Philosophical/Theological Issues:</w:t>
      </w:r>
      <w:r w:rsidRPr="00F43DB1">
        <w:rPr>
          <w:sz w:val="26"/>
          <w:szCs w:val="26"/>
        </w:rPr>
        <w:t xml:space="preserve"> The philosophical points and theological beliefs raised within the text. In Job, it's about theodicy (why does God allow evil?) and what justice means.</w:t>
      </w:r>
    </w:p>
    <w:p w14:paraId="0BA3033E" w14:textId="77777777" w:rsidR="00D65FCF" w:rsidRPr="00F43DB1" w:rsidRDefault="00D65FCF" w:rsidP="00D65FCF">
      <w:pPr>
        <w:rPr>
          <w:sz w:val="26"/>
          <w:szCs w:val="26"/>
        </w:rPr>
      </w:pPr>
      <w:r w:rsidRPr="00F43DB1">
        <w:rPr>
          <w:b/>
          <w:bCs/>
          <w:sz w:val="26"/>
          <w:szCs w:val="26"/>
        </w:rPr>
        <w:t>Misplaced Expectations:</w:t>
      </w:r>
      <w:r w:rsidRPr="00F43DB1">
        <w:rPr>
          <w:sz w:val="26"/>
          <w:szCs w:val="26"/>
        </w:rPr>
        <w:t xml:space="preserve"> Refers to the inaccurate presumptions that readers might bring to the Book of Job. These expectations usually result in disappointment.</w:t>
      </w:r>
    </w:p>
    <w:p w14:paraId="07C00724" w14:textId="77777777" w:rsidR="00D65FCF" w:rsidRPr="00F43DB1" w:rsidRDefault="00D65FCF" w:rsidP="00D65FCF">
      <w:pPr>
        <w:rPr>
          <w:sz w:val="26"/>
          <w:szCs w:val="26"/>
        </w:rPr>
      </w:pPr>
      <w:r w:rsidRPr="00F43DB1">
        <w:rPr>
          <w:b/>
          <w:bCs/>
          <w:sz w:val="26"/>
          <w:szCs w:val="26"/>
        </w:rPr>
        <w:t>Theodicy:</w:t>
      </w:r>
      <w:r w:rsidRPr="00F43DB1">
        <w:rPr>
          <w:sz w:val="26"/>
          <w:szCs w:val="26"/>
        </w:rPr>
        <w:t xml:space="preserve"> The part of theology that tries to reconcile God’s justice with the existence of evil and suffering in the world. Walton believes Job does not offer a theodicy.</w:t>
      </w:r>
    </w:p>
    <w:p w14:paraId="6CDEAA98" w14:textId="77777777" w:rsidR="00D65FCF" w:rsidRPr="00F43DB1" w:rsidRDefault="00D65FCF" w:rsidP="00D65FCF">
      <w:pPr>
        <w:rPr>
          <w:sz w:val="26"/>
          <w:szCs w:val="26"/>
        </w:rPr>
      </w:pPr>
      <w:r w:rsidRPr="00F43DB1">
        <w:rPr>
          <w:b/>
          <w:bCs/>
          <w:sz w:val="26"/>
          <w:szCs w:val="26"/>
        </w:rPr>
        <w:t>Defendant:</w:t>
      </w:r>
      <w:r w:rsidRPr="00F43DB1">
        <w:rPr>
          <w:sz w:val="26"/>
          <w:szCs w:val="26"/>
        </w:rPr>
        <w:t xml:space="preserve"> In a legal context, the party who is accused of a crime or wrongdoing. Job incorrectly sees himself in this position.</w:t>
      </w:r>
    </w:p>
    <w:p w14:paraId="3543841A" w14:textId="77777777" w:rsidR="00D65FCF" w:rsidRPr="00F43DB1" w:rsidRDefault="00D65FCF" w:rsidP="00D65FCF">
      <w:pPr>
        <w:rPr>
          <w:sz w:val="26"/>
          <w:szCs w:val="26"/>
        </w:rPr>
      </w:pPr>
      <w:r w:rsidRPr="00F43DB1">
        <w:rPr>
          <w:b/>
          <w:bCs/>
          <w:sz w:val="26"/>
          <w:szCs w:val="26"/>
        </w:rPr>
        <w:t>Plaintiff:</w:t>
      </w:r>
      <w:r w:rsidRPr="00F43DB1">
        <w:rPr>
          <w:sz w:val="26"/>
          <w:szCs w:val="26"/>
        </w:rPr>
        <w:t xml:space="preserve"> In a legal context, the party who initiates a lawsuit, claiming that they have been wronged. Job tries to take on this role.</w:t>
      </w:r>
    </w:p>
    <w:p w14:paraId="7A2FAF16" w14:textId="77777777" w:rsidR="00D65FCF" w:rsidRPr="00F43DB1" w:rsidRDefault="00D65FCF" w:rsidP="00D65FCF">
      <w:pPr>
        <w:rPr>
          <w:sz w:val="26"/>
          <w:szCs w:val="26"/>
        </w:rPr>
      </w:pPr>
      <w:r w:rsidRPr="00F43DB1">
        <w:rPr>
          <w:b/>
          <w:bCs/>
          <w:sz w:val="26"/>
          <w:szCs w:val="26"/>
        </w:rPr>
        <w:t>Star Witness:</w:t>
      </w:r>
      <w:r w:rsidRPr="00F43DB1">
        <w:rPr>
          <w:sz w:val="26"/>
          <w:szCs w:val="26"/>
        </w:rPr>
        <w:t xml:space="preserve"> In a legal context, an individual whose testimony is crucial to the outcome of a case. Walton states Job is this but in a spiritual sense.</w:t>
      </w:r>
    </w:p>
    <w:p w14:paraId="125CD070" w14:textId="77777777" w:rsidR="00D65FCF" w:rsidRPr="00F43DB1" w:rsidRDefault="00D65FCF" w:rsidP="00D65FCF">
      <w:pPr>
        <w:rPr>
          <w:sz w:val="26"/>
          <w:szCs w:val="26"/>
        </w:rPr>
      </w:pPr>
      <w:r w:rsidRPr="00F43DB1">
        <w:rPr>
          <w:b/>
          <w:bCs/>
          <w:sz w:val="26"/>
          <w:szCs w:val="26"/>
        </w:rPr>
        <w:t>God's Justice:</w:t>
      </w:r>
      <w:r w:rsidRPr="00F43DB1">
        <w:rPr>
          <w:sz w:val="26"/>
          <w:szCs w:val="26"/>
        </w:rPr>
        <w:t xml:space="preserve"> The concept that God is just and fair in his actions, holding people accountable for their deeds. Walton thinks people incorrectly expect Job to be about God's justice.</w:t>
      </w:r>
    </w:p>
    <w:p w14:paraId="0DB50C77" w14:textId="77777777" w:rsidR="00D65FCF" w:rsidRPr="00F43DB1" w:rsidRDefault="00D65FCF" w:rsidP="00D65FCF">
      <w:pPr>
        <w:rPr>
          <w:sz w:val="26"/>
          <w:szCs w:val="26"/>
        </w:rPr>
      </w:pPr>
      <w:r w:rsidRPr="00F43DB1">
        <w:rPr>
          <w:b/>
          <w:bCs/>
          <w:sz w:val="26"/>
          <w:szCs w:val="26"/>
        </w:rPr>
        <w:t>God's Wisdom:</w:t>
      </w:r>
      <w:r w:rsidRPr="00F43DB1">
        <w:rPr>
          <w:sz w:val="26"/>
          <w:szCs w:val="26"/>
        </w:rPr>
        <w:t xml:space="preserve"> The idea that God possesses infinite knowledge, understanding, and skill. Walton believes Job is more concerned about God's wisdom than God's justice.</w:t>
      </w:r>
    </w:p>
    <w:p w14:paraId="75ABF869" w14:textId="77777777" w:rsidR="00D65FCF" w:rsidRPr="00F43DB1" w:rsidRDefault="00D65FCF" w:rsidP="00D65FCF">
      <w:pPr>
        <w:rPr>
          <w:sz w:val="26"/>
          <w:szCs w:val="26"/>
        </w:rPr>
      </w:pPr>
      <w:r w:rsidRPr="00F43DB1">
        <w:rPr>
          <w:b/>
          <w:bCs/>
          <w:sz w:val="26"/>
          <w:szCs w:val="26"/>
        </w:rPr>
        <w:t>Contingency:</w:t>
      </w:r>
      <w:r w:rsidRPr="00F43DB1">
        <w:rPr>
          <w:sz w:val="26"/>
          <w:szCs w:val="26"/>
        </w:rPr>
        <w:t xml:space="preserve"> The idea that something is dependent on or conditioned by something else. Walton argues God is not contingent on any outside standard of justice.</w:t>
      </w:r>
    </w:p>
    <w:p w14:paraId="6165C369" w14:textId="77777777" w:rsidR="00D65FCF" w:rsidRPr="00F43DB1" w:rsidRDefault="00D65FCF" w:rsidP="00D65FCF">
      <w:pPr>
        <w:rPr>
          <w:sz w:val="26"/>
          <w:szCs w:val="26"/>
        </w:rPr>
      </w:pPr>
      <w:r w:rsidRPr="00F43DB1">
        <w:rPr>
          <w:b/>
          <w:bCs/>
          <w:sz w:val="26"/>
          <w:szCs w:val="26"/>
        </w:rPr>
        <w:t>Righteousness:</w:t>
      </w:r>
      <w:r w:rsidRPr="00F43DB1">
        <w:rPr>
          <w:sz w:val="26"/>
          <w:szCs w:val="26"/>
        </w:rPr>
        <w:t xml:space="preserve"> Conformity to God's will and moral standards. In Job, the book asks what motivates a person to be righteous.</w:t>
      </w:r>
    </w:p>
    <w:p w14:paraId="1BEA345F" w14:textId="7DD1DBEE" w:rsidR="00F43DB1" w:rsidRDefault="00F43DB1">
      <w:pPr>
        <w:rPr>
          <w:sz w:val="26"/>
          <w:szCs w:val="26"/>
        </w:rPr>
      </w:pPr>
      <w:r>
        <w:rPr>
          <w:sz w:val="26"/>
          <w:szCs w:val="26"/>
        </w:rPr>
        <w:br w:type="page"/>
      </w:r>
    </w:p>
    <w:p w14:paraId="020598AC" w14:textId="3FE143B1" w:rsidR="00F43DB1" w:rsidRPr="00067B4B" w:rsidRDefault="00F43DB1" w:rsidP="00F43DB1">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w:t>
      </w:r>
      <w:r w:rsidRPr="00067B4B">
        <w:rPr>
          <w:b/>
          <w:bCs/>
          <w:sz w:val="36"/>
          <w:szCs w:val="36"/>
        </w:rPr>
        <w:t xml:space="preserve">, </w:t>
      </w:r>
      <w:r>
        <w:rPr>
          <w:b/>
          <w:bCs/>
          <w:sz w:val="36"/>
          <w:szCs w:val="36"/>
        </w:rPr>
        <w:t xml:space="preserve">Interpretation Problems and False Ideas about </w:t>
      </w:r>
      <w:proofErr w:type="gramStart"/>
      <w:r>
        <w:rPr>
          <w:b/>
          <w:bCs/>
          <w:sz w:val="36"/>
          <w:szCs w:val="36"/>
        </w:rPr>
        <w:t>Job</w:t>
      </w:r>
      <w:r>
        <w:rPr>
          <w:b/>
          <w:bCs/>
          <w:sz w:val="32"/>
          <w:szCs w:val="32"/>
        </w:rPr>
        <w:t>,</w:t>
      </w:r>
      <w:r w:rsidRPr="00067B4B">
        <w:rPr>
          <w:b/>
          <w:bCs/>
          <w:sz w:val="36"/>
          <w:szCs w:val="36"/>
        </w:rPr>
        <w:t>Biblicalelearning.org</w:t>
      </w:r>
      <w:proofErr w:type="gramEnd"/>
      <w:r w:rsidRPr="00067B4B">
        <w:rPr>
          <w:b/>
          <w:bCs/>
          <w:sz w:val="36"/>
          <w:szCs w:val="36"/>
        </w:rPr>
        <w:t xml:space="preserve"> (</w:t>
      </w:r>
      <w:proofErr w:type="spellStart"/>
      <w:r w:rsidRPr="00067B4B">
        <w:rPr>
          <w:b/>
          <w:bCs/>
          <w:sz w:val="36"/>
          <w:szCs w:val="36"/>
        </w:rPr>
        <w:t>BeL</w:t>
      </w:r>
      <w:proofErr w:type="spellEnd"/>
      <w:r w:rsidRPr="00067B4B">
        <w:rPr>
          <w:b/>
          <w:bCs/>
          <w:sz w:val="36"/>
          <w:szCs w:val="36"/>
        </w:rPr>
        <w:t>)</w:t>
      </w:r>
    </w:p>
    <w:p w14:paraId="7C72CD66" w14:textId="77777777" w:rsidR="00F43DB1" w:rsidRPr="00F43DB1" w:rsidRDefault="00F43DB1" w:rsidP="00F43DB1">
      <w:pPr>
        <w:rPr>
          <w:vanish/>
          <w:sz w:val="26"/>
          <w:szCs w:val="26"/>
        </w:rPr>
      </w:pPr>
      <w:r w:rsidRPr="00F43DB1">
        <w:rPr>
          <w:vanish/>
          <w:sz w:val="26"/>
          <w:szCs w:val="26"/>
        </w:rPr>
        <w:t>Top of Form</w:t>
      </w:r>
    </w:p>
    <w:p w14:paraId="5B3EADF3" w14:textId="77777777" w:rsidR="00F43DB1" w:rsidRPr="00F43DB1" w:rsidRDefault="00F43DB1" w:rsidP="00F43DB1">
      <w:pPr>
        <w:rPr>
          <w:b/>
          <w:bCs/>
          <w:sz w:val="26"/>
          <w:szCs w:val="26"/>
        </w:rPr>
      </w:pPr>
      <w:r w:rsidRPr="00F43DB1">
        <w:rPr>
          <w:b/>
          <w:bCs/>
          <w:sz w:val="26"/>
          <w:szCs w:val="26"/>
        </w:rPr>
        <w:t>Frequently Asked Questions about the Book of Job</w:t>
      </w:r>
    </w:p>
    <w:p w14:paraId="0EA432B3" w14:textId="77777777" w:rsidR="00F43DB1" w:rsidRPr="00F43DB1" w:rsidRDefault="00F43DB1" w:rsidP="00F43DB1">
      <w:pPr>
        <w:numPr>
          <w:ilvl w:val="0"/>
          <w:numId w:val="12"/>
        </w:numPr>
        <w:rPr>
          <w:sz w:val="26"/>
          <w:szCs w:val="26"/>
        </w:rPr>
      </w:pPr>
      <w:r w:rsidRPr="00F43DB1">
        <w:rPr>
          <w:b/>
          <w:bCs/>
          <w:sz w:val="26"/>
          <w:szCs w:val="26"/>
        </w:rPr>
        <w:t xml:space="preserve">Why is the Book of Job </w:t>
      </w:r>
      <w:proofErr w:type="gramStart"/>
      <w:r w:rsidRPr="00F43DB1">
        <w:rPr>
          <w:b/>
          <w:bCs/>
          <w:sz w:val="26"/>
          <w:szCs w:val="26"/>
        </w:rPr>
        <w:t>considered</w:t>
      </w:r>
      <w:proofErr w:type="gramEnd"/>
      <w:r w:rsidRPr="00F43DB1">
        <w:rPr>
          <w:b/>
          <w:bCs/>
          <w:sz w:val="26"/>
          <w:szCs w:val="26"/>
        </w:rPr>
        <w:t xml:space="preserve"> a difficult text to interpret?</w:t>
      </w:r>
      <w:r w:rsidRPr="00F43DB1">
        <w:rPr>
          <w:sz w:val="26"/>
          <w:szCs w:val="26"/>
        </w:rPr>
        <w:t xml:space="preserve"> The Book of Job presents several challenges to interpretation. First, the Hebrew language used is the most difficult in the Old Testament, containing many words that appear only once and having complex syntax. Second, the book's literary structure and how the author put it together requires careful consideration to understand its message. Finally, some theological aspects can be difficult, such as differentiating between the flawed arguments of Job's friends and the core theological points.</w:t>
      </w:r>
    </w:p>
    <w:p w14:paraId="4C39B453" w14:textId="77777777" w:rsidR="00F43DB1" w:rsidRPr="00F43DB1" w:rsidRDefault="00F43DB1" w:rsidP="00F43DB1">
      <w:pPr>
        <w:numPr>
          <w:ilvl w:val="0"/>
          <w:numId w:val="12"/>
        </w:numPr>
        <w:rPr>
          <w:sz w:val="26"/>
          <w:szCs w:val="26"/>
        </w:rPr>
      </w:pPr>
      <w:r w:rsidRPr="00F43DB1">
        <w:rPr>
          <w:b/>
          <w:bCs/>
          <w:sz w:val="26"/>
          <w:szCs w:val="26"/>
        </w:rPr>
        <w:t>What is the central focus of the Book of Job?</w:t>
      </w:r>
      <w:r w:rsidRPr="00F43DB1">
        <w:rPr>
          <w:sz w:val="26"/>
          <w:szCs w:val="26"/>
        </w:rPr>
        <w:t xml:space="preserve"> Despite being named after Job, the book's central focus is ultimately about God, not Job. It explores God's wisdom rather than defending his justice. The narrative uses Job’s experiences to explore how we think about God, especially when suffering, and what constitutes genuine righteousness. It challenges the reader to look beyond Job’s personal struggles to God’s attributes.</w:t>
      </w:r>
    </w:p>
    <w:p w14:paraId="5CC7AFF0" w14:textId="77777777" w:rsidR="00F43DB1" w:rsidRPr="00F43DB1" w:rsidRDefault="00F43DB1" w:rsidP="00F43DB1">
      <w:pPr>
        <w:numPr>
          <w:ilvl w:val="0"/>
          <w:numId w:val="12"/>
        </w:numPr>
        <w:rPr>
          <w:sz w:val="26"/>
          <w:szCs w:val="26"/>
        </w:rPr>
      </w:pPr>
      <w:r w:rsidRPr="00F43DB1">
        <w:rPr>
          <w:b/>
          <w:bCs/>
          <w:sz w:val="26"/>
          <w:szCs w:val="26"/>
        </w:rPr>
        <w:t>Is the Book of Job primarily concerned with explaining or justifying God's justice?</w:t>
      </w:r>
      <w:r w:rsidRPr="00F43DB1">
        <w:rPr>
          <w:sz w:val="26"/>
          <w:szCs w:val="26"/>
        </w:rPr>
        <w:t xml:space="preserve"> No, the book does not aim to explain or justify God's justice. God does not defend his justice in his speeches at the end of the book. Instead, the book emphasizes God's wisdom. The text implies that justice is something that flows from God, but it does not seek to explain how God’s justice system works. The book also refrains from trying to justify God in a way that might suggest he is contingent on some external standard.</w:t>
      </w:r>
    </w:p>
    <w:p w14:paraId="73B57794" w14:textId="77777777" w:rsidR="00F43DB1" w:rsidRPr="00F43DB1" w:rsidRDefault="00F43DB1" w:rsidP="00F43DB1">
      <w:pPr>
        <w:numPr>
          <w:ilvl w:val="0"/>
          <w:numId w:val="12"/>
        </w:numPr>
        <w:rPr>
          <w:sz w:val="26"/>
          <w:szCs w:val="26"/>
        </w:rPr>
      </w:pPr>
      <w:r w:rsidRPr="00F43DB1">
        <w:rPr>
          <w:b/>
          <w:bCs/>
          <w:sz w:val="26"/>
          <w:szCs w:val="26"/>
        </w:rPr>
        <w:t>Does the Book of Job seek to provide answers about why people suffer?</w:t>
      </w:r>
      <w:r w:rsidRPr="00F43DB1">
        <w:rPr>
          <w:sz w:val="26"/>
          <w:szCs w:val="26"/>
        </w:rPr>
        <w:t xml:space="preserve"> No, the Book of Job does not aim to provide answers to the question of why suffering exists. Instead, it is about how we should think about God when we are suffering. The book acknowledges that suffering is a difficult reality and encourages us to consider our response to God rather than search for an explanation about the source of our suffering. It emphasizes the importance of trusting God even when life's circumstances are confusing.</w:t>
      </w:r>
    </w:p>
    <w:p w14:paraId="2EA53ED0" w14:textId="77777777" w:rsidR="007C5480" w:rsidRDefault="007C5480">
      <w:pPr>
        <w:rPr>
          <w:b/>
          <w:bCs/>
          <w:sz w:val="26"/>
          <w:szCs w:val="26"/>
        </w:rPr>
      </w:pPr>
      <w:r>
        <w:rPr>
          <w:b/>
          <w:bCs/>
          <w:sz w:val="26"/>
          <w:szCs w:val="26"/>
        </w:rPr>
        <w:br w:type="page"/>
      </w:r>
    </w:p>
    <w:p w14:paraId="13B97077" w14:textId="25865CDD" w:rsidR="00F43DB1" w:rsidRPr="00F43DB1" w:rsidRDefault="00F43DB1" w:rsidP="00F43DB1">
      <w:pPr>
        <w:numPr>
          <w:ilvl w:val="0"/>
          <w:numId w:val="12"/>
        </w:numPr>
        <w:rPr>
          <w:sz w:val="26"/>
          <w:szCs w:val="26"/>
        </w:rPr>
      </w:pPr>
      <w:r w:rsidRPr="00F43DB1">
        <w:rPr>
          <w:b/>
          <w:bCs/>
          <w:sz w:val="26"/>
          <w:szCs w:val="26"/>
        </w:rPr>
        <w:lastRenderedPageBreak/>
        <w:t>What role does Job play in the story, and is he intended to be a role model for how to handle suffering?</w:t>
      </w:r>
      <w:r w:rsidRPr="00F43DB1">
        <w:rPr>
          <w:sz w:val="26"/>
          <w:szCs w:val="26"/>
        </w:rPr>
        <w:t xml:space="preserve"> Job is not presented as a role model in the story. While he is a major character, he is ultimately caught up in a situation much larger than himself, and his responses are not always good or helpful. Job believes he's a defendant on trial, but the reader learns that he is, in effect, a witness for the defense, as the situation reveals how he’ll respond to adversity and how he defines righteousness. The book's focus is on what the situation reveals about God, not Job's behavior.</w:t>
      </w:r>
    </w:p>
    <w:p w14:paraId="4C1C36E8" w14:textId="77777777" w:rsidR="00F43DB1" w:rsidRPr="00F43DB1" w:rsidRDefault="00F43DB1" w:rsidP="00F43DB1">
      <w:pPr>
        <w:numPr>
          <w:ilvl w:val="0"/>
          <w:numId w:val="12"/>
        </w:numPr>
        <w:rPr>
          <w:sz w:val="26"/>
          <w:szCs w:val="26"/>
        </w:rPr>
      </w:pPr>
      <w:r w:rsidRPr="00F43DB1">
        <w:rPr>
          <w:b/>
          <w:bCs/>
          <w:sz w:val="26"/>
          <w:szCs w:val="26"/>
        </w:rPr>
        <w:t>How does the book explore the concept of righteousness?</w:t>
      </w:r>
      <w:r w:rsidRPr="00F43DB1">
        <w:rPr>
          <w:sz w:val="26"/>
          <w:szCs w:val="26"/>
        </w:rPr>
        <w:t xml:space="preserve"> The Book of Job explores the concept of genuine righteousness rather than focusing on suffering. It questions the motivations behind righteousness, asking whether one serves God for genuine faith or only for personal gain and reward. Job's suffering tests whether his righteousness is based on God's generosity or a true devotion to God's being, challenging the reader to consider their own motivations for faith and obedience.</w:t>
      </w:r>
    </w:p>
    <w:p w14:paraId="71734C87" w14:textId="77777777" w:rsidR="00F43DB1" w:rsidRPr="00F43DB1" w:rsidRDefault="00F43DB1" w:rsidP="00F43DB1">
      <w:pPr>
        <w:numPr>
          <w:ilvl w:val="0"/>
          <w:numId w:val="12"/>
        </w:numPr>
        <w:rPr>
          <w:sz w:val="26"/>
          <w:szCs w:val="26"/>
        </w:rPr>
      </w:pPr>
      <w:r w:rsidRPr="00F43DB1">
        <w:rPr>
          <w:b/>
          <w:bCs/>
          <w:sz w:val="26"/>
          <w:szCs w:val="26"/>
        </w:rPr>
        <w:t>Is it appropriate to approach the Book of Job expecting to find answers to life's difficult questions about suffering and justice?</w:t>
      </w:r>
      <w:r w:rsidRPr="00F43DB1">
        <w:rPr>
          <w:sz w:val="26"/>
          <w:szCs w:val="26"/>
        </w:rPr>
        <w:t xml:space="preserve"> No, approaching the book with the expectation of finding concrete answers to the problem of suffering or understanding God’s justice will likely lead to disappointment. The book encourages readers to focus on trusting God and understanding his wisdom, not in finding simple answers or rationalizations for why suffering exists. The book’s primary goal is not to satisfy our intellectual curiosity but to deepen our faith.</w:t>
      </w:r>
    </w:p>
    <w:p w14:paraId="6F4BC69C" w14:textId="77777777" w:rsidR="00F43DB1" w:rsidRPr="00F43DB1" w:rsidRDefault="00F43DB1" w:rsidP="00F43DB1">
      <w:pPr>
        <w:numPr>
          <w:ilvl w:val="0"/>
          <w:numId w:val="12"/>
        </w:numPr>
        <w:rPr>
          <w:sz w:val="26"/>
          <w:szCs w:val="26"/>
        </w:rPr>
      </w:pPr>
      <w:r w:rsidRPr="00F43DB1">
        <w:rPr>
          <w:b/>
          <w:bCs/>
          <w:sz w:val="26"/>
          <w:szCs w:val="26"/>
        </w:rPr>
        <w:t>What is the ultimate message of the Book of Job, according to this interpretation?</w:t>
      </w:r>
      <w:r w:rsidRPr="00F43DB1">
        <w:rPr>
          <w:sz w:val="26"/>
          <w:szCs w:val="26"/>
        </w:rPr>
        <w:t xml:space="preserve"> The ultimate message is about trusting God and thinking rightly about him, particularly during times of suffering. It seeks to instill the idea that genuine righteousness is not about personal gain but is rooted in a commitment to God based on who he is rather than what he does. The book also challenges readers to redefine their understanding of God by placing emphasis on his wisdom rather than his justice. It aims to change our perspective on our relationship with God.</w:t>
      </w:r>
    </w:p>
    <w:p w14:paraId="490F3A58" w14:textId="77777777" w:rsidR="00F43DB1" w:rsidRPr="00F43DB1" w:rsidRDefault="00F43DB1" w:rsidP="00F43DB1">
      <w:pPr>
        <w:rPr>
          <w:vanish/>
          <w:sz w:val="26"/>
          <w:szCs w:val="26"/>
        </w:rPr>
      </w:pPr>
      <w:r w:rsidRPr="00F43DB1">
        <w:rPr>
          <w:vanish/>
          <w:sz w:val="26"/>
          <w:szCs w:val="26"/>
        </w:rPr>
        <w:t>Bottom of Form</w:t>
      </w:r>
    </w:p>
    <w:p w14:paraId="4954E0D4" w14:textId="77777777" w:rsidR="00F43DB1" w:rsidRDefault="00F43DB1" w:rsidP="00F43DB1"/>
    <w:sectPr w:rsidR="00F43DB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AB6DF" w14:textId="77777777" w:rsidR="00C8646A" w:rsidRDefault="00C8646A" w:rsidP="00F43DB1">
      <w:pPr>
        <w:spacing w:after="0" w:line="240" w:lineRule="auto"/>
      </w:pPr>
      <w:r>
        <w:separator/>
      </w:r>
    </w:p>
  </w:endnote>
  <w:endnote w:type="continuationSeparator" w:id="0">
    <w:p w14:paraId="3950BDDA" w14:textId="77777777" w:rsidR="00C8646A" w:rsidRDefault="00C8646A" w:rsidP="00F43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1C60E" w14:textId="77777777" w:rsidR="00C8646A" w:rsidRDefault="00C8646A" w:rsidP="00F43DB1">
      <w:pPr>
        <w:spacing w:after="0" w:line="240" w:lineRule="auto"/>
      </w:pPr>
      <w:r>
        <w:separator/>
      </w:r>
    </w:p>
  </w:footnote>
  <w:footnote w:type="continuationSeparator" w:id="0">
    <w:p w14:paraId="62D791C3" w14:textId="77777777" w:rsidR="00C8646A" w:rsidRDefault="00C8646A" w:rsidP="00F43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308087"/>
      <w:docPartObj>
        <w:docPartGallery w:val="Page Numbers (Top of Page)"/>
        <w:docPartUnique/>
      </w:docPartObj>
    </w:sdtPr>
    <w:sdtEndPr>
      <w:rPr>
        <w:noProof/>
      </w:rPr>
    </w:sdtEndPr>
    <w:sdtContent>
      <w:p w14:paraId="4110FD55" w14:textId="2347CDFC" w:rsidR="00F43DB1" w:rsidRDefault="00F43DB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568D22" w14:textId="77777777" w:rsidR="00F43DB1" w:rsidRDefault="00F43D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37343"/>
    <w:multiLevelType w:val="multilevel"/>
    <w:tmpl w:val="267CD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EA7588"/>
    <w:multiLevelType w:val="multilevel"/>
    <w:tmpl w:val="5C14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766D17"/>
    <w:multiLevelType w:val="multilevel"/>
    <w:tmpl w:val="98EC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C05430"/>
    <w:multiLevelType w:val="multilevel"/>
    <w:tmpl w:val="E63E6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302185"/>
    <w:multiLevelType w:val="multilevel"/>
    <w:tmpl w:val="3A287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043D3C"/>
    <w:multiLevelType w:val="multilevel"/>
    <w:tmpl w:val="F08E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4E6C5E"/>
    <w:multiLevelType w:val="multilevel"/>
    <w:tmpl w:val="5740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E13FD7"/>
    <w:multiLevelType w:val="multilevel"/>
    <w:tmpl w:val="9C920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567406"/>
    <w:multiLevelType w:val="multilevel"/>
    <w:tmpl w:val="A7003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092A03"/>
    <w:multiLevelType w:val="multilevel"/>
    <w:tmpl w:val="C6F64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7C18E7"/>
    <w:multiLevelType w:val="multilevel"/>
    <w:tmpl w:val="1A1AA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237A1B"/>
    <w:multiLevelType w:val="multilevel"/>
    <w:tmpl w:val="6DB89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0801149">
    <w:abstractNumId w:val="9"/>
  </w:num>
  <w:num w:numId="2" w16cid:durableId="895356103">
    <w:abstractNumId w:val="10"/>
  </w:num>
  <w:num w:numId="3" w16cid:durableId="769159661">
    <w:abstractNumId w:val="8"/>
  </w:num>
  <w:num w:numId="4" w16cid:durableId="276987739">
    <w:abstractNumId w:val="7"/>
  </w:num>
  <w:num w:numId="5" w16cid:durableId="1527988752">
    <w:abstractNumId w:val="1"/>
  </w:num>
  <w:num w:numId="6" w16cid:durableId="863518061">
    <w:abstractNumId w:val="0"/>
  </w:num>
  <w:num w:numId="7" w16cid:durableId="1281956780">
    <w:abstractNumId w:val="5"/>
  </w:num>
  <w:num w:numId="8" w16cid:durableId="1817916293">
    <w:abstractNumId w:val="4"/>
  </w:num>
  <w:num w:numId="9" w16cid:durableId="1735930531">
    <w:abstractNumId w:val="2"/>
  </w:num>
  <w:num w:numId="10" w16cid:durableId="445121036">
    <w:abstractNumId w:val="11"/>
  </w:num>
  <w:num w:numId="11" w16cid:durableId="126095927">
    <w:abstractNumId w:val="6"/>
  </w:num>
  <w:num w:numId="12" w16cid:durableId="1710258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B1"/>
    <w:rsid w:val="000D752D"/>
    <w:rsid w:val="001802C1"/>
    <w:rsid w:val="003C32F9"/>
    <w:rsid w:val="00462A21"/>
    <w:rsid w:val="007A606D"/>
    <w:rsid w:val="007B048E"/>
    <w:rsid w:val="007C5480"/>
    <w:rsid w:val="00925E72"/>
    <w:rsid w:val="00C8646A"/>
    <w:rsid w:val="00D65FCF"/>
    <w:rsid w:val="00F43D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44B244"/>
  <w15:chartTrackingRefBased/>
  <w15:docId w15:val="{43E06BE7-BF98-45F3-BA0D-7626C68ED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D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3D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3D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3D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3D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3D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D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D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D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D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3D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3D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3D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3D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3D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D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D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DB1"/>
    <w:rPr>
      <w:rFonts w:eastAsiaTheme="majorEastAsia" w:cstheme="majorBidi"/>
      <w:color w:val="272727" w:themeColor="text1" w:themeTint="D8"/>
    </w:rPr>
  </w:style>
  <w:style w:type="paragraph" w:styleId="Title">
    <w:name w:val="Title"/>
    <w:basedOn w:val="Normal"/>
    <w:next w:val="Normal"/>
    <w:link w:val="TitleChar"/>
    <w:uiPriority w:val="10"/>
    <w:qFormat/>
    <w:rsid w:val="00F43D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D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D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D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DB1"/>
    <w:pPr>
      <w:spacing w:before="160"/>
      <w:jc w:val="center"/>
    </w:pPr>
    <w:rPr>
      <w:i/>
      <w:iCs/>
      <w:color w:val="404040" w:themeColor="text1" w:themeTint="BF"/>
    </w:rPr>
  </w:style>
  <w:style w:type="character" w:customStyle="1" w:styleId="QuoteChar">
    <w:name w:val="Quote Char"/>
    <w:basedOn w:val="DefaultParagraphFont"/>
    <w:link w:val="Quote"/>
    <w:uiPriority w:val="29"/>
    <w:rsid w:val="00F43DB1"/>
    <w:rPr>
      <w:i/>
      <w:iCs/>
      <w:color w:val="404040" w:themeColor="text1" w:themeTint="BF"/>
    </w:rPr>
  </w:style>
  <w:style w:type="paragraph" w:styleId="ListParagraph">
    <w:name w:val="List Paragraph"/>
    <w:basedOn w:val="Normal"/>
    <w:uiPriority w:val="34"/>
    <w:qFormat/>
    <w:rsid w:val="00F43DB1"/>
    <w:pPr>
      <w:ind w:left="720"/>
      <w:contextualSpacing/>
    </w:pPr>
  </w:style>
  <w:style w:type="character" w:styleId="IntenseEmphasis">
    <w:name w:val="Intense Emphasis"/>
    <w:basedOn w:val="DefaultParagraphFont"/>
    <w:uiPriority w:val="21"/>
    <w:qFormat/>
    <w:rsid w:val="00F43DB1"/>
    <w:rPr>
      <w:i/>
      <w:iCs/>
      <w:color w:val="2F5496" w:themeColor="accent1" w:themeShade="BF"/>
    </w:rPr>
  </w:style>
  <w:style w:type="paragraph" w:styleId="IntenseQuote">
    <w:name w:val="Intense Quote"/>
    <w:basedOn w:val="Normal"/>
    <w:next w:val="Normal"/>
    <w:link w:val="IntenseQuoteChar"/>
    <w:uiPriority w:val="30"/>
    <w:qFormat/>
    <w:rsid w:val="00F43D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3DB1"/>
    <w:rPr>
      <w:i/>
      <w:iCs/>
      <w:color w:val="2F5496" w:themeColor="accent1" w:themeShade="BF"/>
    </w:rPr>
  </w:style>
  <w:style w:type="character" w:styleId="IntenseReference">
    <w:name w:val="Intense Reference"/>
    <w:basedOn w:val="DefaultParagraphFont"/>
    <w:uiPriority w:val="32"/>
    <w:qFormat/>
    <w:rsid w:val="00F43DB1"/>
    <w:rPr>
      <w:b/>
      <w:bCs/>
      <w:smallCaps/>
      <w:color w:val="2F5496" w:themeColor="accent1" w:themeShade="BF"/>
      <w:spacing w:val="5"/>
    </w:rPr>
  </w:style>
  <w:style w:type="paragraph" w:styleId="Header">
    <w:name w:val="header"/>
    <w:basedOn w:val="Normal"/>
    <w:link w:val="HeaderChar"/>
    <w:uiPriority w:val="99"/>
    <w:unhideWhenUsed/>
    <w:rsid w:val="00F43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DB1"/>
  </w:style>
  <w:style w:type="paragraph" w:styleId="Footer">
    <w:name w:val="footer"/>
    <w:basedOn w:val="Normal"/>
    <w:link w:val="FooterChar"/>
    <w:uiPriority w:val="99"/>
    <w:unhideWhenUsed/>
    <w:rsid w:val="00F43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99666">
      <w:bodyDiv w:val="1"/>
      <w:marLeft w:val="0"/>
      <w:marRight w:val="0"/>
      <w:marTop w:val="0"/>
      <w:marBottom w:val="0"/>
      <w:divBdr>
        <w:top w:val="none" w:sz="0" w:space="0" w:color="auto"/>
        <w:left w:val="none" w:sz="0" w:space="0" w:color="auto"/>
        <w:bottom w:val="none" w:sz="0" w:space="0" w:color="auto"/>
        <w:right w:val="none" w:sz="0" w:space="0" w:color="auto"/>
      </w:divBdr>
      <w:divsChild>
        <w:div w:id="1099638233">
          <w:marLeft w:val="0"/>
          <w:marRight w:val="0"/>
          <w:marTop w:val="0"/>
          <w:marBottom w:val="0"/>
          <w:divBdr>
            <w:top w:val="none" w:sz="0" w:space="0" w:color="auto"/>
            <w:left w:val="none" w:sz="0" w:space="0" w:color="auto"/>
            <w:bottom w:val="none" w:sz="0" w:space="0" w:color="auto"/>
            <w:right w:val="none" w:sz="0" w:space="0" w:color="auto"/>
          </w:divBdr>
          <w:divsChild>
            <w:div w:id="476606275">
              <w:marLeft w:val="0"/>
              <w:marRight w:val="0"/>
              <w:marTop w:val="0"/>
              <w:marBottom w:val="0"/>
              <w:divBdr>
                <w:top w:val="none" w:sz="0" w:space="0" w:color="auto"/>
                <w:left w:val="none" w:sz="0" w:space="0" w:color="auto"/>
                <w:bottom w:val="none" w:sz="0" w:space="0" w:color="auto"/>
                <w:right w:val="none" w:sz="0" w:space="0" w:color="auto"/>
              </w:divBdr>
              <w:divsChild>
                <w:div w:id="1701777710">
                  <w:marLeft w:val="0"/>
                  <w:marRight w:val="0"/>
                  <w:marTop w:val="0"/>
                  <w:marBottom w:val="0"/>
                  <w:divBdr>
                    <w:top w:val="none" w:sz="0" w:space="0" w:color="auto"/>
                    <w:left w:val="none" w:sz="0" w:space="0" w:color="auto"/>
                    <w:bottom w:val="none" w:sz="0" w:space="0" w:color="auto"/>
                    <w:right w:val="none" w:sz="0" w:space="0" w:color="auto"/>
                  </w:divBdr>
                  <w:divsChild>
                    <w:div w:id="777868500">
                      <w:marLeft w:val="0"/>
                      <w:marRight w:val="0"/>
                      <w:marTop w:val="0"/>
                      <w:marBottom w:val="0"/>
                      <w:divBdr>
                        <w:top w:val="none" w:sz="0" w:space="0" w:color="auto"/>
                        <w:left w:val="single" w:sz="6" w:space="0" w:color="CCCCCC"/>
                        <w:bottom w:val="single" w:sz="6" w:space="0" w:color="CCCCCC"/>
                        <w:right w:val="single" w:sz="6" w:space="0" w:color="CCCCCC"/>
                      </w:divBdr>
                      <w:divsChild>
                        <w:div w:id="2747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03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4208876">
      <w:bodyDiv w:val="1"/>
      <w:marLeft w:val="0"/>
      <w:marRight w:val="0"/>
      <w:marTop w:val="0"/>
      <w:marBottom w:val="0"/>
      <w:divBdr>
        <w:top w:val="none" w:sz="0" w:space="0" w:color="auto"/>
        <w:left w:val="none" w:sz="0" w:space="0" w:color="auto"/>
        <w:bottom w:val="none" w:sz="0" w:space="0" w:color="auto"/>
        <w:right w:val="none" w:sz="0" w:space="0" w:color="auto"/>
      </w:divBdr>
    </w:div>
    <w:div w:id="609122193">
      <w:bodyDiv w:val="1"/>
      <w:marLeft w:val="0"/>
      <w:marRight w:val="0"/>
      <w:marTop w:val="0"/>
      <w:marBottom w:val="0"/>
      <w:divBdr>
        <w:top w:val="none" w:sz="0" w:space="0" w:color="auto"/>
        <w:left w:val="none" w:sz="0" w:space="0" w:color="auto"/>
        <w:bottom w:val="none" w:sz="0" w:space="0" w:color="auto"/>
        <w:right w:val="none" w:sz="0" w:space="0" w:color="auto"/>
      </w:divBdr>
    </w:div>
    <w:div w:id="878203314">
      <w:bodyDiv w:val="1"/>
      <w:marLeft w:val="0"/>
      <w:marRight w:val="0"/>
      <w:marTop w:val="0"/>
      <w:marBottom w:val="0"/>
      <w:divBdr>
        <w:top w:val="none" w:sz="0" w:space="0" w:color="auto"/>
        <w:left w:val="none" w:sz="0" w:space="0" w:color="auto"/>
        <w:bottom w:val="none" w:sz="0" w:space="0" w:color="auto"/>
        <w:right w:val="none" w:sz="0" w:space="0" w:color="auto"/>
      </w:divBdr>
    </w:div>
    <w:div w:id="889803677">
      <w:bodyDiv w:val="1"/>
      <w:marLeft w:val="0"/>
      <w:marRight w:val="0"/>
      <w:marTop w:val="0"/>
      <w:marBottom w:val="0"/>
      <w:divBdr>
        <w:top w:val="none" w:sz="0" w:space="0" w:color="auto"/>
        <w:left w:val="none" w:sz="0" w:space="0" w:color="auto"/>
        <w:bottom w:val="none" w:sz="0" w:space="0" w:color="auto"/>
        <w:right w:val="none" w:sz="0" w:space="0" w:color="auto"/>
      </w:divBdr>
      <w:divsChild>
        <w:div w:id="106585376">
          <w:marLeft w:val="0"/>
          <w:marRight w:val="0"/>
          <w:marTop w:val="0"/>
          <w:marBottom w:val="0"/>
          <w:divBdr>
            <w:top w:val="none" w:sz="0" w:space="0" w:color="auto"/>
            <w:left w:val="none" w:sz="0" w:space="0" w:color="auto"/>
            <w:bottom w:val="none" w:sz="0" w:space="0" w:color="auto"/>
            <w:right w:val="none" w:sz="0" w:space="0" w:color="auto"/>
          </w:divBdr>
          <w:divsChild>
            <w:div w:id="362439617">
              <w:marLeft w:val="0"/>
              <w:marRight w:val="0"/>
              <w:marTop w:val="0"/>
              <w:marBottom w:val="0"/>
              <w:divBdr>
                <w:top w:val="none" w:sz="0" w:space="0" w:color="auto"/>
                <w:left w:val="none" w:sz="0" w:space="0" w:color="auto"/>
                <w:bottom w:val="none" w:sz="0" w:space="0" w:color="auto"/>
                <w:right w:val="none" w:sz="0" w:space="0" w:color="auto"/>
              </w:divBdr>
              <w:divsChild>
                <w:div w:id="639768945">
                  <w:marLeft w:val="0"/>
                  <w:marRight w:val="0"/>
                  <w:marTop w:val="0"/>
                  <w:marBottom w:val="0"/>
                  <w:divBdr>
                    <w:top w:val="none" w:sz="0" w:space="0" w:color="auto"/>
                    <w:left w:val="none" w:sz="0" w:space="0" w:color="auto"/>
                    <w:bottom w:val="none" w:sz="0" w:space="0" w:color="auto"/>
                    <w:right w:val="none" w:sz="0" w:space="0" w:color="auto"/>
                  </w:divBdr>
                  <w:divsChild>
                    <w:div w:id="894582452">
                      <w:marLeft w:val="0"/>
                      <w:marRight w:val="0"/>
                      <w:marTop w:val="0"/>
                      <w:marBottom w:val="0"/>
                      <w:divBdr>
                        <w:top w:val="none" w:sz="0" w:space="0" w:color="auto"/>
                        <w:left w:val="single" w:sz="6" w:space="0" w:color="CCCCCC"/>
                        <w:bottom w:val="single" w:sz="6" w:space="0" w:color="CCCCCC"/>
                        <w:right w:val="single" w:sz="6" w:space="0" w:color="CCCCCC"/>
                      </w:divBdr>
                      <w:divsChild>
                        <w:div w:id="6647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24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99390343">
      <w:bodyDiv w:val="1"/>
      <w:marLeft w:val="0"/>
      <w:marRight w:val="0"/>
      <w:marTop w:val="0"/>
      <w:marBottom w:val="0"/>
      <w:divBdr>
        <w:top w:val="none" w:sz="0" w:space="0" w:color="auto"/>
        <w:left w:val="none" w:sz="0" w:space="0" w:color="auto"/>
        <w:bottom w:val="none" w:sz="0" w:space="0" w:color="auto"/>
        <w:right w:val="none" w:sz="0" w:space="0" w:color="auto"/>
      </w:divBdr>
      <w:divsChild>
        <w:div w:id="1795058800">
          <w:marLeft w:val="0"/>
          <w:marRight w:val="0"/>
          <w:marTop w:val="0"/>
          <w:marBottom w:val="0"/>
          <w:divBdr>
            <w:top w:val="none" w:sz="0" w:space="0" w:color="auto"/>
            <w:left w:val="none" w:sz="0" w:space="0" w:color="auto"/>
            <w:bottom w:val="none" w:sz="0" w:space="0" w:color="auto"/>
            <w:right w:val="none" w:sz="0" w:space="0" w:color="auto"/>
          </w:divBdr>
          <w:divsChild>
            <w:div w:id="213591370">
              <w:marLeft w:val="0"/>
              <w:marRight w:val="0"/>
              <w:marTop w:val="0"/>
              <w:marBottom w:val="0"/>
              <w:divBdr>
                <w:top w:val="none" w:sz="0" w:space="0" w:color="auto"/>
                <w:left w:val="none" w:sz="0" w:space="0" w:color="auto"/>
                <w:bottom w:val="none" w:sz="0" w:space="0" w:color="auto"/>
                <w:right w:val="none" w:sz="0" w:space="0" w:color="auto"/>
              </w:divBdr>
              <w:divsChild>
                <w:div w:id="1473789193">
                  <w:marLeft w:val="0"/>
                  <w:marRight w:val="0"/>
                  <w:marTop w:val="0"/>
                  <w:marBottom w:val="0"/>
                  <w:divBdr>
                    <w:top w:val="none" w:sz="0" w:space="0" w:color="auto"/>
                    <w:left w:val="none" w:sz="0" w:space="0" w:color="auto"/>
                    <w:bottom w:val="none" w:sz="0" w:space="0" w:color="auto"/>
                    <w:right w:val="none" w:sz="0" w:space="0" w:color="auto"/>
                  </w:divBdr>
                  <w:divsChild>
                    <w:div w:id="2146239284">
                      <w:marLeft w:val="0"/>
                      <w:marRight w:val="0"/>
                      <w:marTop w:val="0"/>
                      <w:marBottom w:val="0"/>
                      <w:divBdr>
                        <w:top w:val="none" w:sz="0" w:space="0" w:color="auto"/>
                        <w:left w:val="single" w:sz="6" w:space="0" w:color="CCCCCC"/>
                        <w:bottom w:val="single" w:sz="6" w:space="0" w:color="CCCCCC"/>
                        <w:right w:val="single" w:sz="6" w:space="0" w:color="CCCCCC"/>
                      </w:divBdr>
                      <w:divsChild>
                        <w:div w:id="2082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13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8155719">
      <w:bodyDiv w:val="1"/>
      <w:marLeft w:val="0"/>
      <w:marRight w:val="0"/>
      <w:marTop w:val="0"/>
      <w:marBottom w:val="0"/>
      <w:divBdr>
        <w:top w:val="none" w:sz="0" w:space="0" w:color="auto"/>
        <w:left w:val="none" w:sz="0" w:space="0" w:color="auto"/>
        <w:bottom w:val="none" w:sz="0" w:space="0" w:color="auto"/>
        <w:right w:val="none" w:sz="0" w:space="0" w:color="auto"/>
      </w:divBdr>
      <w:divsChild>
        <w:div w:id="1570117249">
          <w:marLeft w:val="0"/>
          <w:marRight w:val="0"/>
          <w:marTop w:val="0"/>
          <w:marBottom w:val="0"/>
          <w:divBdr>
            <w:top w:val="none" w:sz="0" w:space="0" w:color="auto"/>
            <w:left w:val="none" w:sz="0" w:space="0" w:color="auto"/>
            <w:bottom w:val="none" w:sz="0" w:space="0" w:color="auto"/>
            <w:right w:val="none" w:sz="0" w:space="0" w:color="auto"/>
          </w:divBdr>
          <w:divsChild>
            <w:div w:id="462431859">
              <w:marLeft w:val="0"/>
              <w:marRight w:val="0"/>
              <w:marTop w:val="0"/>
              <w:marBottom w:val="0"/>
              <w:divBdr>
                <w:top w:val="none" w:sz="0" w:space="0" w:color="auto"/>
                <w:left w:val="none" w:sz="0" w:space="0" w:color="auto"/>
                <w:bottom w:val="none" w:sz="0" w:space="0" w:color="auto"/>
                <w:right w:val="none" w:sz="0" w:space="0" w:color="auto"/>
              </w:divBdr>
              <w:divsChild>
                <w:div w:id="1484154521">
                  <w:marLeft w:val="0"/>
                  <w:marRight w:val="0"/>
                  <w:marTop w:val="0"/>
                  <w:marBottom w:val="0"/>
                  <w:divBdr>
                    <w:top w:val="none" w:sz="0" w:space="0" w:color="auto"/>
                    <w:left w:val="none" w:sz="0" w:space="0" w:color="auto"/>
                    <w:bottom w:val="none" w:sz="0" w:space="0" w:color="auto"/>
                    <w:right w:val="none" w:sz="0" w:space="0" w:color="auto"/>
                  </w:divBdr>
                  <w:divsChild>
                    <w:div w:id="1414089826">
                      <w:marLeft w:val="0"/>
                      <w:marRight w:val="0"/>
                      <w:marTop w:val="0"/>
                      <w:marBottom w:val="0"/>
                      <w:divBdr>
                        <w:top w:val="none" w:sz="0" w:space="0" w:color="auto"/>
                        <w:left w:val="single" w:sz="6" w:space="0" w:color="CCCCCC"/>
                        <w:bottom w:val="single" w:sz="6" w:space="0" w:color="CCCCCC"/>
                        <w:right w:val="single" w:sz="6" w:space="0" w:color="CCCCCC"/>
                      </w:divBdr>
                      <w:divsChild>
                        <w:div w:id="5373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507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82845722">
      <w:bodyDiv w:val="1"/>
      <w:marLeft w:val="0"/>
      <w:marRight w:val="0"/>
      <w:marTop w:val="0"/>
      <w:marBottom w:val="0"/>
      <w:divBdr>
        <w:top w:val="none" w:sz="0" w:space="0" w:color="auto"/>
        <w:left w:val="none" w:sz="0" w:space="0" w:color="auto"/>
        <w:bottom w:val="none" w:sz="0" w:space="0" w:color="auto"/>
        <w:right w:val="none" w:sz="0" w:space="0" w:color="auto"/>
      </w:divBdr>
      <w:divsChild>
        <w:div w:id="344136999">
          <w:marLeft w:val="0"/>
          <w:marRight w:val="0"/>
          <w:marTop w:val="0"/>
          <w:marBottom w:val="0"/>
          <w:divBdr>
            <w:top w:val="none" w:sz="0" w:space="0" w:color="auto"/>
            <w:left w:val="none" w:sz="0" w:space="0" w:color="auto"/>
            <w:bottom w:val="none" w:sz="0" w:space="0" w:color="auto"/>
            <w:right w:val="none" w:sz="0" w:space="0" w:color="auto"/>
          </w:divBdr>
          <w:divsChild>
            <w:div w:id="1873615960">
              <w:marLeft w:val="0"/>
              <w:marRight w:val="0"/>
              <w:marTop w:val="0"/>
              <w:marBottom w:val="0"/>
              <w:divBdr>
                <w:top w:val="none" w:sz="0" w:space="0" w:color="auto"/>
                <w:left w:val="none" w:sz="0" w:space="0" w:color="auto"/>
                <w:bottom w:val="none" w:sz="0" w:space="0" w:color="auto"/>
                <w:right w:val="none" w:sz="0" w:space="0" w:color="auto"/>
              </w:divBdr>
              <w:divsChild>
                <w:div w:id="1714384123">
                  <w:marLeft w:val="0"/>
                  <w:marRight w:val="0"/>
                  <w:marTop w:val="0"/>
                  <w:marBottom w:val="0"/>
                  <w:divBdr>
                    <w:top w:val="none" w:sz="0" w:space="0" w:color="auto"/>
                    <w:left w:val="none" w:sz="0" w:space="0" w:color="auto"/>
                    <w:bottom w:val="none" w:sz="0" w:space="0" w:color="auto"/>
                    <w:right w:val="none" w:sz="0" w:space="0" w:color="auto"/>
                  </w:divBdr>
                  <w:divsChild>
                    <w:div w:id="618879108">
                      <w:marLeft w:val="0"/>
                      <w:marRight w:val="0"/>
                      <w:marTop w:val="0"/>
                      <w:marBottom w:val="0"/>
                      <w:divBdr>
                        <w:top w:val="none" w:sz="0" w:space="0" w:color="auto"/>
                        <w:left w:val="single" w:sz="6" w:space="0" w:color="CCCCCC"/>
                        <w:bottom w:val="single" w:sz="6" w:space="0" w:color="CCCCCC"/>
                        <w:right w:val="single" w:sz="6" w:space="0" w:color="CCCCCC"/>
                      </w:divBdr>
                      <w:divsChild>
                        <w:div w:id="18976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181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1305102">
      <w:bodyDiv w:val="1"/>
      <w:marLeft w:val="0"/>
      <w:marRight w:val="0"/>
      <w:marTop w:val="0"/>
      <w:marBottom w:val="0"/>
      <w:divBdr>
        <w:top w:val="none" w:sz="0" w:space="0" w:color="auto"/>
        <w:left w:val="none" w:sz="0" w:space="0" w:color="auto"/>
        <w:bottom w:val="none" w:sz="0" w:space="0" w:color="auto"/>
        <w:right w:val="none" w:sz="0" w:space="0" w:color="auto"/>
      </w:divBdr>
    </w:div>
    <w:div w:id="2130658346">
      <w:bodyDiv w:val="1"/>
      <w:marLeft w:val="0"/>
      <w:marRight w:val="0"/>
      <w:marTop w:val="0"/>
      <w:marBottom w:val="0"/>
      <w:divBdr>
        <w:top w:val="none" w:sz="0" w:space="0" w:color="auto"/>
        <w:left w:val="none" w:sz="0" w:space="0" w:color="auto"/>
        <w:bottom w:val="none" w:sz="0" w:space="0" w:color="auto"/>
        <w:right w:val="none" w:sz="0" w:space="0" w:color="auto"/>
      </w:divBdr>
      <w:divsChild>
        <w:div w:id="467741756">
          <w:marLeft w:val="0"/>
          <w:marRight w:val="0"/>
          <w:marTop w:val="0"/>
          <w:marBottom w:val="0"/>
          <w:divBdr>
            <w:top w:val="none" w:sz="0" w:space="0" w:color="auto"/>
            <w:left w:val="none" w:sz="0" w:space="0" w:color="auto"/>
            <w:bottom w:val="none" w:sz="0" w:space="0" w:color="auto"/>
            <w:right w:val="none" w:sz="0" w:space="0" w:color="auto"/>
          </w:divBdr>
          <w:divsChild>
            <w:div w:id="73746518">
              <w:marLeft w:val="0"/>
              <w:marRight w:val="0"/>
              <w:marTop w:val="0"/>
              <w:marBottom w:val="0"/>
              <w:divBdr>
                <w:top w:val="none" w:sz="0" w:space="0" w:color="auto"/>
                <w:left w:val="none" w:sz="0" w:space="0" w:color="auto"/>
                <w:bottom w:val="none" w:sz="0" w:space="0" w:color="auto"/>
                <w:right w:val="none" w:sz="0" w:space="0" w:color="auto"/>
              </w:divBdr>
              <w:divsChild>
                <w:div w:id="1214199785">
                  <w:marLeft w:val="0"/>
                  <w:marRight w:val="0"/>
                  <w:marTop w:val="0"/>
                  <w:marBottom w:val="0"/>
                  <w:divBdr>
                    <w:top w:val="none" w:sz="0" w:space="0" w:color="auto"/>
                    <w:left w:val="none" w:sz="0" w:space="0" w:color="auto"/>
                    <w:bottom w:val="none" w:sz="0" w:space="0" w:color="auto"/>
                    <w:right w:val="none" w:sz="0" w:space="0" w:color="auto"/>
                  </w:divBdr>
                  <w:divsChild>
                    <w:div w:id="1349598287">
                      <w:marLeft w:val="0"/>
                      <w:marRight w:val="0"/>
                      <w:marTop w:val="0"/>
                      <w:marBottom w:val="0"/>
                      <w:divBdr>
                        <w:top w:val="none" w:sz="0" w:space="0" w:color="auto"/>
                        <w:left w:val="single" w:sz="6" w:space="0" w:color="CCCCCC"/>
                        <w:bottom w:val="single" w:sz="6" w:space="0" w:color="CCCCCC"/>
                        <w:right w:val="single" w:sz="6" w:space="0" w:color="CCCCCC"/>
                      </w:divBdr>
                      <w:divsChild>
                        <w:div w:id="3869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48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2977</Words>
  <Characters>14946</Characters>
  <Application>Microsoft Office Word</Application>
  <DocSecurity>0</DocSecurity>
  <Lines>282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2025-01-15T20:30:00Z</cp:lastPrinted>
  <dcterms:created xsi:type="dcterms:W3CDTF">2025-01-15T20:18:00Z</dcterms:created>
  <dcterms:modified xsi:type="dcterms:W3CDTF">2025-01-29T15:23:00Z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93da9638-1081-46c6-89f6-c7b29088379f</vt:lpwstr>
  </property>
</Properties>
</file>