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D3E60C"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10070">
        <w:rPr>
          <w:b/>
          <w:bCs/>
          <w:sz w:val="40"/>
          <w:szCs w:val="40"/>
        </w:rPr>
        <w:t>30</w:t>
      </w:r>
      <w:r w:rsidR="00414356">
        <w:rPr>
          <w:b/>
          <w:bCs/>
          <w:sz w:val="40"/>
          <w:szCs w:val="40"/>
        </w:rPr>
        <w:t>,</w:t>
      </w:r>
      <w:r w:rsidR="00414356">
        <w:rPr>
          <w:b/>
          <w:bCs/>
          <w:sz w:val="40"/>
          <w:szCs w:val="40"/>
        </w:rPr>
        <w:br/>
      </w:r>
      <w:r w:rsidR="00A02560">
        <w:rPr>
          <w:b/>
          <w:bCs/>
          <w:sz w:val="40"/>
          <w:szCs w:val="40"/>
        </w:rPr>
        <w:t>I</w:t>
      </w:r>
      <w:r w:rsidR="00910070">
        <w:rPr>
          <w:b/>
          <w:bCs/>
          <w:sz w:val="40"/>
          <w:szCs w:val="40"/>
        </w:rPr>
        <w:t>nterpreting Ezekiel 40-48</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D2D46C9" w:rsidR="004A3CF6" w:rsidRDefault="004A3CF6" w:rsidP="0091007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40C75DC" w14:textId="77777777" w:rsidR="00254E09" w:rsidRPr="00254E09" w:rsidRDefault="004A3CF6" w:rsidP="00254E09">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910070">
        <w:rPr>
          <w:b/>
          <w:bCs/>
          <w:sz w:val="36"/>
          <w:szCs w:val="36"/>
        </w:rPr>
        <w:t>30</w:t>
      </w:r>
      <w:r w:rsidR="00155361" w:rsidRPr="00B071C0">
        <w:rPr>
          <w:b/>
          <w:bCs/>
          <w:sz w:val="36"/>
          <w:szCs w:val="36"/>
        </w:rPr>
        <w:t>,</w:t>
      </w:r>
      <w:r w:rsidRPr="00B071C0">
        <w:rPr>
          <w:b/>
          <w:bCs/>
          <w:sz w:val="36"/>
          <w:szCs w:val="36"/>
        </w:rPr>
        <w:t xml:space="preserve"> </w:t>
      </w:r>
      <w:r w:rsidR="00910070">
        <w:rPr>
          <w:b/>
          <w:bCs/>
          <w:sz w:val="36"/>
          <w:szCs w:val="36"/>
        </w:rPr>
        <w:t>Interpreting Ezekiel 40-48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639F4">
        <w:rPr>
          <w:sz w:val="26"/>
          <w:szCs w:val="26"/>
        </w:rPr>
        <w:t xml:space="preserve"> </w:t>
      </w:r>
      <w:r w:rsidR="00254E09" w:rsidRPr="00254E09">
        <w:rPr>
          <w:b/>
          <w:bCs/>
          <w:sz w:val="26"/>
          <w:szCs w:val="26"/>
        </w:rPr>
        <w:t>Dr. Vannoy's lecture</w:t>
      </w:r>
      <w:r w:rsidR="00254E09" w:rsidRPr="00254E09">
        <w:rPr>
          <w:sz w:val="26"/>
          <w:szCs w:val="26"/>
        </w:rPr>
        <w:t xml:space="preserve"> explores the complexities of interpreting Ezekiel 40-48, a section describing a visionary temple and city. </w:t>
      </w:r>
      <w:r w:rsidR="00254E09" w:rsidRPr="00254E09">
        <w:rPr>
          <w:b/>
          <w:bCs/>
          <w:sz w:val="26"/>
          <w:szCs w:val="26"/>
        </w:rPr>
        <w:t>The central question</w:t>
      </w:r>
      <w:r w:rsidR="00254E09" w:rsidRPr="00254E09">
        <w:rPr>
          <w:sz w:val="26"/>
          <w:szCs w:val="26"/>
        </w:rPr>
        <w:t xml:space="preserve"> is whether this passage should be understood literally, symbolically, or as a blend of both. </w:t>
      </w:r>
      <w:r w:rsidR="00254E09" w:rsidRPr="00254E09">
        <w:rPr>
          <w:b/>
          <w:bCs/>
          <w:sz w:val="26"/>
          <w:szCs w:val="26"/>
        </w:rPr>
        <w:t>Vannoy presents</w:t>
      </w:r>
      <w:r w:rsidR="00254E09" w:rsidRPr="00254E09">
        <w:rPr>
          <w:sz w:val="26"/>
          <w:szCs w:val="26"/>
        </w:rPr>
        <w:t xml:space="preserve"> three main interpretations: a literal fulfillment in the Millennial Period, a symbolic depiction of God's enduring promises, or a composite view with both literal and symbolic elements. </w:t>
      </w:r>
      <w:r w:rsidR="00254E09" w:rsidRPr="00254E09">
        <w:rPr>
          <w:b/>
          <w:bCs/>
          <w:sz w:val="26"/>
          <w:szCs w:val="26"/>
        </w:rPr>
        <w:t>He examines arguments</w:t>
      </w:r>
      <w:r w:rsidR="00254E09" w:rsidRPr="00254E09">
        <w:rPr>
          <w:sz w:val="26"/>
          <w:szCs w:val="26"/>
        </w:rPr>
        <w:t xml:space="preserve"> for and against each view, referencing scholars like Ellison and Payne who offer diverse perspectives, particularly on the re-establishment of sacrifices. </w:t>
      </w:r>
      <w:r w:rsidR="00254E09" w:rsidRPr="00254E09">
        <w:rPr>
          <w:b/>
          <w:bCs/>
          <w:sz w:val="26"/>
          <w:szCs w:val="26"/>
        </w:rPr>
        <w:t>The lecture concludes</w:t>
      </w:r>
      <w:r w:rsidR="00254E09" w:rsidRPr="00254E09">
        <w:rPr>
          <w:sz w:val="26"/>
          <w:szCs w:val="26"/>
        </w:rPr>
        <w:t xml:space="preserve"> by acknowledging the difficulties in interpretation and the need to consider multiple viewpoints.</w:t>
      </w:r>
    </w:p>
    <w:p w14:paraId="262B3B28" w14:textId="28971DDB" w:rsidR="004A3CF6" w:rsidRPr="00E955DD" w:rsidRDefault="004A3CF6" w:rsidP="004236FA">
      <w:pPr>
        <w:rPr>
          <w:b/>
          <w:bCs/>
          <w:sz w:val="36"/>
          <w:szCs w:val="36"/>
        </w:rPr>
      </w:pPr>
      <w:r>
        <w:rPr>
          <w:b/>
          <w:bCs/>
          <w:sz w:val="36"/>
          <w:szCs w:val="36"/>
        </w:rPr>
        <w:t xml:space="preserve">2.  </w:t>
      </w:r>
      <w:r w:rsidR="00515835">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910070">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20F37E21" w:rsidR="004A3CF6" w:rsidRDefault="00515835">
      <w:pPr>
        <w:rPr>
          <w:sz w:val="26"/>
          <w:szCs w:val="26"/>
        </w:rPr>
      </w:pPr>
      <w:r>
        <w:rPr>
          <w:sz w:val="26"/>
          <w:szCs w:val="26"/>
        </w:rPr>
        <w:object w:dxaOrig="1541" w:dyaOrig="998" w14:anchorId="68B3A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90.75pt" o:ole="">
            <v:imagedata r:id="rId7" o:title=""/>
          </v:shape>
          <o:OLEObject Type="Embed" ProgID="Package" ShapeID="_x0000_i1025" DrawAspect="Icon" ObjectID="_1802150979"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08F21DA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10070">
        <w:rPr>
          <w:b/>
          <w:bCs/>
          <w:sz w:val="36"/>
          <w:szCs w:val="36"/>
        </w:rPr>
        <w:t>Session 30</w:t>
      </w:r>
      <w:r w:rsidR="00910070" w:rsidRPr="00B071C0">
        <w:rPr>
          <w:b/>
          <w:bCs/>
          <w:sz w:val="36"/>
          <w:szCs w:val="36"/>
        </w:rPr>
        <w:t xml:space="preserve">, </w:t>
      </w:r>
      <w:r w:rsidR="00910070">
        <w:rPr>
          <w:b/>
          <w:bCs/>
          <w:sz w:val="36"/>
          <w:szCs w:val="36"/>
        </w:rPr>
        <w:t>Interpreting Ezekiel 40-48</w:t>
      </w:r>
      <w:r w:rsidRPr="00480D04">
        <w:rPr>
          <w:vanish/>
          <w:sz w:val="26"/>
          <w:szCs w:val="26"/>
        </w:rPr>
        <w:t>Top of Form</w:t>
      </w:r>
    </w:p>
    <w:p w14:paraId="64A5706F" w14:textId="77777777" w:rsidR="00254E09" w:rsidRPr="00254E09" w:rsidRDefault="00254E09" w:rsidP="00254E09">
      <w:pPr>
        <w:rPr>
          <w:vanish/>
          <w:sz w:val="26"/>
          <w:szCs w:val="26"/>
        </w:rPr>
      </w:pPr>
      <w:r w:rsidRPr="00254E09">
        <w:rPr>
          <w:vanish/>
          <w:sz w:val="26"/>
          <w:szCs w:val="26"/>
        </w:rPr>
        <w:t>Top of Form</w:t>
      </w:r>
    </w:p>
    <w:p w14:paraId="39D7348E" w14:textId="77777777" w:rsidR="00254E09" w:rsidRPr="00254E09" w:rsidRDefault="00254E09" w:rsidP="00254E09">
      <w:pPr>
        <w:rPr>
          <w:sz w:val="26"/>
          <w:szCs w:val="26"/>
        </w:rPr>
      </w:pPr>
      <w:r w:rsidRPr="00254E09">
        <w:rPr>
          <w:sz w:val="26"/>
          <w:szCs w:val="26"/>
        </w:rPr>
        <w:t>Okay, here's a briefing document summarizing the main themes and ideas from the provided excerpts of Robert Vannoy's Lecture 30 on Ezekiel 40-48:</w:t>
      </w:r>
    </w:p>
    <w:p w14:paraId="10080A73" w14:textId="77777777" w:rsidR="00254E09" w:rsidRPr="00254E09" w:rsidRDefault="00254E09" w:rsidP="00254E09">
      <w:pPr>
        <w:rPr>
          <w:sz w:val="26"/>
          <w:szCs w:val="26"/>
        </w:rPr>
      </w:pPr>
      <w:r w:rsidRPr="00254E09">
        <w:rPr>
          <w:b/>
          <w:bCs/>
          <w:sz w:val="26"/>
          <w:szCs w:val="26"/>
        </w:rPr>
        <w:t>Briefing Document: Robert Vannoy on Ezekiel 40-48</w:t>
      </w:r>
    </w:p>
    <w:p w14:paraId="5C627C50" w14:textId="77777777" w:rsidR="00254E09" w:rsidRPr="00254E09" w:rsidRDefault="00254E09" w:rsidP="00254E09">
      <w:pPr>
        <w:rPr>
          <w:sz w:val="26"/>
          <w:szCs w:val="26"/>
        </w:rPr>
      </w:pPr>
      <w:r w:rsidRPr="00254E09">
        <w:rPr>
          <w:b/>
          <w:bCs/>
          <w:sz w:val="26"/>
          <w:szCs w:val="26"/>
        </w:rPr>
        <w:t>Main Themes and Ideas:</w:t>
      </w:r>
    </w:p>
    <w:p w14:paraId="4947F569" w14:textId="77777777" w:rsidR="00254E09" w:rsidRPr="00254E09" w:rsidRDefault="00254E09" w:rsidP="00254E09">
      <w:pPr>
        <w:numPr>
          <w:ilvl w:val="0"/>
          <w:numId w:val="132"/>
        </w:numPr>
        <w:rPr>
          <w:sz w:val="26"/>
          <w:szCs w:val="26"/>
        </w:rPr>
      </w:pPr>
      <w:r w:rsidRPr="00254E09">
        <w:rPr>
          <w:b/>
          <w:bCs/>
          <w:sz w:val="26"/>
          <w:szCs w:val="26"/>
        </w:rPr>
        <w:t>Ezekiel 40-48: A Vision of Hope:</w:t>
      </w:r>
      <w:r w:rsidRPr="00254E09">
        <w:rPr>
          <w:sz w:val="26"/>
          <w:szCs w:val="26"/>
        </w:rPr>
        <w:t xml:space="preserve"> Vannoy emphasizes that Ezekiel's vision of a future city, temple, and land division is intended to provide "encouragement and hope for the future" for the exiled Israelites. He notes, "Remember where they are; they’re in exile. Jerusalem’s been destroyed. They could tend to be very despondent and despairing and yet, here’s this visionary picture of something that God is going to do in the future. So, there’s hope for the future."</w:t>
      </w:r>
    </w:p>
    <w:p w14:paraId="689E89A5" w14:textId="77777777" w:rsidR="00254E09" w:rsidRPr="00254E09" w:rsidRDefault="00254E09" w:rsidP="00254E09">
      <w:pPr>
        <w:numPr>
          <w:ilvl w:val="0"/>
          <w:numId w:val="132"/>
        </w:numPr>
        <w:rPr>
          <w:sz w:val="26"/>
          <w:szCs w:val="26"/>
        </w:rPr>
      </w:pPr>
      <w:r w:rsidRPr="00254E09">
        <w:rPr>
          <w:b/>
          <w:bCs/>
          <w:sz w:val="26"/>
          <w:szCs w:val="26"/>
        </w:rPr>
        <w:t>The Central Question: Literal vs. Symbolic Interpretation:</w:t>
      </w:r>
      <w:r w:rsidRPr="00254E09">
        <w:rPr>
          <w:sz w:val="26"/>
          <w:szCs w:val="26"/>
        </w:rPr>
        <w:t xml:space="preserve"> The core issue is whether the vision is a literal blueprint for a future Jerusalem and temple (potentially in the Millennial period) or a symbolic representation of God's continued faithfulness and future blessings for His people. "Now the basic question is: Is Ezekiel trying to say that in a very literal, physical sense Jerusalem is going to look like this in the future? Or, is this a symbolic picture which says in symbolic language that God is going to continue to work with his people, that he’s not finished with his people?"</w:t>
      </w:r>
    </w:p>
    <w:p w14:paraId="25136A3E" w14:textId="77777777" w:rsidR="00254E09" w:rsidRPr="00254E09" w:rsidRDefault="00254E09" w:rsidP="00254E09">
      <w:pPr>
        <w:numPr>
          <w:ilvl w:val="0"/>
          <w:numId w:val="132"/>
        </w:numPr>
        <w:rPr>
          <w:sz w:val="26"/>
          <w:szCs w:val="26"/>
        </w:rPr>
      </w:pPr>
      <w:r w:rsidRPr="00254E09">
        <w:rPr>
          <w:b/>
          <w:bCs/>
          <w:sz w:val="26"/>
          <w:szCs w:val="26"/>
        </w:rPr>
        <w:t>Arguments for a Literal Interpretation:</w:t>
      </w:r>
      <w:r w:rsidRPr="00254E09">
        <w:rPr>
          <w:sz w:val="26"/>
          <w:szCs w:val="26"/>
        </w:rPr>
        <w:t xml:space="preserve"> The meticulous details (dimensions, duties of Levites and priests, sacrifices) support a literal reading, suggesting a future fulfillment. "I think in the favor of the literal view are the many exact dimensions given. There are an awful lot of details and specific references. There are exact dimensions; there are references given to duties of Levites and priests. There are sacrifices. </w:t>
      </w:r>
      <w:proofErr w:type="gramStart"/>
      <w:r w:rsidRPr="00254E09">
        <w:rPr>
          <w:sz w:val="26"/>
          <w:szCs w:val="26"/>
        </w:rPr>
        <w:t>Those kind of details</w:t>
      </w:r>
      <w:proofErr w:type="gramEnd"/>
      <w:r w:rsidRPr="00254E09">
        <w:rPr>
          <w:sz w:val="26"/>
          <w:szCs w:val="26"/>
        </w:rPr>
        <w:t xml:space="preserve"> seem to favor that this is something that is going to happen in a literal way in the future." However, the rebuilding after the exile did not align with the picture in Ezekiel.</w:t>
      </w:r>
    </w:p>
    <w:p w14:paraId="74DF8431" w14:textId="77777777" w:rsidR="00254E09" w:rsidRPr="00254E09" w:rsidRDefault="00254E09" w:rsidP="00254E09">
      <w:pPr>
        <w:numPr>
          <w:ilvl w:val="0"/>
          <w:numId w:val="132"/>
        </w:numPr>
        <w:rPr>
          <w:sz w:val="26"/>
          <w:szCs w:val="26"/>
        </w:rPr>
      </w:pPr>
      <w:r w:rsidRPr="00254E09">
        <w:rPr>
          <w:b/>
          <w:bCs/>
          <w:sz w:val="26"/>
          <w:szCs w:val="26"/>
        </w:rPr>
        <w:t>Arguments for a Symbolic Interpretation:</w:t>
      </w:r>
      <w:r w:rsidRPr="00254E09">
        <w:rPr>
          <w:sz w:val="26"/>
          <w:szCs w:val="26"/>
        </w:rPr>
        <w:t xml:space="preserve"> The river flowing from the temple, bringing healing, seems more symbolic than literal. The symbolic view depicts "the truth that God is not through with his people. He has great purposes that he will yet accomplish for them in the future, and glimpses of that are seen here in symbolic language."</w:t>
      </w:r>
    </w:p>
    <w:p w14:paraId="3DDF4A6E" w14:textId="77777777" w:rsidR="00254E09" w:rsidRPr="00254E09" w:rsidRDefault="00254E09" w:rsidP="00254E09">
      <w:pPr>
        <w:numPr>
          <w:ilvl w:val="0"/>
          <w:numId w:val="133"/>
        </w:numPr>
        <w:rPr>
          <w:sz w:val="26"/>
          <w:szCs w:val="26"/>
        </w:rPr>
      </w:pPr>
      <w:r w:rsidRPr="00254E09">
        <w:rPr>
          <w:b/>
          <w:bCs/>
          <w:sz w:val="26"/>
          <w:szCs w:val="26"/>
        </w:rPr>
        <w:lastRenderedPageBreak/>
        <w:t xml:space="preserve">Three General </w:t>
      </w:r>
      <w:proofErr w:type="spellStart"/>
      <w:proofErr w:type="gramStart"/>
      <w:r w:rsidRPr="00254E09">
        <w:rPr>
          <w:b/>
          <w:bCs/>
          <w:sz w:val="26"/>
          <w:szCs w:val="26"/>
        </w:rPr>
        <w:t>Interpretations:Literal</w:t>
      </w:r>
      <w:proofErr w:type="spellEnd"/>
      <w:proofErr w:type="gramEnd"/>
      <w:r w:rsidRPr="00254E09">
        <w:rPr>
          <w:b/>
          <w:bCs/>
          <w:sz w:val="26"/>
          <w:szCs w:val="26"/>
        </w:rPr>
        <w:t xml:space="preserve"> Fulfillment in the Millennial Period:</w:t>
      </w:r>
      <w:r w:rsidRPr="00254E09">
        <w:rPr>
          <w:sz w:val="26"/>
          <w:szCs w:val="26"/>
        </w:rPr>
        <w:t xml:space="preserve"> A direct, physical realization of the vision.</w:t>
      </w:r>
    </w:p>
    <w:p w14:paraId="3A3736E7" w14:textId="77777777" w:rsidR="00254E09" w:rsidRPr="00254E09" w:rsidRDefault="00254E09" w:rsidP="00254E09">
      <w:pPr>
        <w:numPr>
          <w:ilvl w:val="0"/>
          <w:numId w:val="133"/>
        </w:numPr>
        <w:rPr>
          <w:sz w:val="26"/>
          <w:szCs w:val="26"/>
        </w:rPr>
      </w:pPr>
      <w:r w:rsidRPr="00254E09">
        <w:rPr>
          <w:b/>
          <w:bCs/>
          <w:sz w:val="26"/>
          <w:szCs w:val="26"/>
        </w:rPr>
        <w:t>Symbolic Depiction of Future Blessings:</w:t>
      </w:r>
      <w:r w:rsidRPr="00254E09">
        <w:rPr>
          <w:sz w:val="26"/>
          <w:szCs w:val="26"/>
        </w:rPr>
        <w:t xml:space="preserve"> A non-literal representation of God's promises and purposes for His people.</w:t>
      </w:r>
    </w:p>
    <w:p w14:paraId="734206B2" w14:textId="77777777" w:rsidR="00254E09" w:rsidRPr="00254E09" w:rsidRDefault="00254E09" w:rsidP="00254E09">
      <w:pPr>
        <w:numPr>
          <w:ilvl w:val="0"/>
          <w:numId w:val="133"/>
        </w:numPr>
        <w:rPr>
          <w:sz w:val="26"/>
          <w:szCs w:val="26"/>
        </w:rPr>
      </w:pPr>
      <w:r w:rsidRPr="00254E09">
        <w:rPr>
          <w:b/>
          <w:bCs/>
          <w:sz w:val="26"/>
          <w:szCs w:val="26"/>
        </w:rPr>
        <w:t>Composite Interpretation:</w:t>
      </w:r>
      <w:r w:rsidRPr="00254E09">
        <w:rPr>
          <w:sz w:val="26"/>
          <w:szCs w:val="26"/>
        </w:rPr>
        <w:t xml:space="preserve"> A blending of literal and symbolic elements, fulfilled across different periods (Church, Millennium, eternal state). "It sort of combines the first two with certain aspects having a physical, literal meaning and certain aspects having a symbolic meaning."</w:t>
      </w:r>
    </w:p>
    <w:p w14:paraId="4707BF25" w14:textId="77777777" w:rsidR="00254E09" w:rsidRPr="00254E09" w:rsidRDefault="00254E09" w:rsidP="00254E09">
      <w:pPr>
        <w:numPr>
          <w:ilvl w:val="0"/>
          <w:numId w:val="134"/>
        </w:numPr>
        <w:rPr>
          <w:sz w:val="26"/>
          <w:szCs w:val="26"/>
        </w:rPr>
      </w:pPr>
      <w:r w:rsidRPr="00254E09">
        <w:rPr>
          <w:b/>
          <w:bCs/>
          <w:sz w:val="26"/>
          <w:szCs w:val="26"/>
        </w:rPr>
        <w:t>The River as a Key to Interpretation:</w:t>
      </w:r>
      <w:r w:rsidRPr="00254E09">
        <w:rPr>
          <w:sz w:val="26"/>
          <w:szCs w:val="26"/>
        </w:rPr>
        <w:t xml:space="preserve"> Vannoy suggests the river can be interpreted as "a symbolic picture of life that comes from the altar and issues from the altar... It is the influence that flows from the work of Christ on the cross." This influence grows over time, like the spread of the Gospel.</w:t>
      </w:r>
    </w:p>
    <w:p w14:paraId="0F3CB840" w14:textId="77777777" w:rsidR="00254E09" w:rsidRPr="00254E09" w:rsidRDefault="00254E09" w:rsidP="00254E09">
      <w:pPr>
        <w:numPr>
          <w:ilvl w:val="0"/>
          <w:numId w:val="134"/>
        </w:numPr>
        <w:rPr>
          <w:sz w:val="26"/>
          <w:szCs w:val="26"/>
        </w:rPr>
      </w:pPr>
      <w:r w:rsidRPr="00254E09">
        <w:rPr>
          <w:b/>
          <w:bCs/>
          <w:sz w:val="26"/>
          <w:szCs w:val="26"/>
        </w:rPr>
        <w:t>The Problem of Arbitrary Distinctions:</w:t>
      </w:r>
      <w:r w:rsidRPr="00254E09">
        <w:rPr>
          <w:sz w:val="26"/>
          <w:szCs w:val="26"/>
        </w:rPr>
        <w:t xml:space="preserve"> If taking a composite approach (some literal, some symbolic), deciding which elements are which becomes challenging. "If you’re going to take some of it as symbolic and some of it as literal, how do you decide which?"</w:t>
      </w:r>
    </w:p>
    <w:p w14:paraId="27751F81" w14:textId="77777777" w:rsidR="00254E09" w:rsidRPr="00254E09" w:rsidRDefault="00254E09" w:rsidP="00254E09">
      <w:pPr>
        <w:numPr>
          <w:ilvl w:val="0"/>
          <w:numId w:val="134"/>
        </w:numPr>
        <w:rPr>
          <w:sz w:val="26"/>
          <w:szCs w:val="26"/>
        </w:rPr>
      </w:pPr>
      <w:r w:rsidRPr="00254E09">
        <w:rPr>
          <w:b/>
          <w:bCs/>
          <w:sz w:val="26"/>
          <w:szCs w:val="26"/>
        </w:rPr>
        <w:t>Ezekiel 40-48 and Premillennialism:</w:t>
      </w:r>
      <w:r w:rsidRPr="00254E09">
        <w:rPr>
          <w:sz w:val="26"/>
          <w:szCs w:val="26"/>
        </w:rPr>
        <w:t xml:space="preserve"> Vannoy argues that a Premillennial view doesn't </w:t>
      </w:r>
      <w:r w:rsidRPr="00254E09">
        <w:rPr>
          <w:i/>
          <w:iCs/>
          <w:sz w:val="26"/>
          <w:szCs w:val="26"/>
        </w:rPr>
        <w:t>necessarily</w:t>
      </w:r>
      <w:r w:rsidRPr="00254E09">
        <w:rPr>
          <w:sz w:val="26"/>
          <w:szCs w:val="26"/>
        </w:rPr>
        <w:t xml:space="preserve"> depend on a literal interpretation of Ezekiel 40-48 and the re-establishment of sacrifices. Other passages (Ezekiel 36-37) clearly teach the Millennium without mentioning sacrificial worship. "I don’t think Millennial teaching rests on Ezekiel 40-48. The question is, in what way do you take Ezekiel 40-48 and how might you fit it into a Premillennial view of eschatology?"</w:t>
      </w:r>
    </w:p>
    <w:p w14:paraId="534670CD" w14:textId="77777777" w:rsidR="00254E09" w:rsidRPr="00254E09" w:rsidRDefault="00254E09" w:rsidP="00254E09">
      <w:pPr>
        <w:numPr>
          <w:ilvl w:val="0"/>
          <w:numId w:val="134"/>
        </w:numPr>
        <w:rPr>
          <w:sz w:val="26"/>
          <w:szCs w:val="26"/>
        </w:rPr>
      </w:pPr>
      <w:r w:rsidRPr="00254E09">
        <w:rPr>
          <w:b/>
          <w:bCs/>
          <w:sz w:val="26"/>
          <w:szCs w:val="26"/>
        </w:rPr>
        <w:t>Ellison's Counter-Argument:</w:t>
      </w:r>
      <w:r w:rsidRPr="00254E09">
        <w:rPr>
          <w:sz w:val="26"/>
          <w:szCs w:val="26"/>
        </w:rPr>
        <w:t xml:space="preserve"> Ellison believes a symbolic view of the sacrifices implies a symbolic temple. He strongly opposes a literal re-introduction of Levitical sacrifices, arguing it contradicts the New Testament's teaching on the finality of Christ's sacrifice. "I require stronger evidence that this vision to accept--against all the weight of New Testament evidence--that the Levitical sacrifices will be re-introduced." Ellison also critiques the idea that worship privileges would depend on geographic proximity to Jerusalem.</w:t>
      </w:r>
    </w:p>
    <w:p w14:paraId="5062599D" w14:textId="77777777" w:rsidR="00254E09" w:rsidRPr="00254E09" w:rsidRDefault="00254E09" w:rsidP="00254E09">
      <w:pPr>
        <w:numPr>
          <w:ilvl w:val="0"/>
          <w:numId w:val="135"/>
        </w:numPr>
        <w:rPr>
          <w:sz w:val="26"/>
          <w:szCs w:val="26"/>
        </w:rPr>
      </w:pPr>
      <w:r w:rsidRPr="00254E09">
        <w:rPr>
          <w:b/>
          <w:bCs/>
          <w:sz w:val="26"/>
          <w:szCs w:val="26"/>
        </w:rPr>
        <w:t xml:space="preserve">J. Barton Payne's Five </w:t>
      </w:r>
      <w:proofErr w:type="spellStart"/>
      <w:proofErr w:type="gramStart"/>
      <w:r w:rsidRPr="00254E09">
        <w:rPr>
          <w:b/>
          <w:bCs/>
          <w:sz w:val="26"/>
          <w:szCs w:val="26"/>
        </w:rPr>
        <w:t>Interpretations:Prediction</w:t>
      </w:r>
      <w:proofErr w:type="spellEnd"/>
      <w:proofErr w:type="gramEnd"/>
      <w:r w:rsidRPr="00254E09">
        <w:rPr>
          <w:b/>
          <w:bCs/>
          <w:sz w:val="26"/>
          <w:szCs w:val="26"/>
        </w:rPr>
        <w:t xml:space="preserve"> for the past, Literal, Not Fulfilled (Critical View)</w:t>
      </w:r>
    </w:p>
    <w:p w14:paraId="6814C083" w14:textId="77777777" w:rsidR="00254E09" w:rsidRPr="00254E09" w:rsidRDefault="00254E09" w:rsidP="00254E09">
      <w:pPr>
        <w:numPr>
          <w:ilvl w:val="0"/>
          <w:numId w:val="135"/>
        </w:numPr>
        <w:rPr>
          <w:sz w:val="26"/>
          <w:szCs w:val="26"/>
        </w:rPr>
      </w:pPr>
      <w:r w:rsidRPr="00254E09">
        <w:rPr>
          <w:b/>
          <w:bCs/>
          <w:sz w:val="26"/>
          <w:szCs w:val="26"/>
        </w:rPr>
        <w:t>Injunction for the Past, Literal, Not Carried Out (Evangelical Position, Payne's View for Chapters 40-46)</w:t>
      </w:r>
      <w:r w:rsidRPr="00254E09">
        <w:rPr>
          <w:sz w:val="26"/>
          <w:szCs w:val="26"/>
        </w:rPr>
        <w:t xml:space="preserve">: Payne sees Ezekiel's commands as instructions for the </w:t>
      </w:r>
      <w:r w:rsidRPr="00254E09">
        <w:rPr>
          <w:sz w:val="26"/>
          <w:szCs w:val="26"/>
        </w:rPr>
        <w:lastRenderedPageBreak/>
        <w:t>post-exilic temple, which were not fully implemented. Chapters 47-48, regarding the river and land division, he sees as millennial.</w:t>
      </w:r>
    </w:p>
    <w:p w14:paraId="7F2A51AE" w14:textId="77777777" w:rsidR="00254E09" w:rsidRPr="00254E09" w:rsidRDefault="00254E09" w:rsidP="00254E09">
      <w:pPr>
        <w:numPr>
          <w:ilvl w:val="0"/>
          <w:numId w:val="135"/>
        </w:numPr>
        <w:rPr>
          <w:sz w:val="26"/>
          <w:szCs w:val="26"/>
        </w:rPr>
      </w:pPr>
      <w:r w:rsidRPr="00254E09">
        <w:rPr>
          <w:b/>
          <w:bCs/>
          <w:sz w:val="26"/>
          <w:szCs w:val="26"/>
        </w:rPr>
        <w:t>Prediction of the Present, Figurative (Amillennial)</w:t>
      </w:r>
      <w:r w:rsidRPr="00254E09">
        <w:rPr>
          <w:sz w:val="26"/>
          <w:szCs w:val="26"/>
        </w:rPr>
        <w:t>: Symbolic of the Christian Church.</w:t>
      </w:r>
    </w:p>
    <w:p w14:paraId="158C763A" w14:textId="77777777" w:rsidR="00254E09" w:rsidRPr="00254E09" w:rsidRDefault="00254E09" w:rsidP="00254E09">
      <w:pPr>
        <w:numPr>
          <w:ilvl w:val="0"/>
          <w:numId w:val="135"/>
        </w:numPr>
        <w:rPr>
          <w:sz w:val="26"/>
          <w:szCs w:val="26"/>
        </w:rPr>
      </w:pPr>
      <w:r w:rsidRPr="00254E09">
        <w:rPr>
          <w:b/>
          <w:bCs/>
          <w:sz w:val="26"/>
          <w:szCs w:val="26"/>
        </w:rPr>
        <w:t>Prediction of the Future, Literal (Premillennial)</w:t>
      </w:r>
      <w:r w:rsidRPr="00254E09">
        <w:rPr>
          <w:sz w:val="26"/>
          <w:szCs w:val="26"/>
        </w:rPr>
        <w:t>: Rebuilding of the temple for the Second Coming.</w:t>
      </w:r>
    </w:p>
    <w:p w14:paraId="48A045D8" w14:textId="77777777" w:rsidR="00254E09" w:rsidRPr="00254E09" w:rsidRDefault="00254E09" w:rsidP="00254E09">
      <w:pPr>
        <w:numPr>
          <w:ilvl w:val="0"/>
          <w:numId w:val="135"/>
        </w:numPr>
        <w:rPr>
          <w:sz w:val="26"/>
          <w:szCs w:val="26"/>
        </w:rPr>
      </w:pPr>
      <w:r w:rsidRPr="00254E09">
        <w:rPr>
          <w:b/>
          <w:bCs/>
          <w:sz w:val="26"/>
          <w:szCs w:val="26"/>
        </w:rPr>
        <w:t>Figurative Prediction of the Future, New Heavens and New Earth (Amillennial or Premillennial)</w:t>
      </w:r>
    </w:p>
    <w:p w14:paraId="47A440D7" w14:textId="77777777" w:rsidR="00254E09" w:rsidRPr="00254E09" w:rsidRDefault="00254E09" w:rsidP="00254E09">
      <w:pPr>
        <w:numPr>
          <w:ilvl w:val="0"/>
          <w:numId w:val="136"/>
        </w:numPr>
        <w:rPr>
          <w:sz w:val="26"/>
          <w:szCs w:val="26"/>
        </w:rPr>
      </w:pPr>
      <w:r w:rsidRPr="00254E09">
        <w:rPr>
          <w:b/>
          <w:bCs/>
          <w:sz w:val="26"/>
          <w:szCs w:val="26"/>
        </w:rPr>
        <w:t>Buswell's Approach:</w:t>
      </w:r>
      <w:r w:rsidRPr="00254E09">
        <w:rPr>
          <w:sz w:val="26"/>
          <w:szCs w:val="26"/>
        </w:rPr>
        <w:t xml:space="preserve"> Buswell suggests segregating the material in Ezekiel 40-48 into description and admonition. He tentatively proposes that certain portions predict the conditions of the new heaven and new earth, while others are addressed to Ezekiel's contemporaries. He offers two solutions to the "Levite Problem" with the sacrificial system. He sees either the Levitical rituals fulfilled in Christ, or understands their reestablishment as a memorial.</w:t>
      </w:r>
    </w:p>
    <w:p w14:paraId="03585BFD" w14:textId="77777777" w:rsidR="00254E09" w:rsidRPr="00254E09" w:rsidRDefault="00254E09" w:rsidP="00254E09">
      <w:pPr>
        <w:numPr>
          <w:ilvl w:val="0"/>
          <w:numId w:val="136"/>
        </w:numPr>
        <w:rPr>
          <w:sz w:val="26"/>
          <w:szCs w:val="26"/>
        </w:rPr>
      </w:pPr>
      <w:r w:rsidRPr="00254E09">
        <w:rPr>
          <w:b/>
          <w:bCs/>
          <w:sz w:val="26"/>
          <w:szCs w:val="26"/>
        </w:rPr>
        <w:t>The Levite/Sacrifice Issue:</w:t>
      </w:r>
      <w:r w:rsidRPr="00254E09">
        <w:rPr>
          <w:sz w:val="26"/>
          <w:szCs w:val="26"/>
        </w:rPr>
        <w:t xml:space="preserve"> The idea of re-establishing animal sacrifices in the Millennial period presents a challenge, potentially conflicting with the finality of Christ's sacrifice. Some argue these sacrifices would be purely memorial, like the Lord's Supper. "Those who hold to a literal reestablishment of the sacrificial system described in Ezekiel generally agree that the significance can only be a memorial and could not possibly have the significances of the sacrifices that pointed forward to the coming of Christ."</w:t>
      </w:r>
    </w:p>
    <w:p w14:paraId="6FCDB141" w14:textId="77777777" w:rsidR="00254E09" w:rsidRPr="00254E09" w:rsidRDefault="00254E09" w:rsidP="00254E09">
      <w:pPr>
        <w:numPr>
          <w:ilvl w:val="0"/>
          <w:numId w:val="136"/>
        </w:numPr>
        <w:rPr>
          <w:sz w:val="26"/>
          <w:szCs w:val="26"/>
        </w:rPr>
      </w:pPr>
      <w:r w:rsidRPr="00254E09">
        <w:rPr>
          <w:b/>
          <w:bCs/>
          <w:sz w:val="26"/>
          <w:szCs w:val="26"/>
        </w:rPr>
        <w:t>The East Gate/Golden Gate:</w:t>
      </w:r>
      <w:r w:rsidRPr="00254E09">
        <w:rPr>
          <w:sz w:val="26"/>
          <w:szCs w:val="26"/>
        </w:rPr>
        <w:t xml:space="preserve"> Vannoy cautions against directly equating the East Gate mentioned in Ezekiel with the present-day Golden Gate in Jerusalem, as the latter was built much later. "Thing is, you know, you can read this statement here in chapter 44 and just make the equation that the present gate is what is being described here, but remember that wall was built in the Middle Ages sometime and this is a visionary temple. It may be that the two really don’t have anything to do with each other."</w:t>
      </w:r>
    </w:p>
    <w:p w14:paraId="09A93F97" w14:textId="77777777" w:rsidR="00254E09" w:rsidRDefault="00254E09">
      <w:pPr>
        <w:rPr>
          <w:b/>
          <w:bCs/>
          <w:sz w:val="26"/>
          <w:szCs w:val="26"/>
        </w:rPr>
      </w:pPr>
      <w:r>
        <w:rPr>
          <w:b/>
          <w:bCs/>
          <w:sz w:val="26"/>
          <w:szCs w:val="26"/>
        </w:rPr>
        <w:br w:type="page"/>
      </w:r>
    </w:p>
    <w:p w14:paraId="4115FB3B" w14:textId="41E1ACA6" w:rsidR="00254E09" w:rsidRPr="00254E09" w:rsidRDefault="00254E09" w:rsidP="00254E09">
      <w:pPr>
        <w:rPr>
          <w:sz w:val="26"/>
          <w:szCs w:val="26"/>
        </w:rPr>
      </w:pPr>
      <w:r w:rsidRPr="00254E09">
        <w:rPr>
          <w:b/>
          <w:bCs/>
          <w:sz w:val="26"/>
          <w:szCs w:val="26"/>
        </w:rPr>
        <w:lastRenderedPageBreak/>
        <w:t>Key Quotes:</w:t>
      </w:r>
    </w:p>
    <w:p w14:paraId="0353E094" w14:textId="77777777" w:rsidR="00254E09" w:rsidRPr="00254E09" w:rsidRDefault="00254E09" w:rsidP="00254E09">
      <w:pPr>
        <w:numPr>
          <w:ilvl w:val="0"/>
          <w:numId w:val="137"/>
        </w:numPr>
        <w:rPr>
          <w:sz w:val="26"/>
          <w:szCs w:val="26"/>
        </w:rPr>
      </w:pPr>
      <w:r w:rsidRPr="00254E09">
        <w:rPr>
          <w:sz w:val="26"/>
          <w:szCs w:val="26"/>
        </w:rPr>
        <w:t>"Remember where they are; they’re in exile...here’s this visionary picture of something that God is going to do in the future. So, there’s hope for the future."</w:t>
      </w:r>
    </w:p>
    <w:p w14:paraId="43DB2E96" w14:textId="77777777" w:rsidR="00254E09" w:rsidRPr="00254E09" w:rsidRDefault="00254E09" w:rsidP="00254E09">
      <w:pPr>
        <w:numPr>
          <w:ilvl w:val="0"/>
          <w:numId w:val="137"/>
        </w:numPr>
        <w:rPr>
          <w:sz w:val="26"/>
          <w:szCs w:val="26"/>
        </w:rPr>
      </w:pPr>
      <w:r w:rsidRPr="00254E09">
        <w:rPr>
          <w:sz w:val="26"/>
          <w:szCs w:val="26"/>
        </w:rPr>
        <w:t>"Is Ezekiel trying to say that in a very literal, physical sense Jerusalem is going to look like this in the future? Or, is this a symbolic picture which says in symbolic language that God is going to continue to work with his people...?"</w:t>
      </w:r>
    </w:p>
    <w:p w14:paraId="4A96F966" w14:textId="77777777" w:rsidR="00254E09" w:rsidRPr="00254E09" w:rsidRDefault="00254E09" w:rsidP="00254E09">
      <w:pPr>
        <w:numPr>
          <w:ilvl w:val="0"/>
          <w:numId w:val="137"/>
        </w:numPr>
        <w:rPr>
          <w:sz w:val="26"/>
          <w:szCs w:val="26"/>
        </w:rPr>
      </w:pPr>
      <w:r w:rsidRPr="00254E09">
        <w:rPr>
          <w:sz w:val="26"/>
          <w:szCs w:val="26"/>
        </w:rPr>
        <w:t>"I require stronger evidence that this vision to accept--against all the weight of New Testament evidence--that the Levitical sacrifices will be re-introduced." (Ellison)</w:t>
      </w:r>
    </w:p>
    <w:p w14:paraId="1CEAA4C9" w14:textId="77777777" w:rsidR="00254E09" w:rsidRPr="00254E09" w:rsidRDefault="00254E09" w:rsidP="00254E09">
      <w:pPr>
        <w:rPr>
          <w:sz w:val="26"/>
          <w:szCs w:val="26"/>
        </w:rPr>
      </w:pPr>
      <w:r w:rsidRPr="00254E09">
        <w:rPr>
          <w:b/>
          <w:bCs/>
          <w:sz w:val="26"/>
          <w:szCs w:val="26"/>
        </w:rPr>
        <w:t>Conclusion:</w:t>
      </w:r>
    </w:p>
    <w:p w14:paraId="70C0679E" w14:textId="77777777" w:rsidR="00254E09" w:rsidRPr="00254E09" w:rsidRDefault="00254E09" w:rsidP="00254E09">
      <w:pPr>
        <w:rPr>
          <w:sz w:val="26"/>
          <w:szCs w:val="26"/>
        </w:rPr>
      </w:pPr>
      <w:r w:rsidRPr="00254E09">
        <w:rPr>
          <w:sz w:val="26"/>
          <w:szCs w:val="26"/>
        </w:rPr>
        <w:t>Vannoy presents a nuanced discussion of the interpretive challenges posed by Ezekiel 40-48. He acknowledges the arguments for both literal and symbolic readings, suggesting a composite approach as a possible solution. He emphasizes the importance of the vision as a source of hope and encouragement, regardless of the specific interpretation. The reinstitution of sacrifices and the fulfillment of the vision in the millennial period are still matters of debate.</w:t>
      </w:r>
    </w:p>
    <w:p w14:paraId="205405DF" w14:textId="77777777" w:rsidR="00254E09" w:rsidRPr="00254E09" w:rsidRDefault="00254E09" w:rsidP="00254E09">
      <w:pPr>
        <w:rPr>
          <w:vanish/>
          <w:sz w:val="26"/>
          <w:szCs w:val="26"/>
        </w:rPr>
      </w:pPr>
      <w:r w:rsidRPr="00254E09">
        <w:rPr>
          <w:vanish/>
          <w:sz w:val="26"/>
          <w:szCs w:val="26"/>
        </w:rPr>
        <w:t>Bottom of Form</w:t>
      </w:r>
    </w:p>
    <w:p w14:paraId="53AD5447" w14:textId="10199E7C"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57B565D"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10070">
        <w:rPr>
          <w:b/>
          <w:bCs/>
          <w:sz w:val="36"/>
          <w:szCs w:val="36"/>
        </w:rPr>
        <w:t>Session 30</w:t>
      </w:r>
      <w:r w:rsidR="00910070" w:rsidRPr="00B071C0">
        <w:rPr>
          <w:b/>
          <w:bCs/>
          <w:sz w:val="36"/>
          <w:szCs w:val="36"/>
        </w:rPr>
        <w:t xml:space="preserve">, </w:t>
      </w:r>
      <w:r w:rsidR="00910070">
        <w:rPr>
          <w:b/>
          <w:bCs/>
          <w:sz w:val="36"/>
          <w:szCs w:val="36"/>
        </w:rPr>
        <w:t>Interpreting Ezekiel 40-48</w:t>
      </w:r>
      <w:r w:rsidR="00A201BC" w:rsidRPr="00A201BC">
        <w:rPr>
          <w:vanish/>
          <w:sz w:val="26"/>
          <w:szCs w:val="26"/>
        </w:rPr>
        <w:t>Bottom of Form</w:t>
      </w:r>
    </w:p>
    <w:p w14:paraId="15051328" w14:textId="77777777" w:rsidR="00254E09" w:rsidRPr="00254E09" w:rsidRDefault="00254E09" w:rsidP="00254E09">
      <w:pPr>
        <w:rPr>
          <w:vanish/>
          <w:sz w:val="26"/>
          <w:szCs w:val="26"/>
        </w:rPr>
      </w:pPr>
      <w:r w:rsidRPr="00254E09">
        <w:rPr>
          <w:vanish/>
          <w:sz w:val="26"/>
          <w:szCs w:val="26"/>
        </w:rPr>
        <w:t>Top of Form</w:t>
      </w:r>
    </w:p>
    <w:p w14:paraId="7EBC9628" w14:textId="77777777" w:rsidR="00254E09" w:rsidRPr="00254E09" w:rsidRDefault="00254E09" w:rsidP="00254E09">
      <w:pPr>
        <w:rPr>
          <w:b/>
          <w:bCs/>
          <w:sz w:val="26"/>
          <w:szCs w:val="26"/>
        </w:rPr>
      </w:pPr>
      <w:r w:rsidRPr="00254E09">
        <w:rPr>
          <w:b/>
          <w:bCs/>
          <w:sz w:val="26"/>
          <w:szCs w:val="26"/>
        </w:rPr>
        <w:t>Ezekiel 40-48: Interpreting the Vision of the Future</w:t>
      </w:r>
    </w:p>
    <w:p w14:paraId="23D97851" w14:textId="77777777" w:rsidR="00254E09" w:rsidRPr="00254E09" w:rsidRDefault="00254E09" w:rsidP="00254E09">
      <w:pPr>
        <w:rPr>
          <w:b/>
          <w:bCs/>
          <w:sz w:val="26"/>
          <w:szCs w:val="26"/>
        </w:rPr>
      </w:pPr>
      <w:r w:rsidRPr="00254E09">
        <w:rPr>
          <w:b/>
          <w:bCs/>
          <w:sz w:val="26"/>
          <w:szCs w:val="26"/>
        </w:rPr>
        <w:t>I. Study Guide Outline</w:t>
      </w:r>
    </w:p>
    <w:p w14:paraId="68E97199" w14:textId="77777777" w:rsidR="00254E09" w:rsidRPr="00254E09" w:rsidRDefault="00254E09" w:rsidP="00254E09">
      <w:pPr>
        <w:rPr>
          <w:sz w:val="26"/>
          <w:szCs w:val="26"/>
        </w:rPr>
      </w:pPr>
      <w:r w:rsidRPr="00254E09">
        <w:rPr>
          <w:b/>
          <w:bCs/>
          <w:sz w:val="26"/>
          <w:szCs w:val="26"/>
        </w:rPr>
        <w:t>A. Overview of Ezekiel 40-48</w:t>
      </w:r>
    </w:p>
    <w:p w14:paraId="5EB7E0EF" w14:textId="77777777" w:rsidR="00254E09" w:rsidRPr="00254E09" w:rsidRDefault="00254E09" w:rsidP="00254E09">
      <w:pPr>
        <w:numPr>
          <w:ilvl w:val="0"/>
          <w:numId w:val="138"/>
        </w:numPr>
        <w:rPr>
          <w:sz w:val="26"/>
          <w:szCs w:val="26"/>
        </w:rPr>
      </w:pPr>
      <w:r w:rsidRPr="00254E09">
        <w:rPr>
          <w:sz w:val="26"/>
          <w:szCs w:val="26"/>
        </w:rPr>
        <w:t>Context: Ezekiel's Prophecy during the Exile</w:t>
      </w:r>
    </w:p>
    <w:p w14:paraId="4F3D0F4F" w14:textId="77777777" w:rsidR="00254E09" w:rsidRPr="00254E09" w:rsidRDefault="00254E09" w:rsidP="00254E09">
      <w:pPr>
        <w:numPr>
          <w:ilvl w:val="0"/>
          <w:numId w:val="138"/>
        </w:numPr>
        <w:rPr>
          <w:sz w:val="26"/>
          <w:szCs w:val="26"/>
        </w:rPr>
      </w:pPr>
      <w:r w:rsidRPr="00254E09">
        <w:rPr>
          <w:sz w:val="26"/>
          <w:szCs w:val="26"/>
        </w:rPr>
        <w:t>General Content: Vision of a New Temple, City, River, and Land Division</w:t>
      </w:r>
    </w:p>
    <w:p w14:paraId="74812569" w14:textId="77777777" w:rsidR="00254E09" w:rsidRPr="00254E09" w:rsidRDefault="00254E09" w:rsidP="00254E09">
      <w:pPr>
        <w:numPr>
          <w:ilvl w:val="0"/>
          <w:numId w:val="138"/>
        </w:numPr>
        <w:rPr>
          <w:sz w:val="26"/>
          <w:szCs w:val="26"/>
        </w:rPr>
      </w:pPr>
      <w:r w:rsidRPr="00254E09">
        <w:rPr>
          <w:sz w:val="26"/>
          <w:szCs w:val="26"/>
        </w:rPr>
        <w:t>Purpose: Encouragement and Hope for the Future</w:t>
      </w:r>
    </w:p>
    <w:p w14:paraId="19851393" w14:textId="77777777" w:rsidR="00254E09" w:rsidRPr="00254E09" w:rsidRDefault="00254E09" w:rsidP="00254E09">
      <w:pPr>
        <w:rPr>
          <w:sz w:val="26"/>
          <w:szCs w:val="26"/>
        </w:rPr>
      </w:pPr>
      <w:r w:rsidRPr="00254E09">
        <w:rPr>
          <w:b/>
          <w:bCs/>
          <w:sz w:val="26"/>
          <w:szCs w:val="26"/>
        </w:rPr>
        <w:t>B. Major Interpretive Approaches</w:t>
      </w:r>
    </w:p>
    <w:p w14:paraId="214CAD92" w14:textId="77777777" w:rsidR="00254E09" w:rsidRPr="00254E09" w:rsidRDefault="00254E09" w:rsidP="00254E09">
      <w:pPr>
        <w:numPr>
          <w:ilvl w:val="0"/>
          <w:numId w:val="139"/>
        </w:numPr>
        <w:rPr>
          <w:sz w:val="26"/>
          <w:szCs w:val="26"/>
        </w:rPr>
      </w:pPr>
      <w:r w:rsidRPr="00254E09">
        <w:rPr>
          <w:b/>
          <w:bCs/>
          <w:sz w:val="26"/>
          <w:szCs w:val="26"/>
        </w:rPr>
        <w:t>Literal Interpretation:</w:t>
      </w:r>
    </w:p>
    <w:p w14:paraId="15AB723D" w14:textId="77777777" w:rsidR="00254E09" w:rsidRPr="00254E09" w:rsidRDefault="00254E09" w:rsidP="00254E09">
      <w:pPr>
        <w:numPr>
          <w:ilvl w:val="0"/>
          <w:numId w:val="140"/>
        </w:numPr>
        <w:rPr>
          <w:sz w:val="26"/>
          <w:szCs w:val="26"/>
        </w:rPr>
      </w:pPr>
      <w:r w:rsidRPr="00254E09">
        <w:rPr>
          <w:sz w:val="26"/>
          <w:szCs w:val="26"/>
        </w:rPr>
        <w:t>Ezekiel's vision is a precise depiction of a future, physical reality, often associated with the Millennial Period.</w:t>
      </w:r>
    </w:p>
    <w:p w14:paraId="6D4A4A7A" w14:textId="77777777" w:rsidR="00254E09" w:rsidRPr="00254E09" w:rsidRDefault="00254E09" w:rsidP="00254E09">
      <w:pPr>
        <w:numPr>
          <w:ilvl w:val="0"/>
          <w:numId w:val="140"/>
        </w:numPr>
        <w:rPr>
          <w:sz w:val="26"/>
          <w:szCs w:val="26"/>
        </w:rPr>
      </w:pPr>
      <w:r w:rsidRPr="00254E09">
        <w:rPr>
          <w:sz w:val="26"/>
          <w:szCs w:val="26"/>
        </w:rPr>
        <w:t>Evidence: Detailed measurements, descriptions of Levites and priests, and sacrificial details.</w:t>
      </w:r>
    </w:p>
    <w:p w14:paraId="56180CA0" w14:textId="77777777" w:rsidR="00254E09" w:rsidRPr="00254E09" w:rsidRDefault="00254E09" w:rsidP="00254E09">
      <w:pPr>
        <w:numPr>
          <w:ilvl w:val="0"/>
          <w:numId w:val="140"/>
        </w:numPr>
        <w:rPr>
          <w:sz w:val="26"/>
          <w:szCs w:val="26"/>
        </w:rPr>
      </w:pPr>
      <w:r w:rsidRPr="00254E09">
        <w:rPr>
          <w:sz w:val="26"/>
          <w:szCs w:val="26"/>
        </w:rPr>
        <w:t>Challenges: The river flowing from the temple, potential conflict with the finality of Christ's sacrifice.</w:t>
      </w:r>
    </w:p>
    <w:p w14:paraId="73A93BF3" w14:textId="77777777" w:rsidR="00254E09" w:rsidRPr="00254E09" w:rsidRDefault="00254E09" w:rsidP="00254E09">
      <w:pPr>
        <w:numPr>
          <w:ilvl w:val="0"/>
          <w:numId w:val="141"/>
        </w:numPr>
        <w:rPr>
          <w:sz w:val="26"/>
          <w:szCs w:val="26"/>
        </w:rPr>
      </w:pPr>
      <w:r w:rsidRPr="00254E09">
        <w:rPr>
          <w:b/>
          <w:bCs/>
          <w:sz w:val="26"/>
          <w:szCs w:val="26"/>
        </w:rPr>
        <w:t>Symbolic Interpretation:</w:t>
      </w:r>
    </w:p>
    <w:p w14:paraId="3E6DD3B6" w14:textId="77777777" w:rsidR="00254E09" w:rsidRPr="00254E09" w:rsidRDefault="00254E09" w:rsidP="00254E09">
      <w:pPr>
        <w:numPr>
          <w:ilvl w:val="0"/>
          <w:numId w:val="142"/>
        </w:numPr>
        <w:rPr>
          <w:sz w:val="26"/>
          <w:szCs w:val="26"/>
        </w:rPr>
      </w:pPr>
      <w:r w:rsidRPr="00254E09">
        <w:rPr>
          <w:sz w:val="26"/>
          <w:szCs w:val="26"/>
        </w:rPr>
        <w:t>Ezekiel's vision uses symbolic language to convey God's ongoing faithfulness and future blessings for His people.</w:t>
      </w:r>
    </w:p>
    <w:p w14:paraId="165FBF77" w14:textId="77777777" w:rsidR="00254E09" w:rsidRPr="00254E09" w:rsidRDefault="00254E09" w:rsidP="00254E09">
      <w:pPr>
        <w:numPr>
          <w:ilvl w:val="0"/>
          <w:numId w:val="142"/>
        </w:numPr>
        <w:rPr>
          <w:sz w:val="26"/>
          <w:szCs w:val="26"/>
        </w:rPr>
      </w:pPr>
      <w:r w:rsidRPr="00254E09">
        <w:rPr>
          <w:sz w:val="26"/>
          <w:szCs w:val="26"/>
        </w:rPr>
        <w:t>Focus: Spiritual truths, God's presence, and the expansion of His influence.</w:t>
      </w:r>
    </w:p>
    <w:p w14:paraId="7241039B" w14:textId="77777777" w:rsidR="00254E09" w:rsidRPr="00254E09" w:rsidRDefault="00254E09" w:rsidP="00254E09">
      <w:pPr>
        <w:numPr>
          <w:ilvl w:val="0"/>
          <w:numId w:val="142"/>
        </w:numPr>
        <w:rPr>
          <w:sz w:val="26"/>
          <w:szCs w:val="26"/>
        </w:rPr>
      </w:pPr>
      <w:r w:rsidRPr="00254E09">
        <w:rPr>
          <w:sz w:val="26"/>
          <w:szCs w:val="26"/>
        </w:rPr>
        <w:t>Benefits: Avoids literalistic difficulties, aligns with a broader understanding of God's redemptive plan.</w:t>
      </w:r>
    </w:p>
    <w:p w14:paraId="4334472C" w14:textId="77777777" w:rsidR="00254E09" w:rsidRPr="00254E09" w:rsidRDefault="00254E09" w:rsidP="00254E09">
      <w:pPr>
        <w:numPr>
          <w:ilvl w:val="0"/>
          <w:numId w:val="143"/>
        </w:numPr>
        <w:rPr>
          <w:sz w:val="26"/>
          <w:szCs w:val="26"/>
        </w:rPr>
      </w:pPr>
      <w:r w:rsidRPr="00254E09">
        <w:rPr>
          <w:b/>
          <w:bCs/>
          <w:sz w:val="26"/>
          <w:szCs w:val="26"/>
        </w:rPr>
        <w:t>Composite Interpretation:</w:t>
      </w:r>
    </w:p>
    <w:p w14:paraId="479B322F" w14:textId="77777777" w:rsidR="00254E09" w:rsidRPr="00254E09" w:rsidRDefault="00254E09" w:rsidP="00254E09">
      <w:pPr>
        <w:numPr>
          <w:ilvl w:val="0"/>
          <w:numId w:val="144"/>
        </w:numPr>
        <w:rPr>
          <w:sz w:val="26"/>
          <w:szCs w:val="26"/>
        </w:rPr>
      </w:pPr>
      <w:r w:rsidRPr="00254E09">
        <w:rPr>
          <w:sz w:val="26"/>
          <w:szCs w:val="26"/>
        </w:rPr>
        <w:t>Combines literal and symbolic elements, acknowledging both physical and spiritual dimensions.</w:t>
      </w:r>
    </w:p>
    <w:p w14:paraId="27E10EB1" w14:textId="77777777" w:rsidR="00254E09" w:rsidRPr="00254E09" w:rsidRDefault="00254E09" w:rsidP="00254E09">
      <w:pPr>
        <w:numPr>
          <w:ilvl w:val="0"/>
          <w:numId w:val="144"/>
        </w:numPr>
        <w:rPr>
          <w:sz w:val="26"/>
          <w:szCs w:val="26"/>
        </w:rPr>
      </w:pPr>
      <w:r w:rsidRPr="00254E09">
        <w:rPr>
          <w:sz w:val="26"/>
          <w:szCs w:val="26"/>
        </w:rPr>
        <w:t>Flexibility: Allows for fulfillment in multiple periods (Church, Millennium, Eternal State).</w:t>
      </w:r>
    </w:p>
    <w:p w14:paraId="7FFD5910" w14:textId="77777777" w:rsidR="00254E09" w:rsidRPr="00254E09" w:rsidRDefault="00254E09" w:rsidP="00254E09">
      <w:pPr>
        <w:numPr>
          <w:ilvl w:val="0"/>
          <w:numId w:val="144"/>
        </w:numPr>
        <w:rPr>
          <w:sz w:val="26"/>
          <w:szCs w:val="26"/>
        </w:rPr>
      </w:pPr>
      <w:r w:rsidRPr="00254E09">
        <w:rPr>
          <w:sz w:val="26"/>
          <w:szCs w:val="26"/>
        </w:rPr>
        <w:t>Challenge: Determining which aspects are literal and which are symbolic.</w:t>
      </w:r>
    </w:p>
    <w:p w14:paraId="354EC6EE" w14:textId="77777777" w:rsidR="00254E09" w:rsidRPr="00254E09" w:rsidRDefault="00254E09" w:rsidP="00254E09">
      <w:pPr>
        <w:rPr>
          <w:sz w:val="26"/>
          <w:szCs w:val="26"/>
        </w:rPr>
      </w:pPr>
      <w:r w:rsidRPr="00254E09">
        <w:rPr>
          <w:b/>
          <w:bCs/>
          <w:sz w:val="26"/>
          <w:szCs w:val="26"/>
        </w:rPr>
        <w:lastRenderedPageBreak/>
        <w:t>C. Key Issues and Debates</w:t>
      </w:r>
    </w:p>
    <w:p w14:paraId="2A3265B7" w14:textId="77777777" w:rsidR="00254E09" w:rsidRPr="00254E09" w:rsidRDefault="00254E09" w:rsidP="00254E09">
      <w:pPr>
        <w:numPr>
          <w:ilvl w:val="0"/>
          <w:numId w:val="145"/>
        </w:numPr>
        <w:rPr>
          <w:sz w:val="26"/>
          <w:szCs w:val="26"/>
        </w:rPr>
      </w:pPr>
      <w:r w:rsidRPr="00254E09">
        <w:rPr>
          <w:b/>
          <w:bCs/>
          <w:sz w:val="26"/>
          <w:szCs w:val="26"/>
        </w:rPr>
        <w:t xml:space="preserve">The </w:t>
      </w:r>
      <w:proofErr w:type="gramStart"/>
      <w:r w:rsidRPr="00254E09">
        <w:rPr>
          <w:b/>
          <w:bCs/>
          <w:sz w:val="26"/>
          <w:szCs w:val="26"/>
        </w:rPr>
        <w:t>River</w:t>
      </w:r>
      <w:proofErr w:type="gramEnd"/>
      <w:r w:rsidRPr="00254E09">
        <w:rPr>
          <w:b/>
          <w:bCs/>
          <w:sz w:val="26"/>
          <w:szCs w:val="26"/>
        </w:rPr>
        <w:t>:</w:t>
      </w:r>
    </w:p>
    <w:p w14:paraId="6A74DB5E" w14:textId="77777777" w:rsidR="00254E09" w:rsidRPr="00254E09" w:rsidRDefault="00254E09" w:rsidP="00254E09">
      <w:pPr>
        <w:numPr>
          <w:ilvl w:val="0"/>
          <w:numId w:val="146"/>
        </w:numPr>
        <w:rPr>
          <w:sz w:val="26"/>
          <w:szCs w:val="26"/>
        </w:rPr>
      </w:pPr>
      <w:r w:rsidRPr="00254E09">
        <w:rPr>
          <w:sz w:val="26"/>
          <w:szCs w:val="26"/>
        </w:rPr>
        <w:t>Literal: A physical river providing life and healing.</w:t>
      </w:r>
    </w:p>
    <w:p w14:paraId="2010A6B4" w14:textId="77777777" w:rsidR="00254E09" w:rsidRPr="00254E09" w:rsidRDefault="00254E09" w:rsidP="00254E09">
      <w:pPr>
        <w:numPr>
          <w:ilvl w:val="0"/>
          <w:numId w:val="146"/>
        </w:numPr>
        <w:rPr>
          <w:sz w:val="26"/>
          <w:szCs w:val="26"/>
        </w:rPr>
      </w:pPr>
      <w:r w:rsidRPr="00254E09">
        <w:rPr>
          <w:sz w:val="26"/>
          <w:szCs w:val="26"/>
        </w:rPr>
        <w:t>Symbolic: Represents the influence of Christ's sacrifice and the spread of the Gospel.</w:t>
      </w:r>
    </w:p>
    <w:p w14:paraId="39D7FD0A" w14:textId="77777777" w:rsidR="00254E09" w:rsidRPr="00254E09" w:rsidRDefault="00254E09" w:rsidP="00254E09">
      <w:pPr>
        <w:numPr>
          <w:ilvl w:val="0"/>
          <w:numId w:val="147"/>
        </w:numPr>
        <w:rPr>
          <w:sz w:val="26"/>
          <w:szCs w:val="26"/>
        </w:rPr>
      </w:pPr>
      <w:r w:rsidRPr="00254E09">
        <w:rPr>
          <w:b/>
          <w:bCs/>
          <w:sz w:val="26"/>
          <w:szCs w:val="26"/>
        </w:rPr>
        <w:t>Sacrifices:</w:t>
      </w:r>
    </w:p>
    <w:p w14:paraId="2E134492" w14:textId="77777777" w:rsidR="00254E09" w:rsidRPr="00254E09" w:rsidRDefault="00254E09" w:rsidP="00254E09">
      <w:pPr>
        <w:numPr>
          <w:ilvl w:val="0"/>
          <w:numId w:val="148"/>
        </w:numPr>
        <w:rPr>
          <w:sz w:val="26"/>
          <w:szCs w:val="26"/>
        </w:rPr>
      </w:pPr>
      <w:r w:rsidRPr="00254E09">
        <w:rPr>
          <w:sz w:val="26"/>
          <w:szCs w:val="26"/>
        </w:rPr>
        <w:t>Literal: Re-establishment of animal sacrifices in the Millennium as memorials.</w:t>
      </w:r>
    </w:p>
    <w:p w14:paraId="343A6A02" w14:textId="77777777" w:rsidR="00254E09" w:rsidRPr="00254E09" w:rsidRDefault="00254E09" w:rsidP="00254E09">
      <w:pPr>
        <w:numPr>
          <w:ilvl w:val="0"/>
          <w:numId w:val="148"/>
        </w:numPr>
        <w:rPr>
          <w:sz w:val="26"/>
          <w:szCs w:val="26"/>
        </w:rPr>
      </w:pPr>
      <w:r w:rsidRPr="00254E09">
        <w:rPr>
          <w:sz w:val="26"/>
          <w:szCs w:val="26"/>
        </w:rPr>
        <w:t>Symbolic: Represent a different form of worship, emphasizing the completeness of Christ's atonement.</w:t>
      </w:r>
    </w:p>
    <w:p w14:paraId="4001A7D1" w14:textId="77777777" w:rsidR="00254E09" w:rsidRPr="00254E09" w:rsidRDefault="00254E09" w:rsidP="00254E09">
      <w:pPr>
        <w:numPr>
          <w:ilvl w:val="0"/>
          <w:numId w:val="149"/>
        </w:numPr>
        <w:rPr>
          <w:sz w:val="26"/>
          <w:szCs w:val="26"/>
        </w:rPr>
      </w:pPr>
      <w:r w:rsidRPr="00254E09">
        <w:rPr>
          <w:b/>
          <w:bCs/>
          <w:sz w:val="26"/>
          <w:szCs w:val="26"/>
        </w:rPr>
        <w:t>The East Gate (Golden Gate):</w:t>
      </w:r>
    </w:p>
    <w:p w14:paraId="1A8FD5A5" w14:textId="77777777" w:rsidR="00254E09" w:rsidRPr="00254E09" w:rsidRDefault="00254E09" w:rsidP="00254E09">
      <w:pPr>
        <w:numPr>
          <w:ilvl w:val="0"/>
          <w:numId w:val="150"/>
        </w:numPr>
        <w:rPr>
          <w:sz w:val="26"/>
          <w:szCs w:val="26"/>
        </w:rPr>
      </w:pPr>
      <w:r w:rsidRPr="00254E09">
        <w:rPr>
          <w:sz w:val="26"/>
          <w:szCs w:val="26"/>
        </w:rPr>
        <w:t>Possible connection to Ezekiel 44:2, where the East Gate is closed until the prince comes.</w:t>
      </w:r>
    </w:p>
    <w:p w14:paraId="1B03D0D1" w14:textId="77777777" w:rsidR="00254E09" w:rsidRPr="00254E09" w:rsidRDefault="00254E09" w:rsidP="00254E09">
      <w:pPr>
        <w:numPr>
          <w:ilvl w:val="0"/>
          <w:numId w:val="150"/>
        </w:numPr>
        <w:rPr>
          <w:sz w:val="26"/>
          <w:szCs w:val="26"/>
        </w:rPr>
      </w:pPr>
      <w:r w:rsidRPr="00254E09">
        <w:rPr>
          <w:sz w:val="26"/>
          <w:szCs w:val="26"/>
        </w:rPr>
        <w:t>Consider the wall of Jerusalem was rebuilt in the Middle Ages, long after Ezekiel's vision.</w:t>
      </w:r>
    </w:p>
    <w:p w14:paraId="7C6EAC67" w14:textId="77777777" w:rsidR="00254E09" w:rsidRPr="00254E09" w:rsidRDefault="00254E09" w:rsidP="00254E09">
      <w:pPr>
        <w:rPr>
          <w:sz w:val="26"/>
          <w:szCs w:val="26"/>
        </w:rPr>
      </w:pPr>
      <w:r w:rsidRPr="00254E09">
        <w:rPr>
          <w:b/>
          <w:bCs/>
          <w:sz w:val="26"/>
          <w:szCs w:val="26"/>
        </w:rPr>
        <w:t>D. Perspectives from Key Figures</w:t>
      </w:r>
    </w:p>
    <w:p w14:paraId="3CD8DA63" w14:textId="77777777" w:rsidR="00254E09" w:rsidRPr="00254E09" w:rsidRDefault="00254E09" w:rsidP="00254E09">
      <w:pPr>
        <w:numPr>
          <w:ilvl w:val="0"/>
          <w:numId w:val="151"/>
        </w:numPr>
        <w:rPr>
          <w:sz w:val="26"/>
          <w:szCs w:val="26"/>
        </w:rPr>
      </w:pPr>
      <w:r w:rsidRPr="00254E09">
        <w:rPr>
          <w:b/>
          <w:bCs/>
          <w:sz w:val="26"/>
          <w:szCs w:val="26"/>
        </w:rPr>
        <w:t>J. Barton Payne:</w:t>
      </w:r>
    </w:p>
    <w:p w14:paraId="663EE240" w14:textId="77777777" w:rsidR="00254E09" w:rsidRPr="00254E09" w:rsidRDefault="00254E09" w:rsidP="00254E09">
      <w:pPr>
        <w:numPr>
          <w:ilvl w:val="0"/>
          <w:numId w:val="152"/>
        </w:numPr>
        <w:rPr>
          <w:sz w:val="26"/>
          <w:szCs w:val="26"/>
        </w:rPr>
      </w:pPr>
      <w:r w:rsidRPr="00254E09">
        <w:rPr>
          <w:sz w:val="26"/>
          <w:szCs w:val="26"/>
        </w:rPr>
        <w:t>Presents five interpretations (prediction for the past, injunction for the past, prediction of the present, prediction of the future literal, figurative prediction of the future), favoring an injunction to those returning from exile (Ezekiel 40-46) with Ezekiel 47-48 being Millennial.</w:t>
      </w:r>
    </w:p>
    <w:p w14:paraId="157AACBC" w14:textId="77777777" w:rsidR="00254E09" w:rsidRPr="00254E09" w:rsidRDefault="00254E09" w:rsidP="00254E09">
      <w:pPr>
        <w:numPr>
          <w:ilvl w:val="0"/>
          <w:numId w:val="153"/>
        </w:numPr>
        <w:rPr>
          <w:sz w:val="26"/>
          <w:szCs w:val="26"/>
        </w:rPr>
      </w:pPr>
      <w:r w:rsidRPr="00254E09">
        <w:rPr>
          <w:b/>
          <w:bCs/>
          <w:sz w:val="26"/>
          <w:szCs w:val="26"/>
        </w:rPr>
        <w:t>H.L. Ellison:</w:t>
      </w:r>
    </w:p>
    <w:p w14:paraId="1E4168F6" w14:textId="77777777" w:rsidR="00254E09" w:rsidRPr="00254E09" w:rsidRDefault="00254E09" w:rsidP="00254E09">
      <w:pPr>
        <w:numPr>
          <w:ilvl w:val="0"/>
          <w:numId w:val="154"/>
        </w:numPr>
        <w:rPr>
          <w:sz w:val="26"/>
          <w:szCs w:val="26"/>
        </w:rPr>
      </w:pPr>
      <w:r w:rsidRPr="00254E09">
        <w:rPr>
          <w:sz w:val="26"/>
          <w:szCs w:val="26"/>
        </w:rPr>
        <w:t>Rejects the literal re-institution of animal sacrifices.</w:t>
      </w:r>
    </w:p>
    <w:p w14:paraId="4E6475D7" w14:textId="77777777" w:rsidR="00254E09" w:rsidRPr="00254E09" w:rsidRDefault="00254E09" w:rsidP="00254E09">
      <w:pPr>
        <w:numPr>
          <w:ilvl w:val="0"/>
          <w:numId w:val="154"/>
        </w:numPr>
        <w:rPr>
          <w:sz w:val="26"/>
          <w:szCs w:val="26"/>
        </w:rPr>
      </w:pPr>
      <w:r w:rsidRPr="00254E09">
        <w:rPr>
          <w:sz w:val="26"/>
          <w:szCs w:val="26"/>
        </w:rPr>
        <w:t>Emphasizes that revelation moves forward, not backward.</w:t>
      </w:r>
    </w:p>
    <w:p w14:paraId="7F099617" w14:textId="77777777" w:rsidR="00254E09" w:rsidRPr="00254E09" w:rsidRDefault="00254E09" w:rsidP="00254E09">
      <w:pPr>
        <w:numPr>
          <w:ilvl w:val="0"/>
          <w:numId w:val="155"/>
        </w:numPr>
        <w:rPr>
          <w:sz w:val="26"/>
          <w:szCs w:val="26"/>
        </w:rPr>
      </w:pPr>
      <w:r w:rsidRPr="00254E09">
        <w:rPr>
          <w:b/>
          <w:bCs/>
          <w:sz w:val="26"/>
          <w:szCs w:val="26"/>
        </w:rPr>
        <w:t>J. Oliver Buswell:</w:t>
      </w:r>
    </w:p>
    <w:p w14:paraId="2DCFDA28" w14:textId="77777777" w:rsidR="00254E09" w:rsidRPr="00254E09" w:rsidRDefault="00254E09" w:rsidP="00254E09">
      <w:pPr>
        <w:numPr>
          <w:ilvl w:val="0"/>
          <w:numId w:val="156"/>
        </w:numPr>
        <w:rPr>
          <w:sz w:val="26"/>
          <w:szCs w:val="26"/>
        </w:rPr>
      </w:pPr>
      <w:r w:rsidRPr="00254E09">
        <w:rPr>
          <w:sz w:val="26"/>
          <w:szCs w:val="26"/>
        </w:rPr>
        <w:t>Suggests some portions of Ezekiel 40-48 describe the New Heavens and New Earth.</w:t>
      </w:r>
    </w:p>
    <w:p w14:paraId="19F0F64B" w14:textId="77777777" w:rsidR="00254E09" w:rsidRPr="00254E09" w:rsidRDefault="00254E09" w:rsidP="00254E09">
      <w:pPr>
        <w:numPr>
          <w:ilvl w:val="0"/>
          <w:numId w:val="156"/>
        </w:numPr>
        <w:rPr>
          <w:sz w:val="26"/>
          <w:szCs w:val="26"/>
        </w:rPr>
      </w:pPr>
      <w:r w:rsidRPr="00254E09">
        <w:rPr>
          <w:sz w:val="26"/>
          <w:szCs w:val="26"/>
        </w:rPr>
        <w:t>Finds a glorified Levitical system of sacrifice a problem.</w:t>
      </w:r>
    </w:p>
    <w:p w14:paraId="4C2552D8" w14:textId="77777777" w:rsidR="00254E09" w:rsidRPr="00254E09" w:rsidRDefault="00254E09" w:rsidP="00254E09">
      <w:pPr>
        <w:numPr>
          <w:ilvl w:val="0"/>
          <w:numId w:val="156"/>
        </w:numPr>
        <w:rPr>
          <w:sz w:val="26"/>
          <w:szCs w:val="26"/>
        </w:rPr>
      </w:pPr>
      <w:r w:rsidRPr="00254E09">
        <w:rPr>
          <w:sz w:val="26"/>
          <w:szCs w:val="26"/>
        </w:rPr>
        <w:t>Offers solutions by suggesting the Levitical form of worship was fulfilled in Christ and that the re-establishment of the Levitical ritual would only be a memorial.</w:t>
      </w:r>
    </w:p>
    <w:p w14:paraId="4EE7F9C4" w14:textId="77777777" w:rsidR="00254E09" w:rsidRPr="00254E09" w:rsidRDefault="00254E09" w:rsidP="00254E09">
      <w:pPr>
        <w:rPr>
          <w:sz w:val="26"/>
          <w:szCs w:val="26"/>
        </w:rPr>
      </w:pPr>
      <w:r w:rsidRPr="00254E09">
        <w:rPr>
          <w:b/>
          <w:bCs/>
          <w:sz w:val="26"/>
          <w:szCs w:val="26"/>
        </w:rPr>
        <w:lastRenderedPageBreak/>
        <w:t>E. Implications for Premillennialism</w:t>
      </w:r>
    </w:p>
    <w:p w14:paraId="3465B11E" w14:textId="77777777" w:rsidR="00254E09" w:rsidRPr="00254E09" w:rsidRDefault="00254E09" w:rsidP="00254E09">
      <w:pPr>
        <w:numPr>
          <w:ilvl w:val="0"/>
          <w:numId w:val="157"/>
        </w:numPr>
        <w:rPr>
          <w:sz w:val="26"/>
          <w:szCs w:val="26"/>
        </w:rPr>
      </w:pPr>
      <w:r w:rsidRPr="00254E09">
        <w:rPr>
          <w:b/>
          <w:bCs/>
          <w:sz w:val="26"/>
          <w:szCs w:val="26"/>
        </w:rPr>
        <w:t>Millennial Teaching:</w:t>
      </w:r>
      <w:r w:rsidRPr="00254E09">
        <w:rPr>
          <w:sz w:val="26"/>
          <w:szCs w:val="26"/>
        </w:rPr>
        <w:t xml:space="preserve"> Does not depend on a literal interpretation of Ezekiel 40-48.</w:t>
      </w:r>
    </w:p>
    <w:p w14:paraId="3C48885E" w14:textId="77777777" w:rsidR="00254E09" w:rsidRPr="00254E09" w:rsidRDefault="00254E09" w:rsidP="00254E09">
      <w:pPr>
        <w:numPr>
          <w:ilvl w:val="0"/>
          <w:numId w:val="157"/>
        </w:numPr>
        <w:rPr>
          <w:sz w:val="26"/>
          <w:szCs w:val="26"/>
        </w:rPr>
      </w:pPr>
      <w:r w:rsidRPr="00254E09">
        <w:rPr>
          <w:b/>
          <w:bCs/>
          <w:sz w:val="26"/>
          <w:szCs w:val="26"/>
        </w:rPr>
        <w:t>Ezekiel 36-37:</w:t>
      </w:r>
      <w:r w:rsidRPr="00254E09">
        <w:rPr>
          <w:sz w:val="26"/>
          <w:szCs w:val="26"/>
        </w:rPr>
        <w:t xml:space="preserve"> Describes Israel's return to the land and the establishment of God's sanctuary, without mentioning sacrificial worship.</w:t>
      </w:r>
    </w:p>
    <w:p w14:paraId="45A44807" w14:textId="77777777" w:rsidR="00254E09" w:rsidRPr="00254E09" w:rsidRDefault="00254E09" w:rsidP="00254E09">
      <w:pPr>
        <w:rPr>
          <w:b/>
          <w:bCs/>
          <w:sz w:val="26"/>
          <w:szCs w:val="26"/>
        </w:rPr>
      </w:pPr>
      <w:r w:rsidRPr="00254E09">
        <w:rPr>
          <w:b/>
          <w:bCs/>
          <w:sz w:val="26"/>
          <w:szCs w:val="26"/>
        </w:rPr>
        <w:t>II. Quiz: Short Answer Questions</w:t>
      </w:r>
    </w:p>
    <w:p w14:paraId="4A6C1221" w14:textId="77777777" w:rsidR="00254E09" w:rsidRPr="00254E09" w:rsidRDefault="00254E09" w:rsidP="00254E09">
      <w:pPr>
        <w:numPr>
          <w:ilvl w:val="0"/>
          <w:numId w:val="158"/>
        </w:numPr>
        <w:rPr>
          <w:sz w:val="26"/>
          <w:szCs w:val="26"/>
        </w:rPr>
      </w:pPr>
      <w:r w:rsidRPr="00254E09">
        <w:rPr>
          <w:sz w:val="26"/>
          <w:szCs w:val="26"/>
        </w:rPr>
        <w:t>Why was Ezekiel's vision in chapters 40-48 important for the people of his time?</w:t>
      </w:r>
    </w:p>
    <w:p w14:paraId="2F0050CF" w14:textId="77777777" w:rsidR="00254E09" w:rsidRPr="00254E09" w:rsidRDefault="00254E09" w:rsidP="00254E09">
      <w:pPr>
        <w:numPr>
          <w:ilvl w:val="0"/>
          <w:numId w:val="158"/>
        </w:numPr>
        <w:rPr>
          <w:sz w:val="26"/>
          <w:szCs w:val="26"/>
        </w:rPr>
      </w:pPr>
      <w:r w:rsidRPr="00254E09">
        <w:rPr>
          <w:sz w:val="26"/>
          <w:szCs w:val="26"/>
        </w:rPr>
        <w:t>Describe the literal interpretation of Ezekiel 40-48.</w:t>
      </w:r>
    </w:p>
    <w:p w14:paraId="3A28E05A" w14:textId="77777777" w:rsidR="00254E09" w:rsidRPr="00254E09" w:rsidRDefault="00254E09" w:rsidP="00254E09">
      <w:pPr>
        <w:numPr>
          <w:ilvl w:val="0"/>
          <w:numId w:val="158"/>
        </w:numPr>
        <w:rPr>
          <w:sz w:val="26"/>
          <w:szCs w:val="26"/>
        </w:rPr>
      </w:pPr>
      <w:r w:rsidRPr="00254E09">
        <w:rPr>
          <w:sz w:val="26"/>
          <w:szCs w:val="26"/>
        </w:rPr>
        <w:t>According to Vannoy, what details in Ezekiel 40-48 support a literal interpretation?</w:t>
      </w:r>
    </w:p>
    <w:p w14:paraId="4D33BDA7" w14:textId="77777777" w:rsidR="00254E09" w:rsidRPr="00254E09" w:rsidRDefault="00254E09" w:rsidP="00254E09">
      <w:pPr>
        <w:numPr>
          <w:ilvl w:val="0"/>
          <w:numId w:val="158"/>
        </w:numPr>
        <w:rPr>
          <w:sz w:val="26"/>
          <w:szCs w:val="26"/>
        </w:rPr>
      </w:pPr>
      <w:r w:rsidRPr="00254E09">
        <w:rPr>
          <w:sz w:val="26"/>
          <w:szCs w:val="26"/>
        </w:rPr>
        <w:t>What is the symbolic interpretation of the river flowing from the temple in Ezekiel's vision?</w:t>
      </w:r>
    </w:p>
    <w:p w14:paraId="54FF8B28" w14:textId="77777777" w:rsidR="00254E09" w:rsidRPr="00254E09" w:rsidRDefault="00254E09" w:rsidP="00254E09">
      <w:pPr>
        <w:numPr>
          <w:ilvl w:val="0"/>
          <w:numId w:val="158"/>
        </w:numPr>
        <w:rPr>
          <w:sz w:val="26"/>
          <w:szCs w:val="26"/>
        </w:rPr>
      </w:pPr>
      <w:r w:rsidRPr="00254E09">
        <w:rPr>
          <w:sz w:val="26"/>
          <w:szCs w:val="26"/>
        </w:rPr>
        <w:t>Explain the composite approach to interpreting Ezekiel 40-48.</w:t>
      </w:r>
    </w:p>
    <w:p w14:paraId="6A8A4F0D" w14:textId="77777777" w:rsidR="00254E09" w:rsidRPr="00254E09" w:rsidRDefault="00254E09" w:rsidP="00254E09">
      <w:pPr>
        <w:numPr>
          <w:ilvl w:val="0"/>
          <w:numId w:val="158"/>
        </w:numPr>
        <w:rPr>
          <w:sz w:val="26"/>
          <w:szCs w:val="26"/>
        </w:rPr>
      </w:pPr>
      <w:r w:rsidRPr="00254E09">
        <w:rPr>
          <w:sz w:val="26"/>
          <w:szCs w:val="26"/>
        </w:rPr>
        <w:t>According to Vannoy, what is the primary thing that holds the composite view together?</w:t>
      </w:r>
    </w:p>
    <w:p w14:paraId="5707978A" w14:textId="77777777" w:rsidR="00254E09" w:rsidRPr="00254E09" w:rsidRDefault="00254E09" w:rsidP="00254E09">
      <w:pPr>
        <w:numPr>
          <w:ilvl w:val="0"/>
          <w:numId w:val="158"/>
        </w:numPr>
        <w:rPr>
          <w:sz w:val="26"/>
          <w:szCs w:val="26"/>
        </w:rPr>
      </w:pPr>
      <w:r w:rsidRPr="00254E09">
        <w:rPr>
          <w:sz w:val="26"/>
          <w:szCs w:val="26"/>
        </w:rPr>
        <w:t>Why do some interpreters believe that re-establishing sacrifices in the Millennial Period violates the finality of Christ's sacrifice?</w:t>
      </w:r>
    </w:p>
    <w:p w14:paraId="594D5F99" w14:textId="77777777" w:rsidR="00254E09" w:rsidRPr="00254E09" w:rsidRDefault="00254E09" w:rsidP="00254E09">
      <w:pPr>
        <w:numPr>
          <w:ilvl w:val="0"/>
          <w:numId w:val="158"/>
        </w:numPr>
        <w:rPr>
          <w:sz w:val="26"/>
          <w:szCs w:val="26"/>
        </w:rPr>
      </w:pPr>
      <w:r w:rsidRPr="00254E09">
        <w:rPr>
          <w:sz w:val="26"/>
          <w:szCs w:val="26"/>
        </w:rPr>
        <w:t>Summarize Ellison's argument against the re-institution of animal sacrifices in the Millennium.</w:t>
      </w:r>
    </w:p>
    <w:p w14:paraId="085961F4" w14:textId="77777777" w:rsidR="00254E09" w:rsidRPr="00254E09" w:rsidRDefault="00254E09" w:rsidP="00254E09">
      <w:pPr>
        <w:numPr>
          <w:ilvl w:val="0"/>
          <w:numId w:val="158"/>
        </w:numPr>
        <w:rPr>
          <w:sz w:val="26"/>
          <w:szCs w:val="26"/>
        </w:rPr>
      </w:pPr>
      <w:r w:rsidRPr="00254E09">
        <w:rPr>
          <w:sz w:val="26"/>
          <w:szCs w:val="26"/>
        </w:rPr>
        <w:t>What are the five interpretations of Ezekiel 40-48 proposed by J. Barton Payne?</w:t>
      </w:r>
    </w:p>
    <w:p w14:paraId="680F7A4C" w14:textId="77777777" w:rsidR="00254E09" w:rsidRPr="00254E09" w:rsidRDefault="00254E09" w:rsidP="00254E09">
      <w:pPr>
        <w:numPr>
          <w:ilvl w:val="0"/>
          <w:numId w:val="158"/>
        </w:numPr>
        <w:rPr>
          <w:sz w:val="26"/>
          <w:szCs w:val="26"/>
        </w:rPr>
      </w:pPr>
      <w:r w:rsidRPr="00254E09">
        <w:rPr>
          <w:sz w:val="26"/>
          <w:szCs w:val="26"/>
        </w:rPr>
        <w:t>According to Buswell, where will Ezekiel's eschatological predictions be fulfilled?</w:t>
      </w:r>
    </w:p>
    <w:p w14:paraId="34D39957" w14:textId="77777777" w:rsidR="00254E09" w:rsidRPr="00254E09" w:rsidRDefault="00254E09" w:rsidP="00254E09">
      <w:pPr>
        <w:rPr>
          <w:b/>
          <w:bCs/>
          <w:sz w:val="26"/>
          <w:szCs w:val="26"/>
        </w:rPr>
      </w:pPr>
      <w:r w:rsidRPr="00254E09">
        <w:rPr>
          <w:b/>
          <w:bCs/>
          <w:sz w:val="26"/>
          <w:szCs w:val="26"/>
        </w:rPr>
        <w:t>III. Quiz: Answer Key</w:t>
      </w:r>
    </w:p>
    <w:p w14:paraId="34AE6F61" w14:textId="77777777" w:rsidR="00254E09" w:rsidRPr="00254E09" w:rsidRDefault="00254E09" w:rsidP="00254E09">
      <w:pPr>
        <w:numPr>
          <w:ilvl w:val="0"/>
          <w:numId w:val="159"/>
        </w:numPr>
        <w:rPr>
          <w:sz w:val="26"/>
          <w:szCs w:val="26"/>
        </w:rPr>
      </w:pPr>
      <w:r w:rsidRPr="00254E09">
        <w:rPr>
          <w:sz w:val="26"/>
          <w:szCs w:val="26"/>
        </w:rPr>
        <w:t>It provided encouragement and hope for the future during their exile, reminding them that God had not abandoned them and had a plan for restoration.</w:t>
      </w:r>
    </w:p>
    <w:p w14:paraId="22F3AEBD" w14:textId="77777777" w:rsidR="00254E09" w:rsidRPr="00254E09" w:rsidRDefault="00254E09" w:rsidP="00254E09">
      <w:pPr>
        <w:numPr>
          <w:ilvl w:val="0"/>
          <w:numId w:val="159"/>
        </w:numPr>
        <w:rPr>
          <w:sz w:val="26"/>
          <w:szCs w:val="26"/>
        </w:rPr>
      </w:pPr>
      <w:r w:rsidRPr="00254E09">
        <w:rPr>
          <w:sz w:val="26"/>
          <w:szCs w:val="26"/>
        </w:rPr>
        <w:t>It views the vision as a precise, literal depiction of a future temple, city, and land arrangement, often associated with the Millennial Period after Christ's return.</w:t>
      </w:r>
    </w:p>
    <w:p w14:paraId="79833B9C" w14:textId="77777777" w:rsidR="00254E09" w:rsidRPr="00254E09" w:rsidRDefault="00254E09" w:rsidP="00254E09">
      <w:pPr>
        <w:numPr>
          <w:ilvl w:val="0"/>
          <w:numId w:val="159"/>
        </w:numPr>
        <w:rPr>
          <w:sz w:val="26"/>
          <w:szCs w:val="26"/>
        </w:rPr>
      </w:pPr>
      <w:r w:rsidRPr="00254E09">
        <w:rPr>
          <w:sz w:val="26"/>
          <w:szCs w:val="26"/>
        </w:rPr>
        <w:t>The exact dimensions given for the temple and city, specific references to the duties of Levites and priests, and the details about sacrifices.</w:t>
      </w:r>
    </w:p>
    <w:p w14:paraId="3A92BD4B" w14:textId="77777777" w:rsidR="00254E09" w:rsidRPr="00254E09" w:rsidRDefault="00254E09" w:rsidP="00254E09">
      <w:pPr>
        <w:numPr>
          <w:ilvl w:val="0"/>
          <w:numId w:val="159"/>
        </w:numPr>
        <w:rPr>
          <w:sz w:val="26"/>
          <w:szCs w:val="26"/>
        </w:rPr>
      </w:pPr>
      <w:r w:rsidRPr="00254E09">
        <w:rPr>
          <w:sz w:val="26"/>
          <w:szCs w:val="26"/>
        </w:rPr>
        <w:t>It symbolizes the influence of Christ's sacrifice and the Gospel, which starts small but grows to bring healing and life to the nations.</w:t>
      </w:r>
    </w:p>
    <w:p w14:paraId="2A74B632" w14:textId="77777777" w:rsidR="00254E09" w:rsidRPr="00254E09" w:rsidRDefault="00254E09" w:rsidP="00254E09">
      <w:pPr>
        <w:numPr>
          <w:ilvl w:val="0"/>
          <w:numId w:val="159"/>
        </w:numPr>
        <w:rPr>
          <w:sz w:val="26"/>
          <w:szCs w:val="26"/>
        </w:rPr>
      </w:pPr>
      <w:r w:rsidRPr="00254E09">
        <w:rPr>
          <w:sz w:val="26"/>
          <w:szCs w:val="26"/>
        </w:rPr>
        <w:lastRenderedPageBreak/>
        <w:t>The composite approach combines elements of both the literal and symbolic interpretations, allowing for the possibility that some aspects are meant to be fulfilled physically while others carry a spiritual meaning.</w:t>
      </w:r>
    </w:p>
    <w:p w14:paraId="5A7E6EBC" w14:textId="77777777" w:rsidR="00254E09" w:rsidRPr="00254E09" w:rsidRDefault="00254E09" w:rsidP="00254E09">
      <w:pPr>
        <w:numPr>
          <w:ilvl w:val="0"/>
          <w:numId w:val="159"/>
        </w:numPr>
        <w:rPr>
          <w:sz w:val="26"/>
          <w:szCs w:val="26"/>
        </w:rPr>
      </w:pPr>
      <w:r w:rsidRPr="00254E09">
        <w:rPr>
          <w:sz w:val="26"/>
          <w:szCs w:val="26"/>
        </w:rPr>
        <w:t>God is going to continue to work in the midst of his people.</w:t>
      </w:r>
    </w:p>
    <w:p w14:paraId="3F6B0295" w14:textId="77777777" w:rsidR="00254E09" w:rsidRPr="00254E09" w:rsidRDefault="00254E09" w:rsidP="00254E09">
      <w:pPr>
        <w:numPr>
          <w:ilvl w:val="0"/>
          <w:numId w:val="159"/>
        </w:numPr>
        <w:rPr>
          <w:sz w:val="26"/>
          <w:szCs w:val="26"/>
        </w:rPr>
      </w:pPr>
      <w:r w:rsidRPr="00254E09">
        <w:rPr>
          <w:sz w:val="26"/>
          <w:szCs w:val="26"/>
        </w:rPr>
        <w:t>They believe that the offering of animal sacrifices again would suggest that Christ's sacrifice was not fully sufficient to atone for sin.</w:t>
      </w:r>
    </w:p>
    <w:p w14:paraId="074ED145" w14:textId="77777777" w:rsidR="00254E09" w:rsidRPr="00254E09" w:rsidRDefault="00254E09" w:rsidP="00254E09">
      <w:pPr>
        <w:numPr>
          <w:ilvl w:val="0"/>
          <w:numId w:val="159"/>
        </w:numPr>
        <w:rPr>
          <w:sz w:val="26"/>
          <w:szCs w:val="26"/>
        </w:rPr>
      </w:pPr>
      <w:r w:rsidRPr="00254E09">
        <w:rPr>
          <w:sz w:val="26"/>
          <w:szCs w:val="26"/>
        </w:rPr>
        <w:t>Ellison argues that revelation moves forward and does not turn back to Old Testament forms of worship.</w:t>
      </w:r>
    </w:p>
    <w:p w14:paraId="75BEEDF3" w14:textId="77777777" w:rsidR="00254E09" w:rsidRPr="00254E09" w:rsidRDefault="00254E09" w:rsidP="00254E09">
      <w:pPr>
        <w:numPr>
          <w:ilvl w:val="0"/>
          <w:numId w:val="159"/>
        </w:numPr>
        <w:rPr>
          <w:sz w:val="26"/>
          <w:szCs w:val="26"/>
        </w:rPr>
      </w:pPr>
      <w:r w:rsidRPr="00254E09">
        <w:rPr>
          <w:sz w:val="26"/>
          <w:szCs w:val="26"/>
        </w:rPr>
        <w:t>The prophet’s words were, one, a prediction for the past and they were literal, two is an injunction for the past, literal, but not carried out, three a prediction of the present and figurative, four is a prediction, of the future, literal, placing it then in the Millennial Period, and fifthly, a figurative prediction of the future, the new heavens and the new earth.</w:t>
      </w:r>
    </w:p>
    <w:p w14:paraId="38BB71B9" w14:textId="77777777" w:rsidR="00254E09" w:rsidRPr="00254E09" w:rsidRDefault="00254E09" w:rsidP="00254E09">
      <w:pPr>
        <w:numPr>
          <w:ilvl w:val="0"/>
          <w:numId w:val="159"/>
        </w:numPr>
        <w:rPr>
          <w:sz w:val="26"/>
          <w:szCs w:val="26"/>
        </w:rPr>
      </w:pPr>
      <w:r w:rsidRPr="00254E09">
        <w:rPr>
          <w:sz w:val="26"/>
          <w:szCs w:val="26"/>
        </w:rPr>
        <w:t>In the new heavens and the new earth.</w:t>
      </w:r>
    </w:p>
    <w:p w14:paraId="0A069629" w14:textId="4A5E0759" w:rsidR="00254E09" w:rsidRPr="00254E09" w:rsidRDefault="00254E09" w:rsidP="00254E09">
      <w:pPr>
        <w:rPr>
          <w:b/>
          <w:bCs/>
          <w:sz w:val="32"/>
          <w:szCs w:val="32"/>
        </w:rPr>
      </w:pPr>
      <w:r>
        <w:rPr>
          <w:b/>
          <w:bCs/>
          <w:sz w:val="26"/>
          <w:szCs w:val="26"/>
        </w:rPr>
        <w:br/>
      </w:r>
      <w:r w:rsidRPr="00254E09">
        <w:rPr>
          <w:b/>
          <w:bCs/>
          <w:sz w:val="32"/>
          <w:szCs w:val="32"/>
        </w:rPr>
        <w:t>IV. Essay Questions</w:t>
      </w:r>
    </w:p>
    <w:p w14:paraId="39BB4F1A" w14:textId="77777777" w:rsidR="00254E09" w:rsidRPr="00254E09" w:rsidRDefault="00254E09" w:rsidP="00254E09">
      <w:pPr>
        <w:numPr>
          <w:ilvl w:val="0"/>
          <w:numId w:val="160"/>
        </w:numPr>
        <w:rPr>
          <w:sz w:val="26"/>
          <w:szCs w:val="26"/>
        </w:rPr>
      </w:pPr>
      <w:r w:rsidRPr="00254E09">
        <w:rPr>
          <w:sz w:val="26"/>
          <w:szCs w:val="26"/>
        </w:rPr>
        <w:t>Compare and contrast the literal, symbolic, and composite approaches to interpreting Ezekiel 40-48. Which approach do you find most compelling, and why?</w:t>
      </w:r>
    </w:p>
    <w:p w14:paraId="61D678BA" w14:textId="77777777" w:rsidR="00254E09" w:rsidRPr="00254E09" w:rsidRDefault="00254E09" w:rsidP="00254E09">
      <w:pPr>
        <w:numPr>
          <w:ilvl w:val="0"/>
          <w:numId w:val="160"/>
        </w:numPr>
        <w:rPr>
          <w:sz w:val="26"/>
          <w:szCs w:val="26"/>
        </w:rPr>
      </w:pPr>
      <w:r w:rsidRPr="00254E09">
        <w:rPr>
          <w:sz w:val="26"/>
          <w:szCs w:val="26"/>
        </w:rPr>
        <w:t>Discuss the significance of the river flowing from the temple in Ezekiel's vision. How have different interpreters understood this image, and what are the implications of these different interpretations?</w:t>
      </w:r>
    </w:p>
    <w:p w14:paraId="7BE26111" w14:textId="77777777" w:rsidR="00254E09" w:rsidRPr="00254E09" w:rsidRDefault="00254E09" w:rsidP="00254E09">
      <w:pPr>
        <w:numPr>
          <w:ilvl w:val="0"/>
          <w:numId w:val="160"/>
        </w:numPr>
        <w:rPr>
          <w:sz w:val="26"/>
          <w:szCs w:val="26"/>
        </w:rPr>
      </w:pPr>
      <w:r w:rsidRPr="00254E09">
        <w:rPr>
          <w:sz w:val="26"/>
          <w:szCs w:val="26"/>
        </w:rPr>
        <w:t>Analyze the debate surrounding the re-establishment of sacrifices in the Millennial Period. What arguments are made for and against this idea, and how do these arguments relate to different understandings of Christ's atonement?</w:t>
      </w:r>
    </w:p>
    <w:p w14:paraId="36B2BFCA" w14:textId="77777777" w:rsidR="00254E09" w:rsidRPr="00254E09" w:rsidRDefault="00254E09" w:rsidP="00254E09">
      <w:pPr>
        <w:numPr>
          <w:ilvl w:val="0"/>
          <w:numId w:val="160"/>
        </w:numPr>
        <w:rPr>
          <w:sz w:val="26"/>
          <w:szCs w:val="26"/>
        </w:rPr>
      </w:pPr>
      <w:r w:rsidRPr="00254E09">
        <w:rPr>
          <w:sz w:val="26"/>
          <w:szCs w:val="26"/>
        </w:rPr>
        <w:t>Explain how Ezekiel 40-48 has been used to support or challenge Premillennial views of eschatology. How does Vannoy assess the relationship between these chapters and Premillennialism?</w:t>
      </w:r>
    </w:p>
    <w:p w14:paraId="0274708B" w14:textId="77777777" w:rsidR="00254E09" w:rsidRPr="00254E09" w:rsidRDefault="00254E09" w:rsidP="00254E09">
      <w:pPr>
        <w:numPr>
          <w:ilvl w:val="0"/>
          <w:numId w:val="160"/>
        </w:numPr>
        <w:rPr>
          <w:sz w:val="26"/>
          <w:szCs w:val="26"/>
        </w:rPr>
      </w:pPr>
      <w:r w:rsidRPr="00254E09">
        <w:rPr>
          <w:sz w:val="26"/>
          <w:szCs w:val="26"/>
        </w:rPr>
        <w:t>Explore the perspectives of J. Barton Payne, H.L. Ellison, and J. Oliver Buswell on Ezekiel 40-48. How do their interpretations differ, and what factors might explain these differences?</w:t>
      </w:r>
    </w:p>
    <w:p w14:paraId="48323D14" w14:textId="77777777" w:rsidR="00254E09" w:rsidRDefault="00254E09">
      <w:pPr>
        <w:rPr>
          <w:b/>
          <w:bCs/>
          <w:sz w:val="26"/>
          <w:szCs w:val="26"/>
        </w:rPr>
      </w:pPr>
      <w:r>
        <w:rPr>
          <w:b/>
          <w:bCs/>
          <w:sz w:val="26"/>
          <w:szCs w:val="26"/>
        </w:rPr>
        <w:br w:type="page"/>
      </w:r>
    </w:p>
    <w:p w14:paraId="480E34E6" w14:textId="6E3A288B" w:rsidR="00254E09" w:rsidRPr="00254E09" w:rsidRDefault="00254E09" w:rsidP="00254E09">
      <w:pPr>
        <w:rPr>
          <w:b/>
          <w:bCs/>
          <w:sz w:val="32"/>
          <w:szCs w:val="32"/>
        </w:rPr>
      </w:pPr>
      <w:r w:rsidRPr="00254E09">
        <w:rPr>
          <w:b/>
          <w:bCs/>
          <w:sz w:val="32"/>
          <w:szCs w:val="32"/>
        </w:rPr>
        <w:lastRenderedPageBreak/>
        <w:t>V. Glossary of Key Terms</w:t>
      </w:r>
    </w:p>
    <w:p w14:paraId="6410426F" w14:textId="77777777" w:rsidR="00254E09" w:rsidRPr="00254E09" w:rsidRDefault="00254E09" w:rsidP="00254E09">
      <w:pPr>
        <w:numPr>
          <w:ilvl w:val="0"/>
          <w:numId w:val="161"/>
        </w:numPr>
        <w:rPr>
          <w:sz w:val="26"/>
          <w:szCs w:val="26"/>
        </w:rPr>
      </w:pPr>
      <w:r w:rsidRPr="00254E09">
        <w:rPr>
          <w:b/>
          <w:bCs/>
          <w:sz w:val="26"/>
          <w:szCs w:val="26"/>
        </w:rPr>
        <w:t>Exile:</w:t>
      </w:r>
      <w:r w:rsidRPr="00254E09">
        <w:rPr>
          <w:sz w:val="26"/>
          <w:szCs w:val="26"/>
        </w:rPr>
        <w:t xml:space="preserve"> The period in Jewish history when the people of Judah were forced to live in Babylon after the destruction of Jerusalem in 586 BC.</w:t>
      </w:r>
    </w:p>
    <w:p w14:paraId="5ED175DD" w14:textId="77777777" w:rsidR="00254E09" w:rsidRPr="00254E09" w:rsidRDefault="00254E09" w:rsidP="00254E09">
      <w:pPr>
        <w:numPr>
          <w:ilvl w:val="0"/>
          <w:numId w:val="161"/>
        </w:numPr>
        <w:rPr>
          <w:sz w:val="26"/>
          <w:szCs w:val="26"/>
        </w:rPr>
      </w:pPr>
      <w:r w:rsidRPr="00254E09">
        <w:rPr>
          <w:b/>
          <w:bCs/>
          <w:sz w:val="26"/>
          <w:szCs w:val="26"/>
        </w:rPr>
        <w:t>Eschatology:</w:t>
      </w:r>
      <w:r w:rsidRPr="00254E09">
        <w:rPr>
          <w:sz w:val="26"/>
          <w:szCs w:val="26"/>
        </w:rPr>
        <w:t xml:space="preserve"> The study of the end times or last things, including topics such as the return of Christ, the Millennium, and the final judgment.</w:t>
      </w:r>
    </w:p>
    <w:p w14:paraId="24A37B73" w14:textId="77777777" w:rsidR="00254E09" w:rsidRPr="00254E09" w:rsidRDefault="00254E09" w:rsidP="00254E09">
      <w:pPr>
        <w:numPr>
          <w:ilvl w:val="0"/>
          <w:numId w:val="161"/>
        </w:numPr>
        <w:rPr>
          <w:sz w:val="26"/>
          <w:szCs w:val="26"/>
        </w:rPr>
      </w:pPr>
      <w:r w:rsidRPr="00254E09">
        <w:rPr>
          <w:b/>
          <w:bCs/>
          <w:sz w:val="26"/>
          <w:szCs w:val="26"/>
        </w:rPr>
        <w:t>Millennium:</w:t>
      </w:r>
      <w:r w:rsidRPr="00254E09">
        <w:rPr>
          <w:sz w:val="26"/>
          <w:szCs w:val="26"/>
        </w:rPr>
        <w:t xml:space="preserve"> A future 1,000-year period of peace and righteousness on Earth, often associated with Christ's reign.</w:t>
      </w:r>
    </w:p>
    <w:p w14:paraId="2EC3AE4A" w14:textId="77777777" w:rsidR="00254E09" w:rsidRPr="00254E09" w:rsidRDefault="00254E09" w:rsidP="00254E09">
      <w:pPr>
        <w:numPr>
          <w:ilvl w:val="0"/>
          <w:numId w:val="161"/>
        </w:numPr>
        <w:rPr>
          <w:sz w:val="26"/>
          <w:szCs w:val="26"/>
        </w:rPr>
      </w:pPr>
      <w:r w:rsidRPr="00254E09">
        <w:rPr>
          <w:b/>
          <w:bCs/>
          <w:sz w:val="26"/>
          <w:szCs w:val="26"/>
        </w:rPr>
        <w:t>Premillennialism:</w:t>
      </w:r>
      <w:r w:rsidRPr="00254E09">
        <w:rPr>
          <w:sz w:val="26"/>
          <w:szCs w:val="26"/>
        </w:rPr>
        <w:t xml:space="preserve"> The belief that Christ will return before the Millennium, establishing His kingdom on Earth.</w:t>
      </w:r>
    </w:p>
    <w:p w14:paraId="2402199D" w14:textId="77777777" w:rsidR="00254E09" w:rsidRPr="00254E09" w:rsidRDefault="00254E09" w:rsidP="00254E09">
      <w:pPr>
        <w:numPr>
          <w:ilvl w:val="0"/>
          <w:numId w:val="161"/>
        </w:numPr>
        <w:rPr>
          <w:sz w:val="26"/>
          <w:szCs w:val="26"/>
        </w:rPr>
      </w:pPr>
      <w:r w:rsidRPr="00254E09">
        <w:rPr>
          <w:b/>
          <w:bCs/>
          <w:sz w:val="26"/>
          <w:szCs w:val="26"/>
        </w:rPr>
        <w:t>Amillennialism:</w:t>
      </w:r>
      <w:r w:rsidRPr="00254E09">
        <w:rPr>
          <w:sz w:val="26"/>
          <w:szCs w:val="26"/>
        </w:rPr>
        <w:t xml:space="preserve"> The belief that the Millennium is a symbolic representation of the present age or the heavenly reign of Christ and the saints.</w:t>
      </w:r>
    </w:p>
    <w:p w14:paraId="7F9D4F82" w14:textId="77777777" w:rsidR="00254E09" w:rsidRPr="00254E09" w:rsidRDefault="00254E09" w:rsidP="00254E09">
      <w:pPr>
        <w:numPr>
          <w:ilvl w:val="0"/>
          <w:numId w:val="161"/>
        </w:numPr>
        <w:rPr>
          <w:sz w:val="26"/>
          <w:szCs w:val="26"/>
        </w:rPr>
      </w:pPr>
      <w:r w:rsidRPr="00254E09">
        <w:rPr>
          <w:b/>
          <w:bCs/>
          <w:sz w:val="26"/>
          <w:szCs w:val="26"/>
        </w:rPr>
        <w:t>Post-Exilic:</w:t>
      </w:r>
      <w:r w:rsidRPr="00254E09">
        <w:rPr>
          <w:sz w:val="26"/>
          <w:szCs w:val="26"/>
        </w:rPr>
        <w:t xml:space="preserve"> Referring to the period after the Babylonian exile, when the Jewish people returned to their land and rebuilt the temple.</w:t>
      </w:r>
    </w:p>
    <w:p w14:paraId="51002643" w14:textId="77777777" w:rsidR="00254E09" w:rsidRPr="00254E09" w:rsidRDefault="00254E09" w:rsidP="00254E09">
      <w:pPr>
        <w:numPr>
          <w:ilvl w:val="0"/>
          <w:numId w:val="161"/>
        </w:numPr>
        <w:rPr>
          <w:sz w:val="26"/>
          <w:szCs w:val="26"/>
        </w:rPr>
      </w:pPr>
      <w:r w:rsidRPr="00254E09">
        <w:rPr>
          <w:b/>
          <w:bCs/>
          <w:sz w:val="26"/>
          <w:szCs w:val="26"/>
        </w:rPr>
        <w:t>Levites:</w:t>
      </w:r>
      <w:r w:rsidRPr="00254E09">
        <w:rPr>
          <w:sz w:val="26"/>
          <w:szCs w:val="26"/>
        </w:rPr>
        <w:t xml:space="preserve"> Members of the tribe of Levi, who were responsible for temple duties and assisting the priests.</w:t>
      </w:r>
    </w:p>
    <w:p w14:paraId="0DC8B1E2" w14:textId="77777777" w:rsidR="00254E09" w:rsidRPr="00254E09" w:rsidRDefault="00254E09" w:rsidP="00254E09">
      <w:pPr>
        <w:numPr>
          <w:ilvl w:val="0"/>
          <w:numId w:val="161"/>
        </w:numPr>
        <w:rPr>
          <w:sz w:val="26"/>
          <w:szCs w:val="26"/>
        </w:rPr>
      </w:pPr>
      <w:r w:rsidRPr="00254E09">
        <w:rPr>
          <w:b/>
          <w:bCs/>
          <w:sz w:val="26"/>
          <w:szCs w:val="26"/>
        </w:rPr>
        <w:t>Zadokites:</w:t>
      </w:r>
      <w:r w:rsidRPr="00254E09">
        <w:rPr>
          <w:sz w:val="26"/>
          <w:szCs w:val="26"/>
        </w:rPr>
        <w:t xml:space="preserve"> Priests from the line of Zadok.</w:t>
      </w:r>
    </w:p>
    <w:p w14:paraId="675CE0E6" w14:textId="77777777" w:rsidR="00254E09" w:rsidRPr="00254E09" w:rsidRDefault="00254E09" w:rsidP="00254E09">
      <w:pPr>
        <w:numPr>
          <w:ilvl w:val="0"/>
          <w:numId w:val="161"/>
        </w:numPr>
        <w:rPr>
          <w:sz w:val="26"/>
          <w:szCs w:val="26"/>
        </w:rPr>
      </w:pPr>
      <w:r w:rsidRPr="00254E09">
        <w:rPr>
          <w:b/>
          <w:bCs/>
          <w:sz w:val="26"/>
          <w:szCs w:val="26"/>
        </w:rPr>
        <w:t>Injunction:</w:t>
      </w:r>
      <w:r w:rsidRPr="00254E09">
        <w:rPr>
          <w:sz w:val="26"/>
          <w:szCs w:val="26"/>
        </w:rPr>
        <w:t xml:space="preserve"> A command or order.</w:t>
      </w:r>
    </w:p>
    <w:p w14:paraId="712CC16D" w14:textId="77777777" w:rsidR="00254E09" w:rsidRPr="00254E09" w:rsidRDefault="00254E09" w:rsidP="00254E09">
      <w:pPr>
        <w:numPr>
          <w:ilvl w:val="0"/>
          <w:numId w:val="161"/>
        </w:numPr>
        <w:rPr>
          <w:sz w:val="26"/>
          <w:szCs w:val="26"/>
        </w:rPr>
      </w:pPr>
      <w:r w:rsidRPr="00254E09">
        <w:rPr>
          <w:b/>
          <w:bCs/>
          <w:sz w:val="26"/>
          <w:szCs w:val="26"/>
        </w:rPr>
        <w:t>Efficacy:</w:t>
      </w:r>
      <w:r w:rsidRPr="00254E09">
        <w:rPr>
          <w:sz w:val="26"/>
          <w:szCs w:val="26"/>
        </w:rPr>
        <w:t xml:space="preserve"> The power to produce a desired result or effect.</w:t>
      </w:r>
    </w:p>
    <w:p w14:paraId="5D0565B0" w14:textId="77777777" w:rsidR="00254E09" w:rsidRPr="00254E09" w:rsidRDefault="00254E09" w:rsidP="00254E09">
      <w:pPr>
        <w:numPr>
          <w:ilvl w:val="0"/>
          <w:numId w:val="161"/>
        </w:numPr>
        <w:rPr>
          <w:sz w:val="26"/>
          <w:szCs w:val="26"/>
        </w:rPr>
      </w:pPr>
      <w:proofErr w:type="spellStart"/>
      <w:r w:rsidRPr="00254E09">
        <w:rPr>
          <w:b/>
          <w:bCs/>
          <w:sz w:val="26"/>
          <w:szCs w:val="26"/>
        </w:rPr>
        <w:t>Allegorization</w:t>
      </w:r>
      <w:proofErr w:type="spellEnd"/>
      <w:r w:rsidRPr="00254E09">
        <w:rPr>
          <w:b/>
          <w:bCs/>
          <w:sz w:val="26"/>
          <w:szCs w:val="26"/>
        </w:rPr>
        <w:t>:</w:t>
      </w:r>
      <w:r w:rsidRPr="00254E09">
        <w:rPr>
          <w:sz w:val="26"/>
          <w:szCs w:val="26"/>
        </w:rPr>
        <w:t xml:space="preserve"> Interpreting a text in a symbolic way.</w:t>
      </w:r>
    </w:p>
    <w:p w14:paraId="331AEAC7" w14:textId="77777777" w:rsidR="00254E09" w:rsidRPr="00254E09" w:rsidRDefault="00254E09" w:rsidP="00254E09">
      <w:pPr>
        <w:numPr>
          <w:ilvl w:val="0"/>
          <w:numId w:val="161"/>
        </w:numPr>
        <w:rPr>
          <w:sz w:val="26"/>
          <w:szCs w:val="26"/>
        </w:rPr>
      </w:pPr>
      <w:r w:rsidRPr="00254E09">
        <w:rPr>
          <w:b/>
          <w:bCs/>
          <w:sz w:val="26"/>
          <w:szCs w:val="26"/>
        </w:rPr>
        <w:t>Atonement:</w:t>
      </w:r>
      <w:r w:rsidRPr="00254E09">
        <w:rPr>
          <w:sz w:val="26"/>
          <w:szCs w:val="26"/>
        </w:rPr>
        <w:t xml:space="preserve"> The reconciliation of God and humankind through Jesus Christ.</w:t>
      </w:r>
    </w:p>
    <w:p w14:paraId="2AADA5F7" w14:textId="77777777" w:rsidR="00254E09" w:rsidRPr="00254E09" w:rsidRDefault="00254E09" w:rsidP="00254E09">
      <w:pPr>
        <w:numPr>
          <w:ilvl w:val="0"/>
          <w:numId w:val="161"/>
        </w:numPr>
        <w:rPr>
          <w:sz w:val="26"/>
          <w:szCs w:val="26"/>
        </w:rPr>
      </w:pPr>
      <w:r w:rsidRPr="00254E09">
        <w:rPr>
          <w:b/>
          <w:bCs/>
          <w:sz w:val="26"/>
          <w:szCs w:val="26"/>
        </w:rPr>
        <w:t>Memorial:</w:t>
      </w:r>
      <w:r w:rsidRPr="00254E09">
        <w:rPr>
          <w:sz w:val="26"/>
          <w:szCs w:val="26"/>
        </w:rPr>
        <w:t xml:space="preserve"> Something designed to preserve the memory of a person or event.</w:t>
      </w:r>
    </w:p>
    <w:p w14:paraId="62C4CE1E" w14:textId="77777777" w:rsidR="00254E09" w:rsidRPr="00254E09" w:rsidRDefault="00254E09" w:rsidP="00254E09">
      <w:pPr>
        <w:numPr>
          <w:ilvl w:val="0"/>
          <w:numId w:val="161"/>
        </w:numPr>
        <w:rPr>
          <w:sz w:val="26"/>
          <w:szCs w:val="26"/>
        </w:rPr>
      </w:pPr>
      <w:r w:rsidRPr="00254E09">
        <w:rPr>
          <w:b/>
          <w:bCs/>
          <w:sz w:val="26"/>
          <w:szCs w:val="26"/>
        </w:rPr>
        <w:t>New Heavens and New Earth:</w:t>
      </w:r>
      <w:r w:rsidRPr="00254E09">
        <w:rPr>
          <w:sz w:val="26"/>
          <w:szCs w:val="26"/>
        </w:rPr>
        <w:t xml:space="preserve"> The future state of perfect creation after the final judgment.</w:t>
      </w:r>
    </w:p>
    <w:p w14:paraId="3324497D" w14:textId="77777777" w:rsidR="00254E09" w:rsidRPr="00254E09" w:rsidRDefault="00254E09" w:rsidP="00254E09">
      <w:pPr>
        <w:rPr>
          <w:vanish/>
          <w:sz w:val="26"/>
          <w:szCs w:val="26"/>
        </w:rPr>
      </w:pPr>
      <w:r w:rsidRPr="00254E09">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490138" w14:textId="77777777" w:rsidR="00254E09" w:rsidRPr="00254E09" w:rsidRDefault="004A3CF6" w:rsidP="00254E09">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10070">
        <w:rPr>
          <w:b/>
          <w:bCs/>
          <w:sz w:val="36"/>
          <w:szCs w:val="36"/>
        </w:rPr>
        <w:t>Session 30</w:t>
      </w:r>
      <w:r w:rsidR="00910070" w:rsidRPr="00B071C0">
        <w:rPr>
          <w:b/>
          <w:bCs/>
          <w:sz w:val="36"/>
          <w:szCs w:val="36"/>
        </w:rPr>
        <w:t xml:space="preserve">, </w:t>
      </w:r>
      <w:r w:rsidR="00910070">
        <w:rPr>
          <w:b/>
          <w:bCs/>
          <w:sz w:val="36"/>
          <w:szCs w:val="36"/>
        </w:rPr>
        <w:t>Interpreting Ezekiel 40-48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254E09" w:rsidRPr="00254E09">
        <w:rPr>
          <w:vanish/>
          <w:sz w:val="26"/>
          <w:szCs w:val="26"/>
        </w:rPr>
        <w:t>Top of Form</w:t>
      </w:r>
    </w:p>
    <w:p w14:paraId="65C085FA" w14:textId="77777777" w:rsidR="00254E09" w:rsidRPr="00254E09" w:rsidRDefault="00254E09" w:rsidP="00254E09">
      <w:pPr>
        <w:rPr>
          <w:b/>
          <w:bCs/>
          <w:sz w:val="26"/>
          <w:szCs w:val="26"/>
        </w:rPr>
      </w:pPr>
      <w:r w:rsidRPr="00254E09">
        <w:rPr>
          <w:b/>
          <w:bCs/>
          <w:sz w:val="26"/>
          <w:szCs w:val="26"/>
        </w:rPr>
        <w:t>Frequently Asked Questions about Ezekiel 40-48</w:t>
      </w:r>
    </w:p>
    <w:p w14:paraId="25E0C75A" w14:textId="77777777" w:rsidR="00254E09" w:rsidRPr="00254E09" w:rsidRDefault="00254E09" w:rsidP="00254E09">
      <w:pPr>
        <w:rPr>
          <w:b/>
          <w:bCs/>
          <w:sz w:val="26"/>
          <w:szCs w:val="26"/>
        </w:rPr>
      </w:pPr>
      <w:r w:rsidRPr="00254E09">
        <w:rPr>
          <w:b/>
          <w:bCs/>
          <w:sz w:val="26"/>
          <w:szCs w:val="26"/>
        </w:rPr>
        <w:t>1. What is the main subject matter of Ezekiel chapters 40-48?</w:t>
      </w:r>
    </w:p>
    <w:p w14:paraId="3B4C8104" w14:textId="77777777" w:rsidR="00254E09" w:rsidRPr="00254E09" w:rsidRDefault="00254E09" w:rsidP="00254E09">
      <w:pPr>
        <w:rPr>
          <w:sz w:val="26"/>
          <w:szCs w:val="26"/>
        </w:rPr>
      </w:pPr>
      <w:r w:rsidRPr="00254E09">
        <w:rPr>
          <w:sz w:val="26"/>
          <w:szCs w:val="26"/>
        </w:rPr>
        <w:t>Ezekiel 40-48 presents a detailed vision of a future city, a temple, and the division of land among the people. This vision offers encouragement and hope for the future, particularly relevant to the Israelites in exile after the destruction of Jerusalem. The vision includes specific measurements and rituals, sparking debates about its interpretation.</w:t>
      </w:r>
    </w:p>
    <w:p w14:paraId="00FE4E93" w14:textId="77777777" w:rsidR="00254E09" w:rsidRPr="00254E09" w:rsidRDefault="00254E09" w:rsidP="00254E09">
      <w:pPr>
        <w:rPr>
          <w:b/>
          <w:bCs/>
          <w:sz w:val="26"/>
          <w:szCs w:val="26"/>
        </w:rPr>
      </w:pPr>
      <w:r w:rsidRPr="00254E09">
        <w:rPr>
          <w:b/>
          <w:bCs/>
          <w:sz w:val="26"/>
          <w:szCs w:val="26"/>
        </w:rPr>
        <w:t>2. What are the three main approaches to interpreting Ezekiel 40-48?</w:t>
      </w:r>
    </w:p>
    <w:p w14:paraId="371901E5" w14:textId="77777777" w:rsidR="00254E09" w:rsidRPr="00254E09" w:rsidRDefault="00254E09" w:rsidP="00254E09">
      <w:pPr>
        <w:rPr>
          <w:sz w:val="26"/>
          <w:szCs w:val="26"/>
        </w:rPr>
      </w:pPr>
      <w:r w:rsidRPr="00254E09">
        <w:rPr>
          <w:sz w:val="26"/>
          <w:szCs w:val="26"/>
        </w:rPr>
        <w:t>There are three primary ways to interpret these chapters.</w:t>
      </w:r>
    </w:p>
    <w:p w14:paraId="556A7347" w14:textId="77777777" w:rsidR="00254E09" w:rsidRPr="00254E09" w:rsidRDefault="00254E09" w:rsidP="00254E09">
      <w:pPr>
        <w:numPr>
          <w:ilvl w:val="0"/>
          <w:numId w:val="162"/>
        </w:numPr>
        <w:rPr>
          <w:sz w:val="26"/>
          <w:szCs w:val="26"/>
        </w:rPr>
      </w:pPr>
      <w:r w:rsidRPr="00254E09">
        <w:rPr>
          <w:b/>
          <w:bCs/>
          <w:sz w:val="26"/>
          <w:szCs w:val="26"/>
        </w:rPr>
        <w:t>Literal Interpretation:</w:t>
      </w:r>
      <w:r w:rsidRPr="00254E09">
        <w:rPr>
          <w:sz w:val="26"/>
          <w:szCs w:val="26"/>
        </w:rPr>
        <w:t xml:space="preserve"> This view sees the vision as a literal prediction to be fulfilled in the Millennial Period.</w:t>
      </w:r>
    </w:p>
    <w:p w14:paraId="6FD53BDD" w14:textId="77777777" w:rsidR="00254E09" w:rsidRPr="00254E09" w:rsidRDefault="00254E09" w:rsidP="00254E09">
      <w:pPr>
        <w:numPr>
          <w:ilvl w:val="0"/>
          <w:numId w:val="162"/>
        </w:numPr>
        <w:rPr>
          <w:sz w:val="26"/>
          <w:szCs w:val="26"/>
        </w:rPr>
      </w:pPr>
      <w:r w:rsidRPr="00254E09">
        <w:rPr>
          <w:b/>
          <w:bCs/>
          <w:sz w:val="26"/>
          <w:szCs w:val="26"/>
        </w:rPr>
        <w:t>Symbolic Interpretation:</w:t>
      </w:r>
      <w:r w:rsidRPr="00254E09">
        <w:rPr>
          <w:sz w:val="26"/>
          <w:szCs w:val="26"/>
        </w:rPr>
        <w:t xml:space="preserve"> This view interprets the vision as a symbolic depiction of God's enduring faithfulness and future plans for His people.</w:t>
      </w:r>
    </w:p>
    <w:p w14:paraId="62667BA7" w14:textId="77777777" w:rsidR="00254E09" w:rsidRPr="00254E09" w:rsidRDefault="00254E09" w:rsidP="00254E09">
      <w:pPr>
        <w:numPr>
          <w:ilvl w:val="0"/>
          <w:numId w:val="162"/>
        </w:numPr>
        <w:rPr>
          <w:sz w:val="26"/>
          <w:szCs w:val="26"/>
        </w:rPr>
      </w:pPr>
      <w:r w:rsidRPr="00254E09">
        <w:rPr>
          <w:b/>
          <w:bCs/>
          <w:sz w:val="26"/>
          <w:szCs w:val="26"/>
        </w:rPr>
        <w:t>Composite Interpretation:</w:t>
      </w:r>
      <w:r w:rsidRPr="00254E09">
        <w:rPr>
          <w:sz w:val="26"/>
          <w:szCs w:val="26"/>
        </w:rPr>
        <w:t xml:space="preserve"> This view suggests that the vision contains both literal and symbolic elements, possibly blending aspects of the Church, Millennium, and eternal state.</w:t>
      </w:r>
    </w:p>
    <w:p w14:paraId="10A2A4F1" w14:textId="77777777" w:rsidR="00254E09" w:rsidRPr="00254E09" w:rsidRDefault="00254E09" w:rsidP="00254E09">
      <w:pPr>
        <w:rPr>
          <w:b/>
          <w:bCs/>
          <w:sz w:val="26"/>
          <w:szCs w:val="26"/>
        </w:rPr>
      </w:pPr>
      <w:r w:rsidRPr="00254E09">
        <w:rPr>
          <w:b/>
          <w:bCs/>
          <w:sz w:val="26"/>
          <w:szCs w:val="26"/>
        </w:rPr>
        <w:t>3. What are the arguments for and against a literal interpretation of Ezekiel 40-48?</w:t>
      </w:r>
    </w:p>
    <w:p w14:paraId="4A9E5AE9" w14:textId="77777777" w:rsidR="00254E09" w:rsidRPr="00254E09" w:rsidRDefault="00254E09" w:rsidP="00254E09">
      <w:pPr>
        <w:rPr>
          <w:sz w:val="26"/>
          <w:szCs w:val="26"/>
        </w:rPr>
      </w:pPr>
      <w:r w:rsidRPr="00254E09">
        <w:rPr>
          <w:sz w:val="26"/>
          <w:szCs w:val="26"/>
        </w:rPr>
        <w:t>Arguments for a literal interpretation include the presence of specific details, measurements, and references to Levitical duties and sacrifices. These details suggest a concrete, future reality. The main argument against a purely literal interpretation is the depiction of the river flowing from the temple, which seems more symbolic of spiritual life and influence emanating from God than a literal river.</w:t>
      </w:r>
    </w:p>
    <w:p w14:paraId="381280AD" w14:textId="77777777" w:rsidR="00254E09" w:rsidRPr="00254E09" w:rsidRDefault="00254E09" w:rsidP="00254E09">
      <w:pPr>
        <w:rPr>
          <w:b/>
          <w:bCs/>
          <w:sz w:val="26"/>
          <w:szCs w:val="26"/>
        </w:rPr>
      </w:pPr>
      <w:r w:rsidRPr="00254E09">
        <w:rPr>
          <w:b/>
          <w:bCs/>
          <w:sz w:val="26"/>
          <w:szCs w:val="26"/>
        </w:rPr>
        <w:t>4. How does the river described in Ezekiel 47 influence the interpretation of the passage?</w:t>
      </w:r>
    </w:p>
    <w:p w14:paraId="38DF3322" w14:textId="77777777" w:rsidR="00254E09" w:rsidRPr="00254E09" w:rsidRDefault="00254E09" w:rsidP="00254E09">
      <w:pPr>
        <w:rPr>
          <w:sz w:val="26"/>
          <w:szCs w:val="26"/>
        </w:rPr>
      </w:pPr>
      <w:r w:rsidRPr="00254E09">
        <w:rPr>
          <w:sz w:val="26"/>
          <w:szCs w:val="26"/>
        </w:rPr>
        <w:t>The river flowing from the temple is often seen as a symbolic representation of the life and healing that flows from God's presence. Its growth and spreading influence can be interpreted as the expanding impact of the gospel. However, the fact that the marshes remain salty indicates that this influence is not universally accepted. The symbolic nature of the river complicates a purely literal interpretation of the entire vision.</w:t>
      </w:r>
    </w:p>
    <w:p w14:paraId="65B9615D" w14:textId="77777777" w:rsidR="00254E09" w:rsidRPr="00254E09" w:rsidRDefault="00254E09" w:rsidP="00254E09">
      <w:pPr>
        <w:rPr>
          <w:b/>
          <w:bCs/>
          <w:sz w:val="26"/>
          <w:szCs w:val="26"/>
        </w:rPr>
      </w:pPr>
      <w:r w:rsidRPr="00254E09">
        <w:rPr>
          <w:b/>
          <w:bCs/>
          <w:sz w:val="26"/>
          <w:szCs w:val="26"/>
        </w:rPr>
        <w:lastRenderedPageBreak/>
        <w:t>5. What is the significance of the sacrifices described in Ezekiel 40-48, and how do they relate to the sacrifice of Christ?</w:t>
      </w:r>
    </w:p>
    <w:p w14:paraId="13D9079A" w14:textId="77777777" w:rsidR="00254E09" w:rsidRPr="00254E09" w:rsidRDefault="00254E09" w:rsidP="00254E09">
      <w:pPr>
        <w:rPr>
          <w:sz w:val="26"/>
          <w:szCs w:val="26"/>
        </w:rPr>
      </w:pPr>
      <w:r w:rsidRPr="00254E09">
        <w:rPr>
          <w:sz w:val="26"/>
          <w:szCs w:val="26"/>
        </w:rPr>
        <w:t>The sacrifices described in Ezekiel are a major point of contention. Some interpret them literally as being reinstituted in the Millennial Period as memorials to Christ's sacrifice, similar to how the Lord's Supper is observed today. Others view them symbolically, arguing that the re-establishment of animal sacrifices would contradict the finality and completeness of Christ's atonement as emphasized in the New Testament (especially the book of Hebrews). Ellison argues that biblical revelation moves forward, not backward, thus animal sacrifice would be an antiquated symbol.</w:t>
      </w:r>
    </w:p>
    <w:p w14:paraId="0805581F" w14:textId="77777777" w:rsidR="00254E09" w:rsidRPr="00254E09" w:rsidRDefault="00254E09" w:rsidP="00254E09">
      <w:pPr>
        <w:rPr>
          <w:b/>
          <w:bCs/>
          <w:sz w:val="26"/>
          <w:szCs w:val="26"/>
        </w:rPr>
      </w:pPr>
      <w:r w:rsidRPr="00254E09">
        <w:rPr>
          <w:b/>
          <w:bCs/>
          <w:sz w:val="26"/>
          <w:szCs w:val="26"/>
        </w:rPr>
        <w:t>6. How do different theological perspectives (Premillennialism, Amillennialism) influence the interpretation of Ezekiel 40-48?</w:t>
      </w:r>
    </w:p>
    <w:p w14:paraId="50124114" w14:textId="77777777" w:rsidR="00254E09" w:rsidRPr="00254E09" w:rsidRDefault="00254E09" w:rsidP="00254E09">
      <w:pPr>
        <w:numPr>
          <w:ilvl w:val="0"/>
          <w:numId w:val="163"/>
        </w:numPr>
        <w:rPr>
          <w:sz w:val="26"/>
          <w:szCs w:val="26"/>
        </w:rPr>
      </w:pPr>
      <w:r w:rsidRPr="00254E09">
        <w:rPr>
          <w:b/>
          <w:bCs/>
          <w:sz w:val="26"/>
          <w:szCs w:val="26"/>
        </w:rPr>
        <w:t>Premillennialists:</w:t>
      </w:r>
      <w:r w:rsidRPr="00254E09">
        <w:rPr>
          <w:sz w:val="26"/>
          <w:szCs w:val="26"/>
        </w:rPr>
        <w:t xml:space="preserve"> Often see Ezekiel 40-48 as a literal depiction of the Millennial temple and worship, with some believing in the reinstitution of sacrifices as memorials.</w:t>
      </w:r>
    </w:p>
    <w:p w14:paraId="67576F5C" w14:textId="77777777" w:rsidR="00254E09" w:rsidRPr="00254E09" w:rsidRDefault="00254E09" w:rsidP="00254E09">
      <w:pPr>
        <w:numPr>
          <w:ilvl w:val="0"/>
          <w:numId w:val="163"/>
        </w:numPr>
        <w:rPr>
          <w:sz w:val="26"/>
          <w:szCs w:val="26"/>
        </w:rPr>
      </w:pPr>
      <w:proofErr w:type="spellStart"/>
      <w:r w:rsidRPr="00254E09">
        <w:rPr>
          <w:b/>
          <w:bCs/>
          <w:sz w:val="26"/>
          <w:szCs w:val="26"/>
        </w:rPr>
        <w:t>Amillennialists</w:t>
      </w:r>
      <w:proofErr w:type="spellEnd"/>
      <w:r w:rsidRPr="00254E09">
        <w:rPr>
          <w:b/>
          <w:bCs/>
          <w:sz w:val="26"/>
          <w:szCs w:val="26"/>
        </w:rPr>
        <w:t>:</w:t>
      </w:r>
      <w:r w:rsidRPr="00254E09">
        <w:rPr>
          <w:sz w:val="26"/>
          <w:szCs w:val="26"/>
        </w:rPr>
        <w:t xml:space="preserve"> Tend to interpret the passage figuratively, seeing it as a symbolic representation of the Church or the new heavens and the new earth. These different eschatological frameworks significantly shape how the vision is understood.</w:t>
      </w:r>
    </w:p>
    <w:p w14:paraId="2058071F" w14:textId="77777777" w:rsidR="00254E09" w:rsidRPr="00254E09" w:rsidRDefault="00254E09" w:rsidP="00254E09">
      <w:pPr>
        <w:rPr>
          <w:b/>
          <w:bCs/>
          <w:sz w:val="26"/>
          <w:szCs w:val="26"/>
        </w:rPr>
      </w:pPr>
      <w:r w:rsidRPr="00254E09">
        <w:rPr>
          <w:b/>
          <w:bCs/>
          <w:sz w:val="26"/>
          <w:szCs w:val="26"/>
        </w:rPr>
        <w:t>7. What are some alternative interpretations of Ezekiel 40-48 beyond literal and symbolic?</w:t>
      </w:r>
    </w:p>
    <w:p w14:paraId="6C15FCE9" w14:textId="77777777" w:rsidR="00254E09" w:rsidRPr="00254E09" w:rsidRDefault="00254E09" w:rsidP="00254E09">
      <w:pPr>
        <w:rPr>
          <w:sz w:val="26"/>
          <w:szCs w:val="26"/>
        </w:rPr>
      </w:pPr>
      <w:r w:rsidRPr="00254E09">
        <w:rPr>
          <w:sz w:val="26"/>
          <w:szCs w:val="26"/>
        </w:rPr>
        <w:t>J. Barton Payne suggests that the prophet's words were (1) a prediction for the past and they were literal, (2) an injunction for the past, literal, but not carried out, and (3) a prediction of the present and figurative. Buswell suggests it could refer to the conditions of the new heaven and the new earth.</w:t>
      </w:r>
    </w:p>
    <w:p w14:paraId="22946FE1" w14:textId="77777777" w:rsidR="00254E09" w:rsidRPr="00254E09" w:rsidRDefault="00254E09" w:rsidP="00254E09">
      <w:pPr>
        <w:rPr>
          <w:b/>
          <w:bCs/>
          <w:sz w:val="26"/>
          <w:szCs w:val="26"/>
        </w:rPr>
      </w:pPr>
      <w:r w:rsidRPr="00254E09">
        <w:rPr>
          <w:b/>
          <w:bCs/>
          <w:sz w:val="26"/>
          <w:szCs w:val="26"/>
        </w:rPr>
        <w:t>8. What is the significance of the East Gate mentioned in Ezekiel 44, and how does it relate to the Golden Gate in Jerusalem today?</w:t>
      </w:r>
    </w:p>
    <w:p w14:paraId="3394E0AF" w14:textId="77777777" w:rsidR="00254E09" w:rsidRPr="00254E09" w:rsidRDefault="00254E09" w:rsidP="00254E09">
      <w:pPr>
        <w:rPr>
          <w:sz w:val="26"/>
          <w:szCs w:val="26"/>
        </w:rPr>
      </w:pPr>
      <w:r w:rsidRPr="00254E09">
        <w:rPr>
          <w:sz w:val="26"/>
          <w:szCs w:val="26"/>
        </w:rPr>
        <w:t>Ezekiel 44 mentions the East Gate being closed until the prince comes. The Golden Gate in Jerusalem is currently sealed shut, leading some to connect the two. However, scholars note that the current gate was built in the Middle Ages and may not be directly related to Ezekiel's visionary temple. Therefore, any direct connection between the two should be approached cautiously.</w:t>
      </w:r>
    </w:p>
    <w:p w14:paraId="717C5A29" w14:textId="77777777" w:rsidR="00254E09" w:rsidRPr="00254E09" w:rsidRDefault="00254E09" w:rsidP="00254E09">
      <w:pPr>
        <w:rPr>
          <w:vanish/>
          <w:sz w:val="26"/>
          <w:szCs w:val="26"/>
        </w:rPr>
      </w:pPr>
      <w:r w:rsidRPr="00254E09">
        <w:rPr>
          <w:vanish/>
          <w:sz w:val="26"/>
          <w:szCs w:val="26"/>
        </w:rPr>
        <w:t>Bottom of Form</w:t>
      </w:r>
    </w:p>
    <w:p w14:paraId="2CE8DE1B" w14:textId="55250805" w:rsidR="00A02560" w:rsidRPr="00A02560" w:rsidRDefault="00A02560" w:rsidP="00A02560">
      <w:pPr>
        <w:rPr>
          <w:vanish/>
          <w:sz w:val="26"/>
          <w:szCs w:val="26"/>
        </w:rPr>
      </w:pPr>
      <w:r w:rsidRPr="00A02560">
        <w:rPr>
          <w:vanish/>
          <w:sz w:val="26"/>
          <w:szCs w:val="26"/>
        </w:rPr>
        <w:t>Top of Form</w:t>
      </w:r>
    </w:p>
    <w:p w14:paraId="1C6A0AD0" w14:textId="6A1D1F43" w:rsidR="00A02560" w:rsidRPr="00A02560" w:rsidRDefault="002639F4" w:rsidP="002639F4">
      <w:pPr>
        <w:rPr>
          <w:sz w:val="26"/>
          <w:szCs w:val="26"/>
        </w:rPr>
      </w:pPr>
      <w:r>
        <w:rPr>
          <w:vanish/>
          <w:sz w:val="26"/>
          <w:szCs w:val="26"/>
        </w:rPr>
        <w:t xml:space="preserve"> </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70A5" w14:textId="77777777" w:rsidR="002D5A93" w:rsidRDefault="002D5A93" w:rsidP="004A3CF6">
      <w:pPr>
        <w:spacing w:after="0" w:line="240" w:lineRule="auto"/>
      </w:pPr>
      <w:r>
        <w:separator/>
      </w:r>
    </w:p>
  </w:endnote>
  <w:endnote w:type="continuationSeparator" w:id="0">
    <w:p w14:paraId="0D767437" w14:textId="77777777" w:rsidR="002D5A93" w:rsidRDefault="002D5A9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5F69" w14:textId="77777777" w:rsidR="002D5A93" w:rsidRDefault="002D5A93" w:rsidP="004A3CF6">
      <w:pPr>
        <w:spacing w:after="0" w:line="240" w:lineRule="auto"/>
      </w:pPr>
      <w:r>
        <w:separator/>
      </w:r>
    </w:p>
  </w:footnote>
  <w:footnote w:type="continuationSeparator" w:id="0">
    <w:p w14:paraId="4115AFCF" w14:textId="77777777" w:rsidR="002D5A93" w:rsidRDefault="002D5A9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7F76"/>
    <w:multiLevelType w:val="multilevel"/>
    <w:tmpl w:val="2916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B14055"/>
    <w:multiLevelType w:val="multilevel"/>
    <w:tmpl w:val="88C8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A91C76"/>
    <w:multiLevelType w:val="multilevel"/>
    <w:tmpl w:val="36A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72F1D"/>
    <w:multiLevelType w:val="multilevel"/>
    <w:tmpl w:val="2BBA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79223A"/>
    <w:multiLevelType w:val="multilevel"/>
    <w:tmpl w:val="8574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34428A"/>
    <w:multiLevelType w:val="multilevel"/>
    <w:tmpl w:val="F4F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4D42BC"/>
    <w:multiLevelType w:val="multilevel"/>
    <w:tmpl w:val="D8E8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B14E60"/>
    <w:multiLevelType w:val="multilevel"/>
    <w:tmpl w:val="194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283616"/>
    <w:multiLevelType w:val="multilevel"/>
    <w:tmpl w:val="32D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810F5C"/>
    <w:multiLevelType w:val="multilevel"/>
    <w:tmpl w:val="F0A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08283C"/>
    <w:multiLevelType w:val="multilevel"/>
    <w:tmpl w:val="7046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427369"/>
    <w:multiLevelType w:val="multilevel"/>
    <w:tmpl w:val="C21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FA1D10"/>
    <w:multiLevelType w:val="multilevel"/>
    <w:tmpl w:val="5AB4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FA4B08"/>
    <w:multiLevelType w:val="multilevel"/>
    <w:tmpl w:val="7878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B41BE3"/>
    <w:multiLevelType w:val="multilevel"/>
    <w:tmpl w:val="EE4A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7A1263"/>
    <w:multiLevelType w:val="multilevel"/>
    <w:tmpl w:val="0954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AC1F33"/>
    <w:multiLevelType w:val="multilevel"/>
    <w:tmpl w:val="3F1C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327DC8"/>
    <w:multiLevelType w:val="multilevel"/>
    <w:tmpl w:val="588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430E46"/>
    <w:multiLevelType w:val="multilevel"/>
    <w:tmpl w:val="880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1E3901"/>
    <w:multiLevelType w:val="multilevel"/>
    <w:tmpl w:val="0F30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E7D5729"/>
    <w:multiLevelType w:val="multilevel"/>
    <w:tmpl w:val="17DA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2F7BF2"/>
    <w:multiLevelType w:val="multilevel"/>
    <w:tmpl w:val="A2EE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3A6B4F"/>
    <w:multiLevelType w:val="multilevel"/>
    <w:tmpl w:val="033C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84B6FDB"/>
    <w:multiLevelType w:val="multilevel"/>
    <w:tmpl w:val="F8D8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4BE22C7"/>
    <w:multiLevelType w:val="multilevel"/>
    <w:tmpl w:val="D4AA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1072B7"/>
    <w:multiLevelType w:val="multilevel"/>
    <w:tmpl w:val="667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702A45"/>
    <w:multiLevelType w:val="multilevel"/>
    <w:tmpl w:val="ACC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36419C"/>
    <w:multiLevelType w:val="multilevel"/>
    <w:tmpl w:val="86C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B5613CB"/>
    <w:multiLevelType w:val="multilevel"/>
    <w:tmpl w:val="2BD2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247DFE"/>
    <w:multiLevelType w:val="multilevel"/>
    <w:tmpl w:val="84C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99F1300"/>
    <w:multiLevelType w:val="multilevel"/>
    <w:tmpl w:val="11BE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DD51898"/>
    <w:multiLevelType w:val="multilevel"/>
    <w:tmpl w:val="83B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98"/>
  </w:num>
  <w:num w:numId="2" w16cid:durableId="1789280051">
    <w:abstractNumId w:val="95"/>
  </w:num>
  <w:num w:numId="3" w16cid:durableId="136916994">
    <w:abstractNumId w:val="79"/>
  </w:num>
  <w:num w:numId="4" w16cid:durableId="1898322524">
    <w:abstractNumId w:val="35"/>
  </w:num>
  <w:num w:numId="5" w16cid:durableId="773480203">
    <w:abstractNumId w:val="126"/>
  </w:num>
  <w:num w:numId="6" w16cid:durableId="1893998325">
    <w:abstractNumId w:val="151"/>
  </w:num>
  <w:num w:numId="7" w16cid:durableId="31730490">
    <w:abstractNumId w:val="96"/>
  </w:num>
  <w:num w:numId="8" w16cid:durableId="1285886388">
    <w:abstractNumId w:val="118"/>
  </w:num>
  <w:num w:numId="9" w16cid:durableId="76753685">
    <w:abstractNumId w:val="108"/>
  </w:num>
  <w:num w:numId="10" w16cid:durableId="326565901">
    <w:abstractNumId w:val="153"/>
  </w:num>
  <w:num w:numId="11" w16cid:durableId="779370909">
    <w:abstractNumId w:val="76"/>
  </w:num>
  <w:num w:numId="12" w16cid:durableId="1312295266">
    <w:abstractNumId w:val="135"/>
  </w:num>
  <w:num w:numId="13" w16cid:durableId="1055739409">
    <w:abstractNumId w:val="51"/>
  </w:num>
  <w:num w:numId="14" w16cid:durableId="63724915">
    <w:abstractNumId w:val="69"/>
  </w:num>
  <w:num w:numId="15" w16cid:durableId="490407507">
    <w:abstractNumId w:val="33"/>
  </w:num>
  <w:num w:numId="16" w16cid:durableId="1614560072">
    <w:abstractNumId w:val="113"/>
  </w:num>
  <w:num w:numId="17" w16cid:durableId="2094693205">
    <w:abstractNumId w:val="3"/>
  </w:num>
  <w:num w:numId="18" w16cid:durableId="56977669">
    <w:abstractNumId w:val="37"/>
  </w:num>
  <w:num w:numId="19" w16cid:durableId="678507180">
    <w:abstractNumId w:val="77"/>
  </w:num>
  <w:num w:numId="20" w16cid:durableId="167142098">
    <w:abstractNumId w:val="66"/>
  </w:num>
  <w:num w:numId="21" w16cid:durableId="1364483391">
    <w:abstractNumId w:val="120"/>
  </w:num>
  <w:num w:numId="22" w16cid:durableId="1720008846">
    <w:abstractNumId w:val="6"/>
  </w:num>
  <w:num w:numId="23" w16cid:durableId="1502499616">
    <w:abstractNumId w:val="141"/>
  </w:num>
  <w:num w:numId="24" w16cid:durableId="1281451561">
    <w:abstractNumId w:val="57"/>
  </w:num>
  <w:num w:numId="25" w16cid:durableId="252013863">
    <w:abstractNumId w:val="142"/>
  </w:num>
  <w:num w:numId="26" w16cid:durableId="1259752002">
    <w:abstractNumId w:val="92"/>
  </w:num>
  <w:num w:numId="27" w16cid:durableId="431554895">
    <w:abstractNumId w:val="25"/>
  </w:num>
  <w:num w:numId="28" w16cid:durableId="1824001649">
    <w:abstractNumId w:val="7"/>
  </w:num>
  <w:num w:numId="29" w16cid:durableId="856888086">
    <w:abstractNumId w:val="90"/>
  </w:num>
  <w:num w:numId="30" w16cid:durableId="441263313">
    <w:abstractNumId w:val="104"/>
  </w:num>
  <w:num w:numId="31" w16cid:durableId="1274242068">
    <w:abstractNumId w:val="48"/>
  </w:num>
  <w:num w:numId="32" w16cid:durableId="1001665799">
    <w:abstractNumId w:val="24"/>
  </w:num>
  <w:num w:numId="33" w16cid:durableId="31734210">
    <w:abstractNumId w:val="30"/>
  </w:num>
  <w:num w:numId="34" w16cid:durableId="1421758230">
    <w:abstractNumId w:val="29"/>
  </w:num>
  <w:num w:numId="35" w16cid:durableId="1091586441">
    <w:abstractNumId w:val="99"/>
  </w:num>
  <w:num w:numId="36" w16cid:durableId="2099793127">
    <w:abstractNumId w:val="109"/>
  </w:num>
  <w:num w:numId="37" w16cid:durableId="568617512">
    <w:abstractNumId w:val="160"/>
  </w:num>
  <w:num w:numId="38" w16cid:durableId="1375040380">
    <w:abstractNumId w:val="102"/>
  </w:num>
  <w:num w:numId="39" w16cid:durableId="613176251">
    <w:abstractNumId w:val="45"/>
  </w:num>
  <w:num w:numId="40" w16cid:durableId="2026899789">
    <w:abstractNumId w:val="130"/>
  </w:num>
  <w:num w:numId="41" w16cid:durableId="1636520091">
    <w:abstractNumId w:val="23"/>
  </w:num>
  <w:num w:numId="42" w16cid:durableId="185678054">
    <w:abstractNumId w:val="47"/>
  </w:num>
  <w:num w:numId="43" w16cid:durableId="396516492">
    <w:abstractNumId w:val="16"/>
  </w:num>
  <w:num w:numId="44" w16cid:durableId="1844202009">
    <w:abstractNumId w:val="49"/>
  </w:num>
  <w:num w:numId="45" w16cid:durableId="1647972809">
    <w:abstractNumId w:val="105"/>
  </w:num>
  <w:num w:numId="46" w16cid:durableId="1261791569">
    <w:abstractNumId w:val="158"/>
  </w:num>
  <w:num w:numId="47" w16cid:durableId="1875193489">
    <w:abstractNumId w:val="54"/>
  </w:num>
  <w:num w:numId="48" w16cid:durableId="1172067006">
    <w:abstractNumId w:val="60"/>
  </w:num>
  <w:num w:numId="49" w16cid:durableId="1162700637">
    <w:abstractNumId w:val="157"/>
  </w:num>
  <w:num w:numId="50" w16cid:durableId="1229656482">
    <w:abstractNumId w:val="52"/>
  </w:num>
  <w:num w:numId="51" w16cid:durableId="1144544300">
    <w:abstractNumId w:val="122"/>
  </w:num>
  <w:num w:numId="52" w16cid:durableId="1471634383">
    <w:abstractNumId w:val="72"/>
  </w:num>
  <w:num w:numId="53" w16cid:durableId="1388458526">
    <w:abstractNumId w:val="138"/>
  </w:num>
  <w:num w:numId="54" w16cid:durableId="542792308">
    <w:abstractNumId w:val="117"/>
  </w:num>
  <w:num w:numId="55" w16cid:durableId="814840275">
    <w:abstractNumId w:val="137"/>
  </w:num>
  <w:num w:numId="56" w16cid:durableId="1085108493">
    <w:abstractNumId w:val="149"/>
  </w:num>
  <w:num w:numId="57" w16cid:durableId="150676867">
    <w:abstractNumId w:val="116"/>
  </w:num>
  <w:num w:numId="58" w16cid:durableId="1401102012">
    <w:abstractNumId w:val="114"/>
  </w:num>
  <w:num w:numId="59" w16cid:durableId="1934433803">
    <w:abstractNumId w:val="80"/>
  </w:num>
  <w:num w:numId="60" w16cid:durableId="1367633260">
    <w:abstractNumId w:val="64"/>
  </w:num>
  <w:num w:numId="61" w16cid:durableId="1751654922">
    <w:abstractNumId w:val="9"/>
  </w:num>
  <w:num w:numId="62" w16cid:durableId="1598245143">
    <w:abstractNumId w:val="26"/>
  </w:num>
  <w:num w:numId="63" w16cid:durableId="286090303">
    <w:abstractNumId w:val="70"/>
  </w:num>
  <w:num w:numId="64" w16cid:durableId="1937790891">
    <w:abstractNumId w:val="34"/>
  </w:num>
  <w:num w:numId="65" w16cid:durableId="964241343">
    <w:abstractNumId w:val="22"/>
  </w:num>
  <w:num w:numId="66" w16cid:durableId="1169903944">
    <w:abstractNumId w:val="144"/>
  </w:num>
  <w:num w:numId="67" w16cid:durableId="877821031">
    <w:abstractNumId w:val="11"/>
  </w:num>
  <w:num w:numId="68" w16cid:durableId="1155803273">
    <w:abstractNumId w:val="121"/>
  </w:num>
  <w:num w:numId="69" w16cid:durableId="1913006775">
    <w:abstractNumId w:val="111"/>
  </w:num>
  <w:num w:numId="70" w16cid:durableId="1932811398">
    <w:abstractNumId w:val="150"/>
  </w:num>
  <w:num w:numId="71" w16cid:durableId="788399130">
    <w:abstractNumId w:val="93"/>
  </w:num>
  <w:num w:numId="72" w16cid:durableId="1743599447">
    <w:abstractNumId w:val="14"/>
  </w:num>
  <w:num w:numId="73" w16cid:durableId="748815706">
    <w:abstractNumId w:val="145"/>
  </w:num>
  <w:num w:numId="74" w16cid:durableId="720129415">
    <w:abstractNumId w:val="162"/>
  </w:num>
  <w:num w:numId="75" w16cid:durableId="329522725">
    <w:abstractNumId w:val="2"/>
  </w:num>
  <w:num w:numId="76" w16cid:durableId="2012095976">
    <w:abstractNumId w:val="40"/>
  </w:num>
  <w:num w:numId="77" w16cid:durableId="1050347144">
    <w:abstractNumId w:val="132"/>
  </w:num>
  <w:num w:numId="78" w16cid:durableId="1758987229">
    <w:abstractNumId w:val="63"/>
  </w:num>
  <w:num w:numId="79" w16cid:durableId="601493858">
    <w:abstractNumId w:val="131"/>
  </w:num>
  <w:num w:numId="80" w16cid:durableId="1441607162">
    <w:abstractNumId w:val="46"/>
  </w:num>
  <w:num w:numId="81" w16cid:durableId="1553613682">
    <w:abstractNumId w:val="10"/>
  </w:num>
  <w:num w:numId="82" w16cid:durableId="1591310717">
    <w:abstractNumId w:val="55"/>
  </w:num>
  <w:num w:numId="83" w16cid:durableId="337653942">
    <w:abstractNumId w:val="5"/>
  </w:num>
  <w:num w:numId="84" w16cid:durableId="928852040">
    <w:abstractNumId w:val="156"/>
  </w:num>
  <w:num w:numId="85" w16cid:durableId="826360858">
    <w:abstractNumId w:val="31"/>
  </w:num>
  <w:num w:numId="86" w16cid:durableId="1154182070">
    <w:abstractNumId w:val="129"/>
  </w:num>
  <w:num w:numId="87" w16cid:durableId="1617560984">
    <w:abstractNumId w:val="159"/>
  </w:num>
  <w:num w:numId="88" w16cid:durableId="961691480">
    <w:abstractNumId w:val="112"/>
  </w:num>
  <w:num w:numId="89" w16cid:durableId="1200124844">
    <w:abstractNumId w:val="83"/>
  </w:num>
  <w:num w:numId="90" w16cid:durableId="1250508082">
    <w:abstractNumId w:val="140"/>
  </w:num>
  <w:num w:numId="91" w16cid:durableId="199629930">
    <w:abstractNumId w:val="148"/>
  </w:num>
  <w:num w:numId="92" w16cid:durableId="442455481">
    <w:abstractNumId w:val="67"/>
  </w:num>
  <w:num w:numId="93" w16cid:durableId="996686926">
    <w:abstractNumId w:val="115"/>
  </w:num>
  <w:num w:numId="94" w16cid:durableId="1765372072">
    <w:abstractNumId w:val="81"/>
  </w:num>
  <w:num w:numId="95" w16cid:durableId="2109884545">
    <w:abstractNumId w:val="43"/>
  </w:num>
  <w:num w:numId="96" w16cid:durableId="607271406">
    <w:abstractNumId w:val="97"/>
  </w:num>
  <w:num w:numId="97" w16cid:durableId="391929250">
    <w:abstractNumId w:val="58"/>
  </w:num>
  <w:num w:numId="98" w16cid:durableId="696276095">
    <w:abstractNumId w:val="123"/>
  </w:num>
  <w:num w:numId="99" w16cid:durableId="190071296">
    <w:abstractNumId w:val="84"/>
  </w:num>
  <w:num w:numId="100" w16cid:durableId="2006933255">
    <w:abstractNumId w:val="87"/>
  </w:num>
  <w:num w:numId="101" w16cid:durableId="1352997420">
    <w:abstractNumId w:val="106"/>
  </w:num>
  <w:num w:numId="102" w16cid:durableId="1028876803">
    <w:abstractNumId w:val="61"/>
  </w:num>
  <w:num w:numId="103" w16cid:durableId="22286620">
    <w:abstractNumId w:val="73"/>
  </w:num>
  <w:num w:numId="104" w16cid:durableId="1861237019">
    <w:abstractNumId w:val="0"/>
  </w:num>
  <w:num w:numId="105" w16cid:durableId="1381441509">
    <w:abstractNumId w:val="143"/>
  </w:num>
  <w:num w:numId="106" w16cid:durableId="1428312200">
    <w:abstractNumId w:val="75"/>
  </w:num>
  <w:num w:numId="107" w16cid:durableId="258412835">
    <w:abstractNumId w:val="53"/>
  </w:num>
  <w:num w:numId="108" w16cid:durableId="324431160">
    <w:abstractNumId w:val="62"/>
  </w:num>
  <w:num w:numId="109" w16cid:durableId="1155756124">
    <w:abstractNumId w:val="74"/>
  </w:num>
  <w:num w:numId="110" w16cid:durableId="82577912">
    <w:abstractNumId w:val="82"/>
  </w:num>
  <w:num w:numId="111" w16cid:durableId="1177886771">
    <w:abstractNumId w:val="28"/>
  </w:num>
  <w:num w:numId="112" w16cid:durableId="1532453072">
    <w:abstractNumId w:val="146"/>
  </w:num>
  <w:num w:numId="113" w16cid:durableId="419176103">
    <w:abstractNumId w:val="88"/>
  </w:num>
  <w:num w:numId="114" w16cid:durableId="1516260484">
    <w:abstractNumId w:val="41"/>
  </w:num>
  <w:num w:numId="115" w16cid:durableId="49698151">
    <w:abstractNumId w:val="155"/>
  </w:num>
  <w:num w:numId="116" w16cid:durableId="2125147524">
    <w:abstractNumId w:val="19"/>
  </w:num>
  <w:num w:numId="117" w16cid:durableId="554702242">
    <w:abstractNumId w:val="125"/>
  </w:num>
  <w:num w:numId="118" w16cid:durableId="1341734580">
    <w:abstractNumId w:val="50"/>
  </w:num>
  <w:num w:numId="119" w16cid:durableId="139470490">
    <w:abstractNumId w:val="101"/>
  </w:num>
  <w:num w:numId="120" w16cid:durableId="559367144">
    <w:abstractNumId w:val="32"/>
  </w:num>
  <w:num w:numId="121" w16cid:durableId="2022537368">
    <w:abstractNumId w:val="136"/>
  </w:num>
  <w:num w:numId="122" w16cid:durableId="1450318782">
    <w:abstractNumId w:val="86"/>
  </w:num>
  <w:num w:numId="123" w16cid:durableId="1567493970">
    <w:abstractNumId w:val="20"/>
  </w:num>
  <w:num w:numId="124" w16cid:durableId="1835753929">
    <w:abstractNumId w:val="139"/>
  </w:num>
  <w:num w:numId="125" w16cid:durableId="1668898664">
    <w:abstractNumId w:val="147"/>
  </w:num>
  <w:num w:numId="126" w16cid:durableId="80027682">
    <w:abstractNumId w:val="107"/>
  </w:num>
  <w:num w:numId="127" w16cid:durableId="87117459">
    <w:abstractNumId w:val="119"/>
  </w:num>
  <w:num w:numId="128" w16cid:durableId="1754663701">
    <w:abstractNumId w:val="42"/>
  </w:num>
  <w:num w:numId="129" w16cid:durableId="1158231675">
    <w:abstractNumId w:val="4"/>
  </w:num>
  <w:num w:numId="130" w16cid:durableId="812219226">
    <w:abstractNumId w:val="71"/>
  </w:num>
  <w:num w:numId="131" w16cid:durableId="1744915132">
    <w:abstractNumId w:val="17"/>
  </w:num>
  <w:num w:numId="132" w16cid:durableId="1075320265">
    <w:abstractNumId w:val="133"/>
  </w:num>
  <w:num w:numId="133" w16cid:durableId="1099257127">
    <w:abstractNumId w:val="128"/>
  </w:num>
  <w:num w:numId="134" w16cid:durableId="1257905940">
    <w:abstractNumId w:val="18"/>
  </w:num>
  <w:num w:numId="135" w16cid:durableId="1740588293">
    <w:abstractNumId w:val="154"/>
  </w:num>
  <w:num w:numId="136" w16cid:durableId="276569850">
    <w:abstractNumId w:val="36"/>
  </w:num>
  <w:num w:numId="137" w16cid:durableId="942104017">
    <w:abstractNumId w:val="27"/>
  </w:num>
  <w:num w:numId="138" w16cid:durableId="648481967">
    <w:abstractNumId w:val="94"/>
  </w:num>
  <w:num w:numId="139" w16cid:durableId="1618095944">
    <w:abstractNumId w:val="110"/>
  </w:num>
  <w:num w:numId="140" w16cid:durableId="1865483962">
    <w:abstractNumId w:val="39"/>
  </w:num>
  <w:num w:numId="141" w16cid:durableId="2095086830">
    <w:abstractNumId w:val="89"/>
  </w:num>
  <w:num w:numId="142" w16cid:durableId="982732147">
    <w:abstractNumId w:val="8"/>
  </w:num>
  <w:num w:numId="143" w16cid:durableId="1245803502">
    <w:abstractNumId w:val="15"/>
  </w:num>
  <w:num w:numId="144" w16cid:durableId="302319461">
    <w:abstractNumId w:val="85"/>
  </w:num>
  <w:num w:numId="145" w16cid:durableId="37052699">
    <w:abstractNumId w:val="124"/>
  </w:num>
  <w:num w:numId="146" w16cid:durableId="962426235">
    <w:abstractNumId w:val="12"/>
  </w:num>
  <w:num w:numId="147" w16cid:durableId="129712452">
    <w:abstractNumId w:val="56"/>
  </w:num>
  <w:num w:numId="148" w16cid:durableId="1113983999">
    <w:abstractNumId w:val="21"/>
  </w:num>
  <w:num w:numId="149" w16cid:durableId="1463425199">
    <w:abstractNumId w:val="134"/>
  </w:num>
  <w:num w:numId="150" w16cid:durableId="431247043">
    <w:abstractNumId w:val="38"/>
  </w:num>
  <w:num w:numId="151" w16cid:durableId="64382067">
    <w:abstractNumId w:val="100"/>
  </w:num>
  <w:num w:numId="152" w16cid:durableId="983893176">
    <w:abstractNumId w:val="91"/>
  </w:num>
  <w:num w:numId="153" w16cid:durableId="1932276715">
    <w:abstractNumId w:val="78"/>
  </w:num>
  <w:num w:numId="154" w16cid:durableId="740106896">
    <w:abstractNumId w:val="1"/>
  </w:num>
  <w:num w:numId="155" w16cid:durableId="1506743846">
    <w:abstractNumId w:val="65"/>
  </w:num>
  <w:num w:numId="156" w16cid:durableId="981498078">
    <w:abstractNumId w:val="127"/>
  </w:num>
  <w:num w:numId="157" w16cid:durableId="633634275">
    <w:abstractNumId w:val="68"/>
  </w:num>
  <w:num w:numId="158" w16cid:durableId="1178153484">
    <w:abstractNumId w:val="103"/>
  </w:num>
  <w:num w:numId="159" w16cid:durableId="564339584">
    <w:abstractNumId w:val="59"/>
  </w:num>
  <w:num w:numId="160" w16cid:durableId="2084521792">
    <w:abstractNumId w:val="13"/>
  </w:num>
  <w:num w:numId="161" w16cid:durableId="898177372">
    <w:abstractNumId w:val="44"/>
  </w:num>
  <w:num w:numId="162" w16cid:durableId="1486118457">
    <w:abstractNumId w:val="161"/>
  </w:num>
  <w:num w:numId="163" w16cid:durableId="380131594">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0F6A1D"/>
    <w:rsid w:val="001272F6"/>
    <w:rsid w:val="00153BAA"/>
    <w:rsid w:val="00155361"/>
    <w:rsid w:val="00184304"/>
    <w:rsid w:val="00184432"/>
    <w:rsid w:val="00184CE8"/>
    <w:rsid w:val="00194E69"/>
    <w:rsid w:val="001C26FB"/>
    <w:rsid w:val="001F1FEF"/>
    <w:rsid w:val="00204AB8"/>
    <w:rsid w:val="00253D77"/>
    <w:rsid w:val="00254E09"/>
    <w:rsid w:val="002639F4"/>
    <w:rsid w:val="00281683"/>
    <w:rsid w:val="0028495D"/>
    <w:rsid w:val="002A7829"/>
    <w:rsid w:val="002D5A93"/>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15835"/>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0070"/>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71C0"/>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50813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7815">
      <w:bodyDiv w:val="1"/>
      <w:marLeft w:val="0"/>
      <w:marRight w:val="0"/>
      <w:marTop w:val="0"/>
      <w:marBottom w:val="0"/>
      <w:divBdr>
        <w:top w:val="none" w:sz="0" w:space="0" w:color="auto"/>
        <w:left w:val="none" w:sz="0" w:space="0" w:color="auto"/>
        <w:bottom w:val="none" w:sz="0" w:space="0" w:color="auto"/>
        <w:right w:val="none" w:sz="0" w:space="0" w:color="auto"/>
      </w:divBdr>
      <w:divsChild>
        <w:div w:id="413085786">
          <w:marLeft w:val="0"/>
          <w:marRight w:val="0"/>
          <w:marTop w:val="0"/>
          <w:marBottom w:val="0"/>
          <w:divBdr>
            <w:top w:val="none" w:sz="0" w:space="0" w:color="auto"/>
            <w:left w:val="none" w:sz="0" w:space="0" w:color="auto"/>
            <w:bottom w:val="none" w:sz="0" w:space="0" w:color="auto"/>
            <w:right w:val="none" w:sz="0" w:space="0" w:color="auto"/>
          </w:divBdr>
          <w:divsChild>
            <w:div w:id="1915427963">
              <w:marLeft w:val="0"/>
              <w:marRight w:val="0"/>
              <w:marTop w:val="0"/>
              <w:marBottom w:val="0"/>
              <w:divBdr>
                <w:top w:val="none" w:sz="0" w:space="0" w:color="auto"/>
                <w:left w:val="none" w:sz="0" w:space="0" w:color="auto"/>
                <w:bottom w:val="none" w:sz="0" w:space="0" w:color="auto"/>
                <w:right w:val="none" w:sz="0" w:space="0" w:color="auto"/>
              </w:divBdr>
              <w:divsChild>
                <w:div w:id="389696880">
                  <w:marLeft w:val="0"/>
                  <w:marRight w:val="0"/>
                  <w:marTop w:val="0"/>
                  <w:marBottom w:val="0"/>
                  <w:divBdr>
                    <w:top w:val="none" w:sz="0" w:space="0" w:color="auto"/>
                    <w:left w:val="none" w:sz="0" w:space="0" w:color="auto"/>
                    <w:bottom w:val="none" w:sz="0" w:space="0" w:color="auto"/>
                    <w:right w:val="none" w:sz="0" w:space="0" w:color="auto"/>
                  </w:divBdr>
                  <w:divsChild>
                    <w:div w:id="2057506094">
                      <w:marLeft w:val="0"/>
                      <w:marRight w:val="0"/>
                      <w:marTop w:val="0"/>
                      <w:marBottom w:val="0"/>
                      <w:divBdr>
                        <w:top w:val="none" w:sz="0" w:space="0" w:color="auto"/>
                        <w:left w:val="single" w:sz="6" w:space="0" w:color="CCCCCC"/>
                        <w:bottom w:val="single" w:sz="6" w:space="0" w:color="CCCCCC"/>
                        <w:right w:val="single" w:sz="6" w:space="0" w:color="CCCCCC"/>
                      </w:divBdr>
                      <w:divsChild>
                        <w:div w:id="1554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2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17611">
      <w:bodyDiv w:val="1"/>
      <w:marLeft w:val="0"/>
      <w:marRight w:val="0"/>
      <w:marTop w:val="0"/>
      <w:marBottom w:val="0"/>
      <w:divBdr>
        <w:top w:val="none" w:sz="0" w:space="0" w:color="auto"/>
        <w:left w:val="none" w:sz="0" w:space="0" w:color="auto"/>
        <w:bottom w:val="none" w:sz="0" w:space="0" w:color="auto"/>
        <w:right w:val="none" w:sz="0" w:space="0" w:color="auto"/>
      </w:divBdr>
      <w:divsChild>
        <w:div w:id="1530146066">
          <w:marLeft w:val="0"/>
          <w:marRight w:val="0"/>
          <w:marTop w:val="0"/>
          <w:marBottom w:val="0"/>
          <w:divBdr>
            <w:top w:val="none" w:sz="0" w:space="0" w:color="auto"/>
            <w:left w:val="none" w:sz="0" w:space="0" w:color="auto"/>
            <w:bottom w:val="none" w:sz="0" w:space="0" w:color="auto"/>
            <w:right w:val="none" w:sz="0" w:space="0" w:color="auto"/>
          </w:divBdr>
          <w:divsChild>
            <w:div w:id="713504484">
              <w:marLeft w:val="0"/>
              <w:marRight w:val="0"/>
              <w:marTop w:val="0"/>
              <w:marBottom w:val="0"/>
              <w:divBdr>
                <w:top w:val="none" w:sz="0" w:space="0" w:color="auto"/>
                <w:left w:val="none" w:sz="0" w:space="0" w:color="auto"/>
                <w:bottom w:val="none" w:sz="0" w:space="0" w:color="auto"/>
                <w:right w:val="none" w:sz="0" w:space="0" w:color="auto"/>
              </w:divBdr>
              <w:divsChild>
                <w:div w:id="1338997219">
                  <w:marLeft w:val="0"/>
                  <w:marRight w:val="0"/>
                  <w:marTop w:val="0"/>
                  <w:marBottom w:val="0"/>
                  <w:divBdr>
                    <w:top w:val="none" w:sz="0" w:space="0" w:color="auto"/>
                    <w:left w:val="none" w:sz="0" w:space="0" w:color="auto"/>
                    <w:bottom w:val="none" w:sz="0" w:space="0" w:color="auto"/>
                    <w:right w:val="none" w:sz="0" w:space="0" w:color="auto"/>
                  </w:divBdr>
                  <w:divsChild>
                    <w:div w:id="1488127949">
                      <w:marLeft w:val="0"/>
                      <w:marRight w:val="0"/>
                      <w:marTop w:val="0"/>
                      <w:marBottom w:val="0"/>
                      <w:divBdr>
                        <w:top w:val="none" w:sz="0" w:space="0" w:color="auto"/>
                        <w:left w:val="single" w:sz="6" w:space="0" w:color="CCCCCC"/>
                        <w:bottom w:val="single" w:sz="6" w:space="0" w:color="CCCCCC"/>
                        <w:right w:val="single" w:sz="6" w:space="0" w:color="CCCCCC"/>
                      </w:divBdr>
                      <w:divsChild>
                        <w:div w:id="1663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290732">
      <w:bodyDiv w:val="1"/>
      <w:marLeft w:val="0"/>
      <w:marRight w:val="0"/>
      <w:marTop w:val="0"/>
      <w:marBottom w:val="0"/>
      <w:divBdr>
        <w:top w:val="none" w:sz="0" w:space="0" w:color="auto"/>
        <w:left w:val="none" w:sz="0" w:space="0" w:color="auto"/>
        <w:bottom w:val="none" w:sz="0" w:space="0" w:color="auto"/>
        <w:right w:val="none" w:sz="0" w:space="0" w:color="auto"/>
      </w:divBdr>
      <w:divsChild>
        <w:div w:id="137187498">
          <w:marLeft w:val="0"/>
          <w:marRight w:val="0"/>
          <w:marTop w:val="0"/>
          <w:marBottom w:val="0"/>
          <w:divBdr>
            <w:top w:val="none" w:sz="0" w:space="0" w:color="auto"/>
            <w:left w:val="none" w:sz="0" w:space="0" w:color="auto"/>
            <w:bottom w:val="none" w:sz="0" w:space="0" w:color="auto"/>
            <w:right w:val="none" w:sz="0" w:space="0" w:color="auto"/>
          </w:divBdr>
          <w:divsChild>
            <w:div w:id="626737668">
              <w:marLeft w:val="0"/>
              <w:marRight w:val="0"/>
              <w:marTop w:val="0"/>
              <w:marBottom w:val="0"/>
              <w:divBdr>
                <w:top w:val="none" w:sz="0" w:space="0" w:color="auto"/>
                <w:left w:val="none" w:sz="0" w:space="0" w:color="auto"/>
                <w:bottom w:val="none" w:sz="0" w:space="0" w:color="auto"/>
                <w:right w:val="none" w:sz="0" w:space="0" w:color="auto"/>
              </w:divBdr>
              <w:divsChild>
                <w:div w:id="1903248820">
                  <w:marLeft w:val="0"/>
                  <w:marRight w:val="0"/>
                  <w:marTop w:val="0"/>
                  <w:marBottom w:val="0"/>
                  <w:divBdr>
                    <w:top w:val="none" w:sz="0" w:space="0" w:color="auto"/>
                    <w:left w:val="none" w:sz="0" w:space="0" w:color="auto"/>
                    <w:bottom w:val="none" w:sz="0" w:space="0" w:color="auto"/>
                    <w:right w:val="none" w:sz="0" w:space="0" w:color="auto"/>
                  </w:divBdr>
                  <w:divsChild>
                    <w:div w:id="1710718864">
                      <w:marLeft w:val="0"/>
                      <w:marRight w:val="0"/>
                      <w:marTop w:val="0"/>
                      <w:marBottom w:val="0"/>
                      <w:divBdr>
                        <w:top w:val="none" w:sz="0" w:space="0" w:color="auto"/>
                        <w:left w:val="single" w:sz="6" w:space="0" w:color="CCCCCC"/>
                        <w:bottom w:val="single" w:sz="6" w:space="0" w:color="CCCCCC"/>
                        <w:right w:val="single" w:sz="6" w:space="0" w:color="CCCCCC"/>
                      </w:divBdr>
                      <w:divsChild>
                        <w:div w:id="17759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89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82951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6717331">
      <w:bodyDiv w:val="1"/>
      <w:marLeft w:val="0"/>
      <w:marRight w:val="0"/>
      <w:marTop w:val="0"/>
      <w:marBottom w:val="0"/>
      <w:divBdr>
        <w:top w:val="none" w:sz="0" w:space="0" w:color="auto"/>
        <w:left w:val="none" w:sz="0" w:space="0" w:color="auto"/>
        <w:bottom w:val="none" w:sz="0" w:space="0" w:color="auto"/>
        <w:right w:val="none" w:sz="0" w:space="0" w:color="auto"/>
      </w:divBdr>
      <w:divsChild>
        <w:div w:id="1672830758">
          <w:marLeft w:val="0"/>
          <w:marRight w:val="0"/>
          <w:marTop w:val="0"/>
          <w:marBottom w:val="0"/>
          <w:divBdr>
            <w:top w:val="none" w:sz="0" w:space="0" w:color="auto"/>
            <w:left w:val="none" w:sz="0" w:space="0" w:color="auto"/>
            <w:bottom w:val="none" w:sz="0" w:space="0" w:color="auto"/>
            <w:right w:val="none" w:sz="0" w:space="0" w:color="auto"/>
          </w:divBdr>
          <w:divsChild>
            <w:div w:id="694117148">
              <w:marLeft w:val="0"/>
              <w:marRight w:val="0"/>
              <w:marTop w:val="0"/>
              <w:marBottom w:val="0"/>
              <w:divBdr>
                <w:top w:val="none" w:sz="0" w:space="0" w:color="auto"/>
                <w:left w:val="none" w:sz="0" w:space="0" w:color="auto"/>
                <w:bottom w:val="none" w:sz="0" w:space="0" w:color="auto"/>
                <w:right w:val="none" w:sz="0" w:space="0" w:color="auto"/>
              </w:divBdr>
              <w:divsChild>
                <w:div w:id="1142773994">
                  <w:marLeft w:val="0"/>
                  <w:marRight w:val="0"/>
                  <w:marTop w:val="0"/>
                  <w:marBottom w:val="0"/>
                  <w:divBdr>
                    <w:top w:val="none" w:sz="0" w:space="0" w:color="auto"/>
                    <w:left w:val="none" w:sz="0" w:space="0" w:color="auto"/>
                    <w:bottom w:val="none" w:sz="0" w:space="0" w:color="auto"/>
                    <w:right w:val="none" w:sz="0" w:space="0" w:color="auto"/>
                  </w:divBdr>
                  <w:divsChild>
                    <w:div w:id="1513298434">
                      <w:marLeft w:val="0"/>
                      <w:marRight w:val="0"/>
                      <w:marTop w:val="0"/>
                      <w:marBottom w:val="0"/>
                      <w:divBdr>
                        <w:top w:val="none" w:sz="0" w:space="0" w:color="auto"/>
                        <w:left w:val="single" w:sz="6" w:space="0" w:color="CCCCCC"/>
                        <w:bottom w:val="single" w:sz="6" w:space="0" w:color="CCCCCC"/>
                        <w:right w:val="single" w:sz="6" w:space="0" w:color="CCCCCC"/>
                      </w:divBdr>
                      <w:divsChild>
                        <w:div w:id="7779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92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5433802">
      <w:bodyDiv w:val="1"/>
      <w:marLeft w:val="0"/>
      <w:marRight w:val="0"/>
      <w:marTop w:val="0"/>
      <w:marBottom w:val="0"/>
      <w:divBdr>
        <w:top w:val="none" w:sz="0" w:space="0" w:color="auto"/>
        <w:left w:val="none" w:sz="0" w:space="0" w:color="auto"/>
        <w:bottom w:val="none" w:sz="0" w:space="0" w:color="auto"/>
        <w:right w:val="none" w:sz="0" w:space="0" w:color="auto"/>
      </w:divBdr>
      <w:divsChild>
        <w:div w:id="129328197">
          <w:marLeft w:val="0"/>
          <w:marRight w:val="0"/>
          <w:marTop w:val="0"/>
          <w:marBottom w:val="0"/>
          <w:divBdr>
            <w:top w:val="none" w:sz="0" w:space="0" w:color="auto"/>
            <w:left w:val="none" w:sz="0" w:space="0" w:color="auto"/>
            <w:bottom w:val="none" w:sz="0" w:space="0" w:color="auto"/>
            <w:right w:val="none" w:sz="0" w:space="0" w:color="auto"/>
          </w:divBdr>
          <w:divsChild>
            <w:div w:id="1203904994">
              <w:marLeft w:val="0"/>
              <w:marRight w:val="0"/>
              <w:marTop w:val="0"/>
              <w:marBottom w:val="0"/>
              <w:divBdr>
                <w:top w:val="none" w:sz="0" w:space="0" w:color="auto"/>
                <w:left w:val="none" w:sz="0" w:space="0" w:color="auto"/>
                <w:bottom w:val="none" w:sz="0" w:space="0" w:color="auto"/>
                <w:right w:val="none" w:sz="0" w:space="0" w:color="auto"/>
              </w:divBdr>
              <w:divsChild>
                <w:div w:id="1233810255">
                  <w:marLeft w:val="0"/>
                  <w:marRight w:val="0"/>
                  <w:marTop w:val="0"/>
                  <w:marBottom w:val="0"/>
                  <w:divBdr>
                    <w:top w:val="none" w:sz="0" w:space="0" w:color="auto"/>
                    <w:left w:val="none" w:sz="0" w:space="0" w:color="auto"/>
                    <w:bottom w:val="none" w:sz="0" w:space="0" w:color="auto"/>
                    <w:right w:val="none" w:sz="0" w:space="0" w:color="auto"/>
                  </w:divBdr>
                  <w:divsChild>
                    <w:div w:id="1284194594">
                      <w:marLeft w:val="0"/>
                      <w:marRight w:val="0"/>
                      <w:marTop w:val="0"/>
                      <w:marBottom w:val="0"/>
                      <w:divBdr>
                        <w:top w:val="none" w:sz="0" w:space="0" w:color="auto"/>
                        <w:left w:val="single" w:sz="6" w:space="0" w:color="CCCCCC"/>
                        <w:bottom w:val="single" w:sz="6" w:space="0" w:color="CCCCCC"/>
                        <w:right w:val="single" w:sz="6" w:space="0" w:color="CCCCCC"/>
                      </w:divBdr>
                      <w:divsChild>
                        <w:div w:id="16142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2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961143">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7231827">
      <w:bodyDiv w:val="1"/>
      <w:marLeft w:val="0"/>
      <w:marRight w:val="0"/>
      <w:marTop w:val="0"/>
      <w:marBottom w:val="0"/>
      <w:divBdr>
        <w:top w:val="none" w:sz="0" w:space="0" w:color="auto"/>
        <w:left w:val="none" w:sz="0" w:space="0" w:color="auto"/>
        <w:bottom w:val="none" w:sz="0" w:space="0" w:color="auto"/>
        <w:right w:val="none" w:sz="0" w:space="0" w:color="auto"/>
      </w:divBdr>
      <w:divsChild>
        <w:div w:id="666713495">
          <w:marLeft w:val="0"/>
          <w:marRight w:val="0"/>
          <w:marTop w:val="0"/>
          <w:marBottom w:val="0"/>
          <w:divBdr>
            <w:top w:val="none" w:sz="0" w:space="0" w:color="auto"/>
            <w:left w:val="none" w:sz="0" w:space="0" w:color="auto"/>
            <w:bottom w:val="none" w:sz="0" w:space="0" w:color="auto"/>
            <w:right w:val="none" w:sz="0" w:space="0" w:color="auto"/>
          </w:divBdr>
          <w:divsChild>
            <w:div w:id="1348094981">
              <w:marLeft w:val="0"/>
              <w:marRight w:val="0"/>
              <w:marTop w:val="0"/>
              <w:marBottom w:val="0"/>
              <w:divBdr>
                <w:top w:val="none" w:sz="0" w:space="0" w:color="auto"/>
                <w:left w:val="none" w:sz="0" w:space="0" w:color="auto"/>
                <w:bottom w:val="none" w:sz="0" w:space="0" w:color="auto"/>
                <w:right w:val="none" w:sz="0" w:space="0" w:color="auto"/>
              </w:divBdr>
              <w:divsChild>
                <w:div w:id="1877421928">
                  <w:marLeft w:val="0"/>
                  <w:marRight w:val="0"/>
                  <w:marTop w:val="0"/>
                  <w:marBottom w:val="0"/>
                  <w:divBdr>
                    <w:top w:val="none" w:sz="0" w:space="0" w:color="auto"/>
                    <w:left w:val="none" w:sz="0" w:space="0" w:color="auto"/>
                    <w:bottom w:val="none" w:sz="0" w:space="0" w:color="auto"/>
                    <w:right w:val="none" w:sz="0" w:space="0" w:color="auto"/>
                  </w:divBdr>
                  <w:divsChild>
                    <w:div w:id="680740248">
                      <w:marLeft w:val="0"/>
                      <w:marRight w:val="0"/>
                      <w:marTop w:val="0"/>
                      <w:marBottom w:val="0"/>
                      <w:divBdr>
                        <w:top w:val="none" w:sz="0" w:space="0" w:color="auto"/>
                        <w:left w:val="single" w:sz="6" w:space="0" w:color="CCCCCC"/>
                        <w:bottom w:val="single" w:sz="6" w:space="0" w:color="CCCCCC"/>
                        <w:right w:val="single" w:sz="6" w:space="0" w:color="CCCCCC"/>
                      </w:divBdr>
                      <w:divsChild>
                        <w:div w:id="2093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28842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3263</Words>
  <Characters>18079</Characters>
  <Application>Microsoft Office Word</Application>
  <DocSecurity>0</DocSecurity>
  <Lines>347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2025-02-26T11:22:00Z</dcterms:created>
  <dcterms:modified xsi:type="dcterms:W3CDTF">2025-02-27T13:43:00Z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