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Роберт Ванной, «Важнейшие пророки», лекция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Даниил 2 – Видение статуи «Четырех царств» и разбивающейся скалы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Даниил 2 и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а. Смерть магов/волхвов и Даниил получает откровение</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Номер </w:t>
      </w:r>
      <w:r xmlns:w="http://schemas.openxmlformats.org/wordprocessingml/2006/main" w:rsidR="001B4402" w:rsidRPr="00E34F1B">
        <w:rPr>
          <w:rFonts w:asciiTheme="majorBidi" w:hAnsiTheme="majorBidi" w:cstheme="majorBidi"/>
          <w:sz w:val="26"/>
          <w:szCs w:val="26"/>
        </w:rPr>
        <w:t xml:space="preserve">три в вашем плане — это Даниил 2 и Даниил 7. Даниил 2 — это первая глава книги, содержащая очень много предсказаний. В нем описан случай, когда царю Навуходоносору приснился сон, и он забыл его, а затем попросил своих мудрецов истолковать его для него, и не только истолковать, но и рассказать ему, каким был первоначальный сон. Посмотрите главу 2, стих 10: эти мудрецы, халдеи, говорят: « </w:t>
      </w:r>
      <w:r xmlns:w="http://schemas.openxmlformats.org/wordprocessingml/2006/main" w:rsidR="00594969" w:rsidRPr="00594969">
        <w:rPr>
          <w:rFonts w:asciiTheme="majorBidi" w:hAnsiTheme="majorBidi" w:cstheme="majorBidi"/>
          <w:sz w:val="26"/>
          <w:szCs w:val="26"/>
          <w:lang w:bidi="he-IL"/>
        </w:rPr>
        <w:t xml:space="preserve">Астрологи ответили царю: «Нет человека на земле, который мог бы сделать то, что просит царь!» Ни один король, каким бы великим и могущественным он ни был, никогда не просил такого ни у какого мага, чародея или астролога. То, о чем просит король, слишком сложно. Никто не может открыть это царю, кроме богов, а они не живут среди людей». Это привело царя в такую ярость и ярость, что он приказал казнить всех мудрецов Вавилона </w:t>
      </w:r>
      <w:r xmlns:w="http://schemas.openxmlformats.org/wordprocessingml/2006/main" w:rsidR="001B4402" w:rsidRPr="00594969">
        <w:rPr>
          <w:rFonts w:asciiTheme="majorBidi" w:hAnsiTheme="majorBidi" w:cstheme="majorBidi"/>
          <w:sz w:val="26"/>
          <w:szCs w:val="26"/>
        </w:rPr>
        <w:t xml:space="preserve">». Итак, он обращается с этой просьбой, и Даниил просит царя подождать некоторое время и говорит, что даст царю истолкование.</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Итак, вы читаете в стихе 19: « </w:t>
      </w:r>
      <w:r xmlns:w="http://schemas.openxmlformats.org/wordprocessingml/2006/main" w:rsidR="00594969" w:rsidRPr="00594969">
        <w:rPr>
          <w:rFonts w:asciiTheme="majorBidi" w:hAnsiTheme="majorBidi" w:cstheme="majorBidi"/>
          <w:sz w:val="26"/>
          <w:szCs w:val="26"/>
          <w:lang w:bidi="he-IL"/>
        </w:rPr>
        <w:t xml:space="preserve">Ночью тайна открылась Даниилу в видении. Тогда Даниил восхвалил Бога небесного и сказал: «Хвала имени Божию во веки веков; мудрость и сила принадлежат ему. Он меняет времена и времена года; он ставит царей и свергает их. Он дает мудрость мудрым и знание разумным </w:t>
      </w:r>
      <w:r xmlns:w="http://schemas.openxmlformats.org/wordprocessingml/2006/main" w:rsidR="001D764F" w:rsidRPr="00594969">
        <w:rPr>
          <w:rFonts w:asciiTheme="majorBidi" w:hAnsiTheme="majorBidi" w:cstheme="majorBidi"/>
          <w:sz w:val="26"/>
          <w:szCs w:val="26"/>
        </w:rPr>
        <w:t xml:space="preserve">». Затем тайна открывается Даниилу в стихах 31-35. Он рассказывает королю сон. Он говорит: « </w:t>
      </w:r>
      <w:r xmlns:w="http://schemas.openxmlformats.org/wordprocessingml/2006/main" w:rsidR="00594969" w:rsidRPr="00594969">
        <w:rPr>
          <w:rFonts w:asciiTheme="majorBidi" w:hAnsiTheme="majorBidi" w:cstheme="majorBidi"/>
          <w:sz w:val="26"/>
          <w:szCs w:val="26"/>
          <w:lang w:bidi="he-IL"/>
        </w:rPr>
        <w:t xml:space="preserve">Ты взглянул, о царь, и вот перед тобой стояла большая статуя, огромная, ослепительная статуя, устрашающая видом. Голова статуи была сделана из чистого золота, грудь и руки — из серебра, чрево и бедра — из меди, ноги — из железа, ступни — частью из железа, частью из обожженной глины. Пока вы смотрели, камень был вырезан, но не руками человека. Он ударил статую по ногам из железа и глины и разбил их. Тогда железо, глина, медь, серебро и золото разбились на куски одновременно и стали как солома на гумне летом. Ветер унес их, не оставив и следа. Но камень, ударивший в статую, превратился в огромную гору и заполнил всю землю </w:t>
      </w:r>
      <w:r xmlns:w="http://schemas.openxmlformats.org/wordprocessingml/2006/main" w:rsidR="001B4402" w:rsidRPr="00594969">
        <w:rPr>
          <w:rFonts w:asciiTheme="majorBidi" w:hAnsiTheme="majorBidi" w:cstheme="majorBidi"/>
          <w:sz w:val="26"/>
          <w:szCs w:val="26"/>
        </w:rPr>
        <w:t xml:space="preserve">». Итак, в стихах 31-35 вы видите сон.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б. Толкование сна о статуе Навуходоносора</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Затем </w:t>
      </w:r>
      <w:r xmlns:w="http://schemas.openxmlformats.org/wordprocessingml/2006/main" w:rsidR="001B4402" w:rsidRPr="00594969">
        <w:rPr>
          <w:rFonts w:asciiTheme="majorBidi" w:hAnsiTheme="majorBidi" w:cstheme="majorBidi"/>
          <w:sz w:val="26"/>
          <w:szCs w:val="26"/>
        </w:rPr>
        <w:t xml:space="preserve">в главе 2, стихах 36-45 вы видите толкование: « </w:t>
      </w:r>
      <w:r xmlns:w="http://schemas.openxmlformats.org/wordprocessingml/2006/main" w:rsidR="00594969" w:rsidRPr="00594969">
        <w:rPr>
          <w:rFonts w:asciiTheme="majorBidi" w:hAnsiTheme="majorBidi" w:cstheme="majorBidi"/>
          <w:sz w:val="26"/>
          <w:szCs w:val="26"/>
          <w:lang w:bidi="he-IL"/>
        </w:rPr>
        <w:t xml:space="preserve">Это был сон, и теперь мы истолкуем его царю. Ты, о царь, царь царей. Бог Небесный дал вам власть, силу, могущество и славу; в твои руки он отдал человечество, зверей полевых и птиц небесных. Где бы они ни жили, он поставил тебя правителем над ними всеми. Ты та самая золотая голова. После вас поднимется другое королевство, уступающее вашему. Затем третье царство, бронзовое, будет править всей землей. Наконец, будет четвертое царство, сильное, как железо, ибо железо все ломает и разбивает, и как железо все разбивает, так оно сокрушит и сокрушит все остальные. Как ты видел, что ноги и пальцы на ногах частью из обожженной глины, а частью из железа, так и это будет разделенное царство; но в нем будет некоторая крепость железа, как вы видели железо, смешанное с глиной. Как пальцы ног были частью железными, а частью глиняными, так и царство это будет частью крепкое, а частью хрупкое. И как вы видели железо, смешанное с обожженной глиной, так и народ будет смесью и не останется единым, как железо не смешается с глиной. Во времена тех царей Бог Небесный установит царство, которое никогда не будет разрушено и не будет оставлено другому народу. Оно сокрушит все эти королевства и положит им конец, но само оно будет существовать вечно. Таково значение видения камня, отсеченного от горы, но не руками человека, камня, который разбил на куски железо, медь, глину, серебро и золото. Великий Бог показал царю, что произойдет в будущем. Сон правдив, и толкование достоверно </w:t>
      </w:r>
      <w:r xmlns:w="http://schemas.openxmlformats.org/wordprocessingml/2006/main" w:rsidR="001B4402" w:rsidRPr="00594969">
        <w:rPr>
          <w:rFonts w:asciiTheme="majorBidi" w:hAnsiTheme="majorBidi" w:cstheme="majorBidi"/>
          <w:sz w:val="26"/>
          <w:szCs w:val="26"/>
        </w:rPr>
        <w:t xml:space="preserve">». Итак, есть интерпретация.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Какие 4 царства описаны: 3 взгляда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Теперь </w:t>
      </w:r>
      <w:r xmlns:w="http://schemas.openxmlformats.org/wordprocessingml/2006/main" w:rsidR="001B4402" w:rsidRPr="00E34F1B">
        <w:rPr>
          <w:rFonts w:asciiTheme="majorBidi" w:hAnsiTheme="majorBidi" w:cstheme="majorBidi"/>
          <w:sz w:val="26"/>
          <w:szCs w:val="26"/>
        </w:rPr>
        <w:t xml:space="preserve">из этого видения или сна ясно, что и его интерпретация означает, что у вас есть четыре царства. Сначала образ головы из золота, груди и рук из серебра, чрева и бедер из меди, ног и ступней, ноги железные, ноги частью железные, частью глиняные. Вопрос: что они изображают? Какие политические царства здесь символизируются? Что же это за камень, который разбивает изображение и уничтожает его? Опять же, есть три основных взгляда на его интерпретацию. Вопрос в том, к каким царствам относятся части изображения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и что символизирует камень? На эти вопросы есть три разных ответа.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а. Критический подход: кульминация видения приходится на времена Антиоха Эпифана (ок. 165 г. до н. э.), а Большой камень — это еврейское восстание.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Во-первых, кульминация видения — большой камень — приходится на времена Антиоха Эпифана. Это критический взгляд. Сторонники этого подхода сказали бы, что кульминация приходится на времена Антиоха Эпифана, около 165 г. до н. э. Это видение изображает последовательность царств после Навуходоносора, пока вы не доберетесь до Антиоха Эпифана. Итак, как глава 8 ведет к Антиоху Епифану, а глава 11 ведет к Антиоху Епифану, то же самое происходит и во второй главе.</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Камень </w:t>
      </w:r>
      <w:r xmlns:w="http://schemas.openxmlformats.org/wordprocessingml/2006/main" w:rsidR="001B4402" w:rsidRPr="00E34F1B">
        <w:rPr>
          <w:rFonts w:asciiTheme="majorBidi" w:hAnsiTheme="majorBidi" w:cstheme="majorBidi"/>
          <w:sz w:val="26"/>
          <w:szCs w:val="26"/>
        </w:rPr>
        <w:t xml:space="preserve">, отсеченный без рук, — это еврейское восстание, которое принесет избавление от Антиоха. Итак, вы попадаете в область пророчества, где евреи уничтожат Антиоха и создадут царство, которое заполнит всю землю. Теперь критически настроенные учёные сказали бы, что именно это имеет в виду тот, кто написал видение образа в главе 2. Он изображает историю и предсказывает свержение Антиоха и установление царства, которое заполнит всю землю. Конечно, мы знали бы, что тот, кто это написал, ошибался, потому что еврейское восстание, возможно, избавило Антиоха, но оно не установило царство, которое заполнило всю землю. Итак, есть вещи, которые пошли не совсем так, как ожидалось.</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Теперь посмотрите на страницу 42 ваших цитат. Это взято из NW Porteous. Первые три абзаца взяты со страницы 46, а последний — со страницы 47. Вот как он развивает эту точку зрения. Он говорит: «Нет никаких сомнений, как мы видели в отношении идентификации первого царства, это нововавилонская империя. Подавляющее большинство современных ученых также согласны с тем, что четвертое царство принадлежит грекам. Верность этой точки зрения может быть трудно продемонстрировать на основании главы 2, взятой отдельно, но если принять во внимание параллельные видения главы 7 и видения в заключительной части книги, можно привести доводы, которые могут убедить любого, кто не придерживается другой точки зрения, несмотря на внутренние доказательства самой книги».</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Вот </w:t>
      </w:r>
      <w:r xmlns:w="http://schemas.openxmlformats.org/wordprocessingml/2006/main" w:rsidRPr="00E34F1B">
        <w:rPr>
          <w:rFonts w:asciiTheme="majorBidi" w:hAnsiTheme="majorBidi" w:cstheme="majorBidi"/>
          <w:sz w:val="26"/>
          <w:szCs w:val="26"/>
        </w:rPr>
        <w:t xml:space="preserve">интересное заявление. «Несомненно, верно, что, когда люди оглядываются назад с точки зрения раннего христианства, они видят огромное событие в основании церкви – исполнение обещанного торжества Царства Божьего, как это было предвидено Даниилом. Но все это не должно мешать нам объективно и объективно взглянуть на то, что говорится в самой книге».</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И </w:t>
      </w:r>
      <w:r xmlns:w="http://schemas.openxmlformats.org/wordprocessingml/2006/main" w:rsidRPr="00E34F1B">
        <w:rPr>
          <w:rFonts w:asciiTheme="majorBidi" w:hAnsiTheme="majorBidi" w:cstheme="majorBidi"/>
          <w:sz w:val="26"/>
          <w:szCs w:val="26"/>
        </w:rPr>
        <w:t xml:space="preserve">это со страницы 42 в цитате: «Как мы увидим, свидетельства безошибочно указывают на дату, которая может быть очень точно определена в период правления Антиоха Эфифана, но завершение книги в том виде, в котором мы имеем ее сейчас, делает ее Очевидно, что кульминация истории считалась неизбежной именно в это время. То, что ожидания не оправдались буквально, — это факт, с которым нужно честно признаться».</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Переходя к странице 47: «Если четвертым царством является Греция, то ясно, что третьим должна быть Персия, и тогда, похоже, нет другого выбора, кроме как рассматривать второе царство как апокрифическое Мидийское царство, существование которого соединяет вавилонский и персидский периоды. В современных записях нет абсолютно никаких следов независимого Мидийского царства. Реальная история Мидийского царства, сыгравшего свою роль в разрушении Ниневии в 612 г. до н.э., была включена в состав Персидского царства в 550 г. Киром, когда он победил своих врагов. Только в книге Даниила и в связанных с ней сочинениях мы встречаем загадочное и загадочное Мидийское царство, которое рассматривается как историческая ошибка».</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Вверху </w:t>
      </w:r>
      <w:r xmlns:w="http://schemas.openxmlformats.org/wordprocessingml/2006/main" w:rsidRPr="00E34F1B">
        <w:rPr>
          <w:rFonts w:asciiTheme="majorBidi" w:hAnsiTheme="majorBidi" w:cstheme="majorBidi"/>
          <w:sz w:val="26"/>
          <w:szCs w:val="26"/>
        </w:rPr>
        <w:t xml:space="preserve">страницы 43. «У нас есть современные записи, и они показывают, что между падением нововавилонской династии и приходом к власти Кира Персидского вообще нет места [для Мидийского царства]».</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Переходя к странице 49: «Во-первых, это означает, что четвертое царство будет разделено после смерти Александра Великого, и что империя в конечном итоге распалась. Двумя царствами-преемниками, которые имели наибольшее значение для евреев, были держава Селевкидов на севере и власть Птолемеев на юге. Ко второму столетию первые, то есть Селевкиды, благодаря победе Антиоха Третьего явно доказали свое превосходство над своим соперником-Птолемеем в битве при Панее в 198 г. до н. э., настолько, что Палестина перешла от Птолемеев. царство в сферу влияния Селевкидов. </w:t>
      </w:r>
      <w:r xmlns:w="http://schemas.openxmlformats.org/wordprocessingml/2006/main" w:rsidRPr="00E34F1B">
        <w:rPr>
          <w:rFonts w:asciiTheme="majorBidi" w:hAnsiTheme="majorBidi" w:cstheme="majorBidi"/>
          <w:sz w:val="26"/>
          <w:szCs w:val="26"/>
        </w:rPr>
        <w:t xml:space="preserve">Поэтому </w:t>
      </w:r>
      <w:r xmlns:w="http://schemas.openxmlformats.org/wordprocessingml/2006/main" w:rsidRPr="00E34F1B">
        <w:rPr>
          <w:rFonts w:asciiTheme="majorBidi" w:hAnsiTheme="majorBidi" w:cstheme="majorBidi"/>
          <w:sz w:val="26"/>
          <w:szCs w:val="26"/>
        </w:rPr>
        <w:t xml:space="preserve">мы должны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B089F">
        <w:rPr>
          <w:rFonts w:asciiTheme="majorBidi" w:hAnsiTheme="majorBidi" w:cstheme="majorBidi"/>
          <w:sz w:val="26"/>
          <w:szCs w:val="26"/>
        </w:rPr>
        <w:t xml:space="preserve">заключить, что железо символизирует царство Селюкидов, а глина — царство Птолемеев. Однако, во-вторых, смесь железа и глины символизирует смешанные браки между двумя королевскими семьями, о которых придется упоминать позже. См. главу 11. Эти смешанные браки не привели к устойчивой дружбе между двумя семьями».</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Следующий абзац на странице 50: «В следующем толковании Даниил приходит к этому таинственному камню. Ибо именно без участия человека ударяется изображение по ногам, самой уязвимой части, и превращает его в кучу фрагментов, таких маленьких и легких, что все они уносятся ветром. Говорят, что это произошло во дни царей, под которыми подразумеваются цари четвертого царства, а не цари всех четырех царств. Это результат фигуры, представленной во сне; а именно, что образ четвертого царства представляет, что все короли присутствовали одновременно и исчезли в одно и то же время. Это не следует нажимать. Хронологическая последовательность явно вводила интерпретацию. Гротескный рост этого камня во сне объясняется установлением вечного царства. Джеффри Уэлл говорит, что оно вечно пребывает в универсальности царства во времени, точно так же, как гора, заполняющая землю, представляет эту универсальность в пространстве.</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По сути, это критический подход ко 2-й главе Даниила. Видите ли, преемственность включает в себя апокрифическое Мидийское царство, которое даст вам четыре царства, прежде чем мы доберемся до Греческого царства, а затем, в контексте Греческого царства, смесь железо и глина — это брак между Селевкидами и Птолемеями.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б. Первое пришествие Христа. Христос — сокрушительный камень.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Вторая точка зрения находит кульминацию в Первом пришествии Христа. Сторонники этой точки зрения сказали бы, что критическая точка зрения неверна. Антиох приходит в третье царство, а не в четвертое. Сторонники этой точки зрения сказали бы, что Антиох вообще не появляется в этой главе. Он может быть в 8-й или 11-й главе, но к 2-й главе он не имеет никакого отношения. Во 2-й главе о нем нет упоминаний. Такая позиция будет такой: золотая голова — Вавилонское царство, груди и руки — Мидийское. -Персидский; живот и бедра — Греческая империя; с Александром и его преемниками и ногами и ступнями является Римская империя.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Затем </w:t>
      </w:r>
      <w:r xmlns:w="http://schemas.openxmlformats.org/wordprocessingml/2006/main" w:rsidRPr="00E34F1B">
        <w:rPr>
          <w:rFonts w:asciiTheme="majorBidi" w:hAnsiTheme="majorBidi" w:cstheme="majorBidi"/>
          <w:sz w:val="26"/>
          <w:szCs w:val="26"/>
        </w:rPr>
        <w:t xml:space="preserve">, во времена Римской империи, этот камень, разрезанный без рук и поражающий изображение, появляется, и это Христос. Рождением, жизнью, смертью и воскресением Христа вы нанесли решающий удар по человеческим империям. С его приходом устанавливается новое царство, охватывающее всю землю.</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Посмотрите на страницу 45; Э. Джей Янг является представителем здесь. Рядом с последним абзацем, внизу страницы 45, говорится о главе 7; первый абзац посвящен второй главе.</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Первый абзац — это глава 2. Это на странице 79 книги Янга: «Большинство христианских толкователей находят отсылку к Христу и развитию Его Царства». Мне это кажется правильным. «Камень, представленный не оторванным от горы руками, предназначен для того, чтобы показать, что он приготовлен не людьми, а Богом. Наносимый удар поражает металлы в порядке, обратном тому, в котором они были впервые описаны, чтобы показать, что его воздействие будет распространяться не вперед, а назад, на остатки былого земного величия. Царство Божие полностью восторжествует, а царство человеческое, как оно было представлено в образе, будет полностью разрушено». Так оно исполнится при Первом пришествии Христа.</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Теперь, я думаю, вы видите, что есть некоторые причины прийти к такому выводу. У вас есть Вавилонская империя, затем Мидо-Персидская, затем Греческая, а затем Римская. Вавилонская, Персидская и Греческая империи просуществовали 100, 200 или 300 лет, а не огромные промежутки времени. Затем вы попадаете в Римскую империю, и в ранний период этой империи происходит пришествие Христа. Может показаться, что если вы хотите сказать, что великий камень — это Второе пришествие Христа, вам нужно каким-то образом расширить Римскую империю не только на настоящее, но и на будущее. Римская империя несоразмерна другим с точки зрения времени.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Некоторые вопросы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Но позвольте мне задать здесь несколько вопросов, прежде чем перейти к третьей точке зрения. Когда Даниил говорит в главе 2, стих 35, что камень ударил в истукана, и он говорит: «Он стал великой горой» и «Он наполнил всю землю», что это означает? Означает ли это, что царство, установленное здесь, можно будет найти в духовной сфере вместе с распространением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Евангелия </w:t>
      </w:r>
      <w:r xmlns:w="http://schemas.openxmlformats.org/wordprocessingml/2006/main" w:rsidR="00BC2B1E">
        <w:rPr>
          <w:rFonts w:asciiTheme="majorBidi" w:hAnsiTheme="majorBidi" w:cstheme="majorBidi"/>
          <w:sz w:val="26"/>
          <w:szCs w:val="26"/>
        </w:rPr>
        <w:t xml:space="preserve">? Означает ли это распространение Евангелия, благодаря которому весь мир в конечном итоге станет христианским? Это будет точка зрения постмилленаризма – точка зрения, о которой мы мало говорим. Когда мы смотрим на пророчества Исайи, мы смотрим на этот постмилленаристский взгляд, который рассматривает условия мира и справедливости, реализованные здесь, на земле, в очень буквальном смысле, но они возникнут по мере того, как Евангелие будет доведено до конца. земля. Итак, с этой точки зрения вы говорите о Первом пришествии? Вы говорите о духовном царстве? Или это царство, которого вы еще не видели, но которое будет реализовано в земном, физическом смысле через распространение Евангелия? Или это исполнение следует рассматривать в связи со Вторым пришествием Христа, а не с первым? Видите ли, это вопросы, которые можно задавать.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в. Второе пришествие Христа – Второе пришествие Христа – это разбивающий камень</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Я говорю, что мы на мгновение задержимся на этих вопросах и перейдем к третьей точке зрения, согласно которой кульминация наступит во время Второго пришествия Христа. Последовательность империй будет такой же, как и в предыдущей точке зрения; то есть вавилонская, мидо-персидская и греческая, но когда мы переходим к ногам и ступням, мы видим дополнительное различие: у нас есть Римская империя, но с двумя фазами. У вас есть ноги и ступни. Есть две части: ноги железные и ступни частично железные, частично глиняные. Предполагается, что между ногами и ступнями есть две фазы, и между ними есть промежуток. Итак, вы видите, если вы посмотрите на эту последовательность империй, Вавилонская империя просуществует около 80 лет, Персидская империя — около 200 лет. Александру около 280 лет; не его собственное правление, а эллинистическое царство просуществовало примерно до 50 г. до н.э., то есть около 280 лет. Но затем возникает вопрос о Римской империи; Вы продлите его на 2000 с лишним лет? Это длинное королевство. Вы можете спросить, где оно сегодня? Поэтому некоторые утверждают, что в этом четвертом царстве между ногами и ступнями существует разрыв, на который указывают железо ног и железо и глина ступней. Это может показаться искусственным, и я думаю, что на данный момент мы могли бы сказать, что мы просто подождем и посмотрим, смогут ли некоторые другие пророчества пролить некоторый свет на эту интерпретацию.</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Проблемы с пробелом</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Я думаю, что отчасти проблема с пробелом заключается в том, что во многих случаях в книге Даниила, а может и не в этой главе, но есть эти четыре царства, и кажется, что существует параллелизм. В главе 8 их четыре, а в главе 7 их четыре, и они вполне параллельны главе 2. Но тогда дело может быть в степени: если вы собираетесь констатировать здесь пробел, в некотором смысле вы мы говорим о пятом царстве, но не о пятом царстве, которое не имеет ничего общего с тем, что предшествует ему. Другими словами, пятая часть, которая в каком-то смысле ведет свое происхождение от четвертой. Существует определенное единство, а также преемственность. Но я думаю, что проблема в том, что параллелизм между главами 7 и 2 настолько разителен; и 7 вместо изображения из четырех частей у вас четыре зверя, 4 разных животных. А в четвертом вы видите поднимающийся рог, который кажется антихристом. Итак, вопрос в седьмом пункте: каковы фазы четвертого царства?</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Не </w:t>
      </w:r>
      <w:r xmlns:w="http://schemas.openxmlformats.org/wordprocessingml/2006/main" w:rsidR="001B4402" w:rsidRPr="00E34F1B">
        <w:rPr>
          <w:rFonts w:asciiTheme="majorBidi" w:hAnsiTheme="majorBidi" w:cstheme="majorBidi"/>
          <w:sz w:val="26"/>
          <w:szCs w:val="26"/>
        </w:rPr>
        <w:t xml:space="preserve">только реформаторы, но было много людей, которые утверждали, что Европа, Католическая церковь, западные идеи или законы, НАТО, все эти вещи были так или иначе втянуты в это продолжение Римской империи.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Возражения против различных подходов</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Позвольте мне вернуться ко второй части плана «Возражения против различных подходов». Эта первая точка зрения, критическая точка зрения, если вы придерживаетесь ее, вы должны получить четыре царства до Антиоха Епифана, и единственный способ сделать это — создать Мидийское царство и поместить его между Вавилонским и Персидским. Исторически это ошибочно. В результате, если вы занимаете эту позицию, вы держите неточное резюме предыдущей истории. Вы должны заключить, что библейский текст ошибочен. Характер божественного откровения разрушен.</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Но вторая точка зрения – это Первое пришествие Христа. Римская империя по-настоящему стала империей только примерно в 30 г. до н. э. Таким образом, камень относится к Христу при его Первом пришествии и помещен в первые дни Римской империи. Римская империя существовала еще долго после смерти Христа. Вы видите разрушение Иерусалима руками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00A04CE7">
        <w:rPr>
          <w:rFonts w:asciiTheme="majorBidi" w:hAnsiTheme="majorBidi" w:cstheme="majorBidi"/>
          <w:sz w:val="26"/>
          <w:szCs w:val="26"/>
        </w:rPr>
        <w:t xml:space="preserve">римлян </w:t>
      </w:r>
      <w:r xmlns:w="http://schemas.openxmlformats.org/wordprocessingml/2006/main" w:rsidRPr="00E34F1B">
        <w:rPr>
          <w:rFonts w:asciiTheme="majorBidi" w:hAnsiTheme="majorBidi" w:cstheme="majorBidi"/>
          <w:sz w:val="26"/>
          <w:szCs w:val="26"/>
        </w:rPr>
        <w:t xml:space="preserve">спустя много времени после смерти Христа. Римская империя на западе прекратила свое существование в 476 году нашей эры, то есть прошло более четырехсот лет после пришествия Христа. На востоке она действительно находилась под большим влиянием греческой культуры и мысли и постепенно империя свелась к территории вокруг Константинополя, завоеванной турками в 1453 году нашей эры. Так что в восточной части остатки Римской империи просуществовали до 1453 года.</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С этой второй точки зрения можно задать вопрос: где находится вторая фаза четвертого царства? Где различие между ногами железными и ногами железными и глиняными? Как это согласуется с Первым пришествием Христа в Римской империи и с поражением образа?</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Третья точка зрения достигает кульминации во время Второго пришествия. Однако кажется, что для этого требуется слишком много времени, более 2000 лет, и предположение о разрыве кажется искусственным.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Сравнение и параллели с 7-й главой Даниила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Итак, на этом этапе я бы сказал: давайте не будем принимать решения по поводу заключения второй главы, но прежде чем сделать это, давайте посмотрим на главу 7, которая параллельна главе 2, и сначала рассмотрим главу 7 независимо. Давайте посмотрим, что ясно из главы 7, а затем сравним это с главой 2, чтобы увидеть, какой свет это может пролить на главу 2, и какой свет в главе 2 может пролить на главу 7. Я думаю, вы можете это сделать, стараясь быть осторожными и не привести отрывки в соответствие с предвзятыми идеями или системами. В главе 2 есть несколько проблем с различными точками зрения, поэтому оставьте непредвзятое отношение к этому, а затем переходите к главе 7 и посмотрите, что говорится в главе 7. Посмотрите, прольет ли седьмой свет какой-нибудь свет на главу 2.</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Наше время истекло, прежде чем мы перейдем к 7-й главе. Мы остановимся здесь и в следующий раз посмотрим на 7-ю главу Даниила.</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Транскрипция Мартина Мэлони</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Черновой монтаж под редакцией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Окончательная редакция доктора Перри Филлипса.</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Пересказ </w:t>
      </w:r>
      <w:r xmlns:w="http://schemas.openxmlformats.org/wordprocessingml/2006/main" w:rsidR="00EA4768">
        <w:rPr>
          <w:rFonts w:asciiTheme="majorBidi" w:hAnsiTheme="majorBidi" w:cstheme="majorBidi"/>
          <w:sz w:val="22"/>
          <w:szCs w:val="22"/>
        </w:rPr>
        <w:t xml:space="preserve">доктора Перри Филлипса</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