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464" w:rsidRPr="0052751B" w:rsidRDefault="00514FE3" w:rsidP="00220433">
      <w:pPr xmlns:w="http://schemas.openxmlformats.org/wordprocessingml/2006/main">
        <w:spacing w:line="480" w:lineRule="auto"/>
        <w:rPr>
          <w:b/>
          <w:sz w:val="26"/>
          <w:szCs w:val="26"/>
        </w:rPr>
      </w:pPr>
      <w:r xmlns:w="http://schemas.openxmlformats.org/wordprocessingml/2006/main">
        <w:rPr>
          <w:b/>
          <w:sz w:val="26"/>
          <w:szCs w:val="26"/>
        </w:rPr>
        <w:t xml:space="preserve">Роберт </w:t>
      </w:r>
      <w:proofErr xmlns:w="http://schemas.openxmlformats.org/wordprocessingml/2006/main" w:type="spellStart"/>
      <w:r xmlns:w="http://schemas.openxmlformats.org/wordprocessingml/2006/main" w:rsidR="00F617A9" w:rsidRPr="0052751B">
        <w:rPr>
          <w:b/>
          <w:sz w:val="26"/>
          <w:szCs w:val="26"/>
        </w:rPr>
        <w:t xml:space="preserve">Ванной </w:t>
      </w:r>
      <w:proofErr xmlns:w="http://schemas.openxmlformats.org/wordprocessingml/2006/main" w:type="spellEnd"/>
      <w:r xmlns:w="http://schemas.openxmlformats.org/wordprocessingml/2006/main" w:rsidR="0052751B" w:rsidRPr="0052751B">
        <w:rPr>
          <w:b/>
          <w:sz w:val="26"/>
          <w:szCs w:val="26"/>
        </w:rPr>
        <w:t xml:space="preserve">, «Важнейшие пророки», лекция 4</w:t>
      </w:r>
    </w:p>
    <w:p w:rsidR="00EC0DAA" w:rsidRDefault="00EC0DAA" w:rsidP="00EC0DAA">
      <w:pPr xmlns:w="http://schemas.openxmlformats.org/wordprocessingml/2006/main">
        <w:spacing w:line="360" w:lineRule="auto"/>
        <w:rPr>
          <w:sz w:val="26"/>
          <w:szCs w:val="26"/>
        </w:rPr>
      </w:pPr>
      <w:r xmlns:w="http://schemas.openxmlformats.org/wordprocessingml/2006/main">
        <w:rPr>
          <w:b/>
          <w:bCs/>
          <w:sz w:val="26"/>
          <w:szCs w:val="26"/>
        </w:rPr>
        <w:t xml:space="preserve">Исследование Исаии 2:1–4:6.</w:t>
      </w:r>
    </w:p>
    <w:p w:rsidR="00EC0DAA" w:rsidRDefault="00EC0DAA" w:rsidP="00336E13">
      <w:pPr xmlns:w="http://schemas.openxmlformats.org/wordprocessingml/2006/main">
        <w:spacing w:line="360" w:lineRule="auto"/>
        <w:rPr>
          <w:sz w:val="26"/>
          <w:szCs w:val="26"/>
        </w:rPr>
      </w:pPr>
      <w:r xmlns:w="http://schemas.openxmlformats.org/wordprocessingml/2006/main">
        <w:rPr>
          <w:sz w:val="26"/>
          <w:szCs w:val="26"/>
        </w:rPr>
        <w:t xml:space="preserve">Обзор</w:t>
      </w:r>
    </w:p>
    <w:p w:rsidR="00807898" w:rsidRPr="0052751B" w:rsidRDefault="00514FE3" w:rsidP="00336E13">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07898" w:rsidRPr="0052751B">
        <w:rPr>
          <w:sz w:val="26"/>
          <w:szCs w:val="26"/>
        </w:rPr>
        <w:t xml:space="preserve">Мы рассмотрели раннюю часть Исаии; и этот первый раздел 1-6 делится, как я уже упоминал, на три раздела, начиная с высказываний суждения и заканчивая утверждениями благословения. В прошлом часе мы рассматривали от 1:1 до 2:5, уделяя особое внимание 2:1-4, что является хорошо известным отрывком благословения в Исаии. Это заявление о будущем благословении, когда мечи будут перекованы на орала, и слово Господне выйдет из Сиона. Мы обсудили различные подходы к интерпретации этого. Сегодня утром я хочу сначала перейти к следующему разделу, который составляет от 2:6 до 4:6. Опять же, просто чтобы сделать несколько кратких комментариев по поводу раздела о суде, но продолжайте по большей части и сосредоточьтесь на 4:2-6, который находится в конце этого раздела.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Исаия 2:5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Итак, давайте вернемся к тексту. После 2:5, что было увещеванием, в конце того раздела благословения, который мы рассматривали в последний час. У нас действительно начинается новый раздел. Видите ли, в 2:5 говорится: «Придите, дом Иакова, пойдем во свете Господнем». Именно Господь совершит чудеса, упомянутые в 2:1-4. После 2:5, после этого увещевания, Исайя снова обращается к грехам людей своего времени. Таким образом, существует реальная разделительная точка между 5 и 6 главой 2. Я действительно думаю, что здесь есть лучшее разделение на главы, чем просто разделение на стихи, потому что у вас действительно есть серьезный сдвиг в мышлении, заканчивающийся на 2:5 и на 2. :6 начинается длинный отрывок обличения и суда.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Исаия 2:8 Обличение и всеобщий суд </w:t>
      </w:r>
      <w:r xmlns:w="http://schemas.openxmlformats.org/wordprocessingml/2006/main" w:rsidR="00FF0233">
        <w:rPr>
          <w:sz w:val="26"/>
          <w:szCs w:val="26"/>
        </w:rPr>
        <w:tab xmlns:w="http://schemas.openxmlformats.org/wordprocessingml/2006/main"/>
      </w:r>
      <w:r xmlns:w="http://schemas.openxmlformats.org/wordprocessingml/2006/main" w:rsidR="00FF0233">
        <w:rPr>
          <w:sz w:val="26"/>
          <w:szCs w:val="26"/>
        </w:rPr>
        <w:t xml:space="preserve">Обратите </w:t>
      </w:r>
      <w:r xmlns:w="http://schemas.openxmlformats.org/wordprocessingml/2006/main" w:rsidR="00807898" w:rsidRPr="0052751B">
        <w:rPr>
          <w:sz w:val="26"/>
          <w:szCs w:val="26"/>
        </w:rPr>
        <w:t xml:space="preserve">внимание на стих 8: «Земля их полна идолов; они поклоняются делу рук своих». Когда вы дойдете до стиха 10, с 10 по 21, вы изобразите время суда. Когда вы читаете от 10 до 21, действительно кажется, что пришло время мирового суда. </w:t>
      </w:r>
      <w:r xmlns:w="http://schemas.openxmlformats.org/wordprocessingml/2006/main" w:rsidR="00220433">
        <w:rPr>
          <w:sz w:val="26"/>
          <w:szCs w:val="26"/>
        </w:rPr>
        <w:lastRenderedPageBreak xmlns:w="http://schemas.openxmlformats.org/wordprocessingml/2006/main"/>
      </w:r>
      <w:r xmlns:w="http://schemas.openxmlformats.org/wordprocessingml/2006/main" w:rsidR="00220433">
        <w:rPr>
          <w:sz w:val="26"/>
          <w:szCs w:val="26"/>
        </w:rPr>
        <w:t xml:space="preserve">Он </w:t>
      </w:r>
      <w:r xmlns:w="http://schemas.openxmlformats.org/wordprocessingml/2006/main" w:rsidR="00807898" w:rsidRPr="0052751B">
        <w:rPr>
          <w:sz w:val="26"/>
          <w:szCs w:val="26"/>
        </w:rPr>
        <w:t xml:space="preserve">универсален; не просто какой-то локальный непосредственный кризис суждения, а мировое суждение. И я думаю, что здесь Исайя представляет тему, которую вы найдете позже в его книге. Помните, главы с 24 по 27 Исайи — это тот раздел, который часто называют «Маленьким Апокалипсисом Исаии». И вы в 24-27 годах изобразили этот грядущий мировой суд гораздо подробнее, чем здесь. Но здесь, похоже, этого ждут. Дальнейшее развитие этого вопроса будет дано далее в книге.</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Обратите </w:t>
      </w:r>
      <w:r xmlns:w="http://schemas.openxmlformats.org/wordprocessingml/2006/main" w:rsidR="00807898" w:rsidRPr="0052751B">
        <w:rPr>
          <w:sz w:val="26"/>
          <w:szCs w:val="26"/>
        </w:rPr>
        <w:t xml:space="preserve">внимание, что стих 10 начинается словами: «Идите в скалы, скройтесь в земле от страха Господня и великолепия величия Его». Посмотрите стих 12: «У Господа Вседержителя есть день для всех гордых и высоких, для всех возвышенных, и они будут унижены». Стих 17: «Гордость человека будет унижена, и гордыня человеческая унижена; Один Господь будет возвышен в тот день; идолы полностью исчезнут. Люди побегут в пещеры в скалах и в дыры в земле от страха перед Господом и великолепия Его величия, когда Он поднимется, чтобы потрясти землю». Та же самая фраза находится в конце 21 главы: «Ужас Господень и великолепие величия Его, когда Он поднимется, чтобы потрясти землю». Итак, с 2:10 до 21 кажется, что вы имеете представление о грядущем суде вселенского масштаба. Эта тема развивается дальше в главах 24–27.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Исайя 2:22-3:15 Непосредственная ситуация: поведение безответственных лидеров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Но когда вы доходите до стиха 22, кажется, что Исаия больше отходит к непосредственной ситуации. С 2:22 до 3:15 в текущей ситуации основное внимание по большей части уделяется поведению безответственных лидеров. Да, поведение безответственных лидеров. Из-за этого Израиль будет судим, и этот суд, несомненно, осуществится вместе с вавилонским пленом. Так что это не отдаленное будущее, универсальное суждение, а более непосредственное, более локализованное суждение. Опять же, я не собираюсь тратить время на проработку этого стиха за стихом, но стих 22 начинается с утверждения: «Не надейтесь на человека, у которого только дыхание в ноздрях. На каком счету он?</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В главе 3 </w:t>
      </w:r>
      <w:r xmlns:w="http://schemas.openxmlformats.org/wordprocessingml/2006/main" w:rsidR="009E7927">
        <w:rPr>
          <w:sz w:val="26"/>
          <w:szCs w:val="26"/>
        </w:rPr>
        <w:t xml:space="preserve">, стих 2 говорится: «…герой и воин, судья и пророк, прорицатель и старец, пятидесятник, знатный человек, советник, искусный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мастер и искусный волшебник. Я сделаю мальчиков своими чиновниками; ими будут управлять простые дети. Люди будут угнетать друг друга — человек против человека, сосед против соседа». Спуститесь к стиху 12 в главе 3 </w:t>
      </w:r>
      <w:r xmlns:w="http://schemas.openxmlformats.org/wordprocessingml/2006/main" w:rsidR="009E7927">
        <w:rPr>
          <w:sz w:val="26"/>
          <w:szCs w:val="26"/>
        </w:rPr>
        <w:t xml:space="preserve">: «Молодежь угнетает народ мой, женщины господствуют над ним. О мой народ, твои наставники сбивают тебя с пути; они сбивают вас с пути. Господь занимает свое место в суде» (стих 14) «против старейшин и вождей Своего народа: «Это вы разорили Мой виноградник; добыча бедняков в ваших домах. Что вы имеете в виду, говоря о том, чтобы сокрушить мой народ и раздробить лица бедняков? Возвещает Господь, Господь Вседержитель». Общий фокус осуждения, кажется, направлен против недостойных лидеров, находящихся в стране.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Исайя 3:16-4:1 осуждает дочерей Сиона.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Начиная </w:t>
      </w:r>
      <w:r xmlns:w="http://schemas.openxmlformats.org/wordprocessingml/2006/main" w:rsidR="00807898" w:rsidRPr="0052751B">
        <w:rPr>
          <w:sz w:val="26"/>
          <w:szCs w:val="26"/>
        </w:rPr>
        <w:t xml:space="preserve">со стиха 16 главы 3 и далее до 4:1, в конце 3 главы неудачное разделение на главы. Настоящий разрыв происходит после 4:1, а не в 3:26. . Но с 3:16 по 4:1 Исайя осуждает находящихся там дочерей Сиона, женщин Иерусалима: гордыню, высокомерие, материализм, неуместные ценности. Мы просмотрели этот отрывок в прошлом квартале. Это классическое описание этих женщин. «Господь говорит: «Женщины Сиона горды, ходят с вытянутой шеей, кокетничают глазами, спотыкаются жеманными шагами, а на лодыжках их звенят украшения. За то Господь наведет язвы на головы сионских женщин; Господь сделает их головы лысыми». Существует контраст между богатством и роскошью перед грядущим судом. «В тот день Господь украдет их наряды: браслеты, головные повязки, ожерелья в форме полумесяца, серьги, запястья, вуали, головные уборы и цепочки на щиколотках, пояса, флаконы для духов и обереги, перстни-печатки, кольца в носу, красивые одежды. накидки, плащи, кошельки, зеркала, льняные одежды, диадемы и шали. Вместо благоухания будет смрад; вместо створки — веревка; вместо хорошо уложенных волос — лысина; вместо красивой одежды — вретище; вместо красоты, брендинг. Ваши люди падут от меча, ваши воины в бою. Ворота Сиона будут стенать и рыдать; обездоленная, она сядет на землю». И вы видите завершение прямо в 4:1: «В тот день семь женщин схватят одного мужчину и скажут: «Мы будем есть свою пищу и давать свою одежду; только позволь нам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называться твоим именем. Уберите наш позор! </w:t>
      </w:r>
      <w:r xmlns:w="http://schemas.openxmlformats.org/wordprocessingml/2006/main" w:rsidR="0004343A">
        <w:rPr>
          <w:sz w:val="26"/>
          <w:szCs w:val="26"/>
        </w:rPr>
        <w:t xml:space="preserve">Итак, настоящий переломный момент наступает после 4:1. В центре внимания здесь суд над этими женщинами Иерусалима. Видите ли, это вторая часть суждения. От 2:6 до 4:1.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Исайя 4:2-6 Будущее благословение </w:t>
      </w:r>
      <w:r xmlns:w="http://schemas.openxmlformats.org/wordprocessingml/2006/main" w:rsidR="0004343A">
        <w:rPr>
          <w:sz w:val="26"/>
          <w:szCs w:val="26"/>
        </w:rPr>
        <w:tab xmlns:w="http://schemas.openxmlformats.org/wordprocessingml/2006/main"/>
      </w:r>
      <w:r xmlns:w="http://schemas.openxmlformats.org/wordprocessingml/2006/main" w:rsidR="0004343A">
        <w:rPr>
          <w:sz w:val="26"/>
          <w:szCs w:val="26"/>
        </w:rPr>
        <w:t xml:space="preserve">Затем </w:t>
      </w:r>
      <w:r xmlns:w="http://schemas.openxmlformats.org/wordprocessingml/2006/main" w:rsidR="00807898" w:rsidRPr="0052751B">
        <w:rPr>
          <w:sz w:val="26"/>
          <w:szCs w:val="26"/>
        </w:rPr>
        <w:t xml:space="preserve">у нас есть второй краткий отрывок о будущем благословении, начинающийся в 4:2, и именно здесь я хочу провести наше время. Первая часть нашего сегодняшнего занятия посвящена 4:2-6: «В тот день Отрасль Господня будет прекрасна и славна, и плод земли будет гордостью и славой оставшихся в живых в Израиле. Святыми будут названы те, кто останется в Сионе, кто останется в Иерусалиме, все, кто записан среди живых в Иерусалиме. Господь смоет нечистоту с сионских женщин; он очистит Иерусалим от пятен крови духом суда и духом огня. Тогда Господь сотворит над всей горой Сионом и над собравшимися там облако дыма днем и зарево пылающего огня ночью; над всей славой будет сень. Это будет убежище и тень от дневного зноя, а также убежище и укрытие от непогоды и дождя». Действительно, время благословений на предстоящие дни!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«В тот день» </w:t>
      </w:r>
      <w:r xmlns:w="http://schemas.openxmlformats.org/wordprocessingml/2006/main" w:rsidR="0004343A">
        <w:rPr>
          <w:sz w:val="26"/>
          <w:szCs w:val="26"/>
        </w:rPr>
        <w:tab xmlns:w="http://schemas.openxmlformats.org/wordprocessingml/2006/main"/>
      </w:r>
      <w:r xmlns:w="http://schemas.openxmlformats.org/wordprocessingml/2006/main" w:rsidR="00B34EF2">
        <w:rPr>
          <w:sz w:val="26"/>
          <w:szCs w:val="26"/>
        </w:rPr>
        <w:t xml:space="preserve">Обратите внимание, что оно начинается с фразы «В тот день». В наших интересах попытаться определить, что означает «тот день». В этом контексте вы найдете одно и то же выражение в 3:18, в 4:1, а затем в 4:2. Если вы вернетесь к 3:18, мы читаем: «В тот день Господь похитит их наряды». Кажется, что в тот день наступит день суда, который придет на женщин Сиона. В 4:1 фраза «В тот день семь женщин ухватятся за одного мужчину» также относится к Судному дню. Затем в 4:2: «В тот день Отрасль Господня будет красива и славна». Здесь кажется, что все эти три ссылки не относятся к одному и тому же дню. 3:18 и 4:1 относятся к разрушению и наказанию, которые, кажется, произойдут в довольно ближайшем будущем. Тогда как 4:2 и последующее, по-видимому, относятся к времени более отдаленного будущего – времени благословения.</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Иногда переводчики пытаются истолковать фразу «В тот день» как всегда относящуюся к определенному дню и даже приравнять ее к «дню Господню». Часто «день Господень» рассматривается как всегда эсхатологический. Но если вы посмотрите на употребление, вы обнаружите, что оно не всегда эсхатологическое. Его использовали в битве при Кархемише во времена Иеремии. Оно используется в Исайи 13:9: «Приближается день Господень, день жестокий, с яростью и яростью ярости». Контекст здесь – суд над городом Вавилоном. Мидяне собираются победить Вавилон. В 13:17 сказано: «Я воздвигну против них Мидян, которые не заботятся о серебре и не любят золота» и так далее. Вавилон будет таким, как когда Бог сверг Содом и Гоморру. Итак, кажется очевидным, что день Господень не всегда эсхатологичен, и « </w:t>
      </w:r>
      <w:r xmlns:w="http://schemas.openxmlformats.org/wordprocessingml/2006/main" w:rsidR="001D36EA" w:rsidRPr="009E7927">
        <w:rPr>
          <w:iCs/>
          <w:sz w:val="26"/>
          <w:szCs w:val="26"/>
        </w:rPr>
        <w:t xml:space="preserve">день тот </w:t>
      </w:r>
      <w:r xmlns:w="http://schemas.openxmlformats.org/wordprocessingml/2006/main" w:rsidR="0004343A">
        <w:rPr>
          <w:i/>
          <w:sz w:val="26"/>
          <w:szCs w:val="26"/>
        </w:rPr>
        <w:t xml:space="preserve">» не </w:t>
      </w:r>
      <w:r xmlns:w="http://schemas.openxmlformats.org/wordprocessingml/2006/main" w:rsidR="003D3055">
        <w:rPr>
          <w:sz w:val="26"/>
          <w:szCs w:val="26"/>
        </w:rPr>
        <w:t xml:space="preserve">всегда эсхатологичен. Следует быть осторожным, используя фразу типа «тот день» и превращая ее в технический термин. Вам нужно посмотреть на слова и на то, как они используются.</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В данном случае, в Исаии 4:2, я думаю, это просто означает «день, о котором я собираюсь говорить». «В тот день Отрасль Господня будет прекрасна и славна». В тот день, о котором я собираюсь говорить, все это произойдет. Теперь возникает вопрос: о каком конкретном времени благословения здесь идет речь? Когда это пророчество исполняется?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Различая Исаию 2:1-4 и Михея 4:2-6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 прежде чем рассматривать это более подробно, позвольте мне сделать общий комментарий. Я делаю это в связи с предыдущим отрывком. Это отрывок, в котором толкователи сильно расходятся. Но мне кажется, что в главе 4 описан другой тип ситуации, чем в главе 2. То есть в этом кратком разделе благословения в 2:1-4. Если прочитать 4:2-6, там другая ситуация. Тон другой; дух другой. 2:2-4, и более широкий контекст аналогичен Михею: у вас каждый человек сидит под своей виноградной лозой и смоковницей, и нет ничего, что могло бы их устрашить. Все они выходят из Сиона; мечи перековываются на орала; они больше не хотят войны. Нет ничего, что могло бы их испугать. Бог установил время мира и внешней безопасности, когда опасность устранена. Похоже, именно так обстоит дело и в главе 2. Опасность миновала.</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В главе 4 общий тон кажется мне совершенно иным. Посмотрите стихи 5 и 6: «Тогда Господь сотворит над всей горой Сион и над собирающимися там облако дыма днем и зарево пылающего огня ночью; над всей славой будет сень. Это будет убежище и тень от дневной жары, убежище и укрытие от непогоды и дождя». Конечно, у вас там цифра, но мне кажется, что в стихах 5 и 6 главы 4 у вас есть описание времени, в которое еще есть необходимость в обороне. Есть еще то, что может угрожать; опасность все еще существует. Вам нужно укрытие от бури и дождя. Видимо, еще есть то, что может навредить или ранить, но Бог даёт от этого защиту. Конечно, язык в стихах 5 и 6 напоминает нам об Израиле в пустыне, когда Бог давал народу руководство с помощью облака и огня, которые вели его через пустыню. Это странствие по пустыне было временем трудностей и опасностей. Кажется, что в стихах 5 и 6 вы видите картину паломнического путешествия, в котором Господь защищает Свой народ от окружающего его зла. Поэтому мне кажется, что в 4-й главе происходит время, совершенно отличное от тысячелетнего мира и безопасности из 2-й главы. В 4-й главе говорится о времени, когда Бог благословляет и защищает Свой народ, ведя его сквозь невзгоды. Вот, если это не тысячелетие, то мне кажется, что нужно хотя бы кое-что рассмотреть, как мы понимаем здесь «Иерусалим» и «Сион», которые являются терминами, использованными ранее. В стихе 3 говорится: «Оставшиеся на Сионе, оставшиеся в Иерусалиме, будут называться святыми, все записанные в число живых в Иерусалиме». Мне кажется, что, возможно, нам следует понимать Иерусалим и Сион как образные выражения истинного народа Божьего в любое время. Мы вернемся к этому и рассмотрим это более подробно, но я просто говорю об этом как о предположении, что перед нами картина того, как Бог ведет свой истинный народ через все периоды истории.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Исаия 4:2 Отрасль Господня </w:t>
      </w:r>
      <w:r xmlns:w="http://schemas.openxmlformats.org/wordprocessingml/2006/main" w:rsidR="0000079B">
        <w:rPr>
          <w:sz w:val="26"/>
          <w:szCs w:val="26"/>
        </w:rPr>
        <w:tab xmlns:w="http://schemas.openxmlformats.org/wordprocessingml/2006/main"/>
      </w:r>
      <w:r xmlns:w="http://schemas.openxmlformats.org/wordprocessingml/2006/main" w:rsidR="0021307E">
        <w:rPr>
          <w:sz w:val="26"/>
          <w:szCs w:val="26"/>
        </w:rPr>
        <w:t xml:space="preserve">Но прежде чем обсудить это немного дальше, давайте вернемся и посмотрим на первый стих этого раздела. После выражения «в тот день», о котором я собираюсь говорить, вы читаете: «Отрасль Господня будет прекрасна и славна, и плод земли будет гордостью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и славой </w:t>
      </w:r>
      <w:r xmlns:w="http://schemas.openxmlformats.org/wordprocessingml/2006/main" w:rsidR="003E0826">
        <w:rPr>
          <w:sz w:val="26"/>
          <w:szCs w:val="26"/>
        </w:rPr>
        <w:t xml:space="preserve">оставшихся в живых в Израиле. » Вопрос в том, что такое «Отрасль Господня»? «Отрасль Господня будет прекрасна и славна», и, конечно, возникает немедленный вопрос: каков плод земли? «Ветвь Господня будет прекрасна и славна», и параллельно этому «плоды земли будут гордостью и славой для выживших в Израиле». Теперь эта фраза и ее параллель «Отрасль Господня» и «плод земли» истолковываются тремя разными способами. Во-первых, обе фразы можно понимать в буквальном смысле. Мы возвращаемся к вопросу о буквальных и фигуральных стихах. Если понимать буквально, то там говорится, что фруктовые сады и огороды будут прекрасны и славны для тех, кто находится в безопасности в Израиле. Речь идет о ветвях, фруктовых садах, плодах земли, огородах и продуктах. «Ветвь Господня будет прекрасна и славна, плод земли будет гордостью и славой выживших в Израиле». И тогда фруктовые сады и огороды будут прекрасны и славны для тех, кто находится в безопасности в Израиле. Посмотрите на свою коллекцию цитат, страница 10, вверху страницы, из Дж. Бартона Пейна, первый абзац. В Исаии 4:2 – и в других местах – в Исаии 4:2 Исайя предсказал: «В тот день» – в будущем Мессианском Царстве – «Отрасль Господня будет прекрасна и славна. Плоды земли будут превосходны». На этом этапе Ветвь не выглядит Мессией, как в 11:1. (См. номер 39 ниже.) «Но параллелизм во второй строке благоприятствует буквальному увеличению сельского хозяйства». Итак, Пейн — тот, кто воспринимает это совершенно буквально, говоря об увеличении сельского хозяйства. Это один из способов интерпретировать это.</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w:t>
      </w:r>
      <w:r xmlns:w="http://schemas.openxmlformats.org/wordprocessingml/2006/main" w:rsidR="0000079B">
        <w:rPr>
          <w:sz w:val="26"/>
          <w:szCs w:val="26"/>
        </w:rPr>
        <w:tab xmlns:w="http://schemas.openxmlformats.org/wordprocessingml/2006/main"/>
      </w:r>
      <w:r xmlns:w="http://schemas.openxmlformats.org/wordprocessingml/2006/main" w:rsidR="0000079B">
        <w:rPr>
          <w:sz w:val="26"/>
          <w:szCs w:val="26"/>
        </w:rPr>
        <w:t xml:space="preserve">Второй </w:t>
      </w:r>
      <w:r xmlns:w="http://schemas.openxmlformats.org/wordprocessingml/2006/main" w:rsidR="00807898" w:rsidRPr="0052751B">
        <w:rPr>
          <w:sz w:val="26"/>
          <w:szCs w:val="26"/>
        </w:rPr>
        <w:t xml:space="preserve">способ интерпретации этой фразы состоит в том, что первую фразу можно понимать как образное указание на Христа. «Отрасль Господня будет прекрасна и славна». А вторая фраза «плод земли» в буквальном смысле относится к сельскому хозяйству. Здесь они разделены на две части. Этот подход утверждает, что «Отрасль Господня» — это образное мессианское упоминание, однако вторая фраза, касающаяся «плода», понимается буквально как относящаяся к продуктивности сельского хозяйства. Третий подход состоит в том, чтобы воспринимать обе фразы как образные ссылки на Христа. «Отрасль Господня», «плод земли» — это образные ссылки на Христа.</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w:t>
      </w:r>
      <w:r xmlns:w="http://schemas.openxmlformats.org/wordprocessingml/2006/main" w:rsidR="0000079B">
        <w:rPr>
          <w:sz w:val="26"/>
          <w:szCs w:val="26"/>
        </w:rPr>
        <w:tab xmlns:w="http://schemas.openxmlformats.org/wordprocessingml/2006/main"/>
      </w:r>
      <w:r xmlns:w="http://schemas.openxmlformats.org/wordprocessingml/2006/main" w:rsidR="00807898" w:rsidRPr="0052751B">
        <w:rPr>
          <w:sz w:val="26"/>
          <w:szCs w:val="26"/>
        </w:rPr>
        <w:t xml:space="preserve">Теперь несколько комментариев по поводу этих двух последних предложений, если отойти от буквального </w:t>
      </w:r>
      <w:r xmlns:w="http://schemas.openxmlformats.org/wordprocessingml/2006/main" w:rsidR="0066636E">
        <w:rPr>
          <w:sz w:val="26"/>
          <w:szCs w:val="26"/>
        </w:rPr>
        <w:lastRenderedPageBreak xmlns:w="http://schemas.openxmlformats.org/wordprocessingml/2006/main"/>
      </w:r>
      <w:r xmlns:w="http://schemas.openxmlformats.org/wordprocessingml/2006/main" w:rsidR="0066636E">
        <w:rPr>
          <w:sz w:val="26"/>
          <w:szCs w:val="26"/>
        </w:rPr>
        <w:t xml:space="preserve">: </w:t>
      </w:r>
      <w:r xmlns:w="http://schemas.openxmlformats.org/wordprocessingml/2006/main" w:rsidR="007111C6">
        <w:rPr>
          <w:sz w:val="26"/>
          <w:szCs w:val="26"/>
        </w:rPr>
        <w:t xml:space="preserve">мне кажется, что из-за контекста маловероятно, что речь идет просто о сельском хозяйстве. Когда вы прочитаете оставшуюся часть отрывка, вы увидите, что описанные благословения не делают акцент на материальных вещах, материальном процветании; они подчеркивают духовные вещи. Они подчеркивают защиту Бога от опасностей и зла. И к этому добавляется тот факт, что фраза «Отрасль Господня» встречается в другом месте в контексте, где совершенно ясно, что эта фраза относится к Мессии.</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Интересно, что если вы посмотрите на симфонию, то обнаружите, что 18 еврейских слов переведены английским словом «ветвь» в Версии короля Иакова. Другими словами, когда вы читаете слово «ветвь» на английском языке, вы не всегда читаете одно и то же слово на иврите. За </w:t>
      </w:r>
      <w:r xmlns:w="http://schemas.openxmlformats.org/wordprocessingml/2006/main" w:rsidR="00807898" w:rsidRPr="006304DE">
        <w:rPr>
          <w:i/>
          <w:sz w:val="26"/>
          <w:szCs w:val="26"/>
        </w:rPr>
        <w:t xml:space="preserve">ветвью </w:t>
      </w:r>
      <w:r xmlns:w="http://schemas.openxmlformats.org/wordprocessingml/2006/main" w:rsidR="00807898" w:rsidRPr="0052751B">
        <w:rPr>
          <w:sz w:val="26"/>
          <w:szCs w:val="26"/>
        </w:rPr>
        <w:t xml:space="preserve">английских терминов </w:t>
      </w:r>
      <w:r xmlns:w="http://schemas.openxmlformats.org/wordprocessingml/2006/main" w:rsidR="00807898" w:rsidRPr="0052751B">
        <w:rPr>
          <w:sz w:val="26"/>
          <w:szCs w:val="26"/>
        </w:rPr>
        <w:t xml:space="preserve">вы можете найти 18 различных слов на иврите. Здесь используется </w:t>
      </w:r>
      <w:proofErr xmlns:w="http://schemas.openxmlformats.org/wordprocessingml/2006/main" w:type="spellStart"/>
      <w:r xmlns:w="http://schemas.openxmlformats.org/wordprocessingml/2006/main" w:rsidRPr="00514FE3">
        <w:rPr>
          <w:i/>
          <w:iCs/>
          <w:sz w:val="26"/>
          <w:szCs w:val="26"/>
        </w:rPr>
        <w:t xml:space="preserve">самак </w:t>
      </w:r>
      <w:proofErr xmlns:w="http://schemas.openxmlformats.org/wordprocessingml/2006/main" w:type="spellEnd"/>
      <w:r xmlns:w="http://schemas.openxmlformats.org/wordprocessingml/2006/main" w:rsidR="00807898" w:rsidRPr="0052751B">
        <w:rPr>
          <w:sz w:val="26"/>
          <w:szCs w:val="26"/>
        </w:rPr>
        <w:t xml:space="preserve">. Я думаю, нам следует отметить, что это не то слово, которое используется в Исаии 11:1; Исаия 11:1 — это </w:t>
      </w:r>
      <w:proofErr xmlns:w="http://schemas.openxmlformats.org/wordprocessingml/2006/main" w:type="spellStart"/>
      <w:r xmlns:w="http://schemas.openxmlformats.org/wordprocessingml/2006/main" w:rsidRPr="00514FE3">
        <w:rPr>
          <w:i/>
          <w:iCs/>
          <w:sz w:val="26"/>
          <w:szCs w:val="26"/>
        </w:rPr>
        <w:t xml:space="preserve">нетцер </w:t>
      </w:r>
      <w:proofErr xmlns:w="http://schemas.openxmlformats.org/wordprocessingml/2006/main" w:type="spellEnd"/>
      <w:r xmlns:w="http://schemas.openxmlformats.org/wordprocessingml/2006/main">
        <w:rPr>
          <w:sz w:val="26"/>
          <w:szCs w:val="26"/>
        </w:rPr>
        <w:t xml:space="preserve">.</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Видите ли, Исаия 11:1 — очень знакомый отрывок. Вы читаете там: «Из пня Иессея вырастет побег; от корня его Ветвь принесет плод. Дух Господень почиет на нем...» В Исаии 11:1 вы ясно говорите о человеке, на котором почиет Дух Господень, и этот человек назван «Отраслью, которая выйдет из пня Иессеева».</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3A4B01">
        <w:rPr>
          <w:sz w:val="26"/>
          <w:szCs w:val="26"/>
        </w:rPr>
        <w:t xml:space="preserve">Если вы продолжите читать 11-ю главу Исаии, это тот, кто собирается установить свое вселенское царство. Это явно мессианство. Однако « </w:t>
      </w:r>
      <w:r xmlns:w="http://schemas.openxmlformats.org/wordprocessingml/2006/main" w:rsidR="00CC6D36" w:rsidRPr="00CC6D36">
        <w:rPr>
          <w:i/>
          <w:sz w:val="26"/>
          <w:szCs w:val="26"/>
        </w:rPr>
        <w:t xml:space="preserve">ветвь» </w:t>
      </w:r>
      <w:r xmlns:w="http://schemas.openxmlformats.org/wordprocessingml/2006/main" w:rsidR="00CC6D36">
        <w:rPr>
          <w:sz w:val="26"/>
          <w:szCs w:val="26"/>
        </w:rPr>
        <w:t xml:space="preserve">— это другое еврейское слово. Но в Исаии 4:2 используется слово </w:t>
      </w:r>
      <w:proofErr xmlns:w="http://schemas.openxmlformats.org/wordprocessingml/2006/main" w:type="spellStart"/>
      <w:r xmlns:w="http://schemas.openxmlformats.org/wordprocessingml/2006/main" w:rsidRPr="00514FE3">
        <w:rPr>
          <w:i/>
          <w:iCs/>
          <w:sz w:val="26"/>
          <w:szCs w:val="26"/>
        </w:rPr>
        <w:t xml:space="preserve">самак </w:t>
      </w:r>
      <w:proofErr xmlns:w="http://schemas.openxmlformats.org/wordprocessingml/2006/main" w:type="spellEnd"/>
      <w:r xmlns:w="http://schemas.openxmlformats.org/wordprocessingml/2006/main" w:rsidR="00807898" w:rsidRPr="0052751B">
        <w:rPr>
          <w:sz w:val="26"/>
          <w:szCs w:val="26"/>
        </w:rPr>
        <w:t xml:space="preserve">, которое используется во многих других отрывках, которые также явно мессианские. Например, Иеремия 23:5 гласит: «Наступят дни, говорит Господь, когда Я воздвигну Давиду праведную Ветвь»; опять же, это явно мессианство. Следующая фраза звучит так: «Царь, который будет править мудро и делать то, что справедливо и правильно на земле. В его дни Иуда будет спасен, и Израиль будет жить в безопасности. Это имя, которым его будут звать». Это не только царь рода Давидова, но и имя ему: «Господь, праведность наша». Итак, вы найдете это в Иеремии 23:5, вы найдете это в Иеремии 33:15, вы найдете это в Захарии 3:8 и 6:12. Итак, в этих местах это слово используется для описания человека, который является посланным Богом царем из рода Давида. Тогда, когда вы сравниваете Писание – что является первым принципом библейского толкования – вы </w:t>
      </w:r>
      <w:r xmlns:w="http://schemas.openxmlformats.org/wordprocessingml/2006/main" w:rsidR="00381294">
        <w:rPr>
          <w:sz w:val="26"/>
          <w:szCs w:val="26"/>
        </w:rPr>
        <w:lastRenderedPageBreak xmlns:w="http://schemas.openxmlformats.org/wordprocessingml/2006/main"/>
      </w:r>
      <w:r xmlns:w="http://schemas.openxmlformats.org/wordprocessingml/2006/main" w:rsidR="00381294">
        <w:rPr>
          <w:sz w:val="26"/>
          <w:szCs w:val="26"/>
        </w:rPr>
        <w:t xml:space="preserve">сравниваете </w:t>
      </w:r>
      <w:r xmlns:w="http://schemas.openxmlformats.org/wordprocessingml/2006/main" w:rsidR="00E17C93">
        <w:rPr>
          <w:sz w:val="26"/>
          <w:szCs w:val="26"/>
        </w:rPr>
        <w:t xml:space="preserve">Писание с Писанием, чтобы увидеть, какой свет другие отрывки могут пролить на отрывок, с которым вы работаете; и когда вы сравниваете Священное Писание, я думаю, что эти отрывки показывают не только возможность истолковать эту фразу в мессианском смысле, но, возможно, Иеремия и Захария повторяют ее использование у Исайи. Посмотрите, как Иеремия и Захария следуют за Исайей, и вполне возможно, что Иеремия и Захария используют термин, который им был знаком, уже использованный в мессианском смысле, и они повторяют его. Поэтому мне кажется, что можно многое сказать в контексте понимания фразы «Отрасль Господня будет прекрасна и славна» как мессианской ссылки.</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9E06FD">
        <w:rPr>
          <w:sz w:val="26"/>
          <w:szCs w:val="26"/>
        </w:rPr>
        <w:t xml:space="preserve">Как я уже упоминал, некоторые скажут, что первая фраза мессианская, потому что у вас есть параллель с Ветвью, но вторая фраза сельскохозяйственная, потому что у вас нет параллели с «плодами земли» в других мессианских контекстах. Мне кажется, это нарушает параллелизм. Параллелизм очень характерен для иврита. Мне кажется, какой бы путь вы ни выбрали, лучше всего сохранить параллелизм. Вы либо говорите о сельском хозяйстве, либо о фигуре пришествия Мессии. Поэтому мне кажется, что третье толкование предпочтительнее — считать обе части стиха образными для Христа.</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AD5EF5">
        <w:rPr>
          <w:sz w:val="26"/>
          <w:szCs w:val="26"/>
        </w:rPr>
        <w:t xml:space="preserve">Некоторые пошли дальше и увидели здесь в языке представление божественного и человеческого аспектов человека. «Ветвь Господня» подчеркивает божественную природу Христа, а «плод земли» предполагает человеческую природу Христа. Вот вам и информационный расчет божественной и человеческой природы отождествления Мессии как второго лица Троицы. Он — семя женщины: он — человек, плод земли, но в то же время он — Ветвь Господня, Божество — второе лицо Троицы.</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F20F22">
        <w:rPr>
          <w:sz w:val="26"/>
          <w:szCs w:val="26"/>
        </w:rPr>
        <w:t xml:space="preserve">Теперь я думаю, что ясно, что концепция двух природ личности Христа ясно преподается в Новом Завете. Сможете ли вы найти это здесь, я думаю, это большой вопрос. Я думаю, что мы, безусловно, можем задаться вопросом, понимал ли Исайя более позднее библейское откровение о природе личности Христа, как оно развито в Новом Завете. Но тогда все же возможно, что Святой Дух побудил его использовать слова, которые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соответствовали бы той реальности, когда </w:t>
      </w:r>
      <w:r xmlns:w="http://schemas.openxmlformats.org/wordprocessingml/2006/main" w:rsidR="004C47D8">
        <w:rPr>
          <w:sz w:val="26"/>
          <w:szCs w:val="26"/>
        </w:rPr>
        <w:t xml:space="preserve">было дано более полное откровение, хотя он сам полностью его не понимал.</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Pr>
          <w:sz w:val="26"/>
          <w:szCs w:val="26"/>
        </w:rPr>
        <w:t xml:space="preserve">У меня сложилось впечатление, что он мог бы, потому что окончательным автором Священного Писания является Святой Дух. Кажется вполне возможным, что пророки могли говорить лучше, чем они думали.</w:t>
      </w:r>
      <w:r xmlns:w="http://schemas.openxmlformats.org/wordprocessingml/2006/main" w:rsidR="00807898" w:rsidRPr="00BE6292">
        <w:rPr>
          <w:b/>
          <w:sz w:val="26"/>
          <w:szCs w:val="26"/>
        </w:rPr>
        <w:t xml:space="preserve"> </w:t>
      </w:r>
      <w:r xmlns:w="http://schemas.openxmlformats.org/wordprocessingml/2006/main" w:rsidR="00DC1B78">
        <w:rPr>
          <w:sz w:val="26"/>
          <w:szCs w:val="26"/>
        </w:rPr>
        <w:t xml:space="preserve">Это предмет обсуждения и обсуждения герменевтики. Есть такие, кто скажет, что единственное законное значение любого текста Священного Писания — это значение, которое сам автор полностью усвоил, когда произнес его. Я думаю, что это слишком ограничено. Это утверждает Уолтер Кайзер. Я думаю, что его цель — попытаться защитить Писание от движения в направлении, в котором смысл становится неопределенным. Лично я думаю, что это слишком ограничивает утверждение, что пророк не мог говорить лучше, чем он знал, из-за функции Святого Духа.</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807898" w:rsidRPr="0052751B">
        <w:rPr>
          <w:sz w:val="26"/>
          <w:szCs w:val="26"/>
        </w:rPr>
        <w:t xml:space="preserve">Ну, это стих 2: «В тот день ветвь Господня будет красива и славна, плод земли будет гордостью и славой для оставшихся в живых Израиля». Ранее я упоминал, что «Отрасль Господня» фигуральна; это просто взятие сельскохозяйственных объектов и использование их в качестве образного ориентира для пришествия Христа.</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E17C93">
        <w:rPr>
          <w:sz w:val="26"/>
          <w:szCs w:val="26"/>
        </w:rPr>
        <w:t xml:space="preserve">Но </w:t>
      </w:r>
      <w:r xmlns:w="http://schemas.openxmlformats.org/wordprocessingml/2006/main" w:rsidR="00C97EBB">
        <w:rPr>
          <w:sz w:val="26"/>
          <w:szCs w:val="26"/>
        </w:rPr>
        <w:t xml:space="preserve">почему именно «Ветвь»? Почему был использован этот термин? В некоторых отрывках ясно, что это мессианство. Если «Ветвь Господня» — это фигура, то почему не «плод земли» из-за параллелизма? Чтобы нарушить параллелизм, мне кажется, вы идете против иврита. Если речь идет просто о сельском хозяйстве, то, похоже, это не соответствует контексту. Если «Ветвь» — это образ Христа, то примите оба символа Христа. Следующий шаг дальше — сказать, что это предполагает божественную и человеческую природу Христа; Я был бы менее уверен в этом – возможно, но это может зайти слишком далеко.</w:t>
      </w:r>
    </w:p>
    <w:p w:rsidR="00807898" w:rsidRDefault="00514FE3" w:rsidP="00985303">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D7F64">
        <w:rPr>
          <w:sz w:val="26"/>
          <w:szCs w:val="26"/>
        </w:rPr>
        <w:t xml:space="preserve">Я бы сказал, что вы затрагиваете нечто вполне законное. Что касается эсхатологии, я бы сказал, что вам нужно проводить различия. Некоторые вещи более ясны, чем другие. Я не думаю, что существует какой-либо вопрос о переходе от общего и ясного к более конкретному — я не думаю, что есть какой-либо вопрос, которому учит Писание, что будет Второе пришествие Христа, связанное со Вторым пришествием Христа. Христос, будет суд. В этой широкой хронологии у вас есть ясное учение Священного Писания. Когда вы начнете вдаваться в подробности того, что будет сопровождать Второе пришествие Христа, и какая последовательность событий там будет, и будет ли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Тысячелетие </w:t>
      </w:r>
      <w:r xmlns:w="http://schemas.openxmlformats.org/wordprocessingml/2006/main" w:rsidR="00D61A94">
        <w:rPr>
          <w:sz w:val="26"/>
          <w:szCs w:val="26"/>
        </w:rPr>
        <w:t xml:space="preserve">или не будет Тысячелетия, вернется ли Христос раньше, в середине во время или после скорби — все эти вопросы, у вас есть вопросы, которые открыты для обсуждения. Я думаю, что с Миллениумом у вас есть проблема, более ясная, чем семилетний период скорби. Этот отрывок, вероятно, менее ясен, чем многие, потому что его толкователи не пришли к единому мнению, говорит ли он об эсхатологии или о настоящем времени. Я более склонен думать, поскольку это, кажется, контрастирует с тем, что мы рассматривали в главе 2, что речь идет о настоящем времени в переносном смысле и что в этом отрывке много фигур.</w:t>
      </w:r>
      <w:r xmlns:w="http://schemas.openxmlformats.org/wordprocessingml/2006/main" w:rsidR="0021071D">
        <w:rPr>
          <w:sz w:val="26"/>
          <w:szCs w:val="26"/>
        </w:rPr>
        <w:br xmlns:w="http://schemas.openxmlformats.org/wordprocessingml/2006/main"/>
      </w:r>
      <w:r xmlns:w="http://schemas.openxmlformats.org/wordprocessingml/2006/main" w:rsidR="0021071D">
        <w:rPr>
          <w:sz w:val="26"/>
          <w:szCs w:val="26"/>
        </w:rPr>
        <w:t xml:space="preserve"> </w:t>
      </w:r>
      <w:r xmlns:w="http://schemas.openxmlformats.org/wordprocessingml/2006/main" w:rsidR="0021071D">
        <w:rPr>
          <w:sz w:val="26"/>
          <w:szCs w:val="26"/>
        </w:rPr>
        <w:tab xmlns:w="http://schemas.openxmlformats.org/wordprocessingml/2006/main"/>
      </w:r>
      <w:r xmlns:w="http://schemas.openxmlformats.org/wordprocessingml/2006/main" w:rsidR="00807898" w:rsidRPr="0052751B">
        <w:rPr>
          <w:sz w:val="26"/>
          <w:szCs w:val="26"/>
        </w:rPr>
        <w:t xml:space="preserve">Когда вы переходите к образному языку, вы попадаете в область, где, я думаю, переводчик вынужден выносить суждения на основе контекста. Доказательства должны быть взвешены, чтобы двигаться в том или ином направлении, и во мнениях обязательно возникнет разница. Есть вещи более физические: «деревья хлопают в ладоши». Многие признают, что это фигурально, и никто с этим не спорит. Но опять же, здесь существует своего рода континуум, в котором вы двигаетесь от того, что явно образно, к тому, что менее явно образно. Некоторые случаи могут быть фигуральными, а могут и не быть. Другие случаи явно буквальны. Здесь мы находимся где-то посередине. Вам просто нужно вынести суждение по этому поводу, и один человек скажет, что это буквально, а затем следующий человек скажет: «Нет, я думаю, это в переносном смысле». Вероятно, ни один из них не должен быть догматичным.</w:t>
      </w:r>
      <w:r xmlns:w="http://schemas.openxmlformats.org/wordprocessingml/2006/main" w:rsidR="000F249D" w:rsidRPr="000F249D">
        <w:rPr>
          <w:b/>
          <w:sz w:val="26"/>
          <w:szCs w:val="26"/>
        </w:rPr>
        <w:t xml:space="preserve"> </w:t>
      </w:r>
      <w:r xmlns:w="http://schemas.openxmlformats.org/wordprocessingml/2006/main" w:rsidR="00807898" w:rsidRPr="0052751B">
        <w:rPr>
          <w:sz w:val="26"/>
          <w:szCs w:val="26"/>
        </w:rPr>
        <w:t xml:space="preserve">Исайя полон такого рода проблем интерпретации: в буквальном смысле, говорит ли он о настоящем времени, говорит ли он о Тысячелетии? По этим отрывкам сложно судить.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Иерусалим/Сион = Истинный Народ Божий. </w:t>
      </w:r>
      <w:r xmlns:w="http://schemas.openxmlformats.org/wordprocessingml/2006/main" w:rsidR="0021071D">
        <w:rPr>
          <w:sz w:val="26"/>
          <w:szCs w:val="26"/>
        </w:rPr>
        <w:tab xmlns:w="http://schemas.openxmlformats.org/wordprocessingml/2006/main"/>
      </w:r>
      <w:r xmlns:w="http://schemas.openxmlformats.org/wordprocessingml/2006/main" w:rsidR="000F249D">
        <w:rPr>
          <w:sz w:val="26"/>
          <w:szCs w:val="26"/>
        </w:rPr>
        <w:t xml:space="preserve">Давайте пойдем немного дальше. Я предположил, что основная идея этого отрывка заключается в том, что Бог защитит Свой народ в его паломническом путешествии. Ранее я предположил, что это будет означать, что «Иерусалим» и «Сион» следует понимать как образы истинного народа Божьего, потому что, переходя к стиху 3, вы видите: «Оставшиеся в Сионе, которые остаются в Иерусалим, будут называться святыми все, кто записан среди живущих в Иерусалиме». Кто-то может сказать: «Ну, подождите-ка: какие есть основания заключать, что «Сион» и «Иерусалим» могут иметь переносное или символическое значение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не </w:t>
      </w:r>
      <w:r xmlns:w="http://schemas.openxmlformats.org/wordprocessingml/2006/main" w:rsidR="00CC3A0E">
        <w:rPr>
          <w:sz w:val="26"/>
          <w:szCs w:val="26"/>
        </w:rPr>
        <w:t xml:space="preserve">только для буквальных жителей этого города, но и для жителей этого города? Бог вообще? Этот принцип часто используют толкователи-миллениалы, говорящие об «Иерусалиме», «Сионе» или «Израиле» как об исполнении в церкви. «Израиль» становится символом церкви, «Иерусалим» и «Сион» становятся символом или фигурой церкви. Я думаю, можно утверждать, что символическое значение «Иерусалима» можно найти уже в Ветхом Завете, не вдаваясь в вопрос взаимоотношений между Заветами, между Израилем и церковью.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Псалом 86:4-6 об истинном народе Божием </w:t>
      </w:r>
      <w:r xmlns:w="http://schemas.openxmlformats.org/wordprocessingml/2006/main" w:rsidR="0021071D">
        <w:rPr>
          <w:sz w:val="26"/>
          <w:szCs w:val="26"/>
        </w:rPr>
        <w:tab xmlns:w="http://schemas.openxmlformats.org/wordprocessingml/2006/main"/>
      </w:r>
      <w:r xmlns:w="http://schemas.openxmlformats.org/wordprocessingml/2006/main" w:rsidR="00F06B43">
        <w:rPr>
          <w:sz w:val="26"/>
          <w:szCs w:val="26"/>
        </w:rPr>
        <w:t xml:space="preserve">Уже в Ветхом Завете можно найти отрывки, в которых слова «Сион» или «Иерусалим» приобретают символическое или образное значение. Я думаю, что наиболее интересен в этом отношении Псалом 87:4-6. Псалом 87 — это короткий псалом, давайте посмотрим на него. Там написано: «Он основал свое основание на святой горе; Господь любит врата Сиона более всех жилищ Иакова». Обратите внимание на стих 3; Вы, наверное, где-то слышали эту фразу: «Славные вещи говорят о тебе, о град Божий». «Славные вещи говорят о тебе, о город Божий. Среди признающих меня запишу Раав и Вавилон, а также Филистию и </w:t>
      </w:r>
      <w:proofErr xmlns:w="http://schemas.openxmlformats.org/wordprocessingml/2006/main" w:type="spellStart"/>
      <w:r xmlns:w="http://schemas.openxmlformats.org/wordprocessingml/2006/main" w:rsidR="00807898" w:rsidRPr="0052751B">
        <w:rPr>
          <w:sz w:val="26"/>
          <w:szCs w:val="26"/>
        </w:rPr>
        <w:t xml:space="preserve">Тир </w:t>
      </w:r>
      <w:proofErr xmlns:w="http://schemas.openxmlformats.org/wordprocessingml/2006/main" w:type="spellEnd"/>
      <w:r xmlns:w="http://schemas.openxmlformats.org/wordprocessingml/2006/main" w:rsidR="00807898" w:rsidRPr="0052751B">
        <w:rPr>
          <w:sz w:val="26"/>
          <w:szCs w:val="26"/>
        </w:rPr>
        <w:t xml:space="preserve">вместе с Хушем, и скажу, – эти чужеземные народы, – что этот родился в Сионе. Действительно, о Сионе будет сказано: «Тот и тот родились в нем, и Сам Всевышний утвердит его». Господь запишет в книге народов: «Этот родился в Сионе». Создавая музыку, они будут петь: «Все мои источники в тебе».</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B90D9D">
        <w:rPr>
          <w:sz w:val="26"/>
          <w:szCs w:val="26"/>
        </w:rPr>
        <w:t xml:space="preserve">Дж. Бартон Пейн комментирует это: «Родиться в Сионе означает ни больше, ни меньше, как участвовать в спасении тех, кто знает Бога». Псалом 86:4 и 5: «Этот родился в ней», «эти чужие народы». Он говорит об этом как о моральном и религиозном принятии Яхве. Человек, имя которого записано на всю жизнь в Иерусалиме. Вернитесь к Исаии 4:3: «Оставшиеся в Сионе, которые останутся в Иерусалиме, будут называться святыми, все, кто записан среди живых в Иерусалиме. Человек, имя которого записано на всю жизнь в Иерусалиме» (Исаия 4:3). Господь записывает народы – взяв фразу из Псалма 86:6: «Господь запишет в книгу народов». </w:t>
      </w:r>
      <w:r xmlns:w="http://schemas.openxmlformats.org/wordprocessingml/2006/main" w:rsidR="00807898" w:rsidRPr="0052751B">
        <w:rPr>
          <w:sz w:val="26"/>
          <w:szCs w:val="26"/>
        </w:rPr>
        <w:t xml:space="preserve">Поэтому </w:t>
      </w:r>
      <w:r xmlns:w="http://schemas.openxmlformats.org/wordprocessingml/2006/main" w:rsidR="00B90D9D">
        <w:rPr>
          <w:sz w:val="26"/>
          <w:szCs w:val="26"/>
        </w:rPr>
        <w:t xml:space="preserve">можно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6562B7">
        <w:rPr>
          <w:sz w:val="26"/>
          <w:szCs w:val="26"/>
        </w:rPr>
        <w:t xml:space="preserve">с полным основанием сказать, что он духовно является гражданином Сиона. Страница 10 ваших цитат, третий абзац, под статьей Пейна об Иерусалиме в Зондерванской </w:t>
      </w:r>
      <w:r xmlns:w="http://schemas.openxmlformats.org/wordprocessingml/2006/main" w:rsidR="003964C8" w:rsidRPr="0021071D">
        <w:rPr>
          <w:i/>
          <w:iCs/>
          <w:sz w:val="26"/>
          <w:szCs w:val="26"/>
        </w:rPr>
        <w:t xml:space="preserve">иллюстрированной энциклопедии Библии </w:t>
      </w:r>
      <w:r xmlns:w="http://schemas.openxmlformats.org/wordprocessingml/2006/main" w:rsidR="00807898" w:rsidRPr="0052751B">
        <w:rPr>
          <w:sz w:val="26"/>
          <w:szCs w:val="26"/>
        </w:rPr>
        <w:t xml:space="preserve">: «Если фраза «рожденный в Сионе» представляет спасение тех, кто знает Бога, важно, что псалмопевец также перечисляет Раав для Египта, Вавилона, Филистии, </w:t>
      </w:r>
      <w:proofErr xmlns:w="http://schemas.openxmlformats.org/wordprocessingml/2006/main" w:type="spellStart"/>
      <w:r xmlns:w="http://schemas.openxmlformats.org/wordprocessingml/2006/main" w:rsidR="00807898" w:rsidRPr="0052751B">
        <w:rPr>
          <w:sz w:val="26"/>
          <w:szCs w:val="26"/>
        </w:rPr>
        <w:t xml:space="preserve">Тира </w:t>
      </w:r>
      <w:proofErr xmlns:w="http://schemas.openxmlformats.org/wordprocessingml/2006/main" w:type="spellEnd"/>
      <w:r xmlns:w="http://schemas.openxmlformats.org/wordprocessingml/2006/main" w:rsidR="00807898" w:rsidRPr="0052751B">
        <w:rPr>
          <w:sz w:val="26"/>
          <w:szCs w:val="26"/>
        </w:rPr>
        <w:t xml:space="preserve">и Эфиопии, поскольку «среди них признают Меня». И после описания уверенности уроженцев Иерусалима он добавляет: «Напишет Господь в книгах народов: «там родился этот»» (Псалом 87:6). Как резюмирует Крейги, другие народы причислены к Израилю как народ Яхве. Отсюда происходит использование Нового Завета с его ссылками на воинствующую церковь и упоминание в Новом Завете о том, что Иерусалим наверху свободен и что он наша мать (Галатам 4:26). Или ссылка на торжествующую церковь, когда она объясняет, что вы пришли на гору Сион, в город Бога живого, небесный Иерусалим, в собрание первенцев, записанных на небесах. Так что мне кажется, что в самом Ветхом Завете можно найти доказательства того, что есть места, где слова «Сион» и «Иерусалим» используются в переносном или символическом смысле для истинного народа Божьего, и Псалом 87 является для этого ключевым отрывком.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Исаия 4:2-4 Благословения Мессии </w:t>
      </w:r>
      <w:r xmlns:w="http://schemas.openxmlformats.org/wordprocessingml/2006/main" w:rsidR="00BC3414">
        <w:rPr>
          <w:sz w:val="26"/>
          <w:szCs w:val="26"/>
        </w:rPr>
        <w:tab xmlns:w="http://schemas.openxmlformats.org/wordprocessingml/2006/main"/>
      </w:r>
      <w:r xmlns:w="http://schemas.openxmlformats.org/wordprocessingml/2006/main" w:rsidR="004A0874">
        <w:rPr>
          <w:sz w:val="26"/>
          <w:szCs w:val="26"/>
        </w:rPr>
        <w:t xml:space="preserve">Но если вы примете это значение здесь, в стихе 2 Исаии 4, то вы получите ссылку на Мессию и благословения, которые он приносит своему народу. Тем, кто остался в Сионе, кто остаётся в Иерусалиме, кто назван святыми, кто записан среди живущих в Иерусалиме, истинный народ Божий. Мессия принесет эти благословения тем, кто принадлежит Ему. Третий стих показывает, к кому относятся благословения. Когда вы перейдете к стиху 4, вы увидите предыдущее условие обетования в стихе 3: «Господь омоет нечистоту с сионских женщин; он очистит Иерусалим от пятен крови духом суда и духом огня». Он смоет грязь.</w:t>
      </w:r>
      <w:r xmlns:w="http://schemas.openxmlformats.org/wordprocessingml/2006/main" w:rsidR="00FE62DE">
        <w:rPr>
          <w:sz w:val="26"/>
          <w:szCs w:val="26"/>
        </w:rPr>
        <w:br xmlns:w="http://schemas.openxmlformats.org/wordprocessingml/2006/main"/>
      </w:r>
      <w:r xmlns:w="http://schemas.openxmlformats.org/wordprocessingml/2006/main" w:rsidR="00FE62DE">
        <w:rPr>
          <w:sz w:val="26"/>
          <w:szCs w:val="26"/>
        </w:rPr>
        <w:t xml:space="preserve"> </w:t>
      </w:r>
      <w:r xmlns:w="http://schemas.openxmlformats.org/wordprocessingml/2006/main" w:rsidR="00FE62DE">
        <w:rPr>
          <w:sz w:val="26"/>
          <w:szCs w:val="26"/>
        </w:rPr>
        <w:tab xmlns:w="http://schemas.openxmlformats.org/wordprocessingml/2006/main"/>
      </w:r>
      <w:r xmlns:w="http://schemas.openxmlformats.org/wordprocessingml/2006/main" w:rsidR="00807898" w:rsidRPr="0052751B">
        <w:rPr>
          <w:sz w:val="26"/>
          <w:szCs w:val="26"/>
        </w:rPr>
        <w:t xml:space="preserve">Я думаю, здесь нужно перейти от физического чувства к моральному; очистится скверна, и не внешняя грязь, а нравственное, духовное состояние людей. Он смоет грязь, очистит пятна крови. Есть кровавая вина, которая будет смыта. И как это будет смываться? Очищающим действием Святого </w:t>
      </w:r>
      <w:r xmlns:w="http://schemas.openxmlformats.org/wordprocessingml/2006/main" w:rsidR="009A503D">
        <w:rPr>
          <w:sz w:val="26"/>
          <w:szCs w:val="26"/>
        </w:rPr>
        <w:lastRenderedPageBreak xmlns:w="http://schemas.openxmlformats.org/wordprocessingml/2006/main"/>
      </w:r>
      <w:r xmlns:w="http://schemas.openxmlformats.org/wordprocessingml/2006/main" w:rsidR="009A503D">
        <w:rPr>
          <w:sz w:val="26"/>
          <w:szCs w:val="26"/>
        </w:rPr>
        <w:t xml:space="preserve">Духа. </w:t>
      </w:r>
      <w:r xmlns:w="http://schemas.openxmlformats.org/wordprocessingml/2006/main" w:rsidR="00807898" w:rsidRPr="0052751B">
        <w:rPr>
          <w:sz w:val="26"/>
          <w:szCs w:val="26"/>
        </w:rPr>
        <w:t xml:space="preserve">Он смоет скверну, очистит пятна крови духом суда и духом огня. Поэтому мне кажется, что в этом отрывке говорится о тех, кто сдержан как народ Божий, и которые противопоставляются тому, что было раньше с этими женщинами Иерусалима, которые нашли свою красоту в украшении своих украшений, красивой одежде и так далее. В этом отрывке говорится о тех, кто сохранился как народ Божий и нашел свое украшение во Христе. «В тот день ветвь Господня будет прекрасна и славна, а плод земли будет гордостью и славой оставшихся в живых израильтян». Именно во Христе они найдут свою красоту и славу. Дух Божий очистит их от вины и скверны.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Исаия 4:5-6 Божья защита </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Затем </w:t>
      </w:r>
      <w:r xmlns:w="http://schemas.openxmlformats.org/wordprocessingml/2006/main" w:rsidR="007F6EDA">
        <w:rPr>
          <w:sz w:val="26"/>
          <w:szCs w:val="26"/>
        </w:rPr>
        <w:t xml:space="preserve">в стихах 5 и 6 говорится о защите и покрове, которое Христос обеспечит Своему народу. «Тогда Господь создаст над горой Сионом и над собравшимися там облако дыма днем и сияния пылающего огня ночью», опираясь на образы блуждания по пустыне, когда он шел впереди своего народа. Используя такой язык и такие образы, вы говорите, что Бог защитит Свой народ. Там будет укрытие и тень в дневную жару, убежище и укрытие от непогоды и дождя.</w:t>
      </w:r>
      <w:r xmlns:w="http://schemas.openxmlformats.org/wordprocessingml/2006/main" w:rsidR="00BC3414">
        <w:rPr>
          <w:sz w:val="26"/>
          <w:szCs w:val="26"/>
        </w:rPr>
        <w:br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Это очень </w:t>
      </w:r>
      <w:r xmlns:w="http://schemas.openxmlformats.org/wordprocessingml/2006/main" w:rsidR="00807898" w:rsidRPr="0052751B">
        <w:rPr>
          <w:sz w:val="26"/>
          <w:szCs w:val="26"/>
        </w:rPr>
        <w:t xml:space="preserve">похоже на идею Исайи 43, первые несколько стихов, но с другой фигурой. Исаия 43 — прекрасный отрывок. Исайя 43:2: «Когда ты пройдешь через воды, Я буду с тобой, когда ты пройдешь через реки, они не пройдут тебя, когда ты пойдешь через огонь, ты не обожжешься, пламя не сожжет тебя ». Другими словами, вокруг нас есть все, что может причинить вред, может разрушить, и мы испытаем кое-что из этого. Мы не будем избавлены от вод, но воды не потопят нас. Нам придется пройти сквозь огонь, но огонь не поглотит нас, потому что Господь защищает Свой народ. Страница 10 ваших цитат, внизу страницы, взята из книги Э. Дж. Янга, том 1: «Вместо ложной славы и украшений, 2:5-4:1,» истинная и настоящая слава и украшение, а именно Господь Сам появится», Исайя 4:2, это Отрасль Господня. Это доказывается равенством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с </w:t>
      </w:r>
      <w:r xmlns:w="http://schemas.openxmlformats.org/wordprocessingml/2006/main" w:rsidR="00BC3414">
        <w:rPr>
          <w:sz w:val="26"/>
          <w:szCs w:val="26"/>
        </w:rPr>
        <w:t xml:space="preserve">Исайей 28:5.</w:t>
      </w:r>
      <w:r xmlns:w="http://schemas.openxmlformats.org/wordprocessingml/2006/main" w:rsidR="00BC3414">
        <w:rPr>
          <w:sz w:val="26"/>
          <w:szCs w:val="26"/>
        </w:rPr>
        <w:br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Наконец, следует четко отметить, что только тогда, когда фраза «плод земли» относится к Мессии, существует удовлетворительная связь с тем, что следует дальше. На других видах связь нарушена. Если Исаия говорит только о плодородии земли, то мысль о том, чтобы больше не упоминать эту тему, сразу же отпадает. На самом деле это резкая мысль, и причину ее появления трудно обнаружить. Если же речь идет о Мессии, то он дал общее утверждение, детали которого он представляет в следующих стихах. Итак, я склонен вернуться к этой структуре 2:1-4 как к тысячелетней, как мы обсуждали в последний час. Я склонен рассматривать Исаию 4:2-6 как образное описание того, как Бог защищает Свой истинный народ в настоящее время или во все времена, даже во времена Ветхого Завета. А вот тех, кто является истинным народом Божиим, Господь обеспечит защиту через дело Своего Сына.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Гимн: «Славные дела Твои возвещены» </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Большинству из вас знаком гимн «Славные дела Твои возвещены». Мы часто это поем. Послушайте слова. Вот слова: «Славные слова о тебе говорят, Сион, город Бога нашего: Тот, чье слово не может быть нарушено, создал тебя для Своей обители; на основанной Скале Веков, что может поколебать твой надежный покой? Окружив стены спасения, ты сможешь улыбаться всем своим врагам». Второй стих, взятый прямо из нашего отрывка, Исайя 4: «Вокруг всякого жилища, парящего, увидите облако и огонь, для славы и покрова» – стихи 5 и 6 – «показывая, что Господь близок… Блаженные жители Сион омыт кровью Искупителя! Иисус, на которого полагаются их души, делает их царями и священниками Божьими». Последняя строфа. «Спаситель, если я из города Сиона, то я по благодати член». Посмотрите, как автор этого гимна интерпретировал этот отрывок. «Если я по благодати являюсь членом города Сиона, пусть мир насмехается или жалеет, я буду славиться во Имя Твое. Угасание — удовольствие мирянина, вся его хваленая пышность и зрелищность; сплошные радости и непреходящие сокровища, о которых не знает никто, кроме детей Сиона». Автор сценария Джон Ньютон, музыка Гайдна. Это великий гимн, и мы часто его поем. Когда вы поете ее, задумывались ли вы когда-нибудь о словах и их связи с этим отрывком? Некоторые </w:t>
      </w:r>
      <w:r xmlns:w="http://schemas.openxmlformats.org/wordprocessingml/2006/main" w:rsidR="003F206A">
        <w:rPr>
          <w:sz w:val="26"/>
          <w:szCs w:val="26"/>
        </w:rPr>
        <w:lastRenderedPageBreak xmlns:w="http://schemas.openxmlformats.org/wordprocessingml/2006/main"/>
      </w:r>
      <w:r xmlns:w="http://schemas.openxmlformats.org/wordprocessingml/2006/main" w:rsidR="003F206A">
        <w:rPr>
          <w:sz w:val="26"/>
          <w:szCs w:val="26"/>
        </w:rPr>
        <w:t xml:space="preserve">люди </w:t>
      </w:r>
      <w:r xmlns:w="http://schemas.openxmlformats.org/wordprocessingml/2006/main" w:rsidR="00807898" w:rsidRPr="0052751B">
        <w:rPr>
          <w:sz w:val="26"/>
          <w:szCs w:val="26"/>
        </w:rPr>
        <w:t xml:space="preserve">думают, что этот отрывок относится к тысячелетнему периоду. Если они думают, что это «Миллениал», то им лучше не петь этот гимн в следующий раз. Автор гимна истолковал это образно, поскольку Сион — это истинный народ Божий, а мы — члены этого тела, что мы верующие во Христа. И этот отрывок уместно говорить об этом.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Связывание Исайи 4:1-6 с Откр. 20 в Тысячелетний период(?) или паломническое путешествие </w:t>
      </w:r>
      <w:r xmlns:w="http://schemas.openxmlformats.org/wordprocessingml/2006/main" w:rsidR="006E6D15">
        <w:rPr>
          <w:sz w:val="26"/>
          <w:szCs w:val="26"/>
        </w:rPr>
        <w:tab xmlns:w="http://schemas.openxmlformats.org/wordprocessingml/2006/main"/>
      </w:r>
      <w:r xmlns:w="http://schemas.openxmlformats.org/wordprocessingml/2006/main">
        <w:rPr>
          <w:sz w:val="26"/>
          <w:szCs w:val="26"/>
        </w:rPr>
        <w:t xml:space="preserve">. Я не предлагаю, чтобы мы черпали толкование у автора гимнов, но мне кажется, что условия, описанные в главе 2 и в других местах предполагают, что опасность устранена, сатана связан, нечего бояться, нет ничего угрожающего. В этом отрывке есть что-то угрожающее. Так что мне кажется, вы говорите о другом времени. Вероятно, это зависит от того, насколько далеко вы зайдете в некоторых из этих вещей. Мне кажется, что, учитывая отрывок из Откровения 20 о том, что сатана связан, в тот период, когда сатана связан, не будет ничего, что могло бы напугать человека. В конце этого периода, когда он освободится, найдутся те, кто снова присоединится к его силам, и, конечно, в конце периода Тысячелетия, я думаю, снова возникнет сопротивление. Итак, насколько абсолютным вы считаете это различие? Если вы посмотрите на отрывок Михея, где говорится: «Каждый человек будет жить под своей виноградной лозой и смоковницей; нечего будет бояться», — это звучит совсем иначе, чем в Исаии 4:6, где говорится: «У него будет убежище от дневного зноя, убежище и укрытие от бури и дождя». Просто мне кажется, что окружающая среда разная, когда нечего бояться и когда есть гроза и дождь, как символ, используемый для обозначения опасности. Но я допускаю, что здесь, вероятно, опять же вопрос степени, насколько далеко вы собираетесь зайти в этой разнице. Или вы можете сказать, что это не такая уж и большая разница. Хотя, несомненно, разница здесь есть.</w:t>
      </w:r>
      <w:r xmlns:w="http://schemas.openxmlformats.org/wordprocessingml/2006/main" w:rsidR="00C5486F">
        <w:rPr>
          <w:sz w:val="26"/>
          <w:szCs w:val="26"/>
        </w:rPr>
        <w:br xmlns:w="http://schemas.openxmlformats.org/wordprocessingml/2006/main"/>
      </w:r>
      <w:r xmlns:w="http://schemas.openxmlformats.org/wordprocessingml/2006/main" w:rsidR="00C5486F">
        <w:rPr>
          <w:sz w:val="26"/>
          <w:szCs w:val="26"/>
        </w:rPr>
        <w:t xml:space="preserve"> </w:t>
      </w:r>
      <w:r xmlns:w="http://schemas.openxmlformats.org/wordprocessingml/2006/main" w:rsidR="00C5486F">
        <w:rPr>
          <w:sz w:val="26"/>
          <w:szCs w:val="26"/>
        </w:rPr>
        <w:tab xmlns:w="http://schemas.openxmlformats.org/wordprocessingml/2006/main"/>
      </w:r>
      <w:r xmlns:w="http://schemas.openxmlformats.org/wordprocessingml/2006/main" w:rsidR="005A4332">
        <w:rPr>
          <w:sz w:val="26"/>
          <w:szCs w:val="26"/>
        </w:rPr>
        <w:t xml:space="preserve">Сейчас я бы с этим согласился. Для меня здесь образ паломничества: дождь, буря, но истинный народ Божий может быть уверен, что Бог в Своей милости проведет его, как Израиль и его клан, и защитит от лукавого. Для меня это реальность; то, что мы переживаем, здесь выражено посредством цифр.</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lastRenderedPageBreak xmlns:w="http://schemas.openxmlformats.org/wordprocessingml/2006/main"/>
      </w:r>
      <w:r xmlns:w="http://schemas.openxmlformats.org/wordprocessingml/2006/main" w:rsidR="006E6D15">
        <w:rPr>
          <w:sz w:val="26"/>
          <w:szCs w:val="26"/>
        </w:rPr>
        <w:t xml:space="preserve">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Методы интерпретации и подход </w:t>
      </w:r>
      <w:proofErr xmlns:w="http://schemas.openxmlformats.org/wordprocessingml/2006/main" w:type="spellStart"/>
      <w:r xmlns:w="http://schemas.openxmlformats.org/wordprocessingml/2006/main" w:rsidR="00EC0DAA">
        <w:rPr>
          <w:sz w:val="26"/>
          <w:szCs w:val="26"/>
        </w:rPr>
        <w:t xml:space="preserve">Ванного </w:t>
      </w:r>
      <w:proofErr xmlns:w="http://schemas.openxmlformats.org/wordprocessingml/2006/main" w:type="spellEnd"/>
      <w:r xmlns:w="http://schemas.openxmlformats.org/wordprocessingml/2006/main" w:rsidR="00EC0DAA">
        <w:rPr>
          <w:sz w:val="26"/>
          <w:szCs w:val="26"/>
        </w:rPr>
        <w:t xml:space="preserve">к сложному будущему у Исайи </w:t>
      </w:r>
      <w:r xmlns:w="http://schemas.openxmlformats.org/wordprocessingml/2006/main" w:rsidR="00EC0DAA">
        <w:rPr>
          <w:sz w:val="26"/>
          <w:szCs w:val="26"/>
        </w:rPr>
        <w:br xmlns:w="http://schemas.openxmlformats.org/wordprocessingml/2006/main"/>
      </w:r>
      <w:r xmlns:w="http://schemas.openxmlformats.org/wordprocessingml/2006/main" w:rsidR="006E6D15">
        <w:rPr>
          <w:sz w:val="26"/>
          <w:szCs w:val="26"/>
        </w:rPr>
        <w:tab xmlns:w="http://schemas.openxmlformats.org/wordprocessingml/2006/main"/>
      </w:r>
      <w:r xmlns:w="http://schemas.openxmlformats.org/wordprocessingml/2006/main" w:rsidR="00807898" w:rsidRPr="0052751B">
        <w:rPr>
          <w:sz w:val="26"/>
          <w:szCs w:val="26"/>
        </w:rPr>
        <w:t xml:space="preserve">Позвольте мне сделать еще пару коротких комментариев, а затем мы сделаем перерыв. Я думаю, нам следует остерегаться двух крайностей. Если вы посмотрите на переводчиков в целом, то обнаружите, что некоторые вообще не видят изображения Тысячелетия в Исаии. Они амилленарны. Тысячелетия не существует, поэтому, конечно, у Исаии вы не найдете никакого Тысячелетия. Они вообще не видят картины Тысячелетия. С другой стороны, можно найти некоторых толкователей, которые видят Тысячелетие почти во всем, что говорит Исайя. Мне кажется, если вы внимательно прочитаете книгу Исайи, вы обнаружите, что Исайя смотрит в будущее и при этом затрагивает множество тем. В книге открывается целая широкая перспектива будущего. Вначале вы видите гнев Божий на Израиль в ветхозаветный период и грядущее изгнание. Он часто обращается к этой теме. Израиль идет в плен, в руки вавилонян. Он смотрит за пределы изгнания и видит возвращение при Кире. Он смотрит за это и видит пришествие Христа-Мессии, Страдающего Слуги, который сам будет жертвой за грех. И мне кажется, что помимо этого – и это становится очень ясно, и мы рассмотрим некоторые из этих отрывков – он видит распространение Евангелия через язычников. И я думаю, когда вы подходите к этому отрывку, он видит защиту Бога над своим народом во время его паломнического путешествия. Это относится к истинному народу Божьему. За этим он видит благословения Тысячелетнего века, а за этим он видит благословение вечного состояния на новых небесах и новой земле. Итак, вы видите, перед вами целый ряд будущих реалий, описанных в книге Исайи. В книге упоминаются все эти этапы Божьей программы искупления. Когда вы подходите к книге, вам нужно попытаться определить, какая из этих фаз имеется в виду в том или ином отрывке. Не следует пытаться удалить все ссылки на миллениалы, с одной стороны, или попытаться втиснуть все отрывки в контекст миллениалов, с другой стороны. Пусть эти отрывки говорят сами за себя, особенно по вопросу «Миллениал» или «Миллениал».</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w:t>
      </w:r>
      <w:r xmlns:w="http://schemas.openxmlformats.org/wordprocessingml/2006/main" w:rsidR="006E6D15">
        <w:rPr>
          <w:sz w:val="26"/>
          <w:szCs w:val="26"/>
        </w:rPr>
        <w:tab xmlns:w="http://schemas.openxmlformats.org/wordprocessingml/2006/main"/>
      </w:r>
      <w:r xmlns:w="http://schemas.openxmlformats.org/wordprocessingml/2006/main" w:rsidR="006E6D15">
        <w:rPr>
          <w:sz w:val="26"/>
          <w:szCs w:val="26"/>
        </w:rPr>
        <w:t xml:space="preserve">Мне </w:t>
      </w:r>
      <w:r xmlns:w="http://schemas.openxmlformats.org/wordprocessingml/2006/main" w:rsidR="000F1B74">
        <w:rPr>
          <w:sz w:val="26"/>
          <w:szCs w:val="26"/>
        </w:rPr>
        <w:t xml:space="preserve">снова кажется, что — я упоминал об этом ранее — что </w:t>
      </w:r>
      <w:proofErr xmlns:w="http://schemas.openxmlformats.org/wordprocessingml/2006/main" w:type="spellStart"/>
      <w:r xmlns:w="http://schemas.openxmlformats.org/wordprocessingml/2006/main" w:rsidR="00C5486F">
        <w:rPr>
          <w:sz w:val="26"/>
          <w:szCs w:val="26"/>
        </w:rPr>
        <w:t xml:space="preserve">недиспенсациональная </w:t>
      </w:r>
      <w:proofErr xmlns:w="http://schemas.openxmlformats.org/wordprocessingml/2006/main" w:type="spellEnd"/>
      <w:r xmlns:w="http://schemas.openxmlformats.org/wordprocessingml/2006/main" w:rsidR="00985303">
        <w:rPr>
          <w:sz w:val="26"/>
          <w:szCs w:val="26"/>
        </w:rPr>
        <w:t xml:space="preserve">, премилленаристская точка зрения позволяет вам прийти к такому отрывку и позволить ему вести вас туда, куда, по-видимому, ведет вас специфика его содержания, не имея при этом «системы». решите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заранее. Это не может относиться </w:t>
      </w:r>
      <w:r xmlns:w="http://schemas.openxmlformats.org/wordprocessingml/2006/main" w:rsidR="006E6D15">
        <w:rPr>
          <w:sz w:val="26"/>
          <w:szCs w:val="26"/>
        </w:rPr>
        <w:t xml:space="preserve">, как сказали бы некоторые диспенсациональные премилленаристы, к церкви; это должно быть Миллениал. И когда вы дойдете до Исаии 2, некоторые из них, с другой стороны, скажут, что это не может быть Тысячелетием, это должно относиться к церкви, потому что никакого Тысячелетия не существует. Вы должны быть осторожны, чтобы исключить такие вещи, и мне кажется, что Исаия видит все эти будущие этапы грядущей Божьей программы искупления и ее результаты. Нам следует подойти к этим отрывкам и попытаться просто позволить им вести за собой присущие им особенности самого отрывка. Итак, несколько этапов будущего таковы: распространение Евангелия среди язычников, Божья защита Своего народа во время его паломнического путешествия, благословения Тысячелетнего века, вечное государство, новые небеса и новая земля.</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w:t>
      </w:r>
      <w:r xmlns:w="http://schemas.openxmlformats.org/wordprocessingml/2006/main" w:rsidR="006E6D15">
        <w:rPr>
          <w:sz w:val="26"/>
          <w:szCs w:val="26"/>
        </w:rPr>
        <w:tab xmlns:w="http://schemas.openxmlformats.org/wordprocessingml/2006/main"/>
      </w:r>
      <w:r xmlns:w="http://schemas.openxmlformats.org/wordprocessingml/2006/main" w:rsidR="008F04A5">
        <w:rPr>
          <w:sz w:val="26"/>
          <w:szCs w:val="26"/>
        </w:rPr>
        <w:t xml:space="preserve">Хорошо, давайте сделаем перерыв и перейдем к следующему разделу и дальше в следующем часе.</w:t>
      </w:r>
    </w:p>
    <w:p w:rsidR="00514FE3" w:rsidRDefault="00514FE3" w:rsidP="00220433">
      <w:pPr>
        <w:spacing w:line="480" w:lineRule="auto"/>
        <w:rPr>
          <w:sz w:val="26"/>
          <w:szCs w:val="26"/>
        </w:rPr>
      </w:pPr>
    </w:p>
    <w:p w:rsidR="00514FE3" w:rsidRPr="00514FE3" w:rsidRDefault="00514FE3" w:rsidP="00985303">
      <w:pPr xmlns:w="http://schemas.openxmlformats.org/wordprocessingml/2006/main">
        <w:rPr>
          <w:b/>
          <w:sz w:val="20"/>
          <w:szCs w:val="20"/>
        </w:rPr>
      </w:pPr>
      <w:r xmlns:w="http://schemas.openxmlformats.org/wordprocessingml/2006/main" w:rsidRPr="00514FE3">
        <w:rPr>
          <w:sz w:val="20"/>
          <w:szCs w:val="20"/>
        </w:rPr>
        <w:tab xmlns:w="http://schemas.openxmlformats.org/wordprocessingml/2006/main"/>
      </w:r>
      <w:r xmlns:w="http://schemas.openxmlformats.org/wordprocessingml/2006/main" w:rsidRPr="00514FE3">
        <w:rPr>
          <w:sz w:val="20"/>
          <w:szCs w:val="20"/>
        </w:rPr>
        <w:t xml:space="preserve">Транскрипция </w:t>
      </w:r>
      <w:proofErr xmlns:w="http://schemas.openxmlformats.org/wordprocessingml/2006/main" w:type="spellStart"/>
      <w:r xmlns:w="http://schemas.openxmlformats.org/wordprocessingml/2006/main" w:rsidRPr="00514FE3">
        <w:rPr>
          <w:sz w:val="20"/>
          <w:szCs w:val="20"/>
        </w:rPr>
        <w:t xml:space="preserve">Кристи </w:t>
      </w:r>
      <w:proofErr xmlns:w="http://schemas.openxmlformats.org/wordprocessingml/2006/main" w:type="spellEnd"/>
      <w:r xmlns:w="http://schemas.openxmlformats.org/wordprocessingml/2006/main" w:rsidRPr="00514FE3">
        <w:rPr>
          <w:sz w:val="20"/>
          <w:szCs w:val="20"/>
        </w:rPr>
        <w:t xml:space="preserve">Лич</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Первоначальная редакция Карли Гейман</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Грубая редакция Теда Хильдебрандта</w:t>
      </w:r>
      <w:r xmlns:w="http://schemas.openxmlformats.org/wordprocessingml/2006/main" w:rsidR="00985303">
        <w:rPr>
          <w:sz w:val="20"/>
          <w:szCs w:val="20"/>
        </w:rPr>
        <w:br xmlns:w="http://schemas.openxmlformats.org/wordprocessingml/2006/main"/>
      </w:r>
      <w:r xmlns:w="http://schemas.openxmlformats.org/wordprocessingml/2006/main" w:rsidR="00985303">
        <w:rPr>
          <w:sz w:val="20"/>
          <w:szCs w:val="20"/>
        </w:rPr>
        <w:t xml:space="preserve">  </w:t>
      </w:r>
      <w:r xmlns:w="http://schemas.openxmlformats.org/wordprocessingml/2006/main" w:rsidR="00985303">
        <w:rPr>
          <w:sz w:val="20"/>
          <w:szCs w:val="20"/>
        </w:rPr>
        <w:tab xmlns:w="http://schemas.openxmlformats.org/wordprocessingml/2006/main"/>
      </w:r>
      <w:r xmlns:w="http://schemas.openxmlformats.org/wordprocessingml/2006/main" w:rsidR="00985303">
        <w:rPr>
          <w:sz w:val="20"/>
          <w:szCs w:val="20"/>
        </w:rPr>
        <w:t xml:space="preserve">Окончательная редакция </w:t>
      </w:r>
      <w:r xmlns:w="http://schemas.openxmlformats.org/wordprocessingml/2006/main" w:rsidR="003D6F1F">
        <w:rPr>
          <w:sz w:val="20"/>
          <w:szCs w:val="20"/>
        </w:rPr>
        <w:t xml:space="preserve">доктора Перри Филлипса.</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Pr="00514FE3">
        <w:rPr>
          <w:sz w:val="20"/>
          <w:szCs w:val="20"/>
        </w:rPr>
        <w:t xml:space="preserve">Пересказ </w:t>
      </w:r>
      <w:r xmlns:w="http://schemas.openxmlformats.org/wordprocessingml/2006/main" w:rsidR="003D6F1F">
        <w:rPr>
          <w:sz w:val="20"/>
          <w:szCs w:val="20"/>
        </w:rPr>
        <w:t xml:space="preserve">доктора Перри Филлипса</w:t>
      </w:r>
    </w:p>
    <w:p w:rsidR="00514FE3" w:rsidRPr="0052751B" w:rsidRDefault="00514FE3" w:rsidP="00220433">
      <w:pPr>
        <w:spacing w:line="480" w:lineRule="auto"/>
        <w:rPr>
          <w:sz w:val="26"/>
          <w:szCs w:val="26"/>
        </w:rPr>
      </w:pPr>
    </w:p>
    <w:sectPr w:rsidR="00514FE3" w:rsidRPr="0052751B" w:rsidSect="0080789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ECC" w:rsidRDefault="00E23ECC" w:rsidP="0052751B">
      <w:r>
        <w:separator/>
      </w:r>
    </w:p>
  </w:endnote>
  <w:endnote w:type="continuationSeparator" w:id="0">
    <w:p w:rsidR="00E23ECC" w:rsidRDefault="00E23ECC" w:rsidP="0052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ECC" w:rsidRDefault="00E23ECC" w:rsidP="0052751B">
      <w:r>
        <w:separator/>
      </w:r>
    </w:p>
  </w:footnote>
  <w:footnote w:type="continuationSeparator" w:id="0">
    <w:p w:rsidR="00E23ECC" w:rsidRDefault="00E23ECC" w:rsidP="0052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31A" w:rsidRDefault="00C54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D6F1F">
      <w:rPr>
        <w:noProof/>
      </w:rPr>
      <w:t xml:space="preserve">17</w:t>
    </w:r>
    <w:r xmlns:w="http://schemas.openxmlformats.org/wordprocessingml/2006/main">
      <w:rPr>
        <w:noProof/>
      </w:rPr>
      <w:fldChar xmlns:w="http://schemas.openxmlformats.org/wordprocessingml/2006/main" w:fldCharType="end"/>
    </w:r>
  </w:p>
  <w:p w:rsidR="0097031A" w:rsidRDefault="00970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8E9"/>
    <w:rsid w:val="0000079B"/>
    <w:rsid w:val="000165DC"/>
    <w:rsid w:val="0001776C"/>
    <w:rsid w:val="00024951"/>
    <w:rsid w:val="0003488E"/>
    <w:rsid w:val="0004343A"/>
    <w:rsid w:val="00055E58"/>
    <w:rsid w:val="000841D9"/>
    <w:rsid w:val="0009166E"/>
    <w:rsid w:val="000B190A"/>
    <w:rsid w:val="000B22A3"/>
    <w:rsid w:val="000B6CE1"/>
    <w:rsid w:val="000C4469"/>
    <w:rsid w:val="000D7F64"/>
    <w:rsid w:val="000F1B74"/>
    <w:rsid w:val="000F249D"/>
    <w:rsid w:val="000F7CF9"/>
    <w:rsid w:val="001551F5"/>
    <w:rsid w:val="00165A44"/>
    <w:rsid w:val="001A160B"/>
    <w:rsid w:val="001A4E61"/>
    <w:rsid w:val="001D134D"/>
    <w:rsid w:val="001D36EA"/>
    <w:rsid w:val="001D55B1"/>
    <w:rsid w:val="001E17AB"/>
    <w:rsid w:val="001E5CAF"/>
    <w:rsid w:val="001F3F54"/>
    <w:rsid w:val="00203464"/>
    <w:rsid w:val="0021071D"/>
    <w:rsid w:val="0021307E"/>
    <w:rsid w:val="00220433"/>
    <w:rsid w:val="00227582"/>
    <w:rsid w:val="002437DA"/>
    <w:rsid w:val="002552B7"/>
    <w:rsid w:val="00263295"/>
    <w:rsid w:val="002767EA"/>
    <w:rsid w:val="002864D7"/>
    <w:rsid w:val="002A063A"/>
    <w:rsid w:val="002A67BD"/>
    <w:rsid w:val="002C760C"/>
    <w:rsid w:val="002D1D44"/>
    <w:rsid w:val="002D6BA1"/>
    <w:rsid w:val="00336E13"/>
    <w:rsid w:val="00364A53"/>
    <w:rsid w:val="00381294"/>
    <w:rsid w:val="00395FA1"/>
    <w:rsid w:val="003964C8"/>
    <w:rsid w:val="003A4B01"/>
    <w:rsid w:val="003B2430"/>
    <w:rsid w:val="003B540A"/>
    <w:rsid w:val="003D3055"/>
    <w:rsid w:val="003D6F1F"/>
    <w:rsid w:val="003E0826"/>
    <w:rsid w:val="003E1C0E"/>
    <w:rsid w:val="003F206A"/>
    <w:rsid w:val="004020C9"/>
    <w:rsid w:val="004050BA"/>
    <w:rsid w:val="00425397"/>
    <w:rsid w:val="00452D78"/>
    <w:rsid w:val="00453CD3"/>
    <w:rsid w:val="004A0874"/>
    <w:rsid w:val="004A767C"/>
    <w:rsid w:val="004B35F8"/>
    <w:rsid w:val="004C47D8"/>
    <w:rsid w:val="004C7057"/>
    <w:rsid w:val="004D0CBA"/>
    <w:rsid w:val="00514FE3"/>
    <w:rsid w:val="0052751B"/>
    <w:rsid w:val="0053772D"/>
    <w:rsid w:val="00552360"/>
    <w:rsid w:val="00553686"/>
    <w:rsid w:val="00571645"/>
    <w:rsid w:val="005823FA"/>
    <w:rsid w:val="005A4332"/>
    <w:rsid w:val="005C7C92"/>
    <w:rsid w:val="005D2E6C"/>
    <w:rsid w:val="0060415A"/>
    <w:rsid w:val="00626C0B"/>
    <w:rsid w:val="006304DE"/>
    <w:rsid w:val="00632D01"/>
    <w:rsid w:val="0065503A"/>
    <w:rsid w:val="006562B7"/>
    <w:rsid w:val="0066636E"/>
    <w:rsid w:val="006704E6"/>
    <w:rsid w:val="00672CBE"/>
    <w:rsid w:val="0067533D"/>
    <w:rsid w:val="006E5188"/>
    <w:rsid w:val="006E6D15"/>
    <w:rsid w:val="00704F45"/>
    <w:rsid w:val="007111C6"/>
    <w:rsid w:val="00741F05"/>
    <w:rsid w:val="00767BBA"/>
    <w:rsid w:val="007B386D"/>
    <w:rsid w:val="007F6EDA"/>
    <w:rsid w:val="00807898"/>
    <w:rsid w:val="008216FD"/>
    <w:rsid w:val="0084259B"/>
    <w:rsid w:val="008517D9"/>
    <w:rsid w:val="0086386C"/>
    <w:rsid w:val="00872FF3"/>
    <w:rsid w:val="008831DB"/>
    <w:rsid w:val="0089134D"/>
    <w:rsid w:val="00892584"/>
    <w:rsid w:val="008E59F1"/>
    <w:rsid w:val="008F04A5"/>
    <w:rsid w:val="008F48E9"/>
    <w:rsid w:val="0090295A"/>
    <w:rsid w:val="00906676"/>
    <w:rsid w:val="00907857"/>
    <w:rsid w:val="0095799E"/>
    <w:rsid w:val="00961E6D"/>
    <w:rsid w:val="0097031A"/>
    <w:rsid w:val="009738F7"/>
    <w:rsid w:val="00974AEB"/>
    <w:rsid w:val="00976002"/>
    <w:rsid w:val="00977F45"/>
    <w:rsid w:val="00981D02"/>
    <w:rsid w:val="00985303"/>
    <w:rsid w:val="00990C05"/>
    <w:rsid w:val="009A503D"/>
    <w:rsid w:val="009D2CEB"/>
    <w:rsid w:val="009D2D9E"/>
    <w:rsid w:val="009E06FD"/>
    <w:rsid w:val="009E7927"/>
    <w:rsid w:val="00A325C1"/>
    <w:rsid w:val="00A76CDB"/>
    <w:rsid w:val="00A96A80"/>
    <w:rsid w:val="00AA7AF7"/>
    <w:rsid w:val="00AD5EF5"/>
    <w:rsid w:val="00AE034A"/>
    <w:rsid w:val="00B34EF2"/>
    <w:rsid w:val="00B521F2"/>
    <w:rsid w:val="00B53978"/>
    <w:rsid w:val="00B631E5"/>
    <w:rsid w:val="00B90D9D"/>
    <w:rsid w:val="00BB0CD1"/>
    <w:rsid w:val="00BC3414"/>
    <w:rsid w:val="00BD12D9"/>
    <w:rsid w:val="00BD1801"/>
    <w:rsid w:val="00BE2785"/>
    <w:rsid w:val="00BE6292"/>
    <w:rsid w:val="00C3372F"/>
    <w:rsid w:val="00C4104C"/>
    <w:rsid w:val="00C46FEA"/>
    <w:rsid w:val="00C5486F"/>
    <w:rsid w:val="00C5604D"/>
    <w:rsid w:val="00C91AA1"/>
    <w:rsid w:val="00C97EBB"/>
    <w:rsid w:val="00CA07E9"/>
    <w:rsid w:val="00CC3A0E"/>
    <w:rsid w:val="00CC6D36"/>
    <w:rsid w:val="00CD515D"/>
    <w:rsid w:val="00CE3FBE"/>
    <w:rsid w:val="00CE780E"/>
    <w:rsid w:val="00CF29E3"/>
    <w:rsid w:val="00D03746"/>
    <w:rsid w:val="00D16D28"/>
    <w:rsid w:val="00D236C4"/>
    <w:rsid w:val="00D40F0D"/>
    <w:rsid w:val="00D61A94"/>
    <w:rsid w:val="00D73C6B"/>
    <w:rsid w:val="00DA136A"/>
    <w:rsid w:val="00DC1B78"/>
    <w:rsid w:val="00DE3604"/>
    <w:rsid w:val="00DF5609"/>
    <w:rsid w:val="00E17C93"/>
    <w:rsid w:val="00E23ECC"/>
    <w:rsid w:val="00E63C7B"/>
    <w:rsid w:val="00E76B0B"/>
    <w:rsid w:val="00E77B5A"/>
    <w:rsid w:val="00E90F8A"/>
    <w:rsid w:val="00EB4697"/>
    <w:rsid w:val="00EC0DAA"/>
    <w:rsid w:val="00ED5066"/>
    <w:rsid w:val="00F06B43"/>
    <w:rsid w:val="00F20F22"/>
    <w:rsid w:val="00F42AA1"/>
    <w:rsid w:val="00F55A65"/>
    <w:rsid w:val="00F60CA6"/>
    <w:rsid w:val="00F617A9"/>
    <w:rsid w:val="00F82173"/>
    <w:rsid w:val="00F97E3B"/>
    <w:rsid w:val="00FA1B35"/>
    <w:rsid w:val="00FA499F"/>
    <w:rsid w:val="00FB2C78"/>
    <w:rsid w:val="00FC4CD3"/>
    <w:rsid w:val="00FE156D"/>
    <w:rsid w:val="00FE5707"/>
    <w:rsid w:val="00FE62DE"/>
    <w:rsid w:val="00FF0233"/>
    <w:rsid w:val="00FF433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7D1E"/>
  <w15:docId w15:val="{035AEDF9-0A99-4528-BE26-6F705D28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ru"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813"/>
    <w:rPr>
      <w:rFonts w:ascii="Times New Roman" w:hAnsi="Times New Roman"/>
      <w:lang w:bidi="ar-SA" w:val="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1B"/>
    <w:pPr>
      <w:tabs>
        <w:tab w:val="center" w:pos="4680"/>
        <w:tab w:val="right" w:pos="9360"/>
      </w:tabs>
    </w:pPr>
  </w:style>
  <w:style w:type="character" w:customStyle="1" w:styleId="HeaderChar">
    <w:name w:val="Header Char"/>
    <w:basedOn w:val="DefaultParagraphFont"/>
    <w:link w:val="Header"/>
    <w:uiPriority w:val="99"/>
    <w:rsid w:val="0052751B"/>
    <w:rPr>
      <w:rFonts w:ascii="Times New Roman" w:hAnsi="Times New Roman"/>
      <w:sz w:val="24"/>
      <w:szCs w:val="24"/>
      <w:lang w:bidi="ar-SA" w:val="ru"/>
    </w:rPr>
  </w:style>
  <w:style w:type="paragraph" w:styleId="Footer">
    <w:name w:val="footer"/>
    <w:basedOn w:val="Normal"/>
    <w:link w:val="FooterChar"/>
    <w:uiPriority w:val="99"/>
    <w:semiHidden/>
    <w:unhideWhenUsed/>
    <w:rsid w:val="0052751B"/>
    <w:pPr>
      <w:tabs>
        <w:tab w:val="center" w:pos="4680"/>
        <w:tab w:val="right" w:pos="9360"/>
      </w:tabs>
    </w:pPr>
  </w:style>
  <w:style w:type="character" w:customStyle="1" w:styleId="FooterChar">
    <w:name w:val="Footer Char"/>
    <w:basedOn w:val="DefaultParagraphFont"/>
    <w:link w:val="Footer"/>
    <w:uiPriority w:val="99"/>
    <w:semiHidden/>
    <w:rsid w:val="0052751B"/>
    <w:rPr>
      <w:rFonts w:ascii="Times New Roman" w:hAnsi="Times New Roman"/>
      <w:sz w:val="24"/>
      <w:szCs w:val="24"/>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6033</Words>
  <Characters>34390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 Leach</dc:creator>
  <cp:lastModifiedBy>Ted</cp:lastModifiedBy>
  <cp:revision>6</cp:revision>
  <dcterms:created xsi:type="dcterms:W3CDTF">2011-02-16T11:39:00Z</dcterms:created>
  <dcterms:modified xsi:type="dcterms:W3CDTF">2023-05-09T20:38:00Z</dcterms:modified>
</cp:coreProperties>
</file>