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45AC" w:rsidRDefault="00582241" w:rsidP="00F64597">
      <w:pPr>
        <w:spacing w:line="360" w:lineRule="auto"/>
        <w:rPr>
          <w:rFonts w:asciiTheme="majorBidi" w:hAnsiTheme="majorBidi" w:cstheme="majorBidi"/>
          <w:sz w:val="26"/>
          <w:szCs w:val="26"/>
        </w:rPr>
      </w:pPr>
      <w:r>
        <w:rPr>
          <w:rStyle w:val="label1"/>
          <w:rFonts w:asciiTheme="majorBidi" w:hAnsiTheme="majorBidi" w:cstheme="majorBidi"/>
          <w:color w:val="000000"/>
          <w:sz w:val="26"/>
          <w:szCs w:val="26"/>
        </w:rPr>
        <w:t xml:space="preserve">                              Robert </w:t>
      </w:r>
      <w:proofErr w:type="spellStart"/>
      <w:r w:rsidR="00F33B00" w:rsidRPr="007745AB">
        <w:rPr>
          <w:rStyle w:val="label1"/>
          <w:rFonts w:asciiTheme="majorBidi" w:hAnsiTheme="majorBidi" w:cstheme="majorBidi"/>
          <w:color w:val="000000"/>
          <w:sz w:val="26"/>
          <w:szCs w:val="26"/>
        </w:rPr>
        <w:t>Vannoy</w:t>
      </w:r>
      <w:proofErr w:type="spellEnd"/>
      <w:r w:rsidR="00F33B00" w:rsidRPr="007745AB">
        <w:rPr>
          <w:rStyle w:val="label1"/>
          <w:rFonts w:asciiTheme="majorBidi" w:hAnsiTheme="majorBidi" w:cstheme="majorBidi"/>
          <w:color w:val="000000"/>
          <w:sz w:val="26"/>
          <w:szCs w:val="26"/>
        </w:rPr>
        <w:t>, Major Prophets, Lecture 2</w:t>
      </w:r>
      <w:r w:rsidR="009916E4">
        <w:rPr>
          <w:rStyle w:val="label1"/>
          <w:rFonts w:asciiTheme="majorBidi" w:hAnsiTheme="majorBidi" w:cstheme="majorBidi"/>
          <w:color w:val="000000"/>
          <w:sz w:val="26"/>
          <w:szCs w:val="26"/>
        </w:rPr>
        <w:t>1</w:t>
      </w:r>
      <w:r>
        <w:rPr>
          <w:rStyle w:val="label1"/>
          <w:rFonts w:asciiTheme="majorBidi" w:hAnsiTheme="majorBidi" w:cstheme="majorBidi"/>
          <w:color w:val="000000"/>
          <w:sz w:val="26"/>
          <w:szCs w:val="26"/>
        </w:rPr>
        <w:br/>
      </w:r>
      <w:r w:rsidR="009916E4">
        <w:rPr>
          <w:rStyle w:val="label1"/>
          <w:rFonts w:asciiTheme="majorBidi" w:hAnsiTheme="majorBidi" w:cstheme="majorBidi"/>
          <w:b w:val="0"/>
          <w:bCs w:val="0"/>
          <w:color w:val="000000"/>
          <w:sz w:val="26"/>
          <w:szCs w:val="26"/>
        </w:rPr>
        <w:t xml:space="preserve">                                             </w:t>
      </w:r>
      <w:r w:rsidR="009916E4" w:rsidRPr="009916E4">
        <w:rPr>
          <w:rStyle w:val="label1"/>
          <w:rFonts w:asciiTheme="majorBidi" w:hAnsiTheme="majorBidi" w:cstheme="majorBidi"/>
          <w:b w:val="0"/>
          <w:bCs w:val="0"/>
          <w:color w:val="000000"/>
          <w:sz w:val="26"/>
          <w:szCs w:val="26"/>
        </w:rPr>
        <w:t>Daniel, Lecture 1, Introduction</w:t>
      </w:r>
      <w:r w:rsidR="007745AB" w:rsidRPr="009916E4">
        <w:rPr>
          <w:rStyle w:val="label1"/>
          <w:rFonts w:asciiTheme="majorBidi" w:hAnsiTheme="majorBidi" w:cstheme="majorBidi"/>
          <w:b w:val="0"/>
          <w:bCs w:val="0"/>
          <w:color w:val="000000"/>
          <w:sz w:val="26"/>
          <w:szCs w:val="26"/>
        </w:rPr>
        <w:br/>
      </w:r>
      <w:r w:rsidR="00F64597">
        <w:rPr>
          <w:rFonts w:asciiTheme="majorBidi" w:hAnsiTheme="majorBidi" w:cstheme="majorBidi"/>
          <w:sz w:val="26"/>
          <w:szCs w:val="26"/>
        </w:rPr>
        <w:t>Daniel</w:t>
      </w:r>
      <w:r w:rsidR="00F64597">
        <w:rPr>
          <w:rFonts w:asciiTheme="majorBidi" w:hAnsiTheme="majorBidi" w:cstheme="majorBidi"/>
          <w:sz w:val="26"/>
          <w:szCs w:val="26"/>
        </w:rPr>
        <w:br/>
        <w:t>A.  Introductory Remarks</w:t>
      </w:r>
      <w:r w:rsidR="00F64597">
        <w:rPr>
          <w:rFonts w:asciiTheme="majorBidi" w:hAnsiTheme="majorBidi" w:cstheme="majorBidi"/>
          <w:sz w:val="26"/>
          <w:szCs w:val="26"/>
        </w:rPr>
        <w:br/>
        <w:t xml:space="preserve">    1.  Problems with Date and Authorship</w:t>
      </w:r>
      <w:r w:rsidR="00F64597">
        <w:rPr>
          <w:rFonts w:asciiTheme="majorBidi" w:hAnsiTheme="majorBidi" w:cstheme="majorBidi"/>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F33B00" w:rsidRPr="007745AB">
        <w:rPr>
          <w:rFonts w:asciiTheme="majorBidi" w:hAnsiTheme="majorBidi" w:cstheme="majorBidi"/>
          <w:sz w:val="26"/>
          <w:szCs w:val="26"/>
        </w:rPr>
        <w:t>We start a new section today</w:t>
      </w:r>
      <w:r w:rsidR="009916E4">
        <w:rPr>
          <w:rFonts w:asciiTheme="majorBidi" w:hAnsiTheme="majorBidi" w:cstheme="majorBidi"/>
          <w:sz w:val="26"/>
          <w:szCs w:val="26"/>
        </w:rPr>
        <w:t>,</w:t>
      </w:r>
      <w:r w:rsidR="00F33B00" w:rsidRPr="007745AB">
        <w:rPr>
          <w:rFonts w:asciiTheme="majorBidi" w:hAnsiTheme="majorBidi" w:cstheme="majorBidi"/>
          <w:sz w:val="26"/>
          <w:szCs w:val="26"/>
        </w:rPr>
        <w:t xml:space="preserve"> which is the book of Daniel.</w:t>
      </w:r>
      <w:r w:rsidR="00844FD9" w:rsidRPr="007745AB">
        <w:rPr>
          <w:rFonts w:asciiTheme="majorBidi" w:hAnsiTheme="majorBidi" w:cstheme="majorBidi"/>
          <w:sz w:val="26"/>
          <w:szCs w:val="26"/>
        </w:rPr>
        <w:t xml:space="preserve"> A</w:t>
      </w:r>
      <w:r>
        <w:rPr>
          <w:rFonts w:asciiTheme="majorBidi" w:hAnsiTheme="majorBidi" w:cstheme="majorBidi"/>
          <w:sz w:val="26"/>
          <w:szCs w:val="26"/>
        </w:rPr>
        <w:t>.</w:t>
      </w:r>
      <w:r w:rsidR="009916E4">
        <w:rPr>
          <w:rFonts w:asciiTheme="majorBidi" w:hAnsiTheme="majorBidi" w:cstheme="majorBidi"/>
          <w:sz w:val="26"/>
          <w:szCs w:val="26"/>
        </w:rPr>
        <w:t xml:space="preserve"> in the outline</w:t>
      </w:r>
      <w:r w:rsidR="00844FD9" w:rsidRPr="007745AB">
        <w:rPr>
          <w:rFonts w:asciiTheme="majorBidi" w:hAnsiTheme="majorBidi" w:cstheme="majorBidi"/>
          <w:sz w:val="26"/>
          <w:szCs w:val="26"/>
        </w:rPr>
        <w:t xml:space="preserve"> </w:t>
      </w:r>
      <w:r w:rsidR="008C3459" w:rsidRPr="007745AB">
        <w:rPr>
          <w:rFonts w:asciiTheme="majorBidi" w:hAnsiTheme="majorBidi" w:cstheme="majorBidi"/>
          <w:sz w:val="26"/>
          <w:szCs w:val="26"/>
        </w:rPr>
        <w:t>is</w:t>
      </w:r>
      <w:r>
        <w:rPr>
          <w:rFonts w:asciiTheme="majorBidi" w:hAnsiTheme="majorBidi" w:cstheme="majorBidi"/>
          <w:sz w:val="26"/>
          <w:szCs w:val="26"/>
        </w:rPr>
        <w:t>,</w:t>
      </w:r>
      <w:r w:rsidR="008C3459" w:rsidRPr="007745AB">
        <w:rPr>
          <w:rFonts w:asciiTheme="majorBidi" w:hAnsiTheme="majorBidi" w:cstheme="majorBidi"/>
          <w:sz w:val="26"/>
          <w:szCs w:val="26"/>
        </w:rPr>
        <w:t xml:space="preserve"> </w:t>
      </w:r>
      <w:r>
        <w:rPr>
          <w:rFonts w:asciiTheme="majorBidi" w:hAnsiTheme="majorBidi" w:cstheme="majorBidi"/>
          <w:sz w:val="26"/>
          <w:szCs w:val="26"/>
        </w:rPr>
        <w:t>“I</w:t>
      </w:r>
      <w:r w:rsidR="008C3459" w:rsidRPr="007745AB">
        <w:rPr>
          <w:rFonts w:asciiTheme="majorBidi" w:hAnsiTheme="majorBidi" w:cstheme="majorBidi"/>
          <w:sz w:val="26"/>
          <w:szCs w:val="26"/>
        </w:rPr>
        <w:t xml:space="preserve">ntroductory </w:t>
      </w:r>
      <w:r>
        <w:rPr>
          <w:rFonts w:asciiTheme="majorBidi" w:hAnsiTheme="majorBidi" w:cstheme="majorBidi"/>
          <w:sz w:val="26"/>
          <w:szCs w:val="26"/>
        </w:rPr>
        <w:t>R</w:t>
      </w:r>
      <w:r w:rsidR="008C3459" w:rsidRPr="007745AB">
        <w:rPr>
          <w:rFonts w:asciiTheme="majorBidi" w:hAnsiTheme="majorBidi" w:cstheme="majorBidi"/>
          <w:sz w:val="26"/>
          <w:szCs w:val="26"/>
        </w:rPr>
        <w:t>emarks,</w:t>
      </w:r>
      <w:r>
        <w:rPr>
          <w:rFonts w:asciiTheme="majorBidi" w:hAnsiTheme="majorBidi" w:cstheme="majorBidi"/>
          <w:sz w:val="26"/>
          <w:szCs w:val="26"/>
        </w:rPr>
        <w:t>”</w:t>
      </w:r>
      <w:r w:rsidR="008C3459" w:rsidRPr="007745AB">
        <w:rPr>
          <w:rFonts w:asciiTheme="majorBidi" w:hAnsiTheme="majorBidi" w:cstheme="majorBidi"/>
          <w:sz w:val="26"/>
          <w:szCs w:val="26"/>
        </w:rPr>
        <w:t xml:space="preserve"> and the first </w:t>
      </w:r>
      <w:r w:rsidR="00826B5A">
        <w:rPr>
          <w:rFonts w:asciiTheme="majorBidi" w:hAnsiTheme="majorBidi" w:cstheme="majorBidi"/>
          <w:sz w:val="26"/>
          <w:szCs w:val="26"/>
        </w:rPr>
        <w:t>section</w:t>
      </w:r>
      <w:r w:rsidR="008C3459" w:rsidRPr="007745AB">
        <w:rPr>
          <w:rFonts w:asciiTheme="majorBidi" w:hAnsiTheme="majorBidi" w:cstheme="majorBidi"/>
          <w:sz w:val="26"/>
          <w:szCs w:val="26"/>
        </w:rPr>
        <w:t xml:space="preserve"> is</w:t>
      </w:r>
      <w:r w:rsidR="00826B5A">
        <w:rPr>
          <w:rFonts w:asciiTheme="majorBidi" w:hAnsiTheme="majorBidi" w:cstheme="majorBidi"/>
          <w:sz w:val="26"/>
          <w:szCs w:val="26"/>
        </w:rPr>
        <w:t>,</w:t>
      </w:r>
      <w:r w:rsidR="008C3459" w:rsidRPr="007745AB">
        <w:rPr>
          <w:rFonts w:asciiTheme="majorBidi" w:hAnsiTheme="majorBidi" w:cstheme="majorBidi"/>
          <w:sz w:val="26"/>
          <w:szCs w:val="26"/>
        </w:rPr>
        <w:t xml:space="preserve"> </w:t>
      </w:r>
      <w:r w:rsidR="00826B5A">
        <w:rPr>
          <w:rFonts w:asciiTheme="majorBidi" w:hAnsiTheme="majorBidi" w:cstheme="majorBidi"/>
          <w:sz w:val="26"/>
          <w:szCs w:val="26"/>
        </w:rPr>
        <w:t>“P</w:t>
      </w:r>
      <w:r w:rsidR="008C3459" w:rsidRPr="007745AB">
        <w:rPr>
          <w:rFonts w:asciiTheme="majorBidi" w:hAnsiTheme="majorBidi" w:cstheme="majorBidi"/>
          <w:sz w:val="26"/>
          <w:szCs w:val="26"/>
        </w:rPr>
        <w:t xml:space="preserve">roblems with </w:t>
      </w:r>
      <w:r w:rsidR="009916E4">
        <w:rPr>
          <w:rFonts w:asciiTheme="majorBidi" w:hAnsiTheme="majorBidi" w:cstheme="majorBidi"/>
          <w:sz w:val="26"/>
          <w:szCs w:val="26"/>
        </w:rPr>
        <w:t>D</w:t>
      </w:r>
      <w:r w:rsidR="008C3459" w:rsidRPr="007745AB">
        <w:rPr>
          <w:rFonts w:asciiTheme="majorBidi" w:hAnsiTheme="majorBidi" w:cstheme="majorBidi"/>
          <w:sz w:val="26"/>
          <w:szCs w:val="26"/>
        </w:rPr>
        <w:t>ate a</w:t>
      </w:r>
      <w:r>
        <w:rPr>
          <w:rFonts w:asciiTheme="majorBidi" w:hAnsiTheme="majorBidi" w:cstheme="majorBidi"/>
          <w:sz w:val="26"/>
          <w:szCs w:val="26"/>
        </w:rPr>
        <w:t>n</w:t>
      </w:r>
      <w:r w:rsidR="008C3459" w:rsidRPr="007745AB">
        <w:rPr>
          <w:rFonts w:asciiTheme="majorBidi" w:hAnsiTheme="majorBidi" w:cstheme="majorBidi"/>
          <w:sz w:val="26"/>
          <w:szCs w:val="26"/>
        </w:rPr>
        <w:t xml:space="preserve">d </w:t>
      </w:r>
      <w:r w:rsidR="009916E4">
        <w:rPr>
          <w:rFonts w:asciiTheme="majorBidi" w:hAnsiTheme="majorBidi" w:cstheme="majorBidi"/>
          <w:sz w:val="26"/>
          <w:szCs w:val="26"/>
        </w:rPr>
        <w:t>A</w:t>
      </w:r>
      <w:r w:rsidR="008C3459" w:rsidRPr="007745AB">
        <w:rPr>
          <w:rFonts w:asciiTheme="majorBidi" w:hAnsiTheme="majorBidi" w:cstheme="majorBidi"/>
          <w:sz w:val="26"/>
          <w:szCs w:val="26"/>
        </w:rPr>
        <w:t>uthorship.</w:t>
      </w:r>
      <w:r w:rsidR="00826B5A">
        <w:rPr>
          <w:rFonts w:asciiTheme="majorBidi" w:hAnsiTheme="majorBidi" w:cstheme="majorBidi"/>
          <w:sz w:val="26"/>
          <w:szCs w:val="26"/>
        </w:rPr>
        <w:t xml:space="preserve">” </w:t>
      </w:r>
      <w:r w:rsidR="008C3459" w:rsidRPr="007745AB">
        <w:rPr>
          <w:rFonts w:asciiTheme="majorBidi" w:hAnsiTheme="majorBidi" w:cstheme="majorBidi"/>
          <w:sz w:val="26"/>
          <w:szCs w:val="26"/>
        </w:rPr>
        <w:t xml:space="preserve"> So I want to discuss that with you in the first part of our session. Daniel</w:t>
      </w:r>
      <w:r>
        <w:rPr>
          <w:rFonts w:asciiTheme="majorBidi" w:hAnsiTheme="majorBidi" w:cstheme="majorBidi"/>
          <w:sz w:val="26"/>
          <w:szCs w:val="26"/>
        </w:rPr>
        <w:t>,</w:t>
      </w:r>
      <w:r w:rsidR="008C3459" w:rsidRPr="007745AB">
        <w:rPr>
          <w:rFonts w:asciiTheme="majorBidi" w:hAnsiTheme="majorBidi" w:cstheme="majorBidi"/>
          <w:sz w:val="26"/>
          <w:szCs w:val="26"/>
        </w:rPr>
        <w:t xml:space="preserve"> of course</w:t>
      </w:r>
      <w:r>
        <w:rPr>
          <w:rFonts w:asciiTheme="majorBidi" w:hAnsiTheme="majorBidi" w:cstheme="majorBidi"/>
          <w:sz w:val="26"/>
          <w:szCs w:val="26"/>
        </w:rPr>
        <w:t>,</w:t>
      </w:r>
      <w:r w:rsidR="008C3459" w:rsidRPr="007745AB">
        <w:rPr>
          <w:rFonts w:asciiTheme="majorBidi" w:hAnsiTheme="majorBidi" w:cstheme="majorBidi"/>
          <w:sz w:val="26"/>
          <w:szCs w:val="26"/>
        </w:rPr>
        <w:t xml:space="preserve"> is one of the prophetic books that is most often challenged as far as authenticity. There’s a general consensus among critical scholars that the book of Daniel is fictional and that it was written shortly before </w:t>
      </w:r>
      <w:r>
        <w:rPr>
          <w:rFonts w:asciiTheme="majorBidi" w:hAnsiTheme="majorBidi" w:cstheme="majorBidi"/>
          <w:sz w:val="26"/>
          <w:szCs w:val="26"/>
        </w:rPr>
        <w:t>1</w:t>
      </w:r>
      <w:r w:rsidR="008C3459" w:rsidRPr="007745AB">
        <w:rPr>
          <w:rFonts w:asciiTheme="majorBidi" w:hAnsiTheme="majorBidi" w:cstheme="majorBidi"/>
          <w:sz w:val="26"/>
          <w:szCs w:val="26"/>
        </w:rPr>
        <w:t>65 B</w:t>
      </w:r>
      <w:r w:rsidR="00826B5A">
        <w:rPr>
          <w:rFonts w:asciiTheme="majorBidi" w:hAnsiTheme="majorBidi" w:cstheme="majorBidi"/>
          <w:sz w:val="26"/>
          <w:szCs w:val="26"/>
        </w:rPr>
        <w:t>.</w:t>
      </w:r>
      <w:r w:rsidR="008C3459" w:rsidRPr="007745AB">
        <w:rPr>
          <w:rFonts w:asciiTheme="majorBidi" w:hAnsiTheme="majorBidi" w:cstheme="majorBidi"/>
          <w:sz w:val="26"/>
          <w:szCs w:val="26"/>
        </w:rPr>
        <w:t xml:space="preserve">C. </w:t>
      </w:r>
      <w:r w:rsidR="006D381C" w:rsidRPr="007745AB">
        <w:rPr>
          <w:rFonts w:asciiTheme="majorBidi" w:hAnsiTheme="majorBidi" w:cstheme="majorBidi"/>
          <w:sz w:val="26"/>
          <w:szCs w:val="26"/>
        </w:rPr>
        <w:t>The reason for that date is, it’s felt by the critical scholars that it reflects the situation of the time when Israel was suffering under the persecutions of Antiochus Epiphanes</w:t>
      </w:r>
      <w:r w:rsidR="00826B5A">
        <w:rPr>
          <w:rFonts w:asciiTheme="majorBidi" w:hAnsiTheme="majorBidi" w:cstheme="majorBidi"/>
          <w:sz w:val="26"/>
          <w:szCs w:val="26"/>
        </w:rPr>
        <w:t xml:space="preserve"> from Syria</w:t>
      </w:r>
      <w:r w:rsidR="009916E4">
        <w:rPr>
          <w:rFonts w:asciiTheme="majorBidi" w:hAnsiTheme="majorBidi" w:cstheme="majorBidi"/>
          <w:sz w:val="26"/>
          <w:szCs w:val="26"/>
        </w:rPr>
        <w:t>,</w:t>
      </w:r>
      <w:r w:rsidR="00826B5A">
        <w:rPr>
          <w:rFonts w:asciiTheme="majorBidi" w:hAnsiTheme="majorBidi" w:cstheme="majorBidi"/>
          <w:sz w:val="26"/>
          <w:szCs w:val="26"/>
        </w:rPr>
        <w:t xml:space="preserve"> or what was then called Aram</w:t>
      </w:r>
      <w:r w:rsidR="006D381C" w:rsidRPr="007745AB">
        <w:rPr>
          <w:rFonts w:asciiTheme="majorBidi" w:hAnsiTheme="majorBidi" w:cstheme="majorBidi"/>
          <w:sz w:val="26"/>
          <w:szCs w:val="26"/>
        </w:rPr>
        <w:t>. That is often known as the Maccabean period, when Judas Maccabeus and his brothers instigated the revolt against the oppressions of Antiochus Epiphanes</w:t>
      </w:r>
      <w:r w:rsidR="009916E4">
        <w:rPr>
          <w:rFonts w:asciiTheme="majorBidi" w:hAnsiTheme="majorBidi" w:cstheme="majorBidi"/>
          <w:sz w:val="26"/>
          <w:szCs w:val="26"/>
        </w:rPr>
        <w:t xml:space="preserve">, </w:t>
      </w:r>
      <w:r w:rsidR="006D381C" w:rsidRPr="007745AB">
        <w:rPr>
          <w:rFonts w:asciiTheme="majorBidi" w:hAnsiTheme="majorBidi" w:cstheme="majorBidi"/>
          <w:sz w:val="26"/>
          <w:szCs w:val="26"/>
        </w:rPr>
        <w:t xml:space="preserve">and it’s that historical context that critical scholars feel provides the background for the book. </w:t>
      </w:r>
      <w:r w:rsidR="009916E4">
        <w:rPr>
          <w:rFonts w:asciiTheme="majorBidi" w:hAnsiTheme="majorBidi" w:cstheme="majorBidi"/>
          <w:sz w:val="26"/>
          <w:szCs w:val="26"/>
        </w:rPr>
        <w:br/>
        <w:t xml:space="preserve"> </w:t>
      </w:r>
      <w:r w:rsidR="009916E4">
        <w:rPr>
          <w:rFonts w:asciiTheme="majorBidi" w:hAnsiTheme="majorBidi" w:cstheme="majorBidi"/>
          <w:sz w:val="26"/>
          <w:szCs w:val="26"/>
        </w:rPr>
        <w:tab/>
      </w:r>
      <w:r w:rsidR="006D381C" w:rsidRPr="007745AB">
        <w:rPr>
          <w:rFonts w:asciiTheme="majorBidi" w:hAnsiTheme="majorBidi" w:cstheme="majorBidi"/>
          <w:sz w:val="26"/>
          <w:szCs w:val="26"/>
        </w:rPr>
        <w:t>Of course, the book itself says that it was written by Daniel, and Daniel lived during the time of the Babylonian captivity.</w:t>
      </w:r>
      <w:r w:rsidR="00533DD1" w:rsidRPr="007745AB">
        <w:rPr>
          <w:rFonts w:asciiTheme="majorBidi" w:hAnsiTheme="majorBidi" w:cstheme="majorBidi"/>
          <w:sz w:val="26"/>
          <w:szCs w:val="26"/>
        </w:rPr>
        <w:t xml:space="preserve"> And you read of the transition from the Babylonian to the Persian period in the book of Daniel. Babylon fell to the Persians, to Cyrus, in 539</w:t>
      </w:r>
      <w:r>
        <w:rPr>
          <w:rFonts w:asciiTheme="majorBidi" w:hAnsiTheme="majorBidi" w:cstheme="majorBidi"/>
          <w:sz w:val="26"/>
          <w:szCs w:val="26"/>
        </w:rPr>
        <w:t xml:space="preserve"> B.C.</w:t>
      </w:r>
      <w:r w:rsidR="00533DD1" w:rsidRPr="007745AB">
        <w:rPr>
          <w:rFonts w:asciiTheme="majorBidi" w:hAnsiTheme="majorBidi" w:cstheme="majorBidi"/>
          <w:sz w:val="26"/>
          <w:szCs w:val="26"/>
        </w:rPr>
        <w:t xml:space="preserve"> So </w:t>
      </w:r>
      <w:r w:rsidR="00826B5A">
        <w:rPr>
          <w:rFonts w:asciiTheme="majorBidi" w:hAnsiTheme="majorBidi" w:cstheme="majorBidi"/>
          <w:sz w:val="26"/>
          <w:szCs w:val="26"/>
        </w:rPr>
        <w:t>that</w:t>
      </w:r>
      <w:r w:rsidR="00533DD1" w:rsidRPr="007745AB">
        <w:rPr>
          <w:rFonts w:asciiTheme="majorBidi" w:hAnsiTheme="majorBidi" w:cstheme="majorBidi"/>
          <w:sz w:val="26"/>
          <w:szCs w:val="26"/>
        </w:rPr>
        <w:t xml:space="preserve"> would place Daniel somewhere a little before</w:t>
      </w:r>
      <w:r w:rsidR="009916E4">
        <w:rPr>
          <w:rFonts w:asciiTheme="majorBidi" w:hAnsiTheme="majorBidi" w:cstheme="majorBidi"/>
          <w:sz w:val="26"/>
          <w:szCs w:val="26"/>
        </w:rPr>
        <w:t>,</w:t>
      </w:r>
      <w:r w:rsidR="00B3219B" w:rsidRPr="007745AB">
        <w:rPr>
          <w:rFonts w:asciiTheme="majorBidi" w:hAnsiTheme="majorBidi" w:cstheme="majorBidi"/>
          <w:sz w:val="26"/>
          <w:szCs w:val="26"/>
        </w:rPr>
        <w:t xml:space="preserve"> not subsequent</w:t>
      </w:r>
      <w:r w:rsidR="009916E4">
        <w:rPr>
          <w:rFonts w:asciiTheme="majorBidi" w:hAnsiTheme="majorBidi" w:cstheme="majorBidi"/>
          <w:sz w:val="26"/>
          <w:szCs w:val="26"/>
        </w:rPr>
        <w:t>,</w:t>
      </w:r>
      <w:r w:rsidR="00B3219B" w:rsidRPr="007745AB">
        <w:rPr>
          <w:rFonts w:asciiTheme="majorBidi" w:hAnsiTheme="majorBidi" w:cstheme="majorBidi"/>
          <w:sz w:val="26"/>
          <w:szCs w:val="26"/>
        </w:rPr>
        <w:t xml:space="preserve"> to the date of 539 which is the transition between the Babylonian and Persian period</w:t>
      </w:r>
      <w:r w:rsidR="00826B5A">
        <w:rPr>
          <w:rFonts w:asciiTheme="majorBidi" w:hAnsiTheme="majorBidi" w:cstheme="majorBidi"/>
          <w:sz w:val="26"/>
          <w:szCs w:val="26"/>
        </w:rPr>
        <w:t>. This</w:t>
      </w:r>
      <w:r w:rsidR="00B3219B" w:rsidRPr="007745AB">
        <w:rPr>
          <w:rFonts w:asciiTheme="majorBidi" w:hAnsiTheme="majorBidi" w:cstheme="majorBidi"/>
          <w:sz w:val="26"/>
          <w:szCs w:val="26"/>
        </w:rPr>
        <w:t xml:space="preserve"> is</w:t>
      </w:r>
      <w:r w:rsidR="009916E4">
        <w:rPr>
          <w:rFonts w:asciiTheme="majorBidi" w:hAnsiTheme="majorBidi" w:cstheme="majorBidi"/>
          <w:sz w:val="26"/>
          <w:szCs w:val="26"/>
        </w:rPr>
        <w:t>,</w:t>
      </w:r>
      <w:r w:rsidR="00B3219B" w:rsidRPr="007745AB">
        <w:rPr>
          <w:rFonts w:asciiTheme="majorBidi" w:hAnsiTheme="majorBidi" w:cstheme="majorBidi"/>
          <w:sz w:val="26"/>
          <w:szCs w:val="26"/>
        </w:rPr>
        <w:t xml:space="preserve"> of course</w:t>
      </w:r>
      <w:r w:rsidR="009916E4">
        <w:rPr>
          <w:rFonts w:asciiTheme="majorBidi" w:hAnsiTheme="majorBidi" w:cstheme="majorBidi"/>
          <w:sz w:val="26"/>
          <w:szCs w:val="26"/>
        </w:rPr>
        <w:t>,</w:t>
      </w:r>
      <w:r w:rsidR="00B3219B" w:rsidRPr="007745AB">
        <w:rPr>
          <w:rFonts w:asciiTheme="majorBidi" w:hAnsiTheme="majorBidi" w:cstheme="majorBidi"/>
          <w:sz w:val="26"/>
          <w:szCs w:val="26"/>
        </w:rPr>
        <w:t xml:space="preserve"> </w:t>
      </w:r>
      <w:r w:rsidR="009916E4">
        <w:rPr>
          <w:rFonts w:asciiTheme="majorBidi" w:hAnsiTheme="majorBidi" w:cstheme="majorBidi"/>
          <w:sz w:val="26"/>
          <w:szCs w:val="26"/>
        </w:rPr>
        <w:t xml:space="preserve">about </w:t>
      </w:r>
      <w:r w:rsidR="00B3219B" w:rsidRPr="007745AB">
        <w:rPr>
          <w:rFonts w:asciiTheme="majorBidi" w:hAnsiTheme="majorBidi" w:cstheme="majorBidi"/>
          <w:sz w:val="26"/>
          <w:szCs w:val="26"/>
        </w:rPr>
        <w:t>400 years earl</w:t>
      </w:r>
      <w:r w:rsidR="009916E4">
        <w:rPr>
          <w:rFonts w:asciiTheme="majorBidi" w:hAnsiTheme="majorBidi" w:cstheme="majorBidi"/>
          <w:sz w:val="26"/>
          <w:szCs w:val="26"/>
        </w:rPr>
        <w:t>ier</w:t>
      </w:r>
      <w:r w:rsidR="00B3219B" w:rsidRPr="007745AB">
        <w:rPr>
          <w:rFonts w:asciiTheme="majorBidi" w:hAnsiTheme="majorBidi" w:cstheme="majorBidi"/>
          <w:sz w:val="26"/>
          <w:szCs w:val="26"/>
        </w:rPr>
        <w:t xml:space="preserve"> th</w:t>
      </w:r>
      <w:r w:rsidR="009916E4">
        <w:rPr>
          <w:rFonts w:asciiTheme="majorBidi" w:hAnsiTheme="majorBidi" w:cstheme="majorBidi"/>
          <w:sz w:val="26"/>
          <w:szCs w:val="26"/>
        </w:rPr>
        <w:t>a</w:t>
      </w:r>
      <w:r w:rsidR="00B3219B" w:rsidRPr="007745AB">
        <w:rPr>
          <w:rFonts w:asciiTheme="majorBidi" w:hAnsiTheme="majorBidi" w:cstheme="majorBidi"/>
          <w:sz w:val="26"/>
          <w:szCs w:val="26"/>
        </w:rPr>
        <w:t xml:space="preserve">n </w:t>
      </w:r>
      <w:r>
        <w:rPr>
          <w:rFonts w:asciiTheme="majorBidi" w:hAnsiTheme="majorBidi" w:cstheme="majorBidi"/>
          <w:sz w:val="26"/>
          <w:szCs w:val="26"/>
        </w:rPr>
        <w:t xml:space="preserve">the critical scholars </w:t>
      </w:r>
      <w:r w:rsidR="00826B5A">
        <w:rPr>
          <w:rFonts w:asciiTheme="majorBidi" w:hAnsiTheme="majorBidi" w:cstheme="majorBidi"/>
          <w:sz w:val="26"/>
          <w:szCs w:val="26"/>
        </w:rPr>
        <w:t>allege.</w:t>
      </w:r>
      <w:r w:rsidR="00201AEA" w:rsidRPr="007745AB">
        <w:rPr>
          <w:rFonts w:asciiTheme="majorBidi" w:hAnsiTheme="majorBidi" w:cstheme="majorBidi"/>
          <w:sz w:val="26"/>
          <w:szCs w:val="26"/>
        </w:rPr>
        <w:t xml:space="preserve"> </w:t>
      </w:r>
      <w:r w:rsidR="00F64597">
        <w:rPr>
          <w:rFonts w:asciiTheme="majorBidi" w:hAnsiTheme="majorBidi" w:cstheme="majorBidi"/>
          <w:sz w:val="26"/>
          <w:szCs w:val="26"/>
        </w:rPr>
        <w:br/>
      </w:r>
      <w:r w:rsidR="00F64597">
        <w:rPr>
          <w:rFonts w:asciiTheme="majorBidi" w:hAnsiTheme="majorBidi" w:cstheme="majorBidi"/>
          <w:sz w:val="26"/>
          <w:szCs w:val="26"/>
        </w:rPr>
        <w:br/>
        <w:t>a.  Reasons for the Late Date</w:t>
      </w:r>
      <w:r>
        <w:rPr>
          <w:rFonts w:asciiTheme="majorBidi" w:hAnsiTheme="majorBidi" w:cstheme="majorBidi"/>
          <w:sz w:val="26"/>
          <w:szCs w:val="26"/>
        </w:rPr>
        <w:br/>
        <w:t xml:space="preserve"> </w:t>
      </w:r>
      <w:r>
        <w:rPr>
          <w:rFonts w:asciiTheme="majorBidi" w:hAnsiTheme="majorBidi" w:cstheme="majorBidi"/>
          <w:sz w:val="26"/>
          <w:szCs w:val="26"/>
        </w:rPr>
        <w:tab/>
      </w:r>
      <w:r w:rsidR="00201AEA" w:rsidRPr="007745AB">
        <w:rPr>
          <w:rFonts w:asciiTheme="majorBidi" w:hAnsiTheme="majorBidi" w:cstheme="majorBidi"/>
          <w:sz w:val="26"/>
          <w:szCs w:val="26"/>
        </w:rPr>
        <w:t xml:space="preserve">Now, the reasons </w:t>
      </w:r>
      <w:r w:rsidR="00B3219B" w:rsidRPr="007745AB">
        <w:rPr>
          <w:rFonts w:asciiTheme="majorBidi" w:hAnsiTheme="majorBidi" w:cstheme="majorBidi"/>
          <w:sz w:val="26"/>
          <w:szCs w:val="26"/>
        </w:rPr>
        <w:t>for that late date</w:t>
      </w:r>
      <w:r w:rsidR="00201AEA" w:rsidRPr="007745AB">
        <w:rPr>
          <w:rFonts w:asciiTheme="majorBidi" w:hAnsiTheme="majorBidi" w:cstheme="majorBidi"/>
          <w:sz w:val="26"/>
          <w:szCs w:val="26"/>
        </w:rPr>
        <w:t xml:space="preserve"> are basically three</w:t>
      </w:r>
      <w:r w:rsidR="00826B5A">
        <w:rPr>
          <w:rFonts w:asciiTheme="majorBidi" w:hAnsiTheme="majorBidi" w:cstheme="majorBidi"/>
          <w:sz w:val="26"/>
          <w:szCs w:val="26"/>
        </w:rPr>
        <w:t xml:space="preserve">. </w:t>
      </w:r>
      <w:r w:rsidR="00201AEA" w:rsidRPr="007745AB">
        <w:rPr>
          <w:rFonts w:asciiTheme="majorBidi" w:hAnsiTheme="majorBidi" w:cstheme="majorBidi"/>
          <w:sz w:val="26"/>
          <w:szCs w:val="26"/>
        </w:rPr>
        <w:t xml:space="preserve"> </w:t>
      </w:r>
      <w:r w:rsidR="00826B5A">
        <w:rPr>
          <w:rFonts w:asciiTheme="majorBidi" w:hAnsiTheme="majorBidi" w:cstheme="majorBidi"/>
          <w:sz w:val="26"/>
          <w:szCs w:val="26"/>
        </w:rPr>
        <w:t>I</w:t>
      </w:r>
      <w:r w:rsidR="00782C40" w:rsidRPr="007745AB">
        <w:rPr>
          <w:rFonts w:asciiTheme="majorBidi" w:hAnsiTheme="majorBidi" w:cstheme="majorBidi"/>
          <w:sz w:val="26"/>
          <w:szCs w:val="26"/>
        </w:rPr>
        <w:t xml:space="preserve">’d list them in this way: </w:t>
      </w:r>
      <w:r w:rsidR="009916E4">
        <w:rPr>
          <w:rFonts w:asciiTheme="majorBidi" w:hAnsiTheme="majorBidi" w:cstheme="majorBidi"/>
          <w:sz w:val="26"/>
          <w:szCs w:val="26"/>
        </w:rPr>
        <w:t>F</w:t>
      </w:r>
      <w:r w:rsidR="00782C40" w:rsidRPr="007745AB">
        <w:rPr>
          <w:rFonts w:asciiTheme="majorBidi" w:hAnsiTheme="majorBidi" w:cstheme="majorBidi"/>
          <w:sz w:val="26"/>
          <w:szCs w:val="26"/>
        </w:rPr>
        <w:t>irst, and I think thi</w:t>
      </w:r>
      <w:r w:rsidR="009D6D41" w:rsidRPr="007745AB">
        <w:rPr>
          <w:rFonts w:asciiTheme="majorBidi" w:hAnsiTheme="majorBidi" w:cstheme="majorBidi"/>
          <w:sz w:val="26"/>
          <w:szCs w:val="26"/>
        </w:rPr>
        <w:t>s is really at the heart of it</w:t>
      </w:r>
      <w:r w:rsidR="00782C40" w:rsidRPr="007745AB">
        <w:rPr>
          <w:rFonts w:asciiTheme="majorBidi" w:hAnsiTheme="majorBidi" w:cstheme="majorBidi"/>
          <w:sz w:val="26"/>
          <w:szCs w:val="26"/>
        </w:rPr>
        <w:t xml:space="preserve"> and the most important thing, </w:t>
      </w:r>
      <w:r w:rsidR="00826B5A">
        <w:rPr>
          <w:rFonts w:asciiTheme="majorBidi" w:hAnsiTheme="majorBidi" w:cstheme="majorBidi"/>
          <w:sz w:val="26"/>
          <w:szCs w:val="26"/>
        </w:rPr>
        <w:t>is</w:t>
      </w:r>
      <w:r>
        <w:rPr>
          <w:rFonts w:asciiTheme="majorBidi" w:hAnsiTheme="majorBidi" w:cstheme="majorBidi"/>
          <w:sz w:val="26"/>
          <w:szCs w:val="26"/>
        </w:rPr>
        <w:t>:</w:t>
      </w:r>
      <w:r w:rsidR="009D6D41" w:rsidRPr="007745AB">
        <w:rPr>
          <w:rFonts w:asciiTheme="majorBidi" w:hAnsiTheme="majorBidi" w:cstheme="majorBidi"/>
          <w:sz w:val="26"/>
          <w:szCs w:val="26"/>
        </w:rPr>
        <w:t xml:space="preserve"> the </w:t>
      </w:r>
      <w:r w:rsidR="009D6D41" w:rsidRPr="007745AB">
        <w:rPr>
          <w:rFonts w:asciiTheme="majorBidi" w:hAnsiTheme="majorBidi" w:cstheme="majorBidi"/>
          <w:i/>
          <w:sz w:val="26"/>
          <w:szCs w:val="26"/>
        </w:rPr>
        <w:t>a priori</w:t>
      </w:r>
      <w:r w:rsidR="009D6D41" w:rsidRPr="007745AB">
        <w:rPr>
          <w:rFonts w:asciiTheme="majorBidi" w:hAnsiTheme="majorBidi" w:cstheme="majorBidi"/>
          <w:sz w:val="26"/>
          <w:szCs w:val="26"/>
        </w:rPr>
        <w:t xml:space="preserve"> assumption that genuine predict</w:t>
      </w:r>
      <w:r w:rsidR="00826B5A">
        <w:rPr>
          <w:rFonts w:asciiTheme="majorBidi" w:hAnsiTheme="majorBidi" w:cstheme="majorBidi"/>
          <w:sz w:val="26"/>
          <w:szCs w:val="26"/>
        </w:rPr>
        <w:t>ive</w:t>
      </w:r>
      <w:r w:rsidR="009D6D41" w:rsidRPr="007745AB">
        <w:rPr>
          <w:rFonts w:asciiTheme="majorBidi" w:hAnsiTheme="majorBidi" w:cstheme="majorBidi"/>
          <w:sz w:val="26"/>
          <w:szCs w:val="26"/>
        </w:rPr>
        <w:t xml:space="preserve"> prophecy does not happen</w:t>
      </w:r>
      <w:r>
        <w:rPr>
          <w:rFonts w:asciiTheme="majorBidi" w:hAnsiTheme="majorBidi" w:cstheme="majorBidi"/>
          <w:sz w:val="26"/>
          <w:szCs w:val="26"/>
        </w:rPr>
        <w:t>. T</w:t>
      </w:r>
      <w:r w:rsidR="00B77719" w:rsidRPr="007745AB">
        <w:rPr>
          <w:rFonts w:asciiTheme="majorBidi" w:hAnsiTheme="majorBidi" w:cstheme="majorBidi"/>
          <w:sz w:val="26"/>
          <w:szCs w:val="26"/>
        </w:rPr>
        <w:t xml:space="preserve">hen second, alleged historical errors in the Daniel material. </w:t>
      </w:r>
      <w:r w:rsidR="00826B5A">
        <w:rPr>
          <w:rFonts w:asciiTheme="majorBidi" w:hAnsiTheme="majorBidi" w:cstheme="majorBidi"/>
          <w:sz w:val="26"/>
          <w:szCs w:val="26"/>
        </w:rPr>
        <w:t>I</w:t>
      </w:r>
      <w:r w:rsidR="00B77719" w:rsidRPr="007745AB">
        <w:rPr>
          <w:rFonts w:asciiTheme="majorBidi" w:hAnsiTheme="majorBidi" w:cstheme="majorBidi"/>
          <w:sz w:val="26"/>
          <w:szCs w:val="26"/>
        </w:rPr>
        <w:t>f the writer w</w:t>
      </w:r>
      <w:r w:rsidR="009916E4">
        <w:rPr>
          <w:rFonts w:asciiTheme="majorBidi" w:hAnsiTheme="majorBidi" w:cstheme="majorBidi"/>
          <w:sz w:val="26"/>
          <w:szCs w:val="26"/>
        </w:rPr>
        <w:t>ere</w:t>
      </w:r>
      <w:r w:rsidR="00B77719" w:rsidRPr="007745AB">
        <w:rPr>
          <w:rFonts w:asciiTheme="majorBidi" w:hAnsiTheme="majorBidi" w:cstheme="majorBidi"/>
          <w:sz w:val="26"/>
          <w:szCs w:val="26"/>
        </w:rPr>
        <w:t xml:space="preserve"> living back here in </w:t>
      </w:r>
      <w:r>
        <w:rPr>
          <w:rFonts w:asciiTheme="majorBidi" w:hAnsiTheme="majorBidi" w:cstheme="majorBidi"/>
          <w:sz w:val="26"/>
          <w:szCs w:val="26"/>
        </w:rPr>
        <w:t>1</w:t>
      </w:r>
      <w:r w:rsidR="00B77719" w:rsidRPr="007745AB">
        <w:rPr>
          <w:rFonts w:asciiTheme="majorBidi" w:hAnsiTheme="majorBidi" w:cstheme="majorBidi"/>
          <w:sz w:val="26"/>
          <w:szCs w:val="26"/>
        </w:rPr>
        <w:t>65</w:t>
      </w:r>
      <w:r>
        <w:rPr>
          <w:rFonts w:asciiTheme="majorBidi" w:hAnsiTheme="majorBidi" w:cstheme="majorBidi"/>
          <w:sz w:val="26"/>
          <w:szCs w:val="26"/>
        </w:rPr>
        <w:t xml:space="preserve"> B.C.</w:t>
      </w:r>
      <w:r w:rsidR="00B77719" w:rsidRPr="007745AB">
        <w:rPr>
          <w:rFonts w:asciiTheme="majorBidi" w:hAnsiTheme="majorBidi" w:cstheme="majorBidi"/>
          <w:sz w:val="26"/>
          <w:szCs w:val="26"/>
        </w:rPr>
        <w:t xml:space="preserve"> and he’s writing about something 400 years earlier, the theory is that he really didn’t </w:t>
      </w:r>
      <w:r w:rsidR="00B77719" w:rsidRPr="007745AB">
        <w:rPr>
          <w:rFonts w:asciiTheme="majorBidi" w:hAnsiTheme="majorBidi" w:cstheme="majorBidi"/>
          <w:sz w:val="26"/>
          <w:szCs w:val="26"/>
        </w:rPr>
        <w:lastRenderedPageBreak/>
        <w:t>know his history very well, so he made these</w:t>
      </w:r>
      <w:r w:rsidR="00826B5A">
        <w:rPr>
          <w:rFonts w:asciiTheme="majorBidi" w:hAnsiTheme="majorBidi" w:cstheme="majorBidi"/>
          <w:sz w:val="26"/>
          <w:szCs w:val="26"/>
        </w:rPr>
        <w:t xml:space="preserve"> historical</w:t>
      </w:r>
      <w:r w:rsidR="00B77719" w:rsidRPr="007745AB">
        <w:rPr>
          <w:rFonts w:asciiTheme="majorBidi" w:hAnsiTheme="majorBidi" w:cstheme="majorBidi"/>
          <w:sz w:val="26"/>
          <w:szCs w:val="26"/>
        </w:rPr>
        <w:t xml:space="preserve"> blunders. </w:t>
      </w:r>
      <w:r>
        <w:rPr>
          <w:rFonts w:asciiTheme="majorBidi" w:hAnsiTheme="majorBidi" w:cstheme="majorBidi"/>
          <w:sz w:val="26"/>
          <w:szCs w:val="26"/>
        </w:rPr>
        <w:t>T</w:t>
      </w:r>
      <w:r w:rsidR="00B77719" w:rsidRPr="007745AB">
        <w:rPr>
          <w:rFonts w:asciiTheme="majorBidi" w:hAnsiTheme="majorBidi" w:cstheme="majorBidi"/>
          <w:sz w:val="26"/>
          <w:szCs w:val="26"/>
        </w:rPr>
        <w:t xml:space="preserve">hen the third line of argument is alleged late linguistic features.  </w:t>
      </w:r>
      <w:r w:rsidR="00826B5A">
        <w:rPr>
          <w:rFonts w:asciiTheme="majorBidi" w:hAnsiTheme="majorBidi" w:cstheme="majorBidi"/>
          <w:sz w:val="26"/>
          <w:szCs w:val="26"/>
        </w:rPr>
        <w:t>T</w:t>
      </w:r>
      <w:r w:rsidR="00B77719" w:rsidRPr="007745AB">
        <w:rPr>
          <w:rFonts w:asciiTheme="majorBidi" w:hAnsiTheme="majorBidi" w:cstheme="majorBidi"/>
          <w:sz w:val="26"/>
          <w:szCs w:val="26"/>
        </w:rPr>
        <w:t xml:space="preserve">hose are the three central lines of argument for the late date. </w:t>
      </w:r>
      <w:r w:rsidR="00F64597">
        <w:rPr>
          <w:rFonts w:asciiTheme="majorBidi" w:hAnsiTheme="majorBidi" w:cstheme="majorBidi"/>
          <w:sz w:val="26"/>
          <w:szCs w:val="26"/>
        </w:rPr>
        <w:br/>
      </w:r>
      <w:r w:rsidR="00F64597">
        <w:rPr>
          <w:rFonts w:asciiTheme="majorBidi" w:hAnsiTheme="majorBidi" w:cstheme="majorBidi"/>
          <w:sz w:val="26"/>
          <w:szCs w:val="26"/>
        </w:rPr>
        <w:br/>
        <w:t xml:space="preserve">1) Assumption that Predictive Prophecy Does Not Happen </w:t>
      </w:r>
      <w:r w:rsidR="00826B5A">
        <w:rPr>
          <w:rFonts w:asciiTheme="majorBidi" w:hAnsiTheme="majorBidi" w:cstheme="majorBidi"/>
          <w:sz w:val="26"/>
          <w:szCs w:val="26"/>
        </w:rPr>
        <w:br/>
        <w:t xml:space="preserve"> </w:t>
      </w:r>
      <w:r w:rsidR="00826B5A">
        <w:rPr>
          <w:rFonts w:asciiTheme="majorBidi" w:hAnsiTheme="majorBidi" w:cstheme="majorBidi"/>
          <w:sz w:val="26"/>
          <w:szCs w:val="26"/>
        </w:rPr>
        <w:tab/>
      </w:r>
      <w:r w:rsidR="00B77719" w:rsidRPr="007745AB">
        <w:rPr>
          <w:rFonts w:asciiTheme="majorBidi" w:hAnsiTheme="majorBidi" w:cstheme="majorBidi"/>
          <w:sz w:val="26"/>
          <w:szCs w:val="26"/>
        </w:rPr>
        <w:t>Let’s look at each of them. So first</w:t>
      </w:r>
      <w:r>
        <w:rPr>
          <w:rFonts w:asciiTheme="majorBidi" w:hAnsiTheme="majorBidi" w:cstheme="majorBidi"/>
          <w:sz w:val="26"/>
          <w:szCs w:val="26"/>
        </w:rPr>
        <w:t>:</w:t>
      </w:r>
      <w:r w:rsidR="00B77719" w:rsidRPr="007745AB">
        <w:rPr>
          <w:rFonts w:asciiTheme="majorBidi" w:hAnsiTheme="majorBidi" w:cstheme="majorBidi"/>
          <w:sz w:val="26"/>
          <w:szCs w:val="26"/>
        </w:rPr>
        <w:t xml:space="preserve"> the assumption that predict</w:t>
      </w:r>
      <w:r w:rsidR="009916E4">
        <w:rPr>
          <w:rFonts w:asciiTheme="majorBidi" w:hAnsiTheme="majorBidi" w:cstheme="majorBidi"/>
          <w:sz w:val="26"/>
          <w:szCs w:val="26"/>
        </w:rPr>
        <w:t>ive</w:t>
      </w:r>
      <w:r w:rsidR="00B77719" w:rsidRPr="007745AB">
        <w:rPr>
          <w:rFonts w:asciiTheme="majorBidi" w:hAnsiTheme="majorBidi" w:cstheme="majorBidi"/>
          <w:sz w:val="26"/>
          <w:szCs w:val="26"/>
        </w:rPr>
        <w:t xml:space="preserve"> prophecy does not happen. I think that’</w:t>
      </w:r>
      <w:r w:rsidR="00E3264D" w:rsidRPr="007745AB">
        <w:rPr>
          <w:rFonts w:asciiTheme="majorBidi" w:hAnsiTheme="majorBidi" w:cstheme="majorBidi"/>
          <w:sz w:val="26"/>
          <w:szCs w:val="26"/>
        </w:rPr>
        <w:t>s a basic question of worldview, whether or not one is open to divine interventions in history</w:t>
      </w:r>
      <w:r w:rsidR="00826B5A">
        <w:rPr>
          <w:rFonts w:asciiTheme="majorBidi" w:hAnsiTheme="majorBidi" w:cstheme="majorBidi"/>
          <w:sz w:val="26"/>
          <w:szCs w:val="26"/>
        </w:rPr>
        <w:t>,</w:t>
      </w:r>
      <w:r w:rsidR="00E3264D" w:rsidRPr="007745AB">
        <w:rPr>
          <w:rFonts w:asciiTheme="majorBidi" w:hAnsiTheme="majorBidi" w:cstheme="majorBidi"/>
          <w:sz w:val="26"/>
          <w:szCs w:val="26"/>
        </w:rPr>
        <w:t xml:space="preserve"> </w:t>
      </w:r>
      <w:r w:rsidR="009916E4">
        <w:rPr>
          <w:rFonts w:asciiTheme="majorBidi" w:hAnsiTheme="majorBidi" w:cstheme="majorBidi"/>
          <w:sz w:val="26"/>
          <w:szCs w:val="26"/>
        </w:rPr>
        <w:t xml:space="preserve">in </w:t>
      </w:r>
      <w:r w:rsidR="00E3264D" w:rsidRPr="007745AB">
        <w:rPr>
          <w:rFonts w:asciiTheme="majorBidi" w:hAnsiTheme="majorBidi" w:cstheme="majorBidi"/>
          <w:sz w:val="26"/>
          <w:szCs w:val="26"/>
        </w:rPr>
        <w:t>revelation</w:t>
      </w:r>
      <w:r w:rsidR="009916E4">
        <w:rPr>
          <w:rFonts w:asciiTheme="majorBidi" w:hAnsiTheme="majorBidi" w:cstheme="majorBidi"/>
          <w:sz w:val="26"/>
          <w:szCs w:val="26"/>
        </w:rPr>
        <w:t>,</w:t>
      </w:r>
      <w:r w:rsidR="00E3264D" w:rsidRPr="007745AB">
        <w:rPr>
          <w:rFonts w:asciiTheme="majorBidi" w:hAnsiTheme="majorBidi" w:cstheme="majorBidi"/>
          <w:sz w:val="26"/>
          <w:szCs w:val="26"/>
        </w:rPr>
        <w:t xml:space="preserve"> an</w:t>
      </w:r>
      <w:r w:rsidR="006950D6" w:rsidRPr="007745AB">
        <w:rPr>
          <w:rFonts w:asciiTheme="majorBidi" w:hAnsiTheme="majorBidi" w:cstheme="majorBidi"/>
          <w:sz w:val="26"/>
          <w:szCs w:val="26"/>
        </w:rPr>
        <w:t>d</w:t>
      </w:r>
      <w:r w:rsidR="00E3264D" w:rsidRPr="007745AB">
        <w:rPr>
          <w:rFonts w:asciiTheme="majorBidi" w:hAnsiTheme="majorBidi" w:cstheme="majorBidi"/>
          <w:sz w:val="26"/>
          <w:szCs w:val="26"/>
        </w:rPr>
        <w:t xml:space="preserve"> </w:t>
      </w:r>
      <w:r w:rsidR="009916E4">
        <w:rPr>
          <w:rFonts w:asciiTheme="majorBidi" w:hAnsiTheme="majorBidi" w:cstheme="majorBidi"/>
          <w:sz w:val="26"/>
          <w:szCs w:val="26"/>
        </w:rPr>
        <w:t xml:space="preserve">in </w:t>
      </w:r>
      <w:r w:rsidR="00E3264D" w:rsidRPr="007745AB">
        <w:rPr>
          <w:rFonts w:asciiTheme="majorBidi" w:hAnsiTheme="majorBidi" w:cstheme="majorBidi"/>
          <w:sz w:val="26"/>
          <w:szCs w:val="26"/>
        </w:rPr>
        <w:t>act</w:t>
      </w:r>
      <w:r w:rsidR="009916E4">
        <w:rPr>
          <w:rFonts w:asciiTheme="majorBidi" w:hAnsiTheme="majorBidi" w:cstheme="majorBidi"/>
          <w:sz w:val="26"/>
          <w:szCs w:val="26"/>
        </w:rPr>
        <w:t>ion</w:t>
      </w:r>
      <w:r w:rsidR="00E3264D" w:rsidRPr="007745AB">
        <w:rPr>
          <w:rFonts w:asciiTheme="majorBidi" w:hAnsiTheme="majorBidi" w:cstheme="majorBidi"/>
          <w:sz w:val="26"/>
          <w:szCs w:val="26"/>
        </w:rPr>
        <w:t>. People that are not willing to accept that as a possibility are not able to accept genuine predict</w:t>
      </w:r>
      <w:r w:rsidR="00826B5A">
        <w:rPr>
          <w:rFonts w:asciiTheme="majorBidi" w:hAnsiTheme="majorBidi" w:cstheme="majorBidi"/>
          <w:sz w:val="26"/>
          <w:szCs w:val="26"/>
        </w:rPr>
        <w:t>ive</w:t>
      </w:r>
      <w:r w:rsidR="00E3264D" w:rsidRPr="007745AB">
        <w:rPr>
          <w:rFonts w:asciiTheme="majorBidi" w:hAnsiTheme="majorBidi" w:cstheme="majorBidi"/>
          <w:sz w:val="26"/>
          <w:szCs w:val="26"/>
        </w:rPr>
        <w:t xml:space="preserve"> prophecy. There are many who assume that the universe is a closed continu</w:t>
      </w:r>
      <w:r>
        <w:rPr>
          <w:rFonts w:asciiTheme="majorBidi" w:hAnsiTheme="majorBidi" w:cstheme="majorBidi"/>
          <w:sz w:val="26"/>
          <w:szCs w:val="26"/>
        </w:rPr>
        <w:t>um</w:t>
      </w:r>
      <w:r w:rsidR="00E3264D" w:rsidRPr="007745AB">
        <w:rPr>
          <w:rFonts w:asciiTheme="majorBidi" w:hAnsiTheme="majorBidi" w:cstheme="majorBidi"/>
          <w:sz w:val="26"/>
          <w:szCs w:val="26"/>
        </w:rPr>
        <w:t xml:space="preserve"> of cause and effect relationships where there’s no</w:t>
      </w:r>
      <w:r w:rsidR="002225F6" w:rsidRPr="007745AB">
        <w:rPr>
          <w:rFonts w:asciiTheme="majorBidi" w:hAnsiTheme="majorBidi" w:cstheme="majorBidi"/>
          <w:sz w:val="26"/>
          <w:szCs w:val="26"/>
        </w:rPr>
        <w:t xml:space="preserve"> room for intervention </w:t>
      </w:r>
      <w:r w:rsidR="00826B5A">
        <w:rPr>
          <w:rFonts w:asciiTheme="majorBidi" w:hAnsiTheme="majorBidi" w:cstheme="majorBidi"/>
          <w:sz w:val="26"/>
          <w:szCs w:val="26"/>
        </w:rPr>
        <w:t>by</w:t>
      </w:r>
      <w:r w:rsidR="002225F6" w:rsidRPr="007745AB">
        <w:rPr>
          <w:rFonts w:asciiTheme="majorBidi" w:hAnsiTheme="majorBidi" w:cstheme="majorBidi"/>
          <w:sz w:val="26"/>
          <w:szCs w:val="26"/>
        </w:rPr>
        <w:t xml:space="preserve"> the supernatural. </w:t>
      </w:r>
      <w:r>
        <w:rPr>
          <w:rFonts w:asciiTheme="majorBidi" w:hAnsiTheme="majorBidi" w:cstheme="majorBidi"/>
          <w:sz w:val="26"/>
          <w:szCs w:val="26"/>
        </w:rPr>
        <w:t>T</w:t>
      </w:r>
      <w:r w:rsidR="002225F6" w:rsidRPr="007745AB">
        <w:rPr>
          <w:rFonts w:asciiTheme="majorBidi" w:hAnsiTheme="majorBidi" w:cstheme="majorBidi"/>
          <w:sz w:val="26"/>
          <w:szCs w:val="26"/>
        </w:rPr>
        <w:t xml:space="preserve">hey work </w:t>
      </w:r>
      <w:r w:rsidR="00826B5A">
        <w:rPr>
          <w:rFonts w:asciiTheme="majorBidi" w:hAnsiTheme="majorBidi" w:cstheme="majorBidi"/>
          <w:sz w:val="26"/>
          <w:szCs w:val="26"/>
        </w:rPr>
        <w:t>with</w:t>
      </w:r>
      <w:r w:rsidR="002225F6" w:rsidRPr="007745AB">
        <w:rPr>
          <w:rFonts w:asciiTheme="majorBidi" w:hAnsiTheme="majorBidi" w:cstheme="majorBidi"/>
          <w:sz w:val="26"/>
          <w:szCs w:val="26"/>
        </w:rPr>
        <w:t xml:space="preserve"> that assumption and</w:t>
      </w:r>
      <w:r w:rsidR="009916E4">
        <w:rPr>
          <w:rFonts w:asciiTheme="majorBidi" w:hAnsiTheme="majorBidi" w:cstheme="majorBidi"/>
          <w:sz w:val="26"/>
          <w:szCs w:val="26"/>
        </w:rPr>
        <w:t>,</w:t>
      </w:r>
      <w:r w:rsidR="002225F6" w:rsidRPr="007745AB">
        <w:rPr>
          <w:rFonts w:asciiTheme="majorBidi" w:hAnsiTheme="majorBidi" w:cstheme="majorBidi"/>
          <w:sz w:val="26"/>
          <w:szCs w:val="26"/>
        </w:rPr>
        <w:t xml:space="preserve"> therefore</w:t>
      </w:r>
      <w:r w:rsidR="009916E4">
        <w:rPr>
          <w:rFonts w:asciiTheme="majorBidi" w:hAnsiTheme="majorBidi" w:cstheme="majorBidi"/>
          <w:sz w:val="26"/>
          <w:szCs w:val="26"/>
        </w:rPr>
        <w:t>,</w:t>
      </w:r>
      <w:r w:rsidR="002225F6" w:rsidRPr="007745AB">
        <w:rPr>
          <w:rFonts w:asciiTheme="majorBidi" w:hAnsiTheme="majorBidi" w:cstheme="majorBidi"/>
          <w:sz w:val="26"/>
          <w:szCs w:val="26"/>
        </w:rPr>
        <w:t xml:space="preserve"> exclude the possibility of revelation </w:t>
      </w:r>
      <w:r w:rsidR="00826B5A">
        <w:rPr>
          <w:rFonts w:asciiTheme="majorBidi" w:hAnsiTheme="majorBidi" w:cstheme="majorBidi"/>
          <w:sz w:val="26"/>
          <w:szCs w:val="26"/>
        </w:rPr>
        <w:t xml:space="preserve">ever </w:t>
      </w:r>
      <w:r w:rsidR="002225F6" w:rsidRPr="007745AB">
        <w:rPr>
          <w:rFonts w:asciiTheme="majorBidi" w:hAnsiTheme="majorBidi" w:cstheme="majorBidi"/>
          <w:sz w:val="26"/>
          <w:szCs w:val="26"/>
        </w:rPr>
        <w:t>happening. Now</w:t>
      </w:r>
      <w:r w:rsidR="009916E4">
        <w:rPr>
          <w:rFonts w:asciiTheme="majorBidi" w:hAnsiTheme="majorBidi" w:cstheme="majorBidi"/>
          <w:sz w:val="26"/>
          <w:szCs w:val="26"/>
        </w:rPr>
        <w:t>,</w:t>
      </w:r>
      <w:r w:rsidR="002225F6" w:rsidRPr="007745AB">
        <w:rPr>
          <w:rFonts w:asciiTheme="majorBidi" w:hAnsiTheme="majorBidi" w:cstheme="majorBidi"/>
          <w:sz w:val="26"/>
          <w:szCs w:val="26"/>
        </w:rPr>
        <w:t xml:space="preserve"> humanly speaking, it would be impossible for Daniel to know so much about the course of Israel’s history future </w:t>
      </w:r>
      <w:r w:rsidR="00826B5A">
        <w:rPr>
          <w:rFonts w:asciiTheme="majorBidi" w:hAnsiTheme="majorBidi" w:cstheme="majorBidi"/>
          <w:sz w:val="26"/>
          <w:szCs w:val="26"/>
        </w:rPr>
        <w:t>t</w:t>
      </w:r>
      <w:r w:rsidR="002225F6" w:rsidRPr="007745AB">
        <w:rPr>
          <w:rFonts w:asciiTheme="majorBidi" w:hAnsiTheme="majorBidi" w:cstheme="majorBidi"/>
          <w:sz w:val="26"/>
          <w:szCs w:val="26"/>
        </w:rPr>
        <w:t>o his own time</w:t>
      </w:r>
      <w:r w:rsidR="00826B5A">
        <w:rPr>
          <w:rFonts w:asciiTheme="majorBidi" w:hAnsiTheme="majorBidi" w:cstheme="majorBidi"/>
          <w:sz w:val="26"/>
          <w:szCs w:val="26"/>
        </w:rPr>
        <w:t xml:space="preserve">. </w:t>
      </w:r>
      <w:r w:rsidR="002225F6" w:rsidRPr="007745AB">
        <w:rPr>
          <w:rFonts w:asciiTheme="majorBidi" w:hAnsiTheme="majorBidi" w:cstheme="majorBidi"/>
          <w:sz w:val="26"/>
          <w:szCs w:val="26"/>
        </w:rPr>
        <w:t xml:space="preserve"> I think that’s clear. There’s no way that </w:t>
      </w:r>
      <w:r w:rsidR="00826B5A">
        <w:rPr>
          <w:rFonts w:asciiTheme="majorBidi" w:hAnsiTheme="majorBidi" w:cstheme="majorBidi"/>
          <w:sz w:val="26"/>
          <w:szCs w:val="26"/>
        </w:rPr>
        <w:t xml:space="preserve">a </w:t>
      </w:r>
      <w:r w:rsidR="002225F6" w:rsidRPr="007745AB">
        <w:rPr>
          <w:rFonts w:asciiTheme="majorBidi" w:hAnsiTheme="majorBidi" w:cstheme="majorBidi"/>
          <w:sz w:val="26"/>
          <w:szCs w:val="26"/>
        </w:rPr>
        <w:t>person with normal human faculties could write the material that’s in the book of Daniel because so much of it looks so far into the future with such amazing detail that</w:t>
      </w:r>
      <w:r>
        <w:rPr>
          <w:rFonts w:asciiTheme="majorBidi" w:hAnsiTheme="majorBidi" w:cstheme="majorBidi"/>
          <w:sz w:val="26"/>
          <w:szCs w:val="26"/>
        </w:rPr>
        <w:t>,</w:t>
      </w:r>
      <w:r w:rsidR="002225F6" w:rsidRPr="007745AB">
        <w:rPr>
          <w:rFonts w:asciiTheme="majorBidi" w:hAnsiTheme="majorBidi" w:cstheme="majorBidi"/>
          <w:sz w:val="26"/>
          <w:szCs w:val="26"/>
        </w:rPr>
        <w:t xml:space="preserve"> if you rule out the possibility of revelation, you would have to conclude that this is written after these things happened. </w:t>
      </w:r>
      <w:r>
        <w:rPr>
          <w:rFonts w:asciiTheme="majorBidi" w:hAnsiTheme="majorBidi" w:cstheme="majorBidi"/>
          <w:sz w:val="26"/>
          <w:szCs w:val="26"/>
        </w:rPr>
        <w:br/>
        <w:t xml:space="preserve"> </w:t>
      </w:r>
      <w:r>
        <w:rPr>
          <w:rFonts w:asciiTheme="majorBidi" w:hAnsiTheme="majorBidi" w:cstheme="majorBidi"/>
          <w:sz w:val="26"/>
          <w:szCs w:val="26"/>
        </w:rPr>
        <w:tab/>
      </w:r>
      <w:r w:rsidR="0049177A" w:rsidRPr="007745AB">
        <w:rPr>
          <w:rFonts w:asciiTheme="majorBidi" w:hAnsiTheme="majorBidi" w:cstheme="majorBidi"/>
          <w:sz w:val="26"/>
          <w:szCs w:val="26"/>
        </w:rPr>
        <w:t>However, that conclusion itself creates some problems</w:t>
      </w:r>
      <w:r w:rsidR="009916E4">
        <w:rPr>
          <w:rFonts w:asciiTheme="majorBidi" w:hAnsiTheme="majorBidi" w:cstheme="majorBidi"/>
          <w:sz w:val="26"/>
          <w:szCs w:val="26"/>
        </w:rPr>
        <w:t>,</w:t>
      </w:r>
      <w:r w:rsidR="0049177A" w:rsidRPr="007745AB">
        <w:rPr>
          <w:rFonts w:asciiTheme="majorBidi" w:hAnsiTheme="majorBidi" w:cstheme="majorBidi"/>
          <w:sz w:val="26"/>
          <w:szCs w:val="26"/>
        </w:rPr>
        <w:t xml:space="preserve"> and the main one is the succession of empires that’s depicted in several places in the book of Daniel. We’ll look at this in more detail as we </w:t>
      </w:r>
      <w:r w:rsidR="00826B5A">
        <w:rPr>
          <w:rFonts w:asciiTheme="majorBidi" w:hAnsiTheme="majorBidi" w:cstheme="majorBidi"/>
          <w:sz w:val="26"/>
          <w:szCs w:val="26"/>
        </w:rPr>
        <w:t>move</w:t>
      </w:r>
      <w:r w:rsidR="0049177A" w:rsidRPr="007745AB">
        <w:rPr>
          <w:rFonts w:asciiTheme="majorBidi" w:hAnsiTheme="majorBidi" w:cstheme="majorBidi"/>
          <w:sz w:val="26"/>
          <w:szCs w:val="26"/>
        </w:rPr>
        <w:t xml:space="preserve"> into the book. But in Daniel 2, you have that image that Nebuchadnezzar </w:t>
      </w:r>
      <w:r w:rsidR="009916E4">
        <w:rPr>
          <w:rFonts w:asciiTheme="majorBidi" w:hAnsiTheme="majorBidi" w:cstheme="majorBidi"/>
          <w:sz w:val="26"/>
          <w:szCs w:val="26"/>
        </w:rPr>
        <w:t xml:space="preserve">dreamed about </w:t>
      </w:r>
      <w:r w:rsidR="0049177A" w:rsidRPr="007745AB">
        <w:rPr>
          <w:rFonts w:asciiTheme="majorBidi" w:hAnsiTheme="majorBidi" w:cstheme="majorBidi"/>
          <w:sz w:val="26"/>
          <w:szCs w:val="26"/>
        </w:rPr>
        <w:t xml:space="preserve">that has a head of gold, breast and arms of silver, belly and thighs of bronze, </w:t>
      </w:r>
      <w:r w:rsidR="00826B5A">
        <w:rPr>
          <w:rFonts w:asciiTheme="majorBidi" w:hAnsiTheme="majorBidi" w:cstheme="majorBidi"/>
          <w:sz w:val="26"/>
          <w:szCs w:val="26"/>
        </w:rPr>
        <w:t xml:space="preserve">and </w:t>
      </w:r>
      <w:r w:rsidR="0049177A" w:rsidRPr="007745AB">
        <w:rPr>
          <w:rFonts w:asciiTheme="majorBidi" w:hAnsiTheme="majorBidi" w:cstheme="majorBidi"/>
          <w:sz w:val="26"/>
          <w:szCs w:val="26"/>
        </w:rPr>
        <w:t>legs and feet of iron</w:t>
      </w:r>
      <w:r w:rsidR="00826B5A">
        <w:rPr>
          <w:rFonts w:asciiTheme="majorBidi" w:hAnsiTheme="majorBidi" w:cstheme="majorBidi"/>
          <w:sz w:val="26"/>
          <w:szCs w:val="26"/>
        </w:rPr>
        <w:t>. T</w:t>
      </w:r>
      <w:r w:rsidR="0049177A" w:rsidRPr="007745AB">
        <w:rPr>
          <w:rFonts w:asciiTheme="majorBidi" w:hAnsiTheme="majorBidi" w:cstheme="majorBidi"/>
          <w:sz w:val="26"/>
          <w:szCs w:val="26"/>
        </w:rPr>
        <w:t>here are four parts there-</w:t>
      </w:r>
      <w:r>
        <w:rPr>
          <w:rFonts w:asciiTheme="majorBidi" w:hAnsiTheme="majorBidi" w:cstheme="majorBidi"/>
          <w:sz w:val="26"/>
          <w:szCs w:val="26"/>
        </w:rPr>
        <w:t>-</w:t>
      </w:r>
      <w:r w:rsidR="0049177A" w:rsidRPr="007745AB">
        <w:rPr>
          <w:rFonts w:asciiTheme="majorBidi" w:hAnsiTheme="majorBidi" w:cstheme="majorBidi"/>
          <w:sz w:val="26"/>
          <w:szCs w:val="26"/>
        </w:rPr>
        <w:t xml:space="preserve">four different materials to that image. Each part is symbolic of an empire. </w:t>
      </w:r>
      <w:r w:rsidR="00826B5A">
        <w:rPr>
          <w:rFonts w:asciiTheme="majorBidi" w:hAnsiTheme="majorBidi" w:cstheme="majorBidi"/>
          <w:sz w:val="26"/>
          <w:szCs w:val="26"/>
        </w:rPr>
        <w:t>I</w:t>
      </w:r>
      <w:r w:rsidR="0049177A" w:rsidRPr="007745AB">
        <w:rPr>
          <w:rFonts w:asciiTheme="majorBidi" w:hAnsiTheme="majorBidi" w:cstheme="majorBidi"/>
          <w:sz w:val="26"/>
          <w:szCs w:val="26"/>
        </w:rPr>
        <w:t>n the context of chapter 2</w:t>
      </w:r>
      <w:r w:rsidR="009916E4">
        <w:rPr>
          <w:rFonts w:asciiTheme="majorBidi" w:hAnsiTheme="majorBidi" w:cstheme="majorBidi"/>
          <w:sz w:val="26"/>
          <w:szCs w:val="26"/>
        </w:rPr>
        <w:t>,</w:t>
      </w:r>
      <w:r w:rsidR="0049177A" w:rsidRPr="007745AB">
        <w:rPr>
          <w:rFonts w:asciiTheme="majorBidi" w:hAnsiTheme="majorBidi" w:cstheme="majorBidi"/>
          <w:sz w:val="26"/>
          <w:szCs w:val="26"/>
        </w:rPr>
        <w:t xml:space="preserve"> </w:t>
      </w:r>
      <w:r w:rsidR="00826B5A">
        <w:rPr>
          <w:rFonts w:asciiTheme="majorBidi" w:hAnsiTheme="majorBidi" w:cstheme="majorBidi"/>
          <w:sz w:val="26"/>
          <w:szCs w:val="26"/>
        </w:rPr>
        <w:t xml:space="preserve">an </w:t>
      </w:r>
      <w:r w:rsidR="0049177A" w:rsidRPr="007745AB">
        <w:rPr>
          <w:rFonts w:asciiTheme="majorBidi" w:hAnsiTheme="majorBidi" w:cstheme="majorBidi"/>
          <w:sz w:val="26"/>
          <w:szCs w:val="26"/>
        </w:rPr>
        <w:t xml:space="preserve">interpretation is given, and it is said, “You, Nebuchadnezzar, are the head of gold.” So you start with the Babylonian </w:t>
      </w:r>
      <w:r w:rsidR="009916E4">
        <w:rPr>
          <w:rFonts w:asciiTheme="majorBidi" w:hAnsiTheme="majorBidi" w:cstheme="majorBidi"/>
          <w:sz w:val="26"/>
          <w:szCs w:val="26"/>
        </w:rPr>
        <w:t>E</w:t>
      </w:r>
      <w:r w:rsidR="0049177A" w:rsidRPr="007745AB">
        <w:rPr>
          <w:rFonts w:asciiTheme="majorBidi" w:hAnsiTheme="majorBidi" w:cstheme="majorBidi"/>
          <w:sz w:val="26"/>
          <w:szCs w:val="26"/>
        </w:rPr>
        <w:t>mpire</w:t>
      </w:r>
      <w:r w:rsidR="005754C1" w:rsidRPr="007745AB">
        <w:rPr>
          <w:rFonts w:asciiTheme="majorBidi" w:hAnsiTheme="majorBidi" w:cstheme="majorBidi"/>
          <w:sz w:val="26"/>
          <w:szCs w:val="26"/>
        </w:rPr>
        <w:t>, and it seems that when you follow down the succession</w:t>
      </w:r>
      <w:r w:rsidR="009916E4">
        <w:rPr>
          <w:rFonts w:asciiTheme="majorBidi" w:hAnsiTheme="majorBidi" w:cstheme="majorBidi"/>
          <w:sz w:val="26"/>
          <w:szCs w:val="26"/>
        </w:rPr>
        <w:t>,</w:t>
      </w:r>
      <w:r w:rsidR="005754C1" w:rsidRPr="007745AB">
        <w:rPr>
          <w:rFonts w:asciiTheme="majorBidi" w:hAnsiTheme="majorBidi" w:cstheme="majorBidi"/>
          <w:sz w:val="26"/>
          <w:szCs w:val="26"/>
        </w:rPr>
        <w:t xml:space="preserve"> you move from the Babylonian</w:t>
      </w:r>
      <w:r w:rsidR="00826B5A">
        <w:rPr>
          <w:rFonts w:asciiTheme="majorBidi" w:hAnsiTheme="majorBidi" w:cstheme="majorBidi"/>
          <w:sz w:val="26"/>
          <w:szCs w:val="26"/>
        </w:rPr>
        <w:t>s</w:t>
      </w:r>
      <w:r w:rsidR="005754C1" w:rsidRPr="007745AB">
        <w:rPr>
          <w:rFonts w:asciiTheme="majorBidi" w:hAnsiTheme="majorBidi" w:cstheme="majorBidi"/>
          <w:sz w:val="26"/>
          <w:szCs w:val="26"/>
        </w:rPr>
        <w:t xml:space="preserve"> to the Persian</w:t>
      </w:r>
      <w:r w:rsidR="00826B5A">
        <w:rPr>
          <w:rFonts w:asciiTheme="majorBidi" w:hAnsiTheme="majorBidi" w:cstheme="majorBidi"/>
          <w:sz w:val="26"/>
          <w:szCs w:val="26"/>
        </w:rPr>
        <w:t>s</w:t>
      </w:r>
      <w:r w:rsidR="009916E4">
        <w:rPr>
          <w:rFonts w:asciiTheme="majorBidi" w:hAnsiTheme="majorBidi" w:cstheme="majorBidi"/>
          <w:sz w:val="26"/>
          <w:szCs w:val="26"/>
        </w:rPr>
        <w:t>. T</w:t>
      </w:r>
      <w:r w:rsidR="005754C1" w:rsidRPr="007745AB">
        <w:rPr>
          <w:rFonts w:asciiTheme="majorBidi" w:hAnsiTheme="majorBidi" w:cstheme="majorBidi"/>
          <w:sz w:val="26"/>
          <w:szCs w:val="26"/>
        </w:rPr>
        <w:t>he Persians fell to the Greeks</w:t>
      </w:r>
      <w:r w:rsidR="009916E4">
        <w:rPr>
          <w:rFonts w:asciiTheme="majorBidi" w:hAnsiTheme="majorBidi" w:cstheme="majorBidi"/>
          <w:sz w:val="26"/>
          <w:szCs w:val="26"/>
        </w:rPr>
        <w:t>,</w:t>
      </w:r>
      <w:r w:rsidR="005754C1" w:rsidRPr="007745AB">
        <w:rPr>
          <w:rFonts w:asciiTheme="majorBidi" w:hAnsiTheme="majorBidi" w:cstheme="majorBidi"/>
          <w:sz w:val="26"/>
          <w:szCs w:val="26"/>
        </w:rPr>
        <w:t xml:space="preserve"> and the Greeks fell to the Romans. So if you move through that succession of Babylonian, Persian, Greek, Roman, you’ve </w:t>
      </w:r>
      <w:r w:rsidR="00844FD9" w:rsidRPr="007745AB">
        <w:rPr>
          <w:rFonts w:asciiTheme="majorBidi" w:hAnsiTheme="majorBidi" w:cstheme="majorBidi"/>
          <w:sz w:val="26"/>
          <w:szCs w:val="26"/>
        </w:rPr>
        <w:t xml:space="preserve">already created a problem here because the </w:t>
      </w:r>
      <w:r w:rsidR="00844FD9" w:rsidRPr="007745AB">
        <w:rPr>
          <w:rFonts w:asciiTheme="majorBidi" w:hAnsiTheme="majorBidi" w:cstheme="majorBidi"/>
          <w:sz w:val="26"/>
          <w:szCs w:val="26"/>
        </w:rPr>
        <w:lastRenderedPageBreak/>
        <w:t>Roman is after 165</w:t>
      </w:r>
      <w:r>
        <w:rPr>
          <w:rFonts w:asciiTheme="majorBidi" w:hAnsiTheme="majorBidi" w:cstheme="majorBidi"/>
          <w:sz w:val="26"/>
          <w:szCs w:val="26"/>
        </w:rPr>
        <w:t xml:space="preserve"> B.C.</w:t>
      </w:r>
      <w:r w:rsidR="00844FD9" w:rsidRPr="007745AB">
        <w:rPr>
          <w:rFonts w:asciiTheme="majorBidi" w:hAnsiTheme="majorBidi" w:cstheme="majorBidi"/>
          <w:sz w:val="26"/>
          <w:szCs w:val="26"/>
        </w:rPr>
        <w:t xml:space="preserve"> </w:t>
      </w:r>
      <w:r w:rsidR="00826B5A">
        <w:rPr>
          <w:rFonts w:asciiTheme="majorBidi" w:hAnsiTheme="majorBidi" w:cstheme="majorBidi"/>
          <w:sz w:val="26"/>
          <w:szCs w:val="26"/>
        </w:rPr>
        <w:t xml:space="preserve">In </w:t>
      </w:r>
      <w:r w:rsidR="00844FD9" w:rsidRPr="007745AB">
        <w:rPr>
          <w:rFonts w:asciiTheme="majorBidi" w:hAnsiTheme="majorBidi" w:cstheme="majorBidi"/>
          <w:sz w:val="26"/>
          <w:szCs w:val="26"/>
        </w:rPr>
        <w:t>165 you’re still in the Greek period so you’ve only got Babylon, Persia and Gree</w:t>
      </w:r>
      <w:r w:rsidR="009916E4">
        <w:rPr>
          <w:rFonts w:asciiTheme="majorBidi" w:hAnsiTheme="majorBidi" w:cstheme="majorBidi"/>
          <w:sz w:val="26"/>
          <w:szCs w:val="26"/>
        </w:rPr>
        <w:t>ce</w:t>
      </w:r>
      <w:r w:rsidR="00844FD9" w:rsidRPr="007745AB">
        <w:rPr>
          <w:rFonts w:asciiTheme="majorBidi" w:hAnsiTheme="majorBidi" w:cstheme="majorBidi"/>
          <w:sz w:val="26"/>
          <w:szCs w:val="26"/>
        </w:rPr>
        <w:t>. Rome is too late to fit in</w:t>
      </w:r>
      <w:r w:rsidR="00826B5A">
        <w:rPr>
          <w:rFonts w:asciiTheme="majorBidi" w:hAnsiTheme="majorBidi" w:cstheme="majorBidi"/>
          <w:sz w:val="26"/>
          <w:szCs w:val="26"/>
        </w:rPr>
        <w:t xml:space="preserve">to </w:t>
      </w:r>
      <w:r w:rsidR="00844FD9" w:rsidRPr="007745AB">
        <w:rPr>
          <w:rFonts w:asciiTheme="majorBidi" w:hAnsiTheme="majorBidi" w:cstheme="majorBidi"/>
          <w:sz w:val="26"/>
          <w:szCs w:val="26"/>
        </w:rPr>
        <w:t xml:space="preserve">that critical scheme of dating. </w:t>
      </w:r>
      <w:r w:rsidR="00826B5A">
        <w:rPr>
          <w:rFonts w:asciiTheme="majorBidi" w:hAnsiTheme="majorBidi" w:cstheme="majorBidi"/>
          <w:sz w:val="26"/>
          <w:szCs w:val="26"/>
        </w:rPr>
        <w:br/>
        <w:t xml:space="preserve"> </w:t>
      </w:r>
      <w:r w:rsidR="00826B5A">
        <w:rPr>
          <w:rFonts w:asciiTheme="majorBidi" w:hAnsiTheme="majorBidi" w:cstheme="majorBidi"/>
          <w:sz w:val="26"/>
          <w:szCs w:val="26"/>
        </w:rPr>
        <w:tab/>
      </w:r>
      <w:r w:rsidR="00844FD9" w:rsidRPr="007745AB">
        <w:rPr>
          <w:rFonts w:asciiTheme="majorBidi" w:hAnsiTheme="majorBidi" w:cstheme="majorBidi"/>
          <w:sz w:val="26"/>
          <w:szCs w:val="26"/>
        </w:rPr>
        <w:t>So they see that problem and what they do is then say it’s Babylonian, Median, Persian, and Greek</w:t>
      </w:r>
      <w:r w:rsidR="00826B5A">
        <w:rPr>
          <w:rFonts w:asciiTheme="majorBidi" w:hAnsiTheme="majorBidi" w:cstheme="majorBidi"/>
          <w:sz w:val="26"/>
          <w:szCs w:val="26"/>
        </w:rPr>
        <w:t xml:space="preserve"> </w:t>
      </w:r>
      <w:r w:rsidR="009916E4">
        <w:rPr>
          <w:rFonts w:asciiTheme="majorBidi" w:hAnsiTheme="majorBidi" w:cstheme="majorBidi"/>
          <w:sz w:val="26"/>
          <w:szCs w:val="26"/>
        </w:rPr>
        <w:t>E</w:t>
      </w:r>
      <w:r w:rsidR="00826B5A">
        <w:rPr>
          <w:rFonts w:asciiTheme="majorBidi" w:hAnsiTheme="majorBidi" w:cstheme="majorBidi"/>
          <w:sz w:val="26"/>
          <w:szCs w:val="26"/>
        </w:rPr>
        <w:t>mpires</w:t>
      </w:r>
      <w:r w:rsidR="00844FD9" w:rsidRPr="007745AB">
        <w:rPr>
          <w:rFonts w:asciiTheme="majorBidi" w:hAnsiTheme="majorBidi" w:cstheme="majorBidi"/>
          <w:sz w:val="26"/>
          <w:szCs w:val="26"/>
        </w:rPr>
        <w:t xml:space="preserve">. </w:t>
      </w:r>
      <w:r w:rsidR="005F1BCC" w:rsidRPr="007745AB">
        <w:rPr>
          <w:rFonts w:asciiTheme="majorBidi" w:hAnsiTheme="majorBidi" w:cstheme="majorBidi"/>
          <w:sz w:val="26"/>
          <w:szCs w:val="26"/>
        </w:rPr>
        <w:t xml:space="preserve"> So they get four successive kingdoms in before the date</w:t>
      </w:r>
      <w:r w:rsidR="00826B5A">
        <w:rPr>
          <w:rFonts w:asciiTheme="majorBidi" w:hAnsiTheme="majorBidi" w:cstheme="majorBidi"/>
          <w:sz w:val="26"/>
          <w:szCs w:val="26"/>
        </w:rPr>
        <w:t xml:space="preserve"> in which</w:t>
      </w:r>
      <w:r w:rsidR="005F1BCC" w:rsidRPr="007745AB">
        <w:rPr>
          <w:rFonts w:asciiTheme="majorBidi" w:hAnsiTheme="majorBidi" w:cstheme="majorBidi"/>
          <w:sz w:val="26"/>
          <w:szCs w:val="26"/>
        </w:rPr>
        <w:t xml:space="preserve"> they proposed in which </w:t>
      </w:r>
      <w:r w:rsidR="009916E4">
        <w:rPr>
          <w:rFonts w:asciiTheme="majorBidi" w:hAnsiTheme="majorBidi" w:cstheme="majorBidi"/>
          <w:sz w:val="26"/>
          <w:szCs w:val="26"/>
        </w:rPr>
        <w:t>Daniel</w:t>
      </w:r>
      <w:r w:rsidR="005F1BCC" w:rsidRPr="007745AB">
        <w:rPr>
          <w:rFonts w:asciiTheme="majorBidi" w:hAnsiTheme="majorBidi" w:cstheme="majorBidi"/>
          <w:sz w:val="26"/>
          <w:szCs w:val="26"/>
        </w:rPr>
        <w:t xml:space="preserve"> was written. Now the problem with that sequence is the Median </w:t>
      </w:r>
      <w:r w:rsidR="009916E4">
        <w:rPr>
          <w:rFonts w:asciiTheme="majorBidi" w:hAnsiTheme="majorBidi" w:cstheme="majorBidi"/>
          <w:sz w:val="26"/>
          <w:szCs w:val="26"/>
        </w:rPr>
        <w:t>K</w:t>
      </w:r>
      <w:r w:rsidR="005F1BCC" w:rsidRPr="007745AB">
        <w:rPr>
          <w:rFonts w:asciiTheme="majorBidi" w:hAnsiTheme="majorBidi" w:cstheme="majorBidi"/>
          <w:sz w:val="26"/>
          <w:szCs w:val="26"/>
        </w:rPr>
        <w:t xml:space="preserve">ingdom historically never existed in an interval between the Babylonian and Persian </w:t>
      </w:r>
      <w:r w:rsidR="009916E4">
        <w:rPr>
          <w:rFonts w:asciiTheme="majorBidi" w:hAnsiTheme="majorBidi" w:cstheme="majorBidi"/>
          <w:sz w:val="26"/>
          <w:szCs w:val="26"/>
        </w:rPr>
        <w:t>K</w:t>
      </w:r>
      <w:r w:rsidR="005F1BCC" w:rsidRPr="007745AB">
        <w:rPr>
          <w:rFonts w:asciiTheme="majorBidi" w:hAnsiTheme="majorBidi" w:cstheme="majorBidi"/>
          <w:sz w:val="26"/>
          <w:szCs w:val="26"/>
        </w:rPr>
        <w:t>ingdom</w:t>
      </w:r>
      <w:r w:rsidR="00826B5A">
        <w:rPr>
          <w:rFonts w:asciiTheme="majorBidi" w:hAnsiTheme="majorBidi" w:cstheme="majorBidi"/>
          <w:sz w:val="26"/>
          <w:szCs w:val="26"/>
        </w:rPr>
        <w:t>s</w:t>
      </w:r>
      <w:r w:rsidR="005F1BCC" w:rsidRPr="007745AB">
        <w:rPr>
          <w:rFonts w:asciiTheme="majorBidi" w:hAnsiTheme="majorBidi" w:cstheme="majorBidi"/>
          <w:sz w:val="26"/>
          <w:szCs w:val="26"/>
        </w:rPr>
        <w:t xml:space="preserve">. In other words, we move directly from the Babylonian to the Persian. The Medians had already been incorporated into the </w:t>
      </w:r>
      <w:proofErr w:type="spellStart"/>
      <w:r w:rsidR="005F1BCC" w:rsidRPr="007745AB">
        <w:rPr>
          <w:rFonts w:asciiTheme="majorBidi" w:hAnsiTheme="majorBidi" w:cstheme="majorBidi"/>
          <w:sz w:val="26"/>
          <w:szCs w:val="26"/>
        </w:rPr>
        <w:t>Medo</w:t>
      </w:r>
      <w:proofErr w:type="spellEnd"/>
      <w:r w:rsidR="005F1BCC" w:rsidRPr="007745AB">
        <w:rPr>
          <w:rFonts w:asciiTheme="majorBidi" w:hAnsiTheme="majorBidi" w:cstheme="majorBidi"/>
          <w:sz w:val="26"/>
          <w:szCs w:val="26"/>
        </w:rPr>
        <w:t xml:space="preserve">-Persian Empire prior to that </w:t>
      </w:r>
      <w:r w:rsidR="009916E4">
        <w:rPr>
          <w:rFonts w:asciiTheme="majorBidi" w:hAnsiTheme="majorBidi" w:cstheme="majorBidi"/>
          <w:sz w:val="26"/>
          <w:szCs w:val="26"/>
        </w:rPr>
        <w:t xml:space="preserve">with the </w:t>
      </w:r>
      <w:proofErr w:type="spellStart"/>
      <w:r w:rsidR="005F1BCC" w:rsidRPr="007745AB">
        <w:rPr>
          <w:rFonts w:asciiTheme="majorBidi" w:hAnsiTheme="majorBidi" w:cstheme="majorBidi"/>
          <w:sz w:val="26"/>
          <w:szCs w:val="26"/>
        </w:rPr>
        <w:t>Medo</w:t>
      </w:r>
      <w:proofErr w:type="spellEnd"/>
      <w:r w:rsidR="005F1BCC" w:rsidRPr="007745AB">
        <w:rPr>
          <w:rFonts w:asciiTheme="majorBidi" w:hAnsiTheme="majorBidi" w:cstheme="majorBidi"/>
          <w:sz w:val="26"/>
          <w:szCs w:val="26"/>
        </w:rPr>
        <w:t xml:space="preserve">-Persian empire </w:t>
      </w:r>
      <w:r>
        <w:rPr>
          <w:rFonts w:asciiTheme="majorBidi" w:hAnsiTheme="majorBidi" w:cstheme="majorBidi"/>
          <w:sz w:val="26"/>
          <w:szCs w:val="26"/>
        </w:rPr>
        <w:t>defeating</w:t>
      </w:r>
      <w:r w:rsidR="005F1BCC" w:rsidRPr="007745AB">
        <w:rPr>
          <w:rFonts w:asciiTheme="majorBidi" w:hAnsiTheme="majorBidi" w:cstheme="majorBidi"/>
          <w:sz w:val="26"/>
          <w:szCs w:val="26"/>
        </w:rPr>
        <w:t xml:space="preserve"> the Babylonians</w:t>
      </w:r>
      <w:r w:rsidR="00826B5A">
        <w:rPr>
          <w:rFonts w:asciiTheme="majorBidi" w:hAnsiTheme="majorBidi" w:cstheme="majorBidi"/>
          <w:sz w:val="26"/>
          <w:szCs w:val="26"/>
        </w:rPr>
        <w:t xml:space="preserve"> in 539 B.C</w:t>
      </w:r>
      <w:r w:rsidR="005F1BCC" w:rsidRPr="007745AB">
        <w:rPr>
          <w:rFonts w:asciiTheme="majorBidi" w:hAnsiTheme="majorBidi" w:cstheme="majorBidi"/>
          <w:sz w:val="26"/>
          <w:szCs w:val="26"/>
        </w:rPr>
        <w:t>. There was never any succession fr</w:t>
      </w:r>
      <w:r w:rsidR="009916E4">
        <w:rPr>
          <w:rFonts w:asciiTheme="majorBidi" w:hAnsiTheme="majorBidi" w:cstheme="majorBidi"/>
          <w:sz w:val="26"/>
          <w:szCs w:val="26"/>
        </w:rPr>
        <w:t>o</w:t>
      </w:r>
      <w:r w:rsidR="005F1BCC" w:rsidRPr="007745AB">
        <w:rPr>
          <w:rFonts w:asciiTheme="majorBidi" w:hAnsiTheme="majorBidi" w:cstheme="majorBidi"/>
          <w:sz w:val="26"/>
          <w:szCs w:val="26"/>
        </w:rPr>
        <w:t xml:space="preserve">m Median to Persian to Greek. The Babylonian </w:t>
      </w:r>
      <w:r w:rsidR="009916E4">
        <w:rPr>
          <w:rFonts w:asciiTheme="majorBidi" w:hAnsiTheme="majorBidi" w:cstheme="majorBidi"/>
          <w:sz w:val="26"/>
          <w:szCs w:val="26"/>
        </w:rPr>
        <w:t>K</w:t>
      </w:r>
      <w:r w:rsidR="005F1BCC" w:rsidRPr="007745AB">
        <w:rPr>
          <w:rFonts w:asciiTheme="majorBidi" w:hAnsiTheme="majorBidi" w:cstheme="majorBidi"/>
          <w:sz w:val="26"/>
          <w:szCs w:val="26"/>
        </w:rPr>
        <w:t xml:space="preserve">ingdom fell to the Persians. And we have that in Daniel </w:t>
      </w:r>
      <w:r w:rsidR="00826B5A">
        <w:rPr>
          <w:rFonts w:asciiTheme="majorBidi" w:hAnsiTheme="majorBidi" w:cstheme="majorBidi"/>
          <w:sz w:val="26"/>
          <w:szCs w:val="26"/>
        </w:rPr>
        <w:t>at the end of</w:t>
      </w:r>
      <w:r w:rsidR="005F1BCC" w:rsidRPr="007745AB">
        <w:rPr>
          <w:rFonts w:asciiTheme="majorBidi" w:hAnsiTheme="majorBidi" w:cstheme="majorBidi"/>
          <w:sz w:val="26"/>
          <w:szCs w:val="26"/>
        </w:rPr>
        <w:t xml:space="preserve"> chapter five. In that </w:t>
      </w:r>
      <w:r w:rsidR="006E5CB8" w:rsidRPr="007745AB">
        <w:rPr>
          <w:rFonts w:asciiTheme="majorBidi" w:hAnsiTheme="majorBidi" w:cstheme="majorBidi"/>
          <w:sz w:val="26"/>
          <w:szCs w:val="26"/>
        </w:rPr>
        <w:t xml:space="preserve">night </w:t>
      </w:r>
      <w:r w:rsidR="005F1BCC" w:rsidRPr="007745AB">
        <w:rPr>
          <w:rFonts w:asciiTheme="majorBidi" w:hAnsiTheme="majorBidi" w:cstheme="majorBidi"/>
          <w:sz w:val="26"/>
          <w:szCs w:val="26"/>
        </w:rPr>
        <w:t xml:space="preserve">Belshazzar king of the Chaldeans </w:t>
      </w:r>
      <w:r w:rsidR="00826B5A">
        <w:rPr>
          <w:rFonts w:asciiTheme="majorBidi" w:hAnsiTheme="majorBidi" w:cstheme="majorBidi"/>
          <w:sz w:val="26"/>
          <w:szCs w:val="26"/>
        </w:rPr>
        <w:t xml:space="preserve">was </w:t>
      </w:r>
      <w:r w:rsidR="005F1BCC" w:rsidRPr="007745AB">
        <w:rPr>
          <w:rFonts w:asciiTheme="majorBidi" w:hAnsiTheme="majorBidi" w:cstheme="majorBidi"/>
          <w:sz w:val="26"/>
          <w:szCs w:val="26"/>
        </w:rPr>
        <w:t xml:space="preserve">slain. </w:t>
      </w:r>
      <w:r w:rsidR="0029342D" w:rsidRPr="007745AB">
        <w:rPr>
          <w:rFonts w:asciiTheme="majorBidi" w:hAnsiTheme="majorBidi" w:cstheme="majorBidi"/>
          <w:sz w:val="26"/>
          <w:szCs w:val="26"/>
        </w:rPr>
        <w:t>Darius</w:t>
      </w:r>
      <w:r w:rsidR="005F1BCC" w:rsidRPr="007745AB">
        <w:rPr>
          <w:rFonts w:asciiTheme="majorBidi" w:hAnsiTheme="majorBidi" w:cstheme="majorBidi"/>
          <w:sz w:val="26"/>
          <w:szCs w:val="26"/>
        </w:rPr>
        <w:t xml:space="preserve"> the Mede took the kingdom. </w:t>
      </w:r>
      <w:r w:rsidR="0029342D" w:rsidRPr="007745AB">
        <w:rPr>
          <w:rFonts w:asciiTheme="majorBidi" w:hAnsiTheme="majorBidi" w:cstheme="majorBidi"/>
          <w:sz w:val="26"/>
          <w:szCs w:val="26"/>
        </w:rPr>
        <w:t xml:space="preserve">You see you move right from the Babylonian to the Persian. </w:t>
      </w:r>
      <w:r w:rsidR="00826B5A">
        <w:rPr>
          <w:rFonts w:asciiTheme="majorBidi" w:hAnsiTheme="majorBidi" w:cstheme="majorBidi"/>
          <w:sz w:val="26"/>
          <w:szCs w:val="26"/>
        </w:rPr>
        <w:t>So</w:t>
      </w:r>
      <w:r w:rsidR="0029342D" w:rsidRPr="007745AB">
        <w:rPr>
          <w:rFonts w:asciiTheme="majorBidi" w:hAnsiTheme="majorBidi" w:cstheme="majorBidi"/>
          <w:sz w:val="26"/>
          <w:szCs w:val="26"/>
        </w:rPr>
        <w:t xml:space="preserve"> Darius the Mede took </w:t>
      </w:r>
      <w:r w:rsidR="00826B5A">
        <w:rPr>
          <w:rFonts w:asciiTheme="majorBidi" w:hAnsiTheme="majorBidi" w:cstheme="majorBidi"/>
          <w:sz w:val="26"/>
          <w:szCs w:val="26"/>
        </w:rPr>
        <w:t xml:space="preserve">over </w:t>
      </w:r>
      <w:r w:rsidR="0029342D" w:rsidRPr="007745AB">
        <w:rPr>
          <w:rFonts w:asciiTheme="majorBidi" w:hAnsiTheme="majorBidi" w:cstheme="majorBidi"/>
          <w:sz w:val="26"/>
          <w:szCs w:val="26"/>
        </w:rPr>
        <w:t xml:space="preserve">the </w:t>
      </w:r>
      <w:r w:rsidR="00826B5A">
        <w:rPr>
          <w:rFonts w:asciiTheme="majorBidi" w:hAnsiTheme="majorBidi" w:cstheme="majorBidi"/>
          <w:sz w:val="26"/>
          <w:szCs w:val="26"/>
        </w:rPr>
        <w:t xml:space="preserve">Babylonian </w:t>
      </w:r>
      <w:r w:rsidR="009916E4">
        <w:rPr>
          <w:rFonts w:asciiTheme="majorBidi" w:hAnsiTheme="majorBidi" w:cstheme="majorBidi"/>
          <w:sz w:val="26"/>
          <w:szCs w:val="26"/>
        </w:rPr>
        <w:t>K</w:t>
      </w:r>
      <w:r w:rsidR="0029342D" w:rsidRPr="007745AB">
        <w:rPr>
          <w:rFonts w:asciiTheme="majorBidi" w:hAnsiTheme="majorBidi" w:cstheme="majorBidi"/>
          <w:sz w:val="26"/>
          <w:szCs w:val="26"/>
        </w:rPr>
        <w:t>ingdom. We’ll have to talk about Darius the Mede, but that’s one of th</w:t>
      </w:r>
      <w:r w:rsidR="00826B5A">
        <w:rPr>
          <w:rFonts w:asciiTheme="majorBidi" w:hAnsiTheme="majorBidi" w:cstheme="majorBidi"/>
          <w:sz w:val="26"/>
          <w:szCs w:val="26"/>
        </w:rPr>
        <w:t>o</w:t>
      </w:r>
      <w:r w:rsidR="0029342D" w:rsidRPr="007745AB">
        <w:rPr>
          <w:rFonts w:asciiTheme="majorBidi" w:hAnsiTheme="majorBidi" w:cstheme="majorBidi"/>
          <w:sz w:val="26"/>
          <w:szCs w:val="26"/>
        </w:rPr>
        <w:t>se alleged historical errors. But historically it’s clear, and there’s no question among historians</w:t>
      </w:r>
      <w:r w:rsidR="009916E4">
        <w:rPr>
          <w:rFonts w:asciiTheme="majorBidi" w:hAnsiTheme="majorBidi" w:cstheme="majorBidi"/>
          <w:sz w:val="26"/>
          <w:szCs w:val="26"/>
        </w:rPr>
        <w:t>:</w:t>
      </w:r>
      <w:r w:rsidR="0029342D" w:rsidRPr="007745AB">
        <w:rPr>
          <w:rFonts w:asciiTheme="majorBidi" w:hAnsiTheme="majorBidi" w:cstheme="majorBidi"/>
          <w:sz w:val="26"/>
          <w:szCs w:val="26"/>
        </w:rPr>
        <w:t xml:space="preserve"> </w:t>
      </w:r>
      <w:r>
        <w:rPr>
          <w:rFonts w:asciiTheme="majorBidi" w:hAnsiTheme="majorBidi" w:cstheme="majorBidi"/>
          <w:sz w:val="26"/>
          <w:szCs w:val="26"/>
        </w:rPr>
        <w:t>T</w:t>
      </w:r>
      <w:r w:rsidR="0029342D" w:rsidRPr="007745AB">
        <w:rPr>
          <w:rFonts w:asciiTheme="majorBidi" w:hAnsiTheme="majorBidi" w:cstheme="majorBidi"/>
          <w:sz w:val="26"/>
          <w:szCs w:val="26"/>
        </w:rPr>
        <w:t>here was no such thing as a Median kingdom</w:t>
      </w:r>
      <w:r>
        <w:rPr>
          <w:rFonts w:asciiTheme="majorBidi" w:hAnsiTheme="majorBidi" w:cstheme="majorBidi"/>
          <w:sz w:val="26"/>
          <w:szCs w:val="26"/>
        </w:rPr>
        <w:t>.</w:t>
      </w:r>
      <w:r>
        <w:rPr>
          <w:rFonts w:asciiTheme="majorBidi" w:hAnsiTheme="majorBidi" w:cstheme="majorBidi"/>
          <w:sz w:val="26"/>
          <w:szCs w:val="26"/>
        </w:rPr>
        <w:br/>
        <w:t xml:space="preserve"> </w:t>
      </w:r>
      <w:r>
        <w:rPr>
          <w:rFonts w:asciiTheme="majorBidi" w:hAnsiTheme="majorBidi" w:cstheme="majorBidi"/>
          <w:sz w:val="26"/>
          <w:szCs w:val="26"/>
        </w:rPr>
        <w:tab/>
        <w:t>N</w:t>
      </w:r>
      <w:r w:rsidR="0029342D" w:rsidRPr="007745AB">
        <w:rPr>
          <w:rFonts w:asciiTheme="majorBidi" w:hAnsiTheme="majorBidi" w:cstheme="majorBidi"/>
          <w:sz w:val="26"/>
          <w:szCs w:val="26"/>
        </w:rPr>
        <w:t xml:space="preserve">ow, </w:t>
      </w:r>
      <w:r w:rsidR="009916E4">
        <w:rPr>
          <w:rFonts w:asciiTheme="majorBidi" w:hAnsiTheme="majorBidi" w:cstheme="majorBidi"/>
          <w:sz w:val="26"/>
          <w:szCs w:val="26"/>
        </w:rPr>
        <w:t xml:space="preserve">given </w:t>
      </w:r>
      <w:r w:rsidR="0029342D" w:rsidRPr="007745AB">
        <w:rPr>
          <w:rFonts w:asciiTheme="majorBidi" w:hAnsiTheme="majorBidi" w:cstheme="majorBidi"/>
          <w:sz w:val="26"/>
          <w:szCs w:val="26"/>
        </w:rPr>
        <w:t xml:space="preserve">the prophecies of Daniel, </w:t>
      </w:r>
      <w:r w:rsidR="00826B5A">
        <w:rPr>
          <w:rFonts w:asciiTheme="majorBidi" w:hAnsiTheme="majorBidi" w:cstheme="majorBidi"/>
          <w:sz w:val="26"/>
          <w:szCs w:val="26"/>
        </w:rPr>
        <w:t>i</w:t>
      </w:r>
      <w:r w:rsidR="009916E4">
        <w:rPr>
          <w:rFonts w:asciiTheme="majorBidi" w:hAnsiTheme="majorBidi" w:cstheme="majorBidi"/>
          <w:sz w:val="26"/>
          <w:szCs w:val="26"/>
        </w:rPr>
        <w:t>f</w:t>
      </w:r>
      <w:r w:rsidR="0029342D" w:rsidRPr="007745AB">
        <w:rPr>
          <w:rFonts w:asciiTheme="majorBidi" w:hAnsiTheme="majorBidi" w:cstheme="majorBidi"/>
          <w:sz w:val="26"/>
          <w:szCs w:val="26"/>
        </w:rPr>
        <w:t xml:space="preserve"> the succession of kingdoms</w:t>
      </w:r>
      <w:r w:rsidR="00826B5A">
        <w:rPr>
          <w:rFonts w:asciiTheme="majorBidi" w:hAnsiTheme="majorBidi" w:cstheme="majorBidi"/>
          <w:sz w:val="26"/>
          <w:szCs w:val="26"/>
        </w:rPr>
        <w:t xml:space="preserve"> includ</w:t>
      </w:r>
      <w:r w:rsidR="009916E4">
        <w:rPr>
          <w:rFonts w:asciiTheme="majorBidi" w:hAnsiTheme="majorBidi" w:cstheme="majorBidi"/>
          <w:sz w:val="26"/>
          <w:szCs w:val="26"/>
        </w:rPr>
        <w:t>es</w:t>
      </w:r>
      <w:r w:rsidR="00826B5A">
        <w:rPr>
          <w:rFonts w:asciiTheme="majorBidi" w:hAnsiTheme="majorBidi" w:cstheme="majorBidi"/>
          <w:sz w:val="26"/>
          <w:szCs w:val="26"/>
        </w:rPr>
        <w:t xml:space="preserve"> Media</w:t>
      </w:r>
      <w:r w:rsidR="0029342D" w:rsidRPr="007745AB">
        <w:rPr>
          <w:rFonts w:asciiTheme="majorBidi" w:hAnsiTheme="majorBidi" w:cstheme="majorBidi"/>
          <w:sz w:val="26"/>
          <w:szCs w:val="26"/>
        </w:rPr>
        <w:t xml:space="preserve">, then Daniel is historically erroneous. </w:t>
      </w:r>
      <w:r w:rsidR="00BE6D16" w:rsidRPr="007745AB">
        <w:rPr>
          <w:rFonts w:asciiTheme="majorBidi" w:hAnsiTheme="majorBidi" w:cstheme="majorBidi"/>
          <w:sz w:val="26"/>
          <w:szCs w:val="26"/>
        </w:rPr>
        <w:t>For the critical scholars, that’s no problem. You see that fits into their scheme of things</w:t>
      </w:r>
      <w:r w:rsidR="009916E4">
        <w:rPr>
          <w:rFonts w:asciiTheme="majorBidi" w:hAnsiTheme="majorBidi" w:cstheme="majorBidi"/>
          <w:sz w:val="26"/>
          <w:szCs w:val="26"/>
        </w:rPr>
        <w:t>;</w:t>
      </w:r>
      <w:r w:rsidR="00BE6D16" w:rsidRPr="007745AB">
        <w:rPr>
          <w:rFonts w:asciiTheme="majorBidi" w:hAnsiTheme="majorBidi" w:cstheme="majorBidi"/>
          <w:sz w:val="26"/>
          <w:szCs w:val="26"/>
        </w:rPr>
        <w:t xml:space="preserve"> they will claim the writer, Daniel, who was living in the </w:t>
      </w:r>
      <w:proofErr w:type="spellStart"/>
      <w:r w:rsidR="00BE6D16" w:rsidRPr="007745AB">
        <w:rPr>
          <w:rFonts w:asciiTheme="majorBidi" w:hAnsiTheme="majorBidi" w:cstheme="majorBidi"/>
          <w:sz w:val="26"/>
          <w:szCs w:val="26"/>
        </w:rPr>
        <w:t>Macabean</w:t>
      </w:r>
      <w:proofErr w:type="spellEnd"/>
      <w:r w:rsidR="00BE6D16" w:rsidRPr="007745AB">
        <w:rPr>
          <w:rFonts w:asciiTheme="majorBidi" w:hAnsiTheme="majorBidi" w:cstheme="majorBidi"/>
          <w:sz w:val="26"/>
          <w:szCs w:val="26"/>
        </w:rPr>
        <w:t xml:space="preserve"> period</w:t>
      </w:r>
      <w:r w:rsidR="009916E4">
        <w:rPr>
          <w:rFonts w:asciiTheme="majorBidi" w:hAnsiTheme="majorBidi" w:cstheme="majorBidi"/>
          <w:sz w:val="26"/>
          <w:szCs w:val="26"/>
        </w:rPr>
        <w:t>,</w:t>
      </w:r>
      <w:r w:rsidR="00BE6D16" w:rsidRPr="007745AB">
        <w:rPr>
          <w:rFonts w:asciiTheme="majorBidi" w:hAnsiTheme="majorBidi" w:cstheme="majorBidi"/>
          <w:sz w:val="26"/>
          <w:szCs w:val="26"/>
        </w:rPr>
        <w:t xml:space="preserve"> was confused about the earlier course if Israel’s history. </w:t>
      </w:r>
      <w:r w:rsidR="00826B5A">
        <w:rPr>
          <w:rFonts w:asciiTheme="majorBidi" w:hAnsiTheme="majorBidi" w:cstheme="majorBidi"/>
          <w:sz w:val="26"/>
          <w:szCs w:val="26"/>
        </w:rPr>
        <w:t>T</w:t>
      </w:r>
      <w:r w:rsidR="00BE6D16" w:rsidRPr="007745AB">
        <w:rPr>
          <w:rFonts w:asciiTheme="majorBidi" w:hAnsiTheme="majorBidi" w:cstheme="majorBidi"/>
          <w:sz w:val="26"/>
          <w:szCs w:val="26"/>
        </w:rPr>
        <w:t xml:space="preserve">his writer living at a later time thought there was an </w:t>
      </w:r>
      <w:r>
        <w:rPr>
          <w:rFonts w:asciiTheme="majorBidi" w:hAnsiTheme="majorBidi" w:cstheme="majorBidi"/>
          <w:sz w:val="26"/>
          <w:szCs w:val="26"/>
        </w:rPr>
        <w:t xml:space="preserve">independent </w:t>
      </w:r>
      <w:r w:rsidR="00BE6D16" w:rsidRPr="007745AB">
        <w:rPr>
          <w:rFonts w:asciiTheme="majorBidi" w:hAnsiTheme="majorBidi" w:cstheme="majorBidi"/>
          <w:sz w:val="26"/>
          <w:szCs w:val="26"/>
        </w:rPr>
        <w:t>existence of a Median kingdom in</w:t>
      </w:r>
      <w:r w:rsidR="009916E4">
        <w:rPr>
          <w:rFonts w:asciiTheme="majorBidi" w:hAnsiTheme="majorBidi" w:cstheme="majorBidi"/>
          <w:sz w:val="26"/>
          <w:szCs w:val="26"/>
        </w:rPr>
        <w:t xml:space="preserve"> </w:t>
      </w:r>
      <w:r w:rsidR="00BE6D16" w:rsidRPr="007745AB">
        <w:rPr>
          <w:rFonts w:asciiTheme="majorBidi" w:hAnsiTheme="majorBidi" w:cstheme="majorBidi"/>
          <w:sz w:val="26"/>
          <w:szCs w:val="26"/>
        </w:rPr>
        <w:t>between the Babylonian and Persian period</w:t>
      </w:r>
      <w:r w:rsidR="009916E4">
        <w:rPr>
          <w:rFonts w:asciiTheme="majorBidi" w:hAnsiTheme="majorBidi" w:cstheme="majorBidi"/>
          <w:sz w:val="26"/>
          <w:szCs w:val="26"/>
        </w:rPr>
        <w:t>s</w:t>
      </w:r>
      <w:r w:rsidR="00BE6D16" w:rsidRPr="007745AB">
        <w:rPr>
          <w:rFonts w:asciiTheme="majorBidi" w:hAnsiTheme="majorBidi" w:cstheme="majorBidi"/>
          <w:sz w:val="26"/>
          <w:szCs w:val="26"/>
        </w:rPr>
        <w:t>. The idea would be</w:t>
      </w:r>
      <w:r w:rsidR="009916E4">
        <w:rPr>
          <w:rFonts w:asciiTheme="majorBidi" w:hAnsiTheme="majorBidi" w:cstheme="majorBidi"/>
          <w:sz w:val="26"/>
          <w:szCs w:val="26"/>
        </w:rPr>
        <w:t>: W</w:t>
      </w:r>
      <w:r w:rsidR="00BE6D16" w:rsidRPr="007745AB">
        <w:rPr>
          <w:rFonts w:asciiTheme="majorBidi" w:hAnsiTheme="majorBidi" w:cstheme="majorBidi"/>
          <w:sz w:val="26"/>
          <w:szCs w:val="26"/>
        </w:rPr>
        <w:t>e know better. So this is another example of a historical error on the part of the writer Daniel.</w:t>
      </w:r>
      <w:r>
        <w:rPr>
          <w:rFonts w:asciiTheme="majorBidi" w:hAnsiTheme="majorBidi" w:cstheme="majorBidi"/>
          <w:sz w:val="26"/>
          <w:szCs w:val="26"/>
        </w:rPr>
        <w:br/>
        <w:t xml:space="preserve"> </w:t>
      </w:r>
      <w:r>
        <w:rPr>
          <w:rFonts w:asciiTheme="majorBidi" w:hAnsiTheme="majorBidi" w:cstheme="majorBidi"/>
          <w:sz w:val="26"/>
          <w:szCs w:val="26"/>
        </w:rPr>
        <w:tab/>
      </w:r>
      <w:r w:rsidR="00BE6D16" w:rsidRPr="007745AB">
        <w:rPr>
          <w:rFonts w:asciiTheme="majorBidi" w:hAnsiTheme="majorBidi" w:cstheme="majorBidi"/>
          <w:sz w:val="26"/>
          <w:szCs w:val="26"/>
        </w:rPr>
        <w:t xml:space="preserve">I guess they would claim that we have sources </w:t>
      </w:r>
      <w:r w:rsidR="009916E4">
        <w:rPr>
          <w:rFonts w:asciiTheme="majorBidi" w:hAnsiTheme="majorBidi" w:cstheme="majorBidi"/>
          <w:sz w:val="26"/>
          <w:szCs w:val="26"/>
        </w:rPr>
        <w:t xml:space="preserve">for </w:t>
      </w:r>
      <w:r w:rsidR="00BE6D16" w:rsidRPr="007745AB">
        <w:rPr>
          <w:rFonts w:asciiTheme="majorBidi" w:hAnsiTheme="majorBidi" w:cstheme="majorBidi"/>
          <w:sz w:val="26"/>
          <w:szCs w:val="26"/>
        </w:rPr>
        <w:t xml:space="preserve">Persian history, and </w:t>
      </w:r>
      <w:r w:rsidR="009916E4">
        <w:rPr>
          <w:rFonts w:asciiTheme="majorBidi" w:hAnsiTheme="majorBidi" w:cstheme="majorBidi"/>
          <w:sz w:val="26"/>
          <w:szCs w:val="26"/>
        </w:rPr>
        <w:t xml:space="preserve">for </w:t>
      </w:r>
      <w:r w:rsidR="00BE6D16" w:rsidRPr="007745AB">
        <w:rPr>
          <w:rFonts w:asciiTheme="majorBidi" w:hAnsiTheme="majorBidi" w:cstheme="majorBidi"/>
          <w:sz w:val="26"/>
          <w:szCs w:val="26"/>
        </w:rPr>
        <w:t>Babylonian history for that matter, that Daniel presumably didn’t have access</w:t>
      </w:r>
      <w:r w:rsidR="00826B5A">
        <w:rPr>
          <w:rFonts w:asciiTheme="majorBidi" w:hAnsiTheme="majorBidi" w:cstheme="majorBidi"/>
          <w:sz w:val="26"/>
          <w:szCs w:val="26"/>
        </w:rPr>
        <w:t xml:space="preserve"> to</w:t>
      </w:r>
      <w:r>
        <w:rPr>
          <w:rFonts w:asciiTheme="majorBidi" w:hAnsiTheme="majorBidi" w:cstheme="majorBidi"/>
          <w:sz w:val="26"/>
          <w:szCs w:val="26"/>
        </w:rPr>
        <w:t>,</w:t>
      </w:r>
      <w:r w:rsidR="00BE6D16" w:rsidRPr="007745AB">
        <w:rPr>
          <w:rFonts w:asciiTheme="majorBidi" w:hAnsiTheme="majorBidi" w:cstheme="majorBidi"/>
          <w:sz w:val="26"/>
          <w:szCs w:val="26"/>
        </w:rPr>
        <w:t xml:space="preserve"> or the writer didn’t have access to.</w:t>
      </w:r>
      <w:r w:rsidR="00826B5A">
        <w:rPr>
          <w:rFonts w:asciiTheme="majorBidi" w:hAnsiTheme="majorBidi" w:cstheme="majorBidi"/>
          <w:sz w:val="26"/>
          <w:szCs w:val="26"/>
        </w:rPr>
        <w:t xml:space="preserve"> </w:t>
      </w:r>
      <w:r w:rsidR="00F204D6" w:rsidRPr="007745AB">
        <w:rPr>
          <w:rFonts w:asciiTheme="majorBidi" w:hAnsiTheme="majorBidi" w:cstheme="majorBidi"/>
          <w:sz w:val="26"/>
          <w:szCs w:val="26"/>
        </w:rPr>
        <w:t xml:space="preserve"> Of course, that’s assuming that there’s this anonymous, unknown writer representing himself as Daniel, but living 400 years after the time of Daniel</w:t>
      </w:r>
      <w:r w:rsidR="00826B5A">
        <w:rPr>
          <w:rFonts w:asciiTheme="majorBidi" w:hAnsiTheme="majorBidi" w:cstheme="majorBidi"/>
          <w:sz w:val="26"/>
          <w:szCs w:val="26"/>
        </w:rPr>
        <w:t xml:space="preserve"> about 165 B.C. in the time of Antiochus Epiphanes.</w:t>
      </w:r>
      <w:r w:rsidR="00F204D6" w:rsidRPr="007745AB">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533544" w:rsidRPr="007745AB">
        <w:rPr>
          <w:rFonts w:asciiTheme="majorBidi" w:hAnsiTheme="majorBidi" w:cstheme="majorBidi"/>
          <w:sz w:val="26"/>
          <w:szCs w:val="26"/>
        </w:rPr>
        <w:t xml:space="preserve">All right, so you see </w:t>
      </w:r>
      <w:r w:rsidR="009916E4">
        <w:rPr>
          <w:rFonts w:asciiTheme="majorBidi" w:hAnsiTheme="majorBidi" w:cstheme="majorBidi"/>
          <w:sz w:val="26"/>
          <w:szCs w:val="26"/>
        </w:rPr>
        <w:t>the critical view is</w:t>
      </w:r>
      <w:r w:rsidR="00533544" w:rsidRPr="007745AB">
        <w:rPr>
          <w:rFonts w:asciiTheme="majorBidi" w:hAnsiTheme="majorBidi" w:cstheme="majorBidi"/>
          <w:sz w:val="26"/>
          <w:szCs w:val="26"/>
        </w:rPr>
        <w:t xml:space="preserve"> based on this assumption</w:t>
      </w:r>
      <w:r w:rsidR="009916E4">
        <w:rPr>
          <w:rFonts w:asciiTheme="majorBidi" w:hAnsiTheme="majorBidi" w:cstheme="majorBidi"/>
          <w:sz w:val="26"/>
          <w:szCs w:val="26"/>
        </w:rPr>
        <w:t>:</w:t>
      </w:r>
      <w:r w:rsidR="00533544" w:rsidRPr="007745AB">
        <w:rPr>
          <w:rFonts w:asciiTheme="majorBidi" w:hAnsiTheme="majorBidi" w:cstheme="majorBidi"/>
          <w:sz w:val="26"/>
          <w:szCs w:val="26"/>
        </w:rPr>
        <w:t xml:space="preserve"> </w:t>
      </w:r>
      <w:r w:rsidR="009916E4">
        <w:rPr>
          <w:rFonts w:asciiTheme="majorBidi" w:hAnsiTheme="majorBidi" w:cstheme="majorBidi"/>
          <w:sz w:val="26"/>
          <w:szCs w:val="26"/>
        </w:rPr>
        <w:t>P</w:t>
      </w:r>
      <w:r w:rsidR="00533544" w:rsidRPr="007745AB">
        <w:rPr>
          <w:rFonts w:asciiTheme="majorBidi" w:hAnsiTheme="majorBidi" w:cstheme="majorBidi"/>
          <w:sz w:val="26"/>
          <w:szCs w:val="26"/>
        </w:rPr>
        <w:t>redict</w:t>
      </w:r>
      <w:r w:rsidR="00826B5A">
        <w:rPr>
          <w:rFonts w:asciiTheme="majorBidi" w:hAnsiTheme="majorBidi" w:cstheme="majorBidi"/>
          <w:sz w:val="26"/>
          <w:szCs w:val="26"/>
        </w:rPr>
        <w:t>ive</w:t>
      </w:r>
      <w:r w:rsidR="00533544" w:rsidRPr="007745AB">
        <w:rPr>
          <w:rFonts w:asciiTheme="majorBidi" w:hAnsiTheme="majorBidi" w:cstheme="majorBidi"/>
          <w:sz w:val="26"/>
          <w:szCs w:val="26"/>
        </w:rPr>
        <w:t xml:space="preserve"> </w:t>
      </w:r>
      <w:r w:rsidR="00533544" w:rsidRPr="007745AB">
        <w:rPr>
          <w:rFonts w:asciiTheme="majorBidi" w:hAnsiTheme="majorBidi" w:cstheme="majorBidi"/>
          <w:sz w:val="26"/>
          <w:szCs w:val="26"/>
        </w:rPr>
        <w:lastRenderedPageBreak/>
        <w:t>prophecy doesn’t happen</w:t>
      </w:r>
      <w:r w:rsidR="009916E4">
        <w:rPr>
          <w:rFonts w:asciiTheme="majorBidi" w:hAnsiTheme="majorBidi" w:cstheme="majorBidi"/>
          <w:sz w:val="26"/>
          <w:szCs w:val="26"/>
        </w:rPr>
        <w:t>. But</w:t>
      </w:r>
      <w:r w:rsidR="00533544" w:rsidRPr="007745AB">
        <w:rPr>
          <w:rFonts w:asciiTheme="majorBidi" w:hAnsiTheme="majorBidi" w:cstheme="majorBidi"/>
          <w:sz w:val="26"/>
          <w:szCs w:val="26"/>
        </w:rPr>
        <w:t xml:space="preserve"> so much in the book clearly rests on either divine revelation</w:t>
      </w:r>
      <w:r w:rsidR="009916E4">
        <w:rPr>
          <w:rFonts w:asciiTheme="majorBidi" w:hAnsiTheme="majorBidi" w:cstheme="majorBidi"/>
          <w:sz w:val="26"/>
          <w:szCs w:val="26"/>
        </w:rPr>
        <w:t>,</w:t>
      </w:r>
      <w:r w:rsidR="00533544" w:rsidRPr="007745AB">
        <w:rPr>
          <w:rFonts w:asciiTheme="majorBidi" w:hAnsiTheme="majorBidi" w:cstheme="majorBidi"/>
          <w:sz w:val="26"/>
          <w:szCs w:val="26"/>
        </w:rPr>
        <w:t xml:space="preserve"> or you will have to move the date </w:t>
      </w:r>
      <w:r w:rsidR="009916E4">
        <w:rPr>
          <w:rFonts w:asciiTheme="majorBidi" w:hAnsiTheme="majorBidi" w:cstheme="majorBidi"/>
          <w:sz w:val="26"/>
          <w:szCs w:val="26"/>
        </w:rPr>
        <w:t xml:space="preserve">and </w:t>
      </w:r>
      <w:r>
        <w:rPr>
          <w:rFonts w:asciiTheme="majorBidi" w:hAnsiTheme="majorBidi" w:cstheme="majorBidi"/>
          <w:sz w:val="26"/>
          <w:szCs w:val="26"/>
        </w:rPr>
        <w:t>time to account for the knowledge of these things</w:t>
      </w:r>
      <w:r w:rsidR="009916E4">
        <w:rPr>
          <w:rFonts w:asciiTheme="majorBidi" w:hAnsiTheme="majorBidi" w:cstheme="majorBidi"/>
          <w:sz w:val="26"/>
          <w:szCs w:val="26"/>
        </w:rPr>
        <w:t xml:space="preserve"> by the writer</w:t>
      </w:r>
      <w:r>
        <w:rPr>
          <w:rFonts w:asciiTheme="majorBidi" w:hAnsiTheme="majorBidi" w:cstheme="majorBidi"/>
          <w:sz w:val="26"/>
          <w:szCs w:val="26"/>
        </w:rPr>
        <w:t>.</w:t>
      </w:r>
      <w:r w:rsidR="00533544" w:rsidRPr="007745AB">
        <w:rPr>
          <w:rFonts w:asciiTheme="majorBidi" w:hAnsiTheme="majorBidi" w:cstheme="majorBidi"/>
          <w:sz w:val="26"/>
          <w:szCs w:val="26"/>
        </w:rPr>
        <w:t xml:space="preserve"> But in moving the date, you still are faced with </w:t>
      </w:r>
      <w:r w:rsidR="00826B5A">
        <w:rPr>
          <w:rFonts w:asciiTheme="majorBidi" w:hAnsiTheme="majorBidi" w:cstheme="majorBidi"/>
          <w:sz w:val="26"/>
          <w:szCs w:val="26"/>
        </w:rPr>
        <w:t>other</w:t>
      </w:r>
      <w:r w:rsidR="00533544" w:rsidRPr="007745AB">
        <w:rPr>
          <w:rFonts w:asciiTheme="majorBidi" w:hAnsiTheme="majorBidi" w:cstheme="majorBidi"/>
          <w:sz w:val="26"/>
          <w:szCs w:val="26"/>
        </w:rPr>
        <w:t xml:space="preserve"> problem</w:t>
      </w:r>
      <w:r w:rsidR="00826B5A">
        <w:rPr>
          <w:rFonts w:asciiTheme="majorBidi" w:hAnsiTheme="majorBidi" w:cstheme="majorBidi"/>
          <w:sz w:val="26"/>
          <w:szCs w:val="26"/>
        </w:rPr>
        <w:t>s</w:t>
      </w:r>
      <w:r w:rsidR="00533544" w:rsidRPr="007745AB">
        <w:rPr>
          <w:rFonts w:asciiTheme="majorBidi" w:hAnsiTheme="majorBidi" w:cstheme="majorBidi"/>
          <w:sz w:val="26"/>
          <w:szCs w:val="26"/>
        </w:rPr>
        <w:t xml:space="preserve">. </w:t>
      </w:r>
      <w:r w:rsidR="00F64597">
        <w:rPr>
          <w:rFonts w:asciiTheme="majorBidi" w:hAnsiTheme="majorBidi" w:cstheme="majorBidi"/>
          <w:sz w:val="26"/>
          <w:szCs w:val="26"/>
        </w:rPr>
        <w:br/>
      </w:r>
      <w:r w:rsidR="00F64597">
        <w:rPr>
          <w:rFonts w:asciiTheme="majorBidi" w:hAnsiTheme="majorBidi" w:cstheme="majorBidi"/>
          <w:sz w:val="26"/>
          <w:szCs w:val="26"/>
        </w:rPr>
        <w:br/>
        <w:t>2) Alleged Historical Errors</w:t>
      </w:r>
      <w:r>
        <w:rPr>
          <w:rFonts w:asciiTheme="majorBidi" w:hAnsiTheme="majorBidi" w:cstheme="majorBidi"/>
          <w:sz w:val="26"/>
          <w:szCs w:val="26"/>
        </w:rPr>
        <w:br/>
        <w:t xml:space="preserve"> </w:t>
      </w:r>
      <w:r>
        <w:rPr>
          <w:rFonts w:asciiTheme="majorBidi" w:hAnsiTheme="majorBidi" w:cstheme="majorBidi"/>
          <w:sz w:val="26"/>
          <w:szCs w:val="26"/>
        </w:rPr>
        <w:tab/>
      </w:r>
      <w:r w:rsidR="00533544" w:rsidRPr="007745AB">
        <w:rPr>
          <w:rFonts w:asciiTheme="majorBidi" w:hAnsiTheme="majorBidi" w:cstheme="majorBidi"/>
          <w:sz w:val="26"/>
          <w:szCs w:val="26"/>
        </w:rPr>
        <w:t xml:space="preserve">All right, let’s go on to </w:t>
      </w:r>
      <w:r w:rsidR="009916E4">
        <w:rPr>
          <w:rFonts w:asciiTheme="majorBidi" w:hAnsiTheme="majorBidi" w:cstheme="majorBidi"/>
          <w:sz w:val="26"/>
          <w:szCs w:val="26"/>
        </w:rPr>
        <w:t xml:space="preserve">alleged </w:t>
      </w:r>
      <w:r w:rsidR="00533544" w:rsidRPr="007745AB">
        <w:rPr>
          <w:rFonts w:asciiTheme="majorBidi" w:hAnsiTheme="majorBidi" w:cstheme="majorBidi"/>
          <w:sz w:val="26"/>
          <w:szCs w:val="26"/>
        </w:rPr>
        <w:t xml:space="preserve">historical errors. </w:t>
      </w:r>
      <w:r w:rsidR="004D471B" w:rsidRPr="007745AB">
        <w:rPr>
          <w:rFonts w:asciiTheme="majorBidi" w:hAnsiTheme="majorBidi" w:cstheme="majorBidi"/>
          <w:sz w:val="26"/>
          <w:szCs w:val="26"/>
        </w:rPr>
        <w:t xml:space="preserve">One of the major alleged historical errors is the one that we’ve just been discussing: the existence of this apocryphal Median </w:t>
      </w:r>
      <w:r w:rsidR="009916E4">
        <w:rPr>
          <w:rFonts w:asciiTheme="majorBidi" w:hAnsiTheme="majorBidi" w:cstheme="majorBidi"/>
          <w:sz w:val="26"/>
          <w:szCs w:val="26"/>
        </w:rPr>
        <w:t>K</w:t>
      </w:r>
      <w:r w:rsidR="004D471B" w:rsidRPr="007745AB">
        <w:rPr>
          <w:rFonts w:asciiTheme="majorBidi" w:hAnsiTheme="majorBidi" w:cstheme="majorBidi"/>
          <w:sz w:val="26"/>
          <w:szCs w:val="26"/>
        </w:rPr>
        <w:t>ingdom between the Babylonian and the Persian</w:t>
      </w:r>
      <w:r w:rsidR="009916E4">
        <w:rPr>
          <w:rFonts w:asciiTheme="majorBidi" w:hAnsiTheme="majorBidi" w:cstheme="majorBidi"/>
          <w:sz w:val="26"/>
          <w:szCs w:val="26"/>
        </w:rPr>
        <w:t xml:space="preserve"> ones</w:t>
      </w:r>
      <w:r w:rsidR="00826B5A">
        <w:rPr>
          <w:rFonts w:asciiTheme="majorBidi" w:hAnsiTheme="majorBidi" w:cstheme="majorBidi"/>
          <w:sz w:val="26"/>
          <w:szCs w:val="26"/>
        </w:rPr>
        <w:t>. T</w:t>
      </w:r>
      <w:r w:rsidR="004D471B" w:rsidRPr="007745AB">
        <w:rPr>
          <w:rFonts w:asciiTheme="majorBidi" w:hAnsiTheme="majorBidi" w:cstheme="majorBidi"/>
          <w:sz w:val="26"/>
          <w:szCs w:val="26"/>
        </w:rPr>
        <w:t>hat</w:t>
      </w:r>
      <w:r w:rsidR="00826B5A">
        <w:rPr>
          <w:rFonts w:asciiTheme="majorBidi" w:hAnsiTheme="majorBidi" w:cstheme="majorBidi"/>
          <w:sz w:val="26"/>
          <w:szCs w:val="26"/>
        </w:rPr>
        <w:t>,</w:t>
      </w:r>
      <w:r w:rsidR="004D471B" w:rsidRPr="007745AB">
        <w:rPr>
          <w:rFonts w:asciiTheme="majorBidi" w:hAnsiTheme="majorBidi" w:cstheme="majorBidi"/>
          <w:sz w:val="26"/>
          <w:szCs w:val="26"/>
        </w:rPr>
        <w:t xml:space="preserve"> of course</w:t>
      </w:r>
      <w:r w:rsidR="00826B5A">
        <w:rPr>
          <w:rFonts w:asciiTheme="majorBidi" w:hAnsiTheme="majorBidi" w:cstheme="majorBidi"/>
          <w:sz w:val="26"/>
          <w:szCs w:val="26"/>
        </w:rPr>
        <w:t>,</w:t>
      </w:r>
      <w:r w:rsidR="004D471B" w:rsidRPr="007745AB">
        <w:rPr>
          <w:rFonts w:asciiTheme="majorBidi" w:hAnsiTheme="majorBidi" w:cstheme="majorBidi"/>
          <w:sz w:val="26"/>
          <w:szCs w:val="26"/>
        </w:rPr>
        <w:t xml:space="preserve"> is a major factor as far as alleged historical errors. But there are some other alleged errors such as</w:t>
      </w:r>
      <w:r>
        <w:rPr>
          <w:rFonts w:asciiTheme="majorBidi" w:hAnsiTheme="majorBidi" w:cstheme="majorBidi"/>
          <w:sz w:val="26"/>
          <w:szCs w:val="26"/>
        </w:rPr>
        <w:t>:</w:t>
      </w:r>
      <w:r w:rsidR="004D471B" w:rsidRPr="007745AB">
        <w:rPr>
          <w:rFonts w:asciiTheme="majorBidi" w:hAnsiTheme="majorBidi" w:cstheme="majorBidi"/>
          <w:sz w:val="26"/>
          <w:szCs w:val="26"/>
        </w:rPr>
        <w:t xml:space="preserve"> the reference to Belshazzar as king instead of </w:t>
      </w:r>
      <w:proofErr w:type="spellStart"/>
      <w:r w:rsidR="004D471B" w:rsidRPr="007745AB">
        <w:rPr>
          <w:rFonts w:asciiTheme="majorBidi" w:hAnsiTheme="majorBidi" w:cstheme="majorBidi"/>
          <w:sz w:val="26"/>
          <w:szCs w:val="26"/>
        </w:rPr>
        <w:t>Nabonidas</w:t>
      </w:r>
      <w:proofErr w:type="spellEnd"/>
      <w:r w:rsidR="004D471B" w:rsidRPr="007745AB">
        <w:rPr>
          <w:rFonts w:asciiTheme="majorBidi" w:hAnsiTheme="majorBidi" w:cstheme="majorBidi"/>
          <w:sz w:val="26"/>
          <w:szCs w:val="26"/>
        </w:rPr>
        <w:t xml:space="preserve"> at a time when the Babylonian king</w:t>
      </w:r>
      <w:r>
        <w:rPr>
          <w:rFonts w:asciiTheme="majorBidi" w:hAnsiTheme="majorBidi" w:cstheme="majorBidi"/>
          <w:sz w:val="26"/>
          <w:szCs w:val="26"/>
        </w:rPr>
        <w:t xml:space="preserve">dom </w:t>
      </w:r>
      <w:r w:rsidR="004D471B" w:rsidRPr="007745AB">
        <w:rPr>
          <w:rFonts w:asciiTheme="majorBidi" w:hAnsiTheme="majorBidi" w:cstheme="majorBidi"/>
          <w:sz w:val="26"/>
          <w:szCs w:val="26"/>
        </w:rPr>
        <w:t>fell to the Persians</w:t>
      </w:r>
      <w:r w:rsidR="006E5CB8" w:rsidRPr="007745AB">
        <w:rPr>
          <w:rFonts w:asciiTheme="majorBidi" w:hAnsiTheme="majorBidi" w:cstheme="majorBidi"/>
          <w:sz w:val="26"/>
          <w:szCs w:val="26"/>
        </w:rPr>
        <w:t xml:space="preserve">. That’s in those verses we just looked at the end of chapter five of Daniel. </w:t>
      </w:r>
      <w:r>
        <w:rPr>
          <w:rFonts w:asciiTheme="majorBidi" w:hAnsiTheme="majorBidi" w:cstheme="majorBidi"/>
          <w:sz w:val="26"/>
          <w:szCs w:val="26"/>
        </w:rPr>
        <w:t>“</w:t>
      </w:r>
      <w:r w:rsidR="006E5CB8" w:rsidRPr="007745AB">
        <w:rPr>
          <w:rFonts w:asciiTheme="majorBidi" w:hAnsiTheme="majorBidi" w:cstheme="majorBidi"/>
          <w:sz w:val="26"/>
          <w:szCs w:val="26"/>
        </w:rPr>
        <w:t>In that night was Belshazzar</w:t>
      </w:r>
      <w:r w:rsidR="009916E4">
        <w:rPr>
          <w:rFonts w:asciiTheme="majorBidi" w:hAnsiTheme="majorBidi" w:cstheme="majorBidi"/>
          <w:sz w:val="26"/>
          <w:szCs w:val="26"/>
        </w:rPr>
        <w:t>,</w:t>
      </w:r>
      <w:r w:rsidR="006E5CB8" w:rsidRPr="007745AB">
        <w:rPr>
          <w:rFonts w:asciiTheme="majorBidi" w:hAnsiTheme="majorBidi" w:cstheme="majorBidi"/>
          <w:sz w:val="26"/>
          <w:szCs w:val="26"/>
        </w:rPr>
        <w:t xml:space="preserve"> king of the Chaldeans</w:t>
      </w:r>
      <w:r w:rsidR="009916E4">
        <w:rPr>
          <w:rFonts w:asciiTheme="majorBidi" w:hAnsiTheme="majorBidi" w:cstheme="majorBidi"/>
          <w:sz w:val="26"/>
          <w:szCs w:val="26"/>
        </w:rPr>
        <w:t xml:space="preserve">, </w:t>
      </w:r>
      <w:r w:rsidR="006E5CB8" w:rsidRPr="007745AB">
        <w:rPr>
          <w:rFonts w:asciiTheme="majorBidi" w:hAnsiTheme="majorBidi" w:cstheme="majorBidi"/>
          <w:sz w:val="26"/>
          <w:szCs w:val="26"/>
        </w:rPr>
        <w:t>slain. And Darius the Mede took the kingdom.</w:t>
      </w:r>
      <w:r>
        <w:rPr>
          <w:rFonts w:asciiTheme="majorBidi" w:hAnsiTheme="majorBidi" w:cstheme="majorBidi"/>
          <w:sz w:val="26"/>
          <w:szCs w:val="26"/>
        </w:rPr>
        <w:t>”</w:t>
      </w:r>
      <w:r w:rsidR="006E5CB8" w:rsidRPr="007745AB">
        <w:rPr>
          <w:rFonts w:asciiTheme="majorBidi" w:hAnsiTheme="majorBidi" w:cstheme="majorBidi"/>
          <w:sz w:val="26"/>
          <w:szCs w:val="26"/>
        </w:rPr>
        <w:t xml:space="preserve"> </w:t>
      </w:r>
      <w:r w:rsidR="00834FAD">
        <w:rPr>
          <w:rFonts w:asciiTheme="majorBidi" w:hAnsiTheme="majorBidi" w:cstheme="majorBidi"/>
          <w:sz w:val="26"/>
          <w:szCs w:val="26"/>
        </w:rPr>
        <w:t>C</w:t>
      </w:r>
      <w:r w:rsidR="006E5CB8" w:rsidRPr="007745AB">
        <w:rPr>
          <w:rFonts w:asciiTheme="majorBidi" w:hAnsiTheme="majorBidi" w:cstheme="majorBidi"/>
          <w:sz w:val="26"/>
          <w:szCs w:val="26"/>
        </w:rPr>
        <w:t xml:space="preserve">ritical scholars say that’s not accurate because Belshazzar was not the king at the time that the Babylonians fell to the Persians, but </w:t>
      </w:r>
      <w:proofErr w:type="spellStart"/>
      <w:r w:rsidR="006E5CB8" w:rsidRPr="007745AB">
        <w:rPr>
          <w:rFonts w:asciiTheme="majorBidi" w:hAnsiTheme="majorBidi" w:cstheme="majorBidi"/>
          <w:sz w:val="26"/>
          <w:szCs w:val="26"/>
        </w:rPr>
        <w:t>Nabonidas</w:t>
      </w:r>
      <w:proofErr w:type="spellEnd"/>
      <w:r w:rsidR="006E5CB8" w:rsidRPr="007745AB">
        <w:rPr>
          <w:rFonts w:asciiTheme="majorBidi" w:hAnsiTheme="majorBidi" w:cstheme="majorBidi"/>
          <w:sz w:val="26"/>
          <w:szCs w:val="26"/>
        </w:rPr>
        <w:t xml:space="preserve"> was. Now I’ll come back to that in a minute.  </w:t>
      </w:r>
      <w:r>
        <w:rPr>
          <w:rFonts w:asciiTheme="majorBidi" w:hAnsiTheme="majorBidi" w:cstheme="majorBidi"/>
          <w:sz w:val="26"/>
          <w:szCs w:val="26"/>
        </w:rPr>
        <w:br/>
        <w:t xml:space="preserve"> </w:t>
      </w:r>
      <w:r>
        <w:rPr>
          <w:rFonts w:asciiTheme="majorBidi" w:hAnsiTheme="majorBidi" w:cstheme="majorBidi"/>
          <w:sz w:val="26"/>
          <w:szCs w:val="26"/>
        </w:rPr>
        <w:tab/>
      </w:r>
      <w:r w:rsidR="006E5CB8" w:rsidRPr="007745AB">
        <w:rPr>
          <w:rFonts w:asciiTheme="majorBidi" w:hAnsiTheme="majorBidi" w:cstheme="majorBidi"/>
          <w:sz w:val="26"/>
          <w:szCs w:val="26"/>
        </w:rPr>
        <w:t xml:space="preserve">But a second alleged historical error is the reference to Nebuchadnezzar as the father of Belshazzar. In </w:t>
      </w:r>
      <w:r>
        <w:rPr>
          <w:rFonts w:asciiTheme="majorBidi" w:hAnsiTheme="majorBidi" w:cstheme="majorBidi"/>
          <w:sz w:val="26"/>
          <w:szCs w:val="26"/>
        </w:rPr>
        <w:t xml:space="preserve">Daniel </w:t>
      </w:r>
      <w:r w:rsidR="006E5CB8" w:rsidRPr="007745AB">
        <w:rPr>
          <w:rFonts w:asciiTheme="majorBidi" w:hAnsiTheme="majorBidi" w:cstheme="majorBidi"/>
          <w:sz w:val="26"/>
          <w:szCs w:val="26"/>
        </w:rPr>
        <w:t>5:2 you read</w:t>
      </w:r>
      <w:r w:rsidR="00A84F5A" w:rsidRPr="007745AB">
        <w:rPr>
          <w:rFonts w:asciiTheme="majorBidi" w:hAnsiTheme="majorBidi" w:cstheme="majorBidi"/>
          <w:sz w:val="26"/>
          <w:szCs w:val="26"/>
        </w:rPr>
        <w:t xml:space="preserve">, </w:t>
      </w:r>
      <w:r w:rsidR="000D31B2">
        <w:rPr>
          <w:rFonts w:asciiTheme="majorBidi" w:hAnsiTheme="majorBidi" w:cstheme="majorBidi"/>
          <w:sz w:val="26"/>
          <w:szCs w:val="26"/>
        </w:rPr>
        <w:t>“</w:t>
      </w:r>
      <w:r w:rsidR="00A84F5A" w:rsidRPr="007745AB">
        <w:rPr>
          <w:rFonts w:asciiTheme="majorBidi" w:hAnsiTheme="majorBidi" w:cstheme="majorBidi"/>
          <w:sz w:val="26"/>
          <w:szCs w:val="26"/>
        </w:rPr>
        <w:t>Belshazzar</w:t>
      </w:r>
      <w:r w:rsidR="009916E4">
        <w:rPr>
          <w:rFonts w:asciiTheme="majorBidi" w:hAnsiTheme="majorBidi" w:cstheme="majorBidi"/>
          <w:sz w:val="26"/>
          <w:szCs w:val="26"/>
        </w:rPr>
        <w:t>,</w:t>
      </w:r>
      <w:r w:rsidR="006E5CB8" w:rsidRPr="007745AB">
        <w:rPr>
          <w:rFonts w:asciiTheme="majorBidi" w:hAnsiTheme="majorBidi" w:cstheme="majorBidi"/>
          <w:sz w:val="26"/>
          <w:szCs w:val="26"/>
        </w:rPr>
        <w:t xml:space="preserve"> </w:t>
      </w:r>
      <w:r w:rsidR="00A84F5A" w:rsidRPr="007745AB">
        <w:rPr>
          <w:rFonts w:asciiTheme="majorBidi" w:hAnsiTheme="majorBidi" w:cstheme="majorBidi"/>
          <w:sz w:val="26"/>
          <w:szCs w:val="26"/>
        </w:rPr>
        <w:t>while he tasted</w:t>
      </w:r>
      <w:r w:rsidR="006E5CB8" w:rsidRPr="007745AB">
        <w:rPr>
          <w:rFonts w:asciiTheme="majorBidi" w:hAnsiTheme="majorBidi" w:cstheme="majorBidi"/>
          <w:sz w:val="26"/>
          <w:szCs w:val="26"/>
        </w:rPr>
        <w:t xml:space="preserve"> wine</w:t>
      </w:r>
      <w:r w:rsidR="009916E4">
        <w:rPr>
          <w:rFonts w:asciiTheme="majorBidi" w:hAnsiTheme="majorBidi" w:cstheme="majorBidi"/>
          <w:sz w:val="26"/>
          <w:szCs w:val="26"/>
        </w:rPr>
        <w:t>,</w:t>
      </w:r>
      <w:r w:rsidR="006E5CB8" w:rsidRPr="007745AB">
        <w:rPr>
          <w:rFonts w:asciiTheme="majorBidi" w:hAnsiTheme="majorBidi" w:cstheme="majorBidi"/>
          <w:sz w:val="26"/>
          <w:szCs w:val="26"/>
        </w:rPr>
        <w:t xml:space="preserve"> commanded</w:t>
      </w:r>
      <w:r w:rsidR="00A84F5A" w:rsidRPr="007745AB">
        <w:rPr>
          <w:rFonts w:asciiTheme="majorBidi" w:hAnsiTheme="majorBidi" w:cstheme="majorBidi"/>
          <w:sz w:val="26"/>
          <w:szCs w:val="26"/>
        </w:rPr>
        <w:t xml:space="preserve"> to bring the gold and silver vessels which his father</w:t>
      </w:r>
      <w:r w:rsidR="002A58F2" w:rsidRPr="007745AB">
        <w:rPr>
          <w:rFonts w:asciiTheme="majorBidi" w:hAnsiTheme="majorBidi" w:cstheme="majorBidi"/>
          <w:sz w:val="26"/>
          <w:szCs w:val="26"/>
        </w:rPr>
        <w:t xml:space="preserve"> Nebuchadnezzar had taken out of the temple</w:t>
      </w:r>
      <w:r w:rsidR="009916E4">
        <w:rPr>
          <w:rFonts w:asciiTheme="majorBidi" w:hAnsiTheme="majorBidi" w:cstheme="majorBidi"/>
          <w:sz w:val="26"/>
          <w:szCs w:val="26"/>
        </w:rPr>
        <w:t>,</w:t>
      </w:r>
      <w:r w:rsidR="002A58F2" w:rsidRPr="007745AB">
        <w:rPr>
          <w:rFonts w:asciiTheme="majorBidi" w:hAnsiTheme="majorBidi" w:cstheme="majorBidi"/>
          <w:sz w:val="26"/>
          <w:szCs w:val="26"/>
        </w:rPr>
        <w:t xml:space="preserve"> which was in Jerusalem.</w:t>
      </w:r>
      <w:r w:rsidR="000D31B2">
        <w:rPr>
          <w:rFonts w:asciiTheme="majorBidi" w:hAnsiTheme="majorBidi" w:cstheme="majorBidi"/>
          <w:sz w:val="26"/>
          <w:szCs w:val="26"/>
        </w:rPr>
        <w:t>”</w:t>
      </w:r>
      <w:r w:rsidR="002A58F2" w:rsidRPr="007745AB">
        <w:rPr>
          <w:rFonts w:asciiTheme="majorBidi" w:hAnsiTheme="majorBidi" w:cstheme="majorBidi"/>
          <w:sz w:val="26"/>
          <w:szCs w:val="26"/>
        </w:rPr>
        <w:t xml:space="preserve"> </w:t>
      </w:r>
      <w:r w:rsidR="00834FAD">
        <w:rPr>
          <w:rFonts w:asciiTheme="majorBidi" w:hAnsiTheme="majorBidi" w:cstheme="majorBidi"/>
          <w:sz w:val="26"/>
          <w:szCs w:val="26"/>
        </w:rPr>
        <w:t>I</w:t>
      </w:r>
      <w:r w:rsidR="002A58F2" w:rsidRPr="007745AB">
        <w:rPr>
          <w:rFonts w:asciiTheme="majorBidi" w:hAnsiTheme="majorBidi" w:cstheme="majorBidi"/>
          <w:sz w:val="26"/>
          <w:szCs w:val="26"/>
        </w:rPr>
        <w:t xml:space="preserve">t is </w:t>
      </w:r>
      <w:r w:rsidR="00834FAD">
        <w:rPr>
          <w:rFonts w:asciiTheme="majorBidi" w:hAnsiTheme="majorBidi" w:cstheme="majorBidi"/>
          <w:sz w:val="26"/>
          <w:szCs w:val="26"/>
        </w:rPr>
        <w:t>alleged</w:t>
      </w:r>
      <w:r w:rsidR="002A58F2" w:rsidRPr="007745AB">
        <w:rPr>
          <w:rFonts w:asciiTheme="majorBidi" w:hAnsiTheme="majorBidi" w:cstheme="majorBidi"/>
          <w:sz w:val="26"/>
          <w:szCs w:val="26"/>
        </w:rPr>
        <w:t xml:space="preserve"> that that is inaccurate because Nebuchadnezzar wasn’t his father. Belshazzar was a grandson, not a son. </w:t>
      </w:r>
      <w:r w:rsidR="000D31B2">
        <w:rPr>
          <w:rFonts w:asciiTheme="majorBidi" w:hAnsiTheme="majorBidi" w:cstheme="majorBidi"/>
          <w:sz w:val="26"/>
          <w:szCs w:val="26"/>
        </w:rPr>
        <w:br/>
        <w:t xml:space="preserve"> </w:t>
      </w:r>
      <w:r w:rsidR="000D31B2">
        <w:rPr>
          <w:rFonts w:asciiTheme="majorBidi" w:hAnsiTheme="majorBidi" w:cstheme="majorBidi"/>
          <w:sz w:val="26"/>
          <w:szCs w:val="26"/>
        </w:rPr>
        <w:tab/>
        <w:t>T</w:t>
      </w:r>
      <w:r w:rsidR="002A58F2" w:rsidRPr="007745AB">
        <w:rPr>
          <w:rFonts w:asciiTheme="majorBidi" w:hAnsiTheme="majorBidi" w:cstheme="majorBidi"/>
          <w:sz w:val="26"/>
          <w:szCs w:val="26"/>
        </w:rPr>
        <w:t xml:space="preserve">hird, it is said that no such person as Darius the Mede ever existed. In </w:t>
      </w:r>
      <w:r w:rsidR="000D31B2">
        <w:rPr>
          <w:rFonts w:asciiTheme="majorBidi" w:hAnsiTheme="majorBidi" w:cstheme="majorBidi"/>
          <w:sz w:val="26"/>
          <w:szCs w:val="26"/>
        </w:rPr>
        <w:t xml:space="preserve">Daniel </w:t>
      </w:r>
      <w:r w:rsidR="002A58F2" w:rsidRPr="007745AB">
        <w:rPr>
          <w:rFonts w:asciiTheme="majorBidi" w:hAnsiTheme="majorBidi" w:cstheme="majorBidi"/>
          <w:sz w:val="26"/>
          <w:szCs w:val="26"/>
        </w:rPr>
        <w:t>5</w:t>
      </w:r>
      <w:r w:rsidR="000D31B2">
        <w:rPr>
          <w:rFonts w:asciiTheme="majorBidi" w:hAnsiTheme="majorBidi" w:cstheme="majorBidi"/>
          <w:sz w:val="26"/>
          <w:szCs w:val="26"/>
        </w:rPr>
        <w:t>:</w:t>
      </w:r>
      <w:r w:rsidR="002A58F2" w:rsidRPr="007745AB">
        <w:rPr>
          <w:rFonts w:asciiTheme="majorBidi" w:hAnsiTheme="majorBidi" w:cstheme="majorBidi"/>
          <w:sz w:val="26"/>
          <w:szCs w:val="26"/>
        </w:rPr>
        <w:t xml:space="preserve">31, Darius the Mede took the kingdom. That’s </w:t>
      </w:r>
      <w:r w:rsidR="009916E4">
        <w:rPr>
          <w:rFonts w:asciiTheme="majorBidi" w:hAnsiTheme="majorBidi" w:cstheme="majorBidi"/>
          <w:sz w:val="26"/>
          <w:szCs w:val="26"/>
        </w:rPr>
        <w:t xml:space="preserve">the </w:t>
      </w:r>
      <w:r w:rsidR="002A58F2" w:rsidRPr="007745AB">
        <w:rPr>
          <w:rFonts w:asciiTheme="majorBidi" w:hAnsiTheme="majorBidi" w:cstheme="majorBidi"/>
          <w:sz w:val="26"/>
          <w:szCs w:val="26"/>
        </w:rPr>
        <w:t>time of the victory of the Persians over the Babylonians</w:t>
      </w:r>
      <w:r w:rsidR="00834FAD">
        <w:rPr>
          <w:rFonts w:asciiTheme="majorBidi" w:hAnsiTheme="majorBidi" w:cstheme="majorBidi"/>
          <w:sz w:val="26"/>
          <w:szCs w:val="26"/>
        </w:rPr>
        <w:t>. I</w:t>
      </w:r>
      <w:r w:rsidR="002A58F2" w:rsidRPr="007745AB">
        <w:rPr>
          <w:rFonts w:asciiTheme="majorBidi" w:hAnsiTheme="majorBidi" w:cstheme="majorBidi"/>
          <w:sz w:val="26"/>
          <w:szCs w:val="26"/>
        </w:rPr>
        <w:t xml:space="preserve">t’s </w:t>
      </w:r>
      <w:r w:rsidR="00834FAD">
        <w:rPr>
          <w:rFonts w:asciiTheme="majorBidi" w:hAnsiTheme="majorBidi" w:cstheme="majorBidi"/>
          <w:sz w:val="26"/>
          <w:szCs w:val="26"/>
        </w:rPr>
        <w:t>claimed</w:t>
      </w:r>
      <w:r w:rsidR="002A58F2" w:rsidRPr="007745AB">
        <w:rPr>
          <w:rFonts w:asciiTheme="majorBidi" w:hAnsiTheme="majorBidi" w:cstheme="majorBidi"/>
          <w:sz w:val="26"/>
          <w:szCs w:val="26"/>
        </w:rPr>
        <w:t xml:space="preserve"> that there was no such person as Darius the Mede. Darius the Mede didn’t defeat the Babylonians, Cyrus did. So those are three alleged historical errors besides this apocryphal Median </w:t>
      </w:r>
      <w:r w:rsidR="009916E4">
        <w:rPr>
          <w:rFonts w:asciiTheme="majorBidi" w:hAnsiTheme="majorBidi" w:cstheme="majorBidi"/>
          <w:sz w:val="26"/>
          <w:szCs w:val="26"/>
        </w:rPr>
        <w:t>K</w:t>
      </w:r>
      <w:r w:rsidR="002A58F2" w:rsidRPr="007745AB">
        <w:rPr>
          <w:rFonts w:asciiTheme="majorBidi" w:hAnsiTheme="majorBidi" w:cstheme="majorBidi"/>
          <w:sz w:val="26"/>
          <w:szCs w:val="26"/>
        </w:rPr>
        <w:t xml:space="preserve">ingdom. </w:t>
      </w:r>
      <w:r w:rsidR="000D31B2">
        <w:rPr>
          <w:rFonts w:asciiTheme="majorBidi" w:hAnsiTheme="majorBidi" w:cstheme="majorBidi"/>
          <w:sz w:val="26"/>
          <w:szCs w:val="26"/>
        </w:rPr>
        <w:br/>
        <w:t xml:space="preserve"> </w:t>
      </w:r>
      <w:r w:rsidR="000D31B2">
        <w:rPr>
          <w:rFonts w:asciiTheme="majorBidi" w:hAnsiTheme="majorBidi" w:cstheme="majorBidi"/>
          <w:sz w:val="26"/>
          <w:szCs w:val="26"/>
        </w:rPr>
        <w:tab/>
        <w:t>N</w:t>
      </w:r>
      <w:r w:rsidR="002A58F2" w:rsidRPr="007745AB">
        <w:rPr>
          <w:rFonts w:asciiTheme="majorBidi" w:hAnsiTheme="majorBidi" w:cstheme="majorBidi"/>
          <w:sz w:val="26"/>
          <w:szCs w:val="26"/>
        </w:rPr>
        <w:t>ow</w:t>
      </w:r>
      <w:r w:rsidR="009916E4">
        <w:rPr>
          <w:rFonts w:asciiTheme="majorBidi" w:hAnsiTheme="majorBidi" w:cstheme="majorBidi"/>
          <w:sz w:val="26"/>
          <w:szCs w:val="26"/>
        </w:rPr>
        <w:t>,</w:t>
      </w:r>
      <w:r w:rsidR="002A58F2" w:rsidRPr="007745AB">
        <w:rPr>
          <w:rFonts w:asciiTheme="majorBidi" w:hAnsiTheme="majorBidi" w:cstheme="majorBidi"/>
          <w:sz w:val="26"/>
          <w:szCs w:val="26"/>
        </w:rPr>
        <w:t xml:space="preserve"> let’s look at them. There are reasonable responses to all of them. The first one about </w:t>
      </w:r>
      <w:proofErr w:type="spellStart"/>
      <w:r w:rsidR="002A58F2" w:rsidRPr="007745AB">
        <w:rPr>
          <w:rFonts w:asciiTheme="majorBidi" w:hAnsiTheme="majorBidi" w:cstheme="majorBidi"/>
          <w:sz w:val="26"/>
          <w:szCs w:val="26"/>
        </w:rPr>
        <w:t>Nabonidas</w:t>
      </w:r>
      <w:proofErr w:type="spellEnd"/>
      <w:r w:rsidR="002A58F2" w:rsidRPr="007745AB">
        <w:rPr>
          <w:rFonts w:asciiTheme="majorBidi" w:hAnsiTheme="majorBidi" w:cstheme="majorBidi"/>
          <w:sz w:val="26"/>
          <w:szCs w:val="26"/>
        </w:rPr>
        <w:t xml:space="preserve"> and Belshazzar</w:t>
      </w:r>
      <w:r w:rsidR="009916E4">
        <w:rPr>
          <w:rFonts w:asciiTheme="majorBidi" w:hAnsiTheme="majorBidi" w:cstheme="majorBidi"/>
          <w:sz w:val="26"/>
          <w:szCs w:val="26"/>
        </w:rPr>
        <w:t>:</w:t>
      </w:r>
      <w:r w:rsidR="002A58F2" w:rsidRPr="007745AB">
        <w:rPr>
          <w:rFonts w:asciiTheme="majorBidi" w:hAnsiTheme="majorBidi" w:cstheme="majorBidi"/>
          <w:sz w:val="26"/>
          <w:szCs w:val="26"/>
        </w:rPr>
        <w:t xml:space="preserve"> Babylonian historical sources show that </w:t>
      </w:r>
      <w:proofErr w:type="spellStart"/>
      <w:r w:rsidR="002A58F2" w:rsidRPr="007745AB">
        <w:rPr>
          <w:rFonts w:asciiTheme="majorBidi" w:hAnsiTheme="majorBidi" w:cstheme="majorBidi"/>
          <w:sz w:val="26"/>
          <w:szCs w:val="26"/>
        </w:rPr>
        <w:t>Nabonidas</w:t>
      </w:r>
      <w:proofErr w:type="spellEnd"/>
      <w:r w:rsidR="002A58F2" w:rsidRPr="007745AB">
        <w:rPr>
          <w:rFonts w:asciiTheme="majorBidi" w:hAnsiTheme="majorBidi" w:cstheme="majorBidi"/>
          <w:sz w:val="26"/>
          <w:szCs w:val="26"/>
        </w:rPr>
        <w:t xml:space="preserve"> made his son Belshazzar co-regent with him</w:t>
      </w:r>
      <w:r w:rsidR="009916E4">
        <w:rPr>
          <w:rFonts w:asciiTheme="majorBidi" w:hAnsiTheme="majorBidi" w:cstheme="majorBidi"/>
          <w:sz w:val="26"/>
          <w:szCs w:val="26"/>
        </w:rPr>
        <w:t>;</w:t>
      </w:r>
      <w:r w:rsidR="002A58F2" w:rsidRPr="007745AB">
        <w:rPr>
          <w:rFonts w:asciiTheme="majorBidi" w:hAnsiTheme="majorBidi" w:cstheme="majorBidi"/>
          <w:sz w:val="26"/>
          <w:szCs w:val="26"/>
        </w:rPr>
        <w:t xml:space="preserve"> </w:t>
      </w:r>
      <w:proofErr w:type="spellStart"/>
      <w:r w:rsidR="002A58F2" w:rsidRPr="007745AB">
        <w:rPr>
          <w:rFonts w:asciiTheme="majorBidi" w:hAnsiTheme="majorBidi" w:cstheme="majorBidi"/>
          <w:sz w:val="26"/>
          <w:szCs w:val="26"/>
        </w:rPr>
        <w:t>Nabonidas</w:t>
      </w:r>
      <w:proofErr w:type="spellEnd"/>
      <w:r w:rsidR="002A58F2" w:rsidRPr="007745AB">
        <w:rPr>
          <w:rFonts w:asciiTheme="majorBidi" w:hAnsiTheme="majorBidi" w:cstheme="majorBidi"/>
          <w:sz w:val="26"/>
          <w:szCs w:val="26"/>
        </w:rPr>
        <w:t xml:space="preserve"> himself left Babylon and went to </w:t>
      </w:r>
      <w:r w:rsidR="009916E4">
        <w:rPr>
          <w:rFonts w:asciiTheme="majorBidi" w:hAnsiTheme="majorBidi" w:cstheme="majorBidi"/>
          <w:sz w:val="26"/>
          <w:szCs w:val="26"/>
        </w:rPr>
        <w:t>N</w:t>
      </w:r>
      <w:r w:rsidR="002A58F2" w:rsidRPr="007745AB">
        <w:rPr>
          <w:rFonts w:asciiTheme="majorBidi" w:hAnsiTheme="majorBidi" w:cstheme="majorBidi"/>
          <w:sz w:val="26"/>
          <w:szCs w:val="26"/>
        </w:rPr>
        <w:t xml:space="preserve">orthern Arabia. </w:t>
      </w:r>
      <w:r w:rsidR="000D31B2">
        <w:rPr>
          <w:rFonts w:asciiTheme="majorBidi" w:hAnsiTheme="majorBidi" w:cstheme="majorBidi"/>
          <w:sz w:val="26"/>
          <w:szCs w:val="26"/>
        </w:rPr>
        <w:t xml:space="preserve"> I</w:t>
      </w:r>
      <w:r w:rsidR="002A58F2" w:rsidRPr="007745AB">
        <w:rPr>
          <w:rFonts w:asciiTheme="majorBidi" w:hAnsiTheme="majorBidi" w:cstheme="majorBidi"/>
          <w:sz w:val="26"/>
          <w:szCs w:val="26"/>
        </w:rPr>
        <w:t xml:space="preserve">t’s interesting that Daniel 5:29 says, “Then </w:t>
      </w:r>
      <w:r w:rsidR="009916E4">
        <w:rPr>
          <w:rFonts w:asciiTheme="majorBidi" w:hAnsiTheme="majorBidi" w:cstheme="majorBidi"/>
          <w:sz w:val="26"/>
          <w:szCs w:val="26"/>
        </w:rPr>
        <w:t xml:space="preserve">as </w:t>
      </w:r>
      <w:r w:rsidR="002A58F2" w:rsidRPr="007745AB">
        <w:rPr>
          <w:rFonts w:asciiTheme="majorBidi" w:hAnsiTheme="majorBidi" w:cstheme="majorBidi"/>
          <w:sz w:val="26"/>
          <w:szCs w:val="26"/>
        </w:rPr>
        <w:t xml:space="preserve">commanded Belshazzar, </w:t>
      </w:r>
      <w:r w:rsidR="002A58F2" w:rsidRPr="007745AB">
        <w:rPr>
          <w:rFonts w:asciiTheme="majorBidi" w:hAnsiTheme="majorBidi" w:cstheme="majorBidi"/>
          <w:sz w:val="26"/>
          <w:szCs w:val="26"/>
        </w:rPr>
        <w:lastRenderedPageBreak/>
        <w:t xml:space="preserve">they clothed Daniel with scarlet, put a chain of gold about his neck, made a proclamation concerning him that he should be the </w:t>
      </w:r>
      <w:r w:rsidR="002A58F2" w:rsidRPr="009916E4">
        <w:rPr>
          <w:rFonts w:asciiTheme="majorBidi" w:hAnsiTheme="majorBidi" w:cstheme="majorBidi"/>
          <w:i/>
          <w:iCs/>
          <w:sz w:val="26"/>
          <w:szCs w:val="26"/>
        </w:rPr>
        <w:t>third ruler</w:t>
      </w:r>
      <w:r w:rsidR="002A58F2" w:rsidRPr="007745AB">
        <w:rPr>
          <w:rFonts w:asciiTheme="majorBidi" w:hAnsiTheme="majorBidi" w:cstheme="majorBidi"/>
          <w:sz w:val="26"/>
          <w:szCs w:val="26"/>
        </w:rPr>
        <w:t xml:space="preserve"> in the kingdom</w:t>
      </w:r>
      <w:r w:rsidR="00834FAD">
        <w:rPr>
          <w:rFonts w:asciiTheme="majorBidi" w:hAnsiTheme="majorBidi" w:cstheme="majorBidi"/>
          <w:sz w:val="26"/>
          <w:szCs w:val="26"/>
        </w:rPr>
        <w:t>.</w:t>
      </w:r>
      <w:r w:rsidR="000D31B2">
        <w:rPr>
          <w:rFonts w:asciiTheme="majorBidi" w:hAnsiTheme="majorBidi" w:cstheme="majorBidi"/>
          <w:sz w:val="26"/>
          <w:szCs w:val="26"/>
        </w:rPr>
        <w:t>”</w:t>
      </w:r>
      <w:r w:rsidR="002A58F2" w:rsidRPr="007745AB">
        <w:rPr>
          <w:rFonts w:asciiTheme="majorBidi" w:hAnsiTheme="majorBidi" w:cstheme="majorBidi"/>
          <w:sz w:val="26"/>
          <w:szCs w:val="26"/>
        </w:rPr>
        <w:t xml:space="preserve"> </w:t>
      </w:r>
      <w:r w:rsidR="00834FAD">
        <w:rPr>
          <w:rFonts w:asciiTheme="majorBidi" w:hAnsiTheme="majorBidi" w:cstheme="majorBidi"/>
          <w:sz w:val="26"/>
          <w:szCs w:val="26"/>
        </w:rPr>
        <w:t>T</w:t>
      </w:r>
      <w:r w:rsidR="002A58F2" w:rsidRPr="007745AB">
        <w:rPr>
          <w:rFonts w:asciiTheme="majorBidi" w:hAnsiTheme="majorBidi" w:cstheme="majorBidi"/>
          <w:sz w:val="26"/>
          <w:szCs w:val="26"/>
        </w:rPr>
        <w:t>hat reference to Daniel</w:t>
      </w:r>
      <w:r w:rsidR="009916E4">
        <w:rPr>
          <w:rFonts w:asciiTheme="majorBidi" w:hAnsiTheme="majorBidi" w:cstheme="majorBidi"/>
          <w:sz w:val="26"/>
          <w:szCs w:val="26"/>
        </w:rPr>
        <w:t>’s</w:t>
      </w:r>
      <w:r w:rsidR="002A58F2" w:rsidRPr="007745AB">
        <w:rPr>
          <w:rFonts w:asciiTheme="majorBidi" w:hAnsiTheme="majorBidi" w:cstheme="majorBidi"/>
          <w:sz w:val="26"/>
          <w:szCs w:val="26"/>
        </w:rPr>
        <w:t xml:space="preserve"> being the third ruler in the kingdom</w:t>
      </w:r>
      <w:r w:rsidR="00834FAD">
        <w:rPr>
          <w:rFonts w:asciiTheme="majorBidi" w:hAnsiTheme="majorBidi" w:cstheme="majorBidi"/>
          <w:sz w:val="26"/>
          <w:szCs w:val="26"/>
        </w:rPr>
        <w:t xml:space="preserve"> is fascinating</w:t>
      </w:r>
      <w:r w:rsidR="002A58F2" w:rsidRPr="007745AB">
        <w:rPr>
          <w:rFonts w:asciiTheme="majorBidi" w:hAnsiTheme="majorBidi" w:cstheme="majorBidi"/>
          <w:sz w:val="26"/>
          <w:szCs w:val="26"/>
        </w:rPr>
        <w:t>. Why would he be the third ruler in the kingdom</w:t>
      </w:r>
      <w:r w:rsidR="009916E4">
        <w:rPr>
          <w:rFonts w:asciiTheme="majorBidi" w:hAnsiTheme="majorBidi" w:cstheme="majorBidi"/>
          <w:sz w:val="26"/>
          <w:szCs w:val="26"/>
        </w:rPr>
        <w:t>? T</w:t>
      </w:r>
      <w:r w:rsidR="00834FAD">
        <w:rPr>
          <w:rFonts w:asciiTheme="majorBidi" w:hAnsiTheme="majorBidi" w:cstheme="majorBidi"/>
          <w:sz w:val="26"/>
          <w:szCs w:val="26"/>
        </w:rPr>
        <w:t>his</w:t>
      </w:r>
      <w:r w:rsidR="002A58F2" w:rsidRPr="007745AB">
        <w:rPr>
          <w:rFonts w:asciiTheme="majorBidi" w:hAnsiTheme="majorBidi" w:cstheme="majorBidi"/>
          <w:sz w:val="26"/>
          <w:szCs w:val="26"/>
        </w:rPr>
        <w:t xml:space="preserve"> fits with what we know about </w:t>
      </w:r>
      <w:proofErr w:type="spellStart"/>
      <w:r w:rsidR="002A58F2" w:rsidRPr="007745AB">
        <w:rPr>
          <w:rFonts w:asciiTheme="majorBidi" w:hAnsiTheme="majorBidi" w:cstheme="majorBidi"/>
          <w:sz w:val="26"/>
          <w:szCs w:val="26"/>
        </w:rPr>
        <w:t>Nabonidas</w:t>
      </w:r>
      <w:r w:rsidR="009916E4">
        <w:rPr>
          <w:rFonts w:asciiTheme="majorBidi" w:hAnsiTheme="majorBidi" w:cstheme="majorBidi"/>
          <w:sz w:val="26"/>
          <w:szCs w:val="26"/>
        </w:rPr>
        <w:t>’s</w:t>
      </w:r>
      <w:proofErr w:type="spellEnd"/>
      <w:r w:rsidR="002A58F2" w:rsidRPr="007745AB">
        <w:rPr>
          <w:rFonts w:asciiTheme="majorBidi" w:hAnsiTheme="majorBidi" w:cstheme="majorBidi"/>
          <w:sz w:val="26"/>
          <w:szCs w:val="26"/>
        </w:rPr>
        <w:t xml:space="preserve"> making Belshazzar co-regent</w:t>
      </w:r>
      <w:r w:rsidR="000D31B2">
        <w:rPr>
          <w:rFonts w:asciiTheme="majorBidi" w:hAnsiTheme="majorBidi" w:cstheme="majorBidi"/>
          <w:sz w:val="26"/>
          <w:szCs w:val="26"/>
        </w:rPr>
        <w:t>.</w:t>
      </w:r>
      <w:r w:rsidR="002A58F2" w:rsidRPr="007745AB">
        <w:rPr>
          <w:rFonts w:asciiTheme="majorBidi" w:hAnsiTheme="majorBidi" w:cstheme="majorBidi"/>
          <w:sz w:val="26"/>
          <w:szCs w:val="26"/>
        </w:rPr>
        <w:t xml:space="preserve"> That’s </w:t>
      </w:r>
      <w:r w:rsidR="000D31B2">
        <w:rPr>
          <w:rFonts w:asciiTheme="majorBidi" w:hAnsiTheme="majorBidi" w:cstheme="majorBidi"/>
          <w:sz w:val="26"/>
          <w:szCs w:val="26"/>
        </w:rPr>
        <w:t xml:space="preserve">Daniel </w:t>
      </w:r>
      <w:r w:rsidR="002A58F2" w:rsidRPr="007745AB">
        <w:rPr>
          <w:rFonts w:asciiTheme="majorBidi" w:hAnsiTheme="majorBidi" w:cstheme="majorBidi"/>
          <w:sz w:val="26"/>
          <w:szCs w:val="26"/>
        </w:rPr>
        <w:t xml:space="preserve">5:29.  So with Belshazzar as a co-regent, </w:t>
      </w:r>
      <w:proofErr w:type="spellStart"/>
      <w:r w:rsidR="002A58F2" w:rsidRPr="007745AB">
        <w:rPr>
          <w:rFonts w:asciiTheme="majorBidi" w:hAnsiTheme="majorBidi" w:cstheme="majorBidi"/>
          <w:sz w:val="26"/>
          <w:szCs w:val="26"/>
        </w:rPr>
        <w:t>Nabonidas</w:t>
      </w:r>
      <w:proofErr w:type="spellEnd"/>
      <w:r w:rsidR="002A58F2" w:rsidRPr="007745AB">
        <w:rPr>
          <w:rFonts w:asciiTheme="majorBidi" w:hAnsiTheme="majorBidi" w:cstheme="majorBidi"/>
          <w:sz w:val="26"/>
          <w:szCs w:val="26"/>
        </w:rPr>
        <w:t xml:space="preserve"> </w:t>
      </w:r>
      <w:r w:rsidR="00834FAD">
        <w:rPr>
          <w:rFonts w:asciiTheme="majorBidi" w:hAnsiTheme="majorBidi" w:cstheme="majorBidi"/>
          <w:sz w:val="26"/>
          <w:szCs w:val="26"/>
        </w:rPr>
        <w:t xml:space="preserve">was </w:t>
      </w:r>
      <w:r w:rsidR="002A58F2" w:rsidRPr="007745AB">
        <w:rPr>
          <w:rFonts w:asciiTheme="majorBidi" w:hAnsiTheme="majorBidi" w:cstheme="majorBidi"/>
          <w:sz w:val="26"/>
          <w:szCs w:val="26"/>
        </w:rPr>
        <w:t>out of the capital city when it fell to the Persians</w:t>
      </w:r>
      <w:r w:rsidR="00834FAD">
        <w:rPr>
          <w:rFonts w:asciiTheme="majorBidi" w:hAnsiTheme="majorBidi" w:cstheme="majorBidi"/>
          <w:sz w:val="26"/>
          <w:szCs w:val="26"/>
        </w:rPr>
        <w:t>. I</w:t>
      </w:r>
      <w:r w:rsidR="002A58F2" w:rsidRPr="007745AB">
        <w:rPr>
          <w:rFonts w:asciiTheme="majorBidi" w:hAnsiTheme="majorBidi" w:cstheme="majorBidi"/>
          <w:sz w:val="26"/>
          <w:szCs w:val="26"/>
        </w:rPr>
        <w:t>t’s perfectly reasonable to read that</w:t>
      </w:r>
      <w:r w:rsidR="009916E4">
        <w:rPr>
          <w:rFonts w:asciiTheme="majorBidi" w:hAnsiTheme="majorBidi" w:cstheme="majorBidi"/>
          <w:sz w:val="26"/>
          <w:szCs w:val="26"/>
        </w:rPr>
        <w:t>, “I</w:t>
      </w:r>
      <w:r w:rsidR="002A58F2" w:rsidRPr="007745AB">
        <w:rPr>
          <w:rFonts w:asciiTheme="majorBidi" w:hAnsiTheme="majorBidi" w:cstheme="majorBidi"/>
          <w:sz w:val="26"/>
          <w:szCs w:val="26"/>
        </w:rPr>
        <w:t>n that night was Belshazzar</w:t>
      </w:r>
      <w:r w:rsidR="009916E4">
        <w:rPr>
          <w:rFonts w:asciiTheme="majorBidi" w:hAnsiTheme="majorBidi" w:cstheme="majorBidi"/>
          <w:sz w:val="26"/>
          <w:szCs w:val="26"/>
        </w:rPr>
        <w:t>,</w:t>
      </w:r>
      <w:r w:rsidR="002A58F2" w:rsidRPr="007745AB">
        <w:rPr>
          <w:rFonts w:asciiTheme="majorBidi" w:hAnsiTheme="majorBidi" w:cstheme="majorBidi"/>
          <w:sz w:val="26"/>
          <w:szCs w:val="26"/>
        </w:rPr>
        <w:t xml:space="preserve"> king of the Chaldeans</w:t>
      </w:r>
      <w:r w:rsidR="009916E4">
        <w:rPr>
          <w:rFonts w:asciiTheme="majorBidi" w:hAnsiTheme="majorBidi" w:cstheme="majorBidi"/>
          <w:sz w:val="26"/>
          <w:szCs w:val="26"/>
        </w:rPr>
        <w:t>,</w:t>
      </w:r>
      <w:r w:rsidR="002A58F2" w:rsidRPr="007745AB">
        <w:rPr>
          <w:rFonts w:asciiTheme="majorBidi" w:hAnsiTheme="majorBidi" w:cstheme="majorBidi"/>
          <w:sz w:val="26"/>
          <w:szCs w:val="26"/>
        </w:rPr>
        <w:t xml:space="preserve"> slain when the Persians took the city. </w:t>
      </w:r>
      <w:r w:rsidR="000D31B2">
        <w:rPr>
          <w:rFonts w:asciiTheme="majorBidi" w:hAnsiTheme="majorBidi" w:cstheme="majorBidi"/>
          <w:sz w:val="26"/>
          <w:szCs w:val="26"/>
        </w:rPr>
        <w:br/>
        <w:t xml:space="preserve"> </w:t>
      </w:r>
      <w:r w:rsidR="000D31B2">
        <w:rPr>
          <w:rFonts w:asciiTheme="majorBidi" w:hAnsiTheme="majorBidi" w:cstheme="majorBidi"/>
          <w:sz w:val="26"/>
          <w:szCs w:val="26"/>
        </w:rPr>
        <w:tab/>
      </w:r>
      <w:r w:rsidR="002A58F2" w:rsidRPr="007745AB">
        <w:rPr>
          <w:rFonts w:asciiTheme="majorBidi" w:hAnsiTheme="majorBidi" w:cstheme="majorBidi"/>
          <w:sz w:val="26"/>
          <w:szCs w:val="26"/>
        </w:rPr>
        <w:t xml:space="preserve">The reference to Nebuchadnezzar as the father of </w:t>
      </w:r>
      <w:r w:rsidR="00B33F1F" w:rsidRPr="007745AB">
        <w:rPr>
          <w:rFonts w:asciiTheme="majorBidi" w:hAnsiTheme="majorBidi" w:cstheme="majorBidi"/>
          <w:sz w:val="26"/>
          <w:szCs w:val="26"/>
        </w:rPr>
        <w:t>Belshazzar</w:t>
      </w:r>
      <w:r w:rsidR="00407FCC" w:rsidRPr="007745AB">
        <w:rPr>
          <w:rFonts w:asciiTheme="majorBidi" w:hAnsiTheme="majorBidi" w:cstheme="majorBidi"/>
          <w:sz w:val="26"/>
          <w:szCs w:val="26"/>
        </w:rPr>
        <w:t xml:space="preserve"> is simply Semitic usage. The term </w:t>
      </w:r>
      <w:r w:rsidR="00447886">
        <w:rPr>
          <w:rFonts w:asciiTheme="majorBidi" w:hAnsiTheme="majorBidi" w:cstheme="majorBidi"/>
          <w:sz w:val="26"/>
          <w:szCs w:val="26"/>
        </w:rPr>
        <w:t xml:space="preserve">“father” </w:t>
      </w:r>
      <w:r w:rsidR="00407FCC" w:rsidRPr="007745AB">
        <w:rPr>
          <w:rFonts w:asciiTheme="majorBidi" w:hAnsiTheme="majorBidi" w:cstheme="majorBidi"/>
          <w:sz w:val="26"/>
          <w:szCs w:val="26"/>
        </w:rPr>
        <w:t xml:space="preserve">is often used in the sense of ancestor, just as the term </w:t>
      </w:r>
      <w:r w:rsidR="00253204" w:rsidRPr="007745AB">
        <w:rPr>
          <w:rFonts w:asciiTheme="majorBidi" w:hAnsiTheme="majorBidi" w:cstheme="majorBidi"/>
          <w:sz w:val="26"/>
          <w:szCs w:val="26"/>
        </w:rPr>
        <w:t>“</w:t>
      </w:r>
      <w:r w:rsidR="00407FCC" w:rsidRPr="007745AB">
        <w:rPr>
          <w:rFonts w:asciiTheme="majorBidi" w:hAnsiTheme="majorBidi" w:cstheme="majorBidi"/>
          <w:sz w:val="26"/>
          <w:szCs w:val="26"/>
        </w:rPr>
        <w:t>son</w:t>
      </w:r>
      <w:r w:rsidR="00253204" w:rsidRPr="007745AB">
        <w:rPr>
          <w:rFonts w:asciiTheme="majorBidi" w:hAnsiTheme="majorBidi" w:cstheme="majorBidi"/>
          <w:sz w:val="26"/>
          <w:szCs w:val="26"/>
        </w:rPr>
        <w:t>”</w:t>
      </w:r>
      <w:r w:rsidR="00407FCC" w:rsidRPr="007745AB">
        <w:rPr>
          <w:rFonts w:asciiTheme="majorBidi" w:hAnsiTheme="majorBidi" w:cstheme="majorBidi"/>
          <w:sz w:val="26"/>
          <w:szCs w:val="26"/>
        </w:rPr>
        <w:t xml:space="preserve"> is often used </w:t>
      </w:r>
      <w:r w:rsidR="00253204" w:rsidRPr="007745AB">
        <w:rPr>
          <w:rFonts w:asciiTheme="majorBidi" w:hAnsiTheme="majorBidi" w:cstheme="majorBidi"/>
          <w:sz w:val="26"/>
          <w:szCs w:val="26"/>
        </w:rPr>
        <w:t>in the sense of</w:t>
      </w:r>
      <w:r w:rsidR="00407FCC" w:rsidRPr="007745AB">
        <w:rPr>
          <w:rFonts w:asciiTheme="majorBidi" w:hAnsiTheme="majorBidi" w:cstheme="majorBidi"/>
          <w:sz w:val="26"/>
          <w:szCs w:val="26"/>
        </w:rPr>
        <w:t xml:space="preserve"> descendant in Semitic usage. </w:t>
      </w:r>
      <w:r w:rsidR="00834FAD">
        <w:rPr>
          <w:rFonts w:asciiTheme="majorBidi" w:hAnsiTheme="majorBidi" w:cstheme="majorBidi"/>
          <w:sz w:val="26"/>
          <w:szCs w:val="26"/>
        </w:rPr>
        <w:t>I</w:t>
      </w:r>
      <w:r w:rsidR="00407FCC" w:rsidRPr="007745AB">
        <w:rPr>
          <w:rFonts w:asciiTheme="majorBidi" w:hAnsiTheme="majorBidi" w:cstheme="majorBidi"/>
          <w:sz w:val="26"/>
          <w:szCs w:val="26"/>
        </w:rPr>
        <w:t xml:space="preserve">n Matthew 1:1, </w:t>
      </w:r>
      <w:r w:rsidR="00834FAD">
        <w:rPr>
          <w:rFonts w:asciiTheme="majorBidi" w:hAnsiTheme="majorBidi" w:cstheme="majorBidi"/>
          <w:sz w:val="26"/>
          <w:szCs w:val="26"/>
        </w:rPr>
        <w:t>“son” mean</w:t>
      </w:r>
      <w:r w:rsidR="00447886">
        <w:rPr>
          <w:rFonts w:asciiTheme="majorBidi" w:hAnsiTheme="majorBidi" w:cstheme="majorBidi"/>
          <w:sz w:val="26"/>
          <w:szCs w:val="26"/>
        </w:rPr>
        <w:t>s</w:t>
      </w:r>
      <w:r w:rsidR="00834FAD">
        <w:rPr>
          <w:rFonts w:asciiTheme="majorBidi" w:hAnsiTheme="majorBidi" w:cstheme="majorBidi"/>
          <w:sz w:val="26"/>
          <w:szCs w:val="26"/>
        </w:rPr>
        <w:t xml:space="preserve"> </w:t>
      </w:r>
      <w:r w:rsidR="00447886">
        <w:rPr>
          <w:rFonts w:asciiTheme="majorBidi" w:hAnsiTheme="majorBidi" w:cstheme="majorBidi"/>
          <w:sz w:val="26"/>
          <w:szCs w:val="26"/>
        </w:rPr>
        <w:t>“</w:t>
      </w:r>
      <w:r w:rsidR="00834FAD">
        <w:rPr>
          <w:rFonts w:asciiTheme="majorBidi" w:hAnsiTheme="majorBidi" w:cstheme="majorBidi"/>
          <w:sz w:val="26"/>
          <w:szCs w:val="26"/>
        </w:rPr>
        <w:t>descendant</w:t>
      </w:r>
      <w:r w:rsidR="00447886">
        <w:rPr>
          <w:rFonts w:asciiTheme="majorBidi" w:hAnsiTheme="majorBidi" w:cstheme="majorBidi"/>
          <w:sz w:val="26"/>
          <w:szCs w:val="26"/>
        </w:rPr>
        <w:t>.”</w:t>
      </w:r>
      <w:r w:rsidR="00834FAD">
        <w:rPr>
          <w:rFonts w:asciiTheme="majorBidi" w:hAnsiTheme="majorBidi" w:cstheme="majorBidi"/>
          <w:sz w:val="26"/>
          <w:szCs w:val="26"/>
        </w:rPr>
        <w:t xml:space="preserve"> </w:t>
      </w:r>
      <w:r w:rsidR="00447886">
        <w:rPr>
          <w:rFonts w:asciiTheme="majorBidi" w:hAnsiTheme="majorBidi" w:cstheme="majorBidi"/>
          <w:sz w:val="26"/>
          <w:szCs w:val="26"/>
        </w:rPr>
        <w:t xml:space="preserve"> “</w:t>
      </w:r>
      <w:r w:rsidR="00407FCC" w:rsidRPr="007745AB">
        <w:rPr>
          <w:rFonts w:asciiTheme="majorBidi" w:hAnsiTheme="majorBidi" w:cstheme="majorBidi"/>
          <w:sz w:val="26"/>
          <w:szCs w:val="26"/>
        </w:rPr>
        <w:t>Jesus Christ</w:t>
      </w:r>
      <w:r w:rsidR="00447886">
        <w:rPr>
          <w:rFonts w:asciiTheme="majorBidi" w:hAnsiTheme="majorBidi" w:cstheme="majorBidi"/>
          <w:sz w:val="26"/>
          <w:szCs w:val="26"/>
        </w:rPr>
        <w:t>,</w:t>
      </w:r>
      <w:r w:rsidR="00407FCC" w:rsidRPr="007745AB">
        <w:rPr>
          <w:rFonts w:asciiTheme="majorBidi" w:hAnsiTheme="majorBidi" w:cstheme="majorBidi"/>
          <w:sz w:val="26"/>
          <w:szCs w:val="26"/>
        </w:rPr>
        <w:t xml:space="preserve"> the son of Abraham, the son of David.” So in </w:t>
      </w:r>
      <w:r w:rsidR="000D31B2">
        <w:rPr>
          <w:rFonts w:asciiTheme="majorBidi" w:hAnsiTheme="majorBidi" w:cstheme="majorBidi"/>
          <w:sz w:val="26"/>
          <w:szCs w:val="26"/>
        </w:rPr>
        <w:t xml:space="preserve">Daniel </w:t>
      </w:r>
      <w:r w:rsidR="00407FCC" w:rsidRPr="007745AB">
        <w:rPr>
          <w:rFonts w:asciiTheme="majorBidi" w:hAnsiTheme="majorBidi" w:cstheme="majorBidi"/>
          <w:sz w:val="26"/>
          <w:szCs w:val="26"/>
        </w:rPr>
        <w:t xml:space="preserve">5:2 where it said </w:t>
      </w:r>
      <w:r w:rsidR="008157B6" w:rsidRPr="007745AB">
        <w:rPr>
          <w:rFonts w:asciiTheme="majorBidi" w:hAnsiTheme="majorBidi" w:cstheme="majorBidi"/>
          <w:sz w:val="26"/>
          <w:szCs w:val="26"/>
        </w:rPr>
        <w:t xml:space="preserve">that </w:t>
      </w:r>
      <w:r w:rsidR="00407FCC" w:rsidRPr="007745AB">
        <w:rPr>
          <w:rFonts w:asciiTheme="majorBidi" w:hAnsiTheme="majorBidi" w:cstheme="majorBidi"/>
          <w:sz w:val="26"/>
          <w:szCs w:val="26"/>
        </w:rPr>
        <w:t xml:space="preserve">Nebuchadnezzar was </w:t>
      </w:r>
      <w:r w:rsidR="00447886">
        <w:rPr>
          <w:rFonts w:asciiTheme="majorBidi" w:hAnsiTheme="majorBidi" w:cstheme="majorBidi"/>
          <w:sz w:val="26"/>
          <w:szCs w:val="26"/>
        </w:rPr>
        <w:t>Belshazzar’s</w:t>
      </w:r>
      <w:r w:rsidR="00407FCC" w:rsidRPr="007745AB">
        <w:rPr>
          <w:rFonts w:asciiTheme="majorBidi" w:hAnsiTheme="majorBidi" w:cstheme="majorBidi"/>
          <w:sz w:val="26"/>
          <w:szCs w:val="26"/>
        </w:rPr>
        <w:t xml:space="preserve"> father and in 5:22 where it says, “</w:t>
      </w:r>
      <w:r w:rsidR="008157B6" w:rsidRPr="007745AB">
        <w:rPr>
          <w:rFonts w:asciiTheme="majorBidi" w:hAnsiTheme="majorBidi" w:cstheme="majorBidi"/>
          <w:sz w:val="26"/>
          <w:szCs w:val="26"/>
        </w:rPr>
        <w:t>And</w:t>
      </w:r>
      <w:r w:rsidR="00407FCC" w:rsidRPr="007745AB">
        <w:rPr>
          <w:rFonts w:asciiTheme="majorBidi" w:hAnsiTheme="majorBidi" w:cstheme="majorBidi"/>
          <w:sz w:val="26"/>
          <w:szCs w:val="26"/>
        </w:rPr>
        <w:t xml:space="preserve"> thou </w:t>
      </w:r>
      <w:r w:rsidR="008157B6" w:rsidRPr="007745AB">
        <w:rPr>
          <w:rFonts w:asciiTheme="majorBidi" w:hAnsiTheme="majorBidi" w:cstheme="majorBidi"/>
          <w:sz w:val="26"/>
          <w:szCs w:val="26"/>
        </w:rPr>
        <w:t xml:space="preserve">his </w:t>
      </w:r>
      <w:r w:rsidR="00407FCC" w:rsidRPr="007745AB">
        <w:rPr>
          <w:rFonts w:asciiTheme="majorBidi" w:hAnsiTheme="majorBidi" w:cstheme="majorBidi"/>
          <w:sz w:val="26"/>
          <w:szCs w:val="26"/>
        </w:rPr>
        <w:t>son</w:t>
      </w:r>
      <w:r w:rsidR="008157B6" w:rsidRPr="007745AB">
        <w:rPr>
          <w:rFonts w:asciiTheme="majorBidi" w:hAnsiTheme="majorBidi" w:cstheme="majorBidi"/>
          <w:sz w:val="26"/>
          <w:szCs w:val="26"/>
        </w:rPr>
        <w:t>, O</w:t>
      </w:r>
      <w:r w:rsidR="00407FCC" w:rsidRPr="007745AB">
        <w:rPr>
          <w:rFonts w:asciiTheme="majorBidi" w:hAnsiTheme="majorBidi" w:cstheme="majorBidi"/>
          <w:sz w:val="26"/>
          <w:szCs w:val="26"/>
        </w:rPr>
        <w:t xml:space="preserve"> Belshazzar</w:t>
      </w:r>
      <w:r w:rsidR="008157B6" w:rsidRPr="007745AB">
        <w:rPr>
          <w:rFonts w:asciiTheme="majorBidi" w:hAnsiTheme="majorBidi" w:cstheme="majorBidi"/>
          <w:sz w:val="26"/>
          <w:szCs w:val="26"/>
        </w:rPr>
        <w:t>, has not humbled thine heart</w:t>
      </w:r>
      <w:r w:rsidR="00447886">
        <w:rPr>
          <w:rFonts w:asciiTheme="majorBidi" w:hAnsiTheme="majorBidi" w:cstheme="majorBidi"/>
          <w:sz w:val="26"/>
          <w:szCs w:val="26"/>
        </w:rPr>
        <w:t>,</w:t>
      </w:r>
      <w:r w:rsidR="008157B6" w:rsidRPr="007745AB">
        <w:rPr>
          <w:rFonts w:asciiTheme="majorBidi" w:hAnsiTheme="majorBidi" w:cstheme="majorBidi"/>
          <w:sz w:val="26"/>
          <w:szCs w:val="26"/>
        </w:rPr>
        <w:t xml:space="preserve">” </w:t>
      </w:r>
      <w:r w:rsidR="00447886">
        <w:rPr>
          <w:rFonts w:asciiTheme="majorBidi" w:hAnsiTheme="majorBidi" w:cstheme="majorBidi"/>
          <w:sz w:val="26"/>
          <w:szCs w:val="26"/>
        </w:rPr>
        <w:t>f</w:t>
      </w:r>
      <w:r w:rsidR="008157B6" w:rsidRPr="007745AB">
        <w:rPr>
          <w:rFonts w:asciiTheme="majorBidi" w:hAnsiTheme="majorBidi" w:cstheme="majorBidi"/>
          <w:sz w:val="26"/>
          <w:szCs w:val="26"/>
        </w:rPr>
        <w:t xml:space="preserve">ather and son terminology </w:t>
      </w:r>
      <w:r w:rsidR="00834FAD">
        <w:rPr>
          <w:rFonts w:asciiTheme="majorBidi" w:hAnsiTheme="majorBidi" w:cstheme="majorBidi"/>
          <w:sz w:val="26"/>
          <w:szCs w:val="26"/>
        </w:rPr>
        <w:t xml:space="preserve">is employed </w:t>
      </w:r>
      <w:r w:rsidR="008157B6" w:rsidRPr="007745AB">
        <w:rPr>
          <w:rFonts w:asciiTheme="majorBidi" w:hAnsiTheme="majorBidi" w:cstheme="majorBidi"/>
          <w:sz w:val="26"/>
          <w:szCs w:val="26"/>
        </w:rPr>
        <w:t xml:space="preserve">in the sense of ancestor </w:t>
      </w:r>
      <w:r w:rsidR="00834FAD">
        <w:rPr>
          <w:rFonts w:asciiTheme="majorBidi" w:hAnsiTheme="majorBidi" w:cstheme="majorBidi"/>
          <w:sz w:val="26"/>
          <w:szCs w:val="26"/>
        </w:rPr>
        <w:t>or</w:t>
      </w:r>
      <w:r w:rsidR="008157B6" w:rsidRPr="007745AB">
        <w:rPr>
          <w:rFonts w:asciiTheme="majorBidi" w:hAnsiTheme="majorBidi" w:cstheme="majorBidi"/>
          <w:sz w:val="26"/>
          <w:szCs w:val="26"/>
        </w:rPr>
        <w:t xml:space="preserve"> descendant.  It’s interesting in this little study guide on the book of Daniel that’s being published by the </w:t>
      </w:r>
      <w:r w:rsidR="000D31B2">
        <w:rPr>
          <w:rFonts w:asciiTheme="majorBidi" w:hAnsiTheme="majorBidi" w:cstheme="majorBidi"/>
          <w:sz w:val="26"/>
          <w:szCs w:val="26"/>
        </w:rPr>
        <w:t>JSOT</w:t>
      </w:r>
      <w:r w:rsidR="008157B6" w:rsidRPr="007745AB">
        <w:rPr>
          <w:rFonts w:asciiTheme="majorBidi" w:hAnsiTheme="majorBidi" w:cstheme="majorBidi"/>
          <w:sz w:val="26"/>
          <w:szCs w:val="26"/>
        </w:rPr>
        <w:t xml:space="preserve"> press</w:t>
      </w:r>
      <w:r w:rsidR="00447886">
        <w:rPr>
          <w:rFonts w:asciiTheme="majorBidi" w:hAnsiTheme="majorBidi" w:cstheme="majorBidi"/>
          <w:sz w:val="26"/>
          <w:szCs w:val="26"/>
        </w:rPr>
        <w:t>--J</w:t>
      </w:r>
      <w:r w:rsidR="000D31B2">
        <w:rPr>
          <w:rFonts w:asciiTheme="majorBidi" w:hAnsiTheme="majorBidi" w:cstheme="majorBidi"/>
          <w:sz w:val="26"/>
          <w:szCs w:val="26"/>
        </w:rPr>
        <w:t xml:space="preserve">ournal </w:t>
      </w:r>
      <w:r w:rsidR="008157B6" w:rsidRPr="007745AB">
        <w:rPr>
          <w:rFonts w:asciiTheme="majorBidi" w:hAnsiTheme="majorBidi" w:cstheme="majorBidi"/>
          <w:sz w:val="26"/>
          <w:szCs w:val="26"/>
        </w:rPr>
        <w:t xml:space="preserve">for the </w:t>
      </w:r>
      <w:r w:rsidR="000D31B2">
        <w:rPr>
          <w:rFonts w:asciiTheme="majorBidi" w:hAnsiTheme="majorBidi" w:cstheme="majorBidi"/>
          <w:sz w:val="26"/>
          <w:szCs w:val="26"/>
        </w:rPr>
        <w:t>S</w:t>
      </w:r>
      <w:r w:rsidR="008157B6" w:rsidRPr="007745AB">
        <w:rPr>
          <w:rFonts w:asciiTheme="majorBidi" w:hAnsiTheme="majorBidi" w:cstheme="majorBidi"/>
          <w:sz w:val="26"/>
          <w:szCs w:val="26"/>
        </w:rPr>
        <w:t xml:space="preserve">tudy of the Old Testament. They’re putting out these study guides for all the Old testament books. This one came out in </w:t>
      </w:r>
      <w:r w:rsidR="000D31B2">
        <w:rPr>
          <w:rFonts w:asciiTheme="majorBidi" w:hAnsiTheme="majorBidi" w:cstheme="majorBidi"/>
          <w:sz w:val="26"/>
          <w:szCs w:val="26"/>
        </w:rPr>
        <w:t>19</w:t>
      </w:r>
      <w:r w:rsidR="008157B6" w:rsidRPr="007745AB">
        <w:rPr>
          <w:rFonts w:asciiTheme="majorBidi" w:hAnsiTheme="majorBidi" w:cstheme="majorBidi"/>
          <w:sz w:val="26"/>
          <w:szCs w:val="26"/>
        </w:rPr>
        <w:t xml:space="preserve">85 </w:t>
      </w:r>
      <w:r w:rsidR="00447886">
        <w:rPr>
          <w:rFonts w:asciiTheme="majorBidi" w:hAnsiTheme="majorBidi" w:cstheme="majorBidi"/>
          <w:sz w:val="26"/>
          <w:szCs w:val="26"/>
        </w:rPr>
        <w:t xml:space="preserve">and was </w:t>
      </w:r>
      <w:r w:rsidR="008157B6" w:rsidRPr="007745AB">
        <w:rPr>
          <w:rFonts w:asciiTheme="majorBidi" w:hAnsiTheme="majorBidi" w:cstheme="majorBidi"/>
          <w:sz w:val="26"/>
          <w:szCs w:val="26"/>
        </w:rPr>
        <w:t xml:space="preserve">reprinted in </w:t>
      </w:r>
      <w:r w:rsidR="000D31B2">
        <w:rPr>
          <w:rFonts w:asciiTheme="majorBidi" w:hAnsiTheme="majorBidi" w:cstheme="majorBidi"/>
          <w:sz w:val="26"/>
          <w:szCs w:val="26"/>
        </w:rPr>
        <w:t>19</w:t>
      </w:r>
      <w:r w:rsidR="008157B6" w:rsidRPr="007745AB">
        <w:rPr>
          <w:rFonts w:asciiTheme="majorBidi" w:hAnsiTheme="majorBidi" w:cstheme="majorBidi"/>
          <w:sz w:val="26"/>
          <w:szCs w:val="26"/>
        </w:rPr>
        <w:t xml:space="preserve">88. </w:t>
      </w:r>
      <w:r w:rsidR="000D31B2">
        <w:rPr>
          <w:rFonts w:asciiTheme="majorBidi" w:hAnsiTheme="majorBidi" w:cstheme="majorBidi"/>
          <w:sz w:val="26"/>
          <w:szCs w:val="26"/>
        </w:rPr>
        <w:t xml:space="preserve"> O</w:t>
      </w:r>
      <w:r w:rsidR="008157B6" w:rsidRPr="007745AB">
        <w:rPr>
          <w:rFonts w:asciiTheme="majorBidi" w:hAnsiTheme="majorBidi" w:cstheme="majorBidi"/>
          <w:sz w:val="26"/>
          <w:szCs w:val="26"/>
        </w:rPr>
        <w:t>n page 31 of that book</w:t>
      </w:r>
      <w:r w:rsidR="00447886">
        <w:rPr>
          <w:rFonts w:asciiTheme="majorBidi" w:hAnsiTheme="majorBidi" w:cstheme="majorBidi"/>
          <w:sz w:val="26"/>
          <w:szCs w:val="26"/>
        </w:rPr>
        <w:t>--</w:t>
      </w:r>
      <w:r w:rsidR="008157B6" w:rsidRPr="007745AB">
        <w:rPr>
          <w:rFonts w:asciiTheme="majorBidi" w:hAnsiTheme="majorBidi" w:cstheme="majorBidi"/>
          <w:sz w:val="26"/>
          <w:szCs w:val="26"/>
        </w:rPr>
        <w:t>I’ve put a statement in your citations</w:t>
      </w:r>
      <w:r w:rsidR="00447886">
        <w:rPr>
          <w:rFonts w:asciiTheme="majorBidi" w:hAnsiTheme="majorBidi" w:cstheme="majorBidi"/>
          <w:sz w:val="26"/>
          <w:szCs w:val="26"/>
        </w:rPr>
        <w:t>,</w:t>
      </w:r>
      <w:r w:rsidR="008157B6" w:rsidRPr="007745AB">
        <w:rPr>
          <w:rFonts w:asciiTheme="majorBidi" w:hAnsiTheme="majorBidi" w:cstheme="majorBidi"/>
          <w:sz w:val="26"/>
          <w:szCs w:val="26"/>
        </w:rPr>
        <w:t xml:space="preserve"> </w:t>
      </w:r>
      <w:r w:rsidR="00447886">
        <w:rPr>
          <w:rFonts w:asciiTheme="majorBidi" w:hAnsiTheme="majorBidi" w:cstheme="majorBidi"/>
          <w:sz w:val="26"/>
          <w:szCs w:val="26"/>
        </w:rPr>
        <w:t>l</w:t>
      </w:r>
      <w:r w:rsidR="008157B6" w:rsidRPr="007745AB">
        <w:rPr>
          <w:rFonts w:asciiTheme="majorBidi" w:hAnsiTheme="majorBidi" w:cstheme="majorBidi"/>
          <w:sz w:val="26"/>
          <w:szCs w:val="26"/>
        </w:rPr>
        <w:t>ook at page 36 of your citations</w:t>
      </w:r>
      <w:r w:rsidR="00447886">
        <w:rPr>
          <w:rFonts w:asciiTheme="majorBidi" w:hAnsiTheme="majorBidi" w:cstheme="majorBidi"/>
          <w:sz w:val="26"/>
          <w:szCs w:val="26"/>
        </w:rPr>
        <w:t>--t</w:t>
      </w:r>
      <w:r w:rsidR="008157B6" w:rsidRPr="007745AB">
        <w:rPr>
          <w:rFonts w:asciiTheme="majorBidi" w:hAnsiTheme="majorBidi" w:cstheme="majorBidi"/>
          <w:sz w:val="26"/>
          <w:szCs w:val="26"/>
        </w:rPr>
        <w:t>he author of this book argues for the late date for Daniel</w:t>
      </w:r>
      <w:r w:rsidR="00447886">
        <w:rPr>
          <w:rFonts w:asciiTheme="majorBidi" w:hAnsiTheme="majorBidi" w:cstheme="majorBidi"/>
          <w:sz w:val="26"/>
          <w:szCs w:val="26"/>
        </w:rPr>
        <w:t>. H</w:t>
      </w:r>
      <w:r w:rsidR="00834FAD">
        <w:rPr>
          <w:rFonts w:asciiTheme="majorBidi" w:hAnsiTheme="majorBidi" w:cstheme="majorBidi"/>
          <w:sz w:val="26"/>
          <w:szCs w:val="26"/>
        </w:rPr>
        <w:t>owever, he offers this critique</w:t>
      </w:r>
      <w:r w:rsidR="000D31B2">
        <w:rPr>
          <w:rFonts w:asciiTheme="majorBidi" w:hAnsiTheme="majorBidi" w:cstheme="majorBidi"/>
          <w:sz w:val="26"/>
          <w:szCs w:val="26"/>
        </w:rPr>
        <w:t>,</w:t>
      </w:r>
      <w:r w:rsidR="008157B6" w:rsidRPr="007745AB">
        <w:rPr>
          <w:rFonts w:asciiTheme="majorBidi" w:hAnsiTheme="majorBidi" w:cstheme="majorBidi"/>
          <w:sz w:val="26"/>
          <w:szCs w:val="26"/>
        </w:rPr>
        <w:t xml:space="preserve"> “Critical commentaries, especially around the turn of the century, made much of the fact that Belshazzar was neither the son of Nebuchadnezzar, nor the king of Babylon</w:t>
      </w:r>
      <w:r w:rsidR="00FB21DF" w:rsidRPr="007745AB">
        <w:rPr>
          <w:rFonts w:asciiTheme="majorBidi" w:hAnsiTheme="majorBidi" w:cstheme="majorBidi"/>
          <w:sz w:val="26"/>
          <w:szCs w:val="26"/>
        </w:rPr>
        <w:t xml:space="preserve">. This is still sometimes repeated as the charge against the historicity of Daniel and is resisted by conservative scholars. But it has been clear since 1924, that although </w:t>
      </w:r>
      <w:proofErr w:type="spellStart"/>
      <w:r w:rsidR="00FB21DF" w:rsidRPr="007745AB">
        <w:rPr>
          <w:rFonts w:asciiTheme="majorBidi" w:hAnsiTheme="majorBidi" w:cstheme="majorBidi"/>
          <w:sz w:val="26"/>
          <w:szCs w:val="26"/>
        </w:rPr>
        <w:t>N</w:t>
      </w:r>
      <w:r w:rsidR="000D31B2">
        <w:rPr>
          <w:rFonts w:asciiTheme="majorBidi" w:hAnsiTheme="majorBidi" w:cstheme="majorBidi"/>
          <w:sz w:val="26"/>
          <w:szCs w:val="26"/>
        </w:rPr>
        <w:t>a</w:t>
      </w:r>
      <w:r w:rsidR="00FB21DF" w:rsidRPr="007745AB">
        <w:rPr>
          <w:rFonts w:asciiTheme="majorBidi" w:hAnsiTheme="majorBidi" w:cstheme="majorBidi"/>
          <w:sz w:val="26"/>
          <w:szCs w:val="26"/>
        </w:rPr>
        <w:t>bonidas</w:t>
      </w:r>
      <w:proofErr w:type="spellEnd"/>
      <w:r w:rsidR="00FB21DF" w:rsidRPr="007745AB">
        <w:rPr>
          <w:rFonts w:asciiTheme="majorBidi" w:hAnsiTheme="majorBidi" w:cstheme="majorBidi"/>
          <w:sz w:val="26"/>
          <w:szCs w:val="26"/>
        </w:rPr>
        <w:t xml:space="preserve"> was the last king of the Neo-Babylonian dynasty, Belshazzar </w:t>
      </w:r>
      <w:r w:rsidR="00834FAD">
        <w:rPr>
          <w:rFonts w:asciiTheme="majorBidi" w:hAnsiTheme="majorBidi" w:cstheme="majorBidi"/>
          <w:sz w:val="26"/>
          <w:szCs w:val="26"/>
        </w:rPr>
        <w:t xml:space="preserve">was </w:t>
      </w:r>
      <w:r w:rsidR="00FB21DF" w:rsidRPr="007745AB">
        <w:rPr>
          <w:rFonts w:asciiTheme="majorBidi" w:hAnsiTheme="majorBidi" w:cstheme="majorBidi"/>
          <w:sz w:val="26"/>
          <w:szCs w:val="26"/>
        </w:rPr>
        <w:t xml:space="preserve">effectively ruling Babylon. In this respect then, Daniel is correct. The literal meaning of </w:t>
      </w:r>
      <w:r w:rsidR="00447886">
        <w:rPr>
          <w:rFonts w:asciiTheme="majorBidi" w:hAnsiTheme="majorBidi" w:cstheme="majorBidi"/>
          <w:sz w:val="26"/>
          <w:szCs w:val="26"/>
        </w:rPr>
        <w:t>‘</w:t>
      </w:r>
      <w:r w:rsidR="00FB21DF" w:rsidRPr="007745AB">
        <w:rPr>
          <w:rFonts w:asciiTheme="majorBidi" w:hAnsiTheme="majorBidi" w:cstheme="majorBidi"/>
          <w:sz w:val="26"/>
          <w:szCs w:val="26"/>
        </w:rPr>
        <w:t>son</w:t>
      </w:r>
      <w:r w:rsidR="00447886">
        <w:rPr>
          <w:rFonts w:asciiTheme="majorBidi" w:hAnsiTheme="majorBidi" w:cstheme="majorBidi"/>
          <w:sz w:val="26"/>
          <w:szCs w:val="26"/>
        </w:rPr>
        <w:t>’</w:t>
      </w:r>
      <w:r w:rsidR="00FB21DF" w:rsidRPr="007745AB">
        <w:rPr>
          <w:rFonts w:asciiTheme="majorBidi" w:hAnsiTheme="majorBidi" w:cstheme="majorBidi"/>
          <w:sz w:val="26"/>
          <w:szCs w:val="26"/>
        </w:rPr>
        <w:t xml:space="preserve"> should not be pressed</w:t>
      </w:r>
      <w:r w:rsidR="00447886">
        <w:rPr>
          <w:rFonts w:asciiTheme="majorBidi" w:hAnsiTheme="majorBidi" w:cstheme="majorBidi"/>
          <w:sz w:val="26"/>
          <w:szCs w:val="26"/>
        </w:rPr>
        <w:t>,</w:t>
      </w:r>
      <w:r w:rsidR="00FB21DF" w:rsidRPr="007745AB">
        <w:rPr>
          <w:rFonts w:asciiTheme="majorBidi" w:hAnsiTheme="majorBidi" w:cstheme="majorBidi"/>
          <w:sz w:val="26"/>
          <w:szCs w:val="26"/>
        </w:rPr>
        <w:t xml:space="preserve"> even if it might betray a misunderstanding on the part of Daniel</w:t>
      </w:r>
      <w:r w:rsidR="00447886">
        <w:rPr>
          <w:rFonts w:asciiTheme="majorBidi" w:hAnsiTheme="majorBidi" w:cstheme="majorBidi"/>
          <w:sz w:val="26"/>
          <w:szCs w:val="26"/>
        </w:rPr>
        <w:t>. A</w:t>
      </w:r>
      <w:r w:rsidR="00FB21DF" w:rsidRPr="007745AB">
        <w:rPr>
          <w:rFonts w:asciiTheme="majorBidi" w:hAnsiTheme="majorBidi" w:cstheme="majorBidi"/>
          <w:sz w:val="26"/>
          <w:szCs w:val="26"/>
        </w:rPr>
        <w:t xml:space="preserve"> strong case against </w:t>
      </w:r>
      <w:r w:rsidR="00807C53" w:rsidRPr="007745AB">
        <w:rPr>
          <w:rFonts w:asciiTheme="majorBidi" w:hAnsiTheme="majorBidi" w:cstheme="majorBidi"/>
          <w:sz w:val="26"/>
          <w:szCs w:val="26"/>
        </w:rPr>
        <w:t xml:space="preserve">Daniel’s </w:t>
      </w:r>
      <w:r w:rsidR="00FB21DF" w:rsidRPr="007745AB">
        <w:rPr>
          <w:rFonts w:asciiTheme="majorBidi" w:hAnsiTheme="majorBidi" w:cstheme="majorBidi"/>
          <w:sz w:val="26"/>
          <w:szCs w:val="26"/>
        </w:rPr>
        <w:t xml:space="preserve"> historical reliability is not enhanced by the inclusion of weak arguments such as this.” </w:t>
      </w:r>
      <w:r w:rsidR="00447886">
        <w:rPr>
          <w:rFonts w:asciiTheme="majorBidi" w:hAnsiTheme="majorBidi" w:cstheme="majorBidi"/>
          <w:sz w:val="26"/>
          <w:szCs w:val="26"/>
        </w:rPr>
        <w:br/>
        <w:t xml:space="preserve"> </w:t>
      </w:r>
      <w:r w:rsidR="00447886">
        <w:rPr>
          <w:rFonts w:asciiTheme="majorBidi" w:hAnsiTheme="majorBidi" w:cstheme="majorBidi"/>
          <w:sz w:val="26"/>
          <w:szCs w:val="26"/>
        </w:rPr>
        <w:tab/>
      </w:r>
      <w:r w:rsidR="00FB21DF" w:rsidRPr="007745AB">
        <w:rPr>
          <w:rFonts w:asciiTheme="majorBidi" w:hAnsiTheme="majorBidi" w:cstheme="majorBidi"/>
          <w:sz w:val="26"/>
          <w:szCs w:val="26"/>
        </w:rPr>
        <w:t xml:space="preserve">That’s </w:t>
      </w:r>
      <w:r w:rsidR="00447886">
        <w:rPr>
          <w:rFonts w:asciiTheme="majorBidi" w:hAnsiTheme="majorBidi" w:cstheme="majorBidi"/>
          <w:sz w:val="26"/>
          <w:szCs w:val="26"/>
        </w:rPr>
        <w:t>i</w:t>
      </w:r>
      <w:r w:rsidR="00FB21DF" w:rsidRPr="007745AB">
        <w:rPr>
          <w:rFonts w:asciiTheme="majorBidi" w:hAnsiTheme="majorBidi" w:cstheme="majorBidi"/>
          <w:sz w:val="26"/>
          <w:szCs w:val="26"/>
        </w:rPr>
        <w:t>nteresting coming from someone who is still an advocate of the late</w:t>
      </w:r>
      <w:r w:rsidR="00447886">
        <w:rPr>
          <w:rFonts w:asciiTheme="majorBidi" w:hAnsiTheme="majorBidi" w:cstheme="majorBidi"/>
          <w:sz w:val="26"/>
          <w:szCs w:val="26"/>
        </w:rPr>
        <w:t>-</w:t>
      </w:r>
      <w:r w:rsidR="008B5929" w:rsidRPr="007745AB">
        <w:rPr>
          <w:rFonts w:asciiTheme="majorBidi" w:hAnsiTheme="majorBidi" w:cstheme="majorBidi"/>
          <w:sz w:val="26"/>
          <w:szCs w:val="26"/>
        </w:rPr>
        <w:t xml:space="preserve">date </w:t>
      </w:r>
      <w:r w:rsidR="00FB21DF" w:rsidRPr="007745AB">
        <w:rPr>
          <w:rFonts w:asciiTheme="majorBidi" w:hAnsiTheme="majorBidi" w:cstheme="majorBidi"/>
          <w:sz w:val="26"/>
          <w:szCs w:val="26"/>
        </w:rPr>
        <w:lastRenderedPageBreak/>
        <w:t>view.</w:t>
      </w:r>
      <w:r w:rsidR="00D43220" w:rsidRPr="007745AB">
        <w:rPr>
          <w:rFonts w:asciiTheme="majorBidi" w:hAnsiTheme="majorBidi" w:cstheme="majorBidi"/>
          <w:sz w:val="26"/>
          <w:szCs w:val="26"/>
        </w:rPr>
        <w:t xml:space="preserve"> So he goes back more to this whole thing of</w:t>
      </w:r>
      <w:r w:rsidR="008B5929" w:rsidRPr="007745AB">
        <w:rPr>
          <w:rFonts w:asciiTheme="majorBidi" w:hAnsiTheme="majorBidi" w:cstheme="majorBidi"/>
          <w:sz w:val="26"/>
          <w:szCs w:val="26"/>
        </w:rPr>
        <w:t xml:space="preserve"> </w:t>
      </w:r>
      <w:r w:rsidR="00447886">
        <w:rPr>
          <w:rFonts w:asciiTheme="majorBidi" w:hAnsiTheme="majorBidi" w:cstheme="majorBidi"/>
          <w:sz w:val="26"/>
          <w:szCs w:val="26"/>
        </w:rPr>
        <w:t xml:space="preserve">the </w:t>
      </w:r>
      <w:r w:rsidR="008B5929" w:rsidRPr="007745AB">
        <w:rPr>
          <w:rFonts w:asciiTheme="majorBidi" w:hAnsiTheme="majorBidi" w:cstheme="majorBidi"/>
          <w:sz w:val="26"/>
          <w:szCs w:val="26"/>
        </w:rPr>
        <w:t>possibility of genuine revelation and prediction</w:t>
      </w:r>
      <w:r w:rsidR="00447886">
        <w:rPr>
          <w:rFonts w:asciiTheme="majorBidi" w:hAnsiTheme="majorBidi" w:cstheme="majorBidi"/>
          <w:sz w:val="26"/>
          <w:szCs w:val="26"/>
        </w:rPr>
        <w:t>. A</w:t>
      </w:r>
      <w:r w:rsidR="008B5929" w:rsidRPr="007745AB">
        <w:rPr>
          <w:rFonts w:asciiTheme="majorBidi" w:hAnsiTheme="majorBidi" w:cstheme="majorBidi"/>
          <w:sz w:val="26"/>
          <w:szCs w:val="26"/>
        </w:rPr>
        <w:t xml:space="preserve">nd the historical setting </w:t>
      </w:r>
      <w:r w:rsidR="00447886">
        <w:rPr>
          <w:rFonts w:asciiTheme="majorBidi" w:hAnsiTheme="majorBidi" w:cstheme="majorBidi"/>
          <w:sz w:val="26"/>
          <w:szCs w:val="26"/>
        </w:rPr>
        <w:t>has</w:t>
      </w:r>
      <w:r w:rsidR="008B5929" w:rsidRPr="007745AB">
        <w:rPr>
          <w:rFonts w:asciiTheme="majorBidi" w:hAnsiTheme="majorBidi" w:cstheme="majorBidi"/>
          <w:sz w:val="26"/>
          <w:szCs w:val="26"/>
        </w:rPr>
        <w:t xml:space="preserve"> so much about Antiochus Epiphanes in the book of Daniel that you wonder how could anyone have written this unless he w</w:t>
      </w:r>
      <w:r w:rsidR="00447886">
        <w:rPr>
          <w:rFonts w:asciiTheme="majorBidi" w:hAnsiTheme="majorBidi" w:cstheme="majorBidi"/>
          <w:sz w:val="26"/>
          <w:szCs w:val="26"/>
        </w:rPr>
        <w:t>ere</w:t>
      </w:r>
      <w:r w:rsidR="008B5929" w:rsidRPr="007745AB">
        <w:rPr>
          <w:rFonts w:asciiTheme="majorBidi" w:hAnsiTheme="majorBidi" w:cstheme="majorBidi"/>
          <w:sz w:val="26"/>
          <w:szCs w:val="26"/>
        </w:rPr>
        <w:t xml:space="preserve"> living in the time of Antiochus Epiphanies, unless you’re willing to accept the possibility of revelation.</w:t>
      </w:r>
      <w:r w:rsidR="000D31B2">
        <w:rPr>
          <w:rFonts w:asciiTheme="majorBidi" w:hAnsiTheme="majorBidi" w:cstheme="majorBidi"/>
          <w:sz w:val="26"/>
          <w:szCs w:val="26"/>
        </w:rPr>
        <w:br/>
        <w:t xml:space="preserve"> </w:t>
      </w:r>
      <w:r w:rsidR="000D31B2">
        <w:rPr>
          <w:rFonts w:asciiTheme="majorBidi" w:hAnsiTheme="majorBidi" w:cstheme="majorBidi"/>
          <w:sz w:val="26"/>
          <w:szCs w:val="26"/>
        </w:rPr>
        <w:tab/>
      </w:r>
      <w:r w:rsidR="008B5929" w:rsidRPr="007745AB">
        <w:rPr>
          <w:rFonts w:asciiTheme="majorBidi" w:hAnsiTheme="majorBidi" w:cstheme="majorBidi"/>
          <w:sz w:val="26"/>
          <w:szCs w:val="26"/>
        </w:rPr>
        <w:t>There’s a Babylonian text that makes it absolutely clear</w:t>
      </w:r>
      <w:r w:rsidR="00447886">
        <w:rPr>
          <w:rFonts w:asciiTheme="majorBidi" w:hAnsiTheme="majorBidi" w:cstheme="majorBidi"/>
          <w:sz w:val="26"/>
          <w:szCs w:val="26"/>
        </w:rPr>
        <w:t xml:space="preserve"> about </w:t>
      </w:r>
      <w:proofErr w:type="spellStart"/>
      <w:r w:rsidR="00447886">
        <w:rPr>
          <w:rFonts w:asciiTheme="majorBidi" w:hAnsiTheme="majorBidi" w:cstheme="majorBidi"/>
          <w:sz w:val="26"/>
          <w:szCs w:val="26"/>
        </w:rPr>
        <w:t>Nabonidas</w:t>
      </w:r>
      <w:proofErr w:type="spellEnd"/>
      <w:r w:rsidR="00447886">
        <w:rPr>
          <w:rFonts w:asciiTheme="majorBidi" w:hAnsiTheme="majorBidi" w:cstheme="majorBidi"/>
          <w:sz w:val="26"/>
          <w:szCs w:val="26"/>
        </w:rPr>
        <w:t xml:space="preserve"> and Belshazzar.</w:t>
      </w:r>
      <w:r w:rsidR="008B5929" w:rsidRPr="007745AB">
        <w:rPr>
          <w:rFonts w:asciiTheme="majorBidi" w:hAnsiTheme="majorBidi" w:cstheme="majorBidi"/>
          <w:sz w:val="26"/>
          <w:szCs w:val="26"/>
        </w:rPr>
        <w:t xml:space="preserve"> There’s a good article on that in the </w:t>
      </w:r>
      <w:r w:rsidR="000D31B2" w:rsidRPr="00447886">
        <w:rPr>
          <w:rFonts w:asciiTheme="majorBidi" w:hAnsiTheme="majorBidi" w:cstheme="majorBidi"/>
          <w:i/>
          <w:iCs/>
          <w:sz w:val="26"/>
          <w:szCs w:val="26"/>
        </w:rPr>
        <w:t>New ISBE</w:t>
      </w:r>
      <w:r w:rsidR="008B5929" w:rsidRPr="00447886">
        <w:rPr>
          <w:rFonts w:asciiTheme="majorBidi" w:hAnsiTheme="majorBidi" w:cstheme="majorBidi"/>
          <w:i/>
          <w:iCs/>
          <w:sz w:val="26"/>
          <w:szCs w:val="26"/>
        </w:rPr>
        <w:t xml:space="preserve"> Encyclopedia</w:t>
      </w:r>
      <w:r w:rsidR="008B5929" w:rsidRPr="007745AB">
        <w:rPr>
          <w:rFonts w:asciiTheme="majorBidi" w:hAnsiTheme="majorBidi" w:cstheme="majorBidi"/>
          <w:sz w:val="26"/>
          <w:szCs w:val="26"/>
        </w:rPr>
        <w:t xml:space="preserve"> if you look up </w:t>
      </w:r>
      <w:r w:rsidR="00834FAD">
        <w:rPr>
          <w:rFonts w:asciiTheme="majorBidi" w:hAnsiTheme="majorBidi" w:cstheme="majorBidi"/>
          <w:sz w:val="26"/>
          <w:szCs w:val="26"/>
        </w:rPr>
        <w:t>“</w:t>
      </w:r>
      <w:r w:rsidR="008B5929" w:rsidRPr="007745AB">
        <w:rPr>
          <w:rFonts w:asciiTheme="majorBidi" w:hAnsiTheme="majorBidi" w:cstheme="majorBidi"/>
          <w:sz w:val="26"/>
          <w:szCs w:val="26"/>
        </w:rPr>
        <w:t>Belshazzar.</w:t>
      </w:r>
      <w:r w:rsidR="00834FAD">
        <w:rPr>
          <w:rFonts w:asciiTheme="majorBidi" w:hAnsiTheme="majorBidi" w:cstheme="majorBidi"/>
          <w:sz w:val="26"/>
          <w:szCs w:val="26"/>
        </w:rPr>
        <w:t>”</w:t>
      </w:r>
      <w:r w:rsidR="008B5929" w:rsidRPr="007745AB">
        <w:rPr>
          <w:rFonts w:asciiTheme="majorBidi" w:hAnsiTheme="majorBidi" w:cstheme="majorBidi"/>
          <w:sz w:val="26"/>
          <w:szCs w:val="26"/>
        </w:rPr>
        <w:t xml:space="preserve"> I think it’s written by </w:t>
      </w:r>
      <w:r w:rsidR="00447886">
        <w:rPr>
          <w:rFonts w:asciiTheme="majorBidi" w:hAnsiTheme="majorBidi" w:cstheme="majorBidi"/>
          <w:sz w:val="26"/>
          <w:szCs w:val="26"/>
        </w:rPr>
        <w:t xml:space="preserve">Edwin </w:t>
      </w:r>
      <w:r w:rsidR="008B5929" w:rsidRPr="007745AB">
        <w:rPr>
          <w:rFonts w:asciiTheme="majorBidi" w:hAnsiTheme="majorBidi" w:cstheme="majorBidi"/>
          <w:sz w:val="26"/>
          <w:szCs w:val="26"/>
        </w:rPr>
        <w:t>Yamauchi</w:t>
      </w:r>
      <w:r w:rsidR="00447886">
        <w:rPr>
          <w:rFonts w:asciiTheme="majorBidi" w:hAnsiTheme="majorBidi" w:cstheme="majorBidi"/>
          <w:sz w:val="26"/>
          <w:szCs w:val="26"/>
        </w:rPr>
        <w:t xml:space="preserve"> who</w:t>
      </w:r>
      <w:r w:rsidR="008B5929" w:rsidRPr="007745AB">
        <w:rPr>
          <w:rFonts w:asciiTheme="majorBidi" w:hAnsiTheme="majorBidi" w:cstheme="majorBidi"/>
          <w:sz w:val="26"/>
          <w:szCs w:val="26"/>
        </w:rPr>
        <w:t xml:space="preserve"> utilizes some of this Babylonian source material.</w:t>
      </w:r>
      <w:r w:rsidR="000D31B2">
        <w:rPr>
          <w:rFonts w:asciiTheme="majorBidi" w:hAnsiTheme="majorBidi" w:cstheme="majorBidi"/>
          <w:sz w:val="26"/>
          <w:szCs w:val="26"/>
        </w:rPr>
        <w:t xml:space="preserve"> </w:t>
      </w:r>
      <w:r w:rsidR="000D31B2">
        <w:rPr>
          <w:rFonts w:asciiTheme="majorBidi" w:hAnsiTheme="majorBidi" w:cstheme="majorBidi"/>
          <w:sz w:val="26"/>
          <w:szCs w:val="26"/>
        </w:rPr>
        <w:tab/>
      </w:r>
      <w:r w:rsidR="000D31B2">
        <w:rPr>
          <w:rFonts w:asciiTheme="majorBidi" w:hAnsiTheme="majorBidi" w:cstheme="majorBidi"/>
          <w:sz w:val="26"/>
          <w:szCs w:val="26"/>
        </w:rPr>
        <w:br/>
        <w:t xml:space="preserve"> </w:t>
      </w:r>
      <w:r w:rsidR="000D31B2">
        <w:rPr>
          <w:rFonts w:asciiTheme="majorBidi" w:hAnsiTheme="majorBidi" w:cstheme="majorBidi"/>
          <w:sz w:val="26"/>
          <w:szCs w:val="26"/>
        </w:rPr>
        <w:tab/>
        <w:t>T</w:t>
      </w:r>
      <w:r w:rsidR="008B5929" w:rsidRPr="007745AB">
        <w:rPr>
          <w:rFonts w:asciiTheme="majorBidi" w:hAnsiTheme="majorBidi" w:cstheme="majorBidi"/>
          <w:sz w:val="26"/>
          <w:szCs w:val="26"/>
        </w:rPr>
        <w:t xml:space="preserve">he third thing that is alleged that I mentioned is the question of Darius the Mede. Critical scholars will say there never was such a person </w:t>
      </w:r>
      <w:r w:rsidR="00834FAD">
        <w:rPr>
          <w:rFonts w:asciiTheme="majorBidi" w:hAnsiTheme="majorBidi" w:cstheme="majorBidi"/>
          <w:sz w:val="26"/>
          <w:szCs w:val="26"/>
        </w:rPr>
        <w:t>named</w:t>
      </w:r>
      <w:r w:rsidR="008B5929" w:rsidRPr="007745AB">
        <w:rPr>
          <w:rFonts w:asciiTheme="majorBidi" w:hAnsiTheme="majorBidi" w:cstheme="majorBidi"/>
          <w:sz w:val="26"/>
          <w:szCs w:val="26"/>
        </w:rPr>
        <w:t xml:space="preserve"> Darius the Mede. This is a somewhat more difficult question because of lack of evidence. It’s true that we have no reference to an individual by that name</w:t>
      </w:r>
      <w:r w:rsidR="00610244" w:rsidRPr="007745AB">
        <w:rPr>
          <w:rFonts w:asciiTheme="majorBidi" w:hAnsiTheme="majorBidi" w:cstheme="majorBidi"/>
          <w:sz w:val="26"/>
          <w:szCs w:val="26"/>
        </w:rPr>
        <w:t>,</w:t>
      </w:r>
      <w:r w:rsidR="008B5929" w:rsidRPr="007745AB">
        <w:rPr>
          <w:rFonts w:asciiTheme="majorBidi" w:hAnsiTheme="majorBidi" w:cstheme="majorBidi"/>
          <w:sz w:val="26"/>
          <w:szCs w:val="26"/>
        </w:rPr>
        <w:t xml:space="preserve"> Darius the Mede</w:t>
      </w:r>
      <w:r w:rsidR="00610244" w:rsidRPr="007745AB">
        <w:rPr>
          <w:rFonts w:asciiTheme="majorBidi" w:hAnsiTheme="majorBidi" w:cstheme="majorBidi"/>
          <w:sz w:val="26"/>
          <w:szCs w:val="26"/>
        </w:rPr>
        <w:t>,</w:t>
      </w:r>
      <w:r w:rsidR="008B5929" w:rsidRPr="007745AB">
        <w:rPr>
          <w:rFonts w:asciiTheme="majorBidi" w:hAnsiTheme="majorBidi" w:cstheme="majorBidi"/>
          <w:sz w:val="26"/>
          <w:szCs w:val="26"/>
        </w:rPr>
        <w:t xml:space="preserve"> outside of </w:t>
      </w:r>
      <w:r w:rsidR="000D31B2">
        <w:rPr>
          <w:rFonts w:asciiTheme="majorBidi" w:hAnsiTheme="majorBidi" w:cstheme="majorBidi"/>
          <w:sz w:val="26"/>
          <w:szCs w:val="26"/>
        </w:rPr>
        <w:t>S</w:t>
      </w:r>
      <w:r w:rsidR="008B5929" w:rsidRPr="007745AB">
        <w:rPr>
          <w:rFonts w:asciiTheme="majorBidi" w:hAnsiTheme="majorBidi" w:cstheme="majorBidi"/>
          <w:sz w:val="26"/>
          <w:szCs w:val="26"/>
        </w:rPr>
        <w:t>cripture. And it’s also true that there’s no interval between the Belshazzar</w:t>
      </w:r>
      <w:r w:rsidR="00610244" w:rsidRPr="007745AB">
        <w:rPr>
          <w:rFonts w:asciiTheme="majorBidi" w:hAnsiTheme="majorBidi" w:cstheme="majorBidi"/>
          <w:sz w:val="26"/>
          <w:szCs w:val="26"/>
        </w:rPr>
        <w:t>-</w:t>
      </w:r>
      <w:proofErr w:type="spellStart"/>
      <w:r w:rsidR="008B5929" w:rsidRPr="007745AB">
        <w:rPr>
          <w:rFonts w:asciiTheme="majorBidi" w:hAnsiTheme="majorBidi" w:cstheme="majorBidi"/>
          <w:sz w:val="26"/>
          <w:szCs w:val="26"/>
        </w:rPr>
        <w:t>Nabonidas</w:t>
      </w:r>
      <w:proofErr w:type="spellEnd"/>
      <w:r w:rsidR="008B5929" w:rsidRPr="007745AB">
        <w:rPr>
          <w:rFonts w:asciiTheme="majorBidi" w:hAnsiTheme="majorBidi" w:cstheme="majorBidi"/>
          <w:sz w:val="26"/>
          <w:szCs w:val="26"/>
        </w:rPr>
        <w:t xml:space="preserve"> rule of Babylon and the fall of Babylon</w:t>
      </w:r>
      <w:r w:rsidR="00FF031A" w:rsidRPr="007745AB">
        <w:rPr>
          <w:rFonts w:asciiTheme="majorBidi" w:hAnsiTheme="majorBidi" w:cstheme="majorBidi"/>
          <w:sz w:val="26"/>
          <w:szCs w:val="26"/>
        </w:rPr>
        <w:t xml:space="preserve"> to Cyrus of Persia. Cyrus is the one historically </w:t>
      </w:r>
      <w:r w:rsidR="00834FAD">
        <w:rPr>
          <w:rFonts w:asciiTheme="majorBidi" w:hAnsiTheme="majorBidi" w:cstheme="majorBidi"/>
          <w:sz w:val="26"/>
          <w:szCs w:val="26"/>
        </w:rPr>
        <w:t>who</w:t>
      </w:r>
      <w:r w:rsidR="00610244" w:rsidRPr="007745AB">
        <w:rPr>
          <w:rFonts w:asciiTheme="majorBidi" w:hAnsiTheme="majorBidi" w:cstheme="majorBidi"/>
          <w:sz w:val="26"/>
          <w:szCs w:val="26"/>
        </w:rPr>
        <w:t xml:space="preserve"> defeated Babylon during the time of </w:t>
      </w:r>
      <w:proofErr w:type="spellStart"/>
      <w:r w:rsidR="00610244" w:rsidRPr="007745AB">
        <w:rPr>
          <w:rFonts w:asciiTheme="majorBidi" w:hAnsiTheme="majorBidi" w:cstheme="majorBidi"/>
          <w:sz w:val="26"/>
          <w:szCs w:val="26"/>
        </w:rPr>
        <w:t>Nabonidas</w:t>
      </w:r>
      <w:proofErr w:type="spellEnd"/>
      <w:r w:rsidR="00610244" w:rsidRPr="007745AB">
        <w:rPr>
          <w:rFonts w:asciiTheme="majorBidi" w:hAnsiTheme="majorBidi" w:cstheme="majorBidi"/>
          <w:sz w:val="26"/>
          <w:szCs w:val="26"/>
        </w:rPr>
        <w:t xml:space="preserve"> and Belshazzar. So you see</w:t>
      </w:r>
      <w:r w:rsidR="00CA10BF" w:rsidRPr="007745AB">
        <w:rPr>
          <w:rFonts w:asciiTheme="majorBidi" w:hAnsiTheme="majorBidi" w:cstheme="majorBidi"/>
          <w:sz w:val="26"/>
          <w:szCs w:val="26"/>
        </w:rPr>
        <w:t xml:space="preserve"> that</w:t>
      </w:r>
      <w:r w:rsidR="00610244" w:rsidRPr="007745AB">
        <w:rPr>
          <w:rFonts w:asciiTheme="majorBidi" w:hAnsiTheme="majorBidi" w:cstheme="majorBidi"/>
          <w:sz w:val="26"/>
          <w:szCs w:val="26"/>
        </w:rPr>
        <w:t xml:space="preserve"> the succession is </w:t>
      </w:r>
      <w:proofErr w:type="spellStart"/>
      <w:r w:rsidR="00610244" w:rsidRPr="007745AB">
        <w:rPr>
          <w:rFonts w:asciiTheme="majorBidi" w:hAnsiTheme="majorBidi" w:cstheme="majorBidi"/>
          <w:sz w:val="26"/>
          <w:szCs w:val="26"/>
        </w:rPr>
        <w:t>Nabonidas</w:t>
      </w:r>
      <w:proofErr w:type="spellEnd"/>
      <w:r w:rsidR="00610244" w:rsidRPr="007745AB">
        <w:rPr>
          <w:rFonts w:asciiTheme="majorBidi" w:hAnsiTheme="majorBidi" w:cstheme="majorBidi"/>
          <w:sz w:val="26"/>
          <w:szCs w:val="26"/>
        </w:rPr>
        <w:t xml:space="preserve"> </w:t>
      </w:r>
      <w:r w:rsidR="000D31B2">
        <w:rPr>
          <w:rFonts w:asciiTheme="majorBidi" w:hAnsiTheme="majorBidi" w:cstheme="majorBidi"/>
          <w:sz w:val="26"/>
          <w:szCs w:val="26"/>
        </w:rPr>
        <w:t>and</w:t>
      </w:r>
      <w:r w:rsidR="00610244" w:rsidRPr="007745AB">
        <w:rPr>
          <w:rFonts w:asciiTheme="majorBidi" w:hAnsiTheme="majorBidi" w:cstheme="majorBidi"/>
          <w:sz w:val="26"/>
          <w:szCs w:val="26"/>
        </w:rPr>
        <w:t xml:space="preserve"> Belshazzar</w:t>
      </w:r>
      <w:r w:rsidR="000D31B2">
        <w:rPr>
          <w:rFonts w:asciiTheme="majorBidi" w:hAnsiTheme="majorBidi" w:cstheme="majorBidi"/>
          <w:sz w:val="26"/>
          <w:szCs w:val="26"/>
        </w:rPr>
        <w:t xml:space="preserve"> co-reigning</w:t>
      </w:r>
      <w:r w:rsidR="00610244" w:rsidRPr="007745AB">
        <w:rPr>
          <w:rFonts w:asciiTheme="majorBidi" w:hAnsiTheme="majorBidi" w:cstheme="majorBidi"/>
          <w:sz w:val="26"/>
          <w:szCs w:val="26"/>
        </w:rPr>
        <w:t xml:space="preserve">, and </w:t>
      </w:r>
      <w:r w:rsidR="000D31B2">
        <w:rPr>
          <w:rFonts w:asciiTheme="majorBidi" w:hAnsiTheme="majorBidi" w:cstheme="majorBidi"/>
          <w:sz w:val="26"/>
          <w:szCs w:val="26"/>
        </w:rPr>
        <w:t xml:space="preserve">then </w:t>
      </w:r>
      <w:r w:rsidR="00610244" w:rsidRPr="007745AB">
        <w:rPr>
          <w:rFonts w:asciiTheme="majorBidi" w:hAnsiTheme="majorBidi" w:cstheme="majorBidi"/>
          <w:sz w:val="26"/>
          <w:szCs w:val="26"/>
        </w:rPr>
        <w:t>by 539</w:t>
      </w:r>
      <w:r w:rsidR="00447886">
        <w:rPr>
          <w:rFonts w:asciiTheme="majorBidi" w:hAnsiTheme="majorBidi" w:cstheme="majorBidi"/>
          <w:sz w:val="26"/>
          <w:szCs w:val="26"/>
        </w:rPr>
        <w:t xml:space="preserve"> B.C.</w:t>
      </w:r>
      <w:r w:rsidR="00610244" w:rsidRPr="007745AB">
        <w:rPr>
          <w:rFonts w:asciiTheme="majorBidi" w:hAnsiTheme="majorBidi" w:cstheme="majorBidi"/>
          <w:sz w:val="26"/>
          <w:szCs w:val="26"/>
        </w:rPr>
        <w:t xml:space="preserve"> Cyrus takes over. But I think, having said that, that does not necessarily mean that Daniel was here in error. There are several reasonable suggestions that have been made </w:t>
      </w:r>
      <w:r w:rsidR="00CA10BF" w:rsidRPr="007745AB">
        <w:rPr>
          <w:rFonts w:asciiTheme="majorBidi" w:hAnsiTheme="majorBidi" w:cstheme="majorBidi"/>
          <w:sz w:val="26"/>
          <w:szCs w:val="26"/>
        </w:rPr>
        <w:t xml:space="preserve">in </w:t>
      </w:r>
      <w:r w:rsidR="00610244" w:rsidRPr="007745AB">
        <w:rPr>
          <w:rFonts w:asciiTheme="majorBidi" w:hAnsiTheme="majorBidi" w:cstheme="majorBidi"/>
          <w:sz w:val="26"/>
          <w:szCs w:val="26"/>
        </w:rPr>
        <w:t>attempt</w:t>
      </w:r>
      <w:r w:rsidR="00834FAD">
        <w:rPr>
          <w:rFonts w:asciiTheme="majorBidi" w:hAnsiTheme="majorBidi" w:cstheme="majorBidi"/>
          <w:sz w:val="26"/>
          <w:szCs w:val="26"/>
        </w:rPr>
        <w:t>ing</w:t>
      </w:r>
      <w:r w:rsidR="00610244" w:rsidRPr="007745AB">
        <w:rPr>
          <w:rFonts w:asciiTheme="majorBidi" w:hAnsiTheme="majorBidi" w:cstheme="majorBidi"/>
          <w:sz w:val="26"/>
          <w:szCs w:val="26"/>
        </w:rPr>
        <w:t xml:space="preserve"> to identify th</w:t>
      </w:r>
      <w:r w:rsidR="00CA10BF" w:rsidRPr="007745AB">
        <w:rPr>
          <w:rFonts w:asciiTheme="majorBidi" w:hAnsiTheme="majorBidi" w:cstheme="majorBidi"/>
          <w:sz w:val="26"/>
          <w:szCs w:val="26"/>
        </w:rPr>
        <w:t>is</w:t>
      </w:r>
      <w:r w:rsidR="00610244" w:rsidRPr="007745AB">
        <w:rPr>
          <w:rFonts w:asciiTheme="majorBidi" w:hAnsiTheme="majorBidi" w:cstheme="majorBidi"/>
          <w:sz w:val="26"/>
          <w:szCs w:val="26"/>
        </w:rPr>
        <w:t xml:space="preserve"> individual, Darius the Mede</w:t>
      </w:r>
      <w:r w:rsidR="00CA10BF" w:rsidRPr="007745AB">
        <w:rPr>
          <w:rFonts w:asciiTheme="majorBidi" w:hAnsiTheme="majorBidi" w:cstheme="majorBidi"/>
          <w:sz w:val="26"/>
          <w:szCs w:val="26"/>
        </w:rPr>
        <w:t xml:space="preserve">, who is mentioned there in </w:t>
      </w:r>
      <w:r w:rsidR="000D31B2">
        <w:rPr>
          <w:rFonts w:asciiTheme="majorBidi" w:hAnsiTheme="majorBidi" w:cstheme="majorBidi"/>
          <w:sz w:val="26"/>
          <w:szCs w:val="26"/>
        </w:rPr>
        <w:t xml:space="preserve">Daniel </w:t>
      </w:r>
      <w:r w:rsidR="00CA10BF" w:rsidRPr="007745AB">
        <w:rPr>
          <w:rFonts w:asciiTheme="majorBidi" w:hAnsiTheme="majorBidi" w:cstheme="majorBidi"/>
          <w:sz w:val="26"/>
          <w:szCs w:val="26"/>
        </w:rPr>
        <w:t>5</w:t>
      </w:r>
      <w:r w:rsidR="000D31B2">
        <w:rPr>
          <w:rFonts w:asciiTheme="majorBidi" w:hAnsiTheme="majorBidi" w:cstheme="majorBidi"/>
          <w:sz w:val="26"/>
          <w:szCs w:val="26"/>
        </w:rPr>
        <w:t>:</w:t>
      </w:r>
      <w:r w:rsidR="00834FAD">
        <w:rPr>
          <w:rFonts w:asciiTheme="majorBidi" w:hAnsiTheme="majorBidi" w:cstheme="majorBidi"/>
          <w:sz w:val="26"/>
          <w:szCs w:val="26"/>
        </w:rPr>
        <w:t>31 where it says,</w:t>
      </w:r>
      <w:r w:rsidR="00CA10BF" w:rsidRPr="007745AB">
        <w:rPr>
          <w:rFonts w:asciiTheme="majorBidi" w:hAnsiTheme="majorBidi" w:cstheme="majorBidi"/>
          <w:sz w:val="26"/>
          <w:szCs w:val="26"/>
        </w:rPr>
        <w:t xml:space="preserve"> </w:t>
      </w:r>
      <w:r w:rsidR="00447886">
        <w:rPr>
          <w:rFonts w:asciiTheme="majorBidi" w:hAnsiTheme="majorBidi" w:cstheme="majorBidi"/>
          <w:sz w:val="26"/>
          <w:szCs w:val="26"/>
        </w:rPr>
        <w:t>“</w:t>
      </w:r>
      <w:r w:rsidR="00CA10BF" w:rsidRPr="007745AB">
        <w:rPr>
          <w:rFonts w:asciiTheme="majorBidi" w:hAnsiTheme="majorBidi" w:cstheme="majorBidi"/>
          <w:sz w:val="26"/>
          <w:szCs w:val="26"/>
        </w:rPr>
        <w:t>Darius the Mede took the kingdom.</w:t>
      </w:r>
      <w:r w:rsidR="00447886">
        <w:rPr>
          <w:rFonts w:asciiTheme="majorBidi" w:hAnsiTheme="majorBidi" w:cstheme="majorBidi"/>
          <w:sz w:val="26"/>
          <w:szCs w:val="26"/>
        </w:rPr>
        <w:t>”</w:t>
      </w:r>
      <w:r w:rsidR="00CA10BF" w:rsidRPr="007745AB">
        <w:rPr>
          <w:rFonts w:asciiTheme="majorBidi" w:hAnsiTheme="majorBidi" w:cstheme="majorBidi"/>
          <w:sz w:val="26"/>
          <w:szCs w:val="26"/>
        </w:rPr>
        <w:t xml:space="preserve">  </w:t>
      </w:r>
      <w:r w:rsidR="00834FAD">
        <w:rPr>
          <w:rFonts w:asciiTheme="majorBidi" w:hAnsiTheme="majorBidi" w:cstheme="majorBidi"/>
          <w:sz w:val="26"/>
          <w:szCs w:val="26"/>
        </w:rPr>
        <w:br/>
        <w:t xml:space="preserve"> </w:t>
      </w:r>
      <w:r w:rsidR="00834FAD">
        <w:rPr>
          <w:rFonts w:asciiTheme="majorBidi" w:hAnsiTheme="majorBidi" w:cstheme="majorBidi"/>
          <w:sz w:val="26"/>
          <w:szCs w:val="26"/>
        </w:rPr>
        <w:tab/>
      </w:r>
      <w:r w:rsidR="00CA10BF" w:rsidRPr="007745AB">
        <w:rPr>
          <w:rFonts w:asciiTheme="majorBidi" w:hAnsiTheme="majorBidi" w:cstheme="majorBidi"/>
          <w:sz w:val="26"/>
          <w:szCs w:val="26"/>
        </w:rPr>
        <w:t>It’s possible that Darius the Mede is another name for Cyrus himself. It could perhaps be some sort of throne name or title. You remember with T</w:t>
      </w:r>
      <w:r w:rsidR="000D31B2">
        <w:rPr>
          <w:rFonts w:asciiTheme="majorBidi" w:hAnsiTheme="majorBidi" w:cstheme="majorBidi"/>
          <w:sz w:val="26"/>
          <w:szCs w:val="26"/>
        </w:rPr>
        <w:t>i</w:t>
      </w:r>
      <w:r w:rsidR="00CA10BF" w:rsidRPr="007745AB">
        <w:rPr>
          <w:rFonts w:asciiTheme="majorBidi" w:hAnsiTheme="majorBidi" w:cstheme="majorBidi"/>
          <w:sz w:val="26"/>
          <w:szCs w:val="26"/>
        </w:rPr>
        <w:t xml:space="preserve">glath </w:t>
      </w:r>
      <w:proofErr w:type="spellStart"/>
      <w:r w:rsidR="00CA10BF" w:rsidRPr="007745AB">
        <w:rPr>
          <w:rFonts w:asciiTheme="majorBidi" w:hAnsiTheme="majorBidi" w:cstheme="majorBidi"/>
          <w:sz w:val="26"/>
          <w:szCs w:val="26"/>
        </w:rPr>
        <w:t>P</w:t>
      </w:r>
      <w:r w:rsidR="00447886">
        <w:rPr>
          <w:rFonts w:asciiTheme="majorBidi" w:hAnsiTheme="majorBidi" w:cstheme="majorBidi"/>
          <w:sz w:val="26"/>
          <w:szCs w:val="26"/>
        </w:rPr>
        <w:t>i</w:t>
      </w:r>
      <w:r w:rsidR="00CA10BF" w:rsidRPr="007745AB">
        <w:rPr>
          <w:rFonts w:asciiTheme="majorBidi" w:hAnsiTheme="majorBidi" w:cstheme="majorBidi"/>
          <w:sz w:val="26"/>
          <w:szCs w:val="26"/>
        </w:rPr>
        <w:t>lezer</w:t>
      </w:r>
      <w:proofErr w:type="spellEnd"/>
      <w:r w:rsidR="00CA10BF" w:rsidRPr="007745AB">
        <w:rPr>
          <w:rFonts w:asciiTheme="majorBidi" w:hAnsiTheme="majorBidi" w:cstheme="majorBidi"/>
          <w:sz w:val="26"/>
          <w:szCs w:val="26"/>
        </w:rPr>
        <w:t xml:space="preserve"> </w:t>
      </w:r>
      <w:r w:rsidR="00FB6551" w:rsidRPr="007745AB">
        <w:rPr>
          <w:rFonts w:asciiTheme="majorBidi" w:hAnsiTheme="majorBidi" w:cstheme="majorBidi"/>
          <w:sz w:val="26"/>
          <w:szCs w:val="26"/>
        </w:rPr>
        <w:t>he was known in Babylon as</w:t>
      </w:r>
      <w:r w:rsidR="00CA10BF" w:rsidRPr="007745AB">
        <w:rPr>
          <w:rFonts w:asciiTheme="majorBidi" w:hAnsiTheme="majorBidi" w:cstheme="majorBidi"/>
          <w:sz w:val="26"/>
          <w:szCs w:val="26"/>
        </w:rPr>
        <w:t xml:space="preserve"> </w:t>
      </w:r>
      <w:proofErr w:type="spellStart"/>
      <w:r w:rsidR="00FB6551" w:rsidRPr="007745AB">
        <w:rPr>
          <w:rFonts w:asciiTheme="majorBidi" w:hAnsiTheme="majorBidi" w:cstheme="majorBidi"/>
          <w:sz w:val="26"/>
          <w:szCs w:val="26"/>
        </w:rPr>
        <w:t>Pul</w:t>
      </w:r>
      <w:proofErr w:type="spellEnd"/>
      <w:r w:rsidR="00CA10BF" w:rsidRPr="007745AB">
        <w:rPr>
          <w:rFonts w:asciiTheme="majorBidi" w:hAnsiTheme="majorBidi" w:cstheme="majorBidi"/>
          <w:sz w:val="26"/>
          <w:szCs w:val="26"/>
        </w:rPr>
        <w:t>. T</w:t>
      </w:r>
      <w:r w:rsidR="000D31B2">
        <w:rPr>
          <w:rFonts w:asciiTheme="majorBidi" w:hAnsiTheme="majorBidi" w:cstheme="majorBidi"/>
          <w:sz w:val="26"/>
          <w:szCs w:val="26"/>
        </w:rPr>
        <w:t>i</w:t>
      </w:r>
      <w:r w:rsidR="00CA10BF" w:rsidRPr="007745AB">
        <w:rPr>
          <w:rFonts w:asciiTheme="majorBidi" w:hAnsiTheme="majorBidi" w:cstheme="majorBidi"/>
          <w:sz w:val="26"/>
          <w:szCs w:val="26"/>
        </w:rPr>
        <w:t xml:space="preserve">glath </w:t>
      </w:r>
      <w:proofErr w:type="spellStart"/>
      <w:r w:rsidR="00CA10BF" w:rsidRPr="007745AB">
        <w:rPr>
          <w:rFonts w:asciiTheme="majorBidi" w:hAnsiTheme="majorBidi" w:cstheme="majorBidi"/>
          <w:sz w:val="26"/>
          <w:szCs w:val="26"/>
        </w:rPr>
        <w:t>P</w:t>
      </w:r>
      <w:r w:rsidR="00447886">
        <w:rPr>
          <w:rFonts w:asciiTheme="majorBidi" w:hAnsiTheme="majorBidi" w:cstheme="majorBidi"/>
          <w:sz w:val="26"/>
          <w:szCs w:val="26"/>
        </w:rPr>
        <w:t>i</w:t>
      </w:r>
      <w:r w:rsidR="00CA10BF" w:rsidRPr="007745AB">
        <w:rPr>
          <w:rFonts w:asciiTheme="majorBidi" w:hAnsiTheme="majorBidi" w:cstheme="majorBidi"/>
          <w:sz w:val="26"/>
          <w:szCs w:val="26"/>
        </w:rPr>
        <w:t>lezer</w:t>
      </w:r>
      <w:proofErr w:type="spellEnd"/>
      <w:r w:rsidR="00CA10BF" w:rsidRPr="007745AB">
        <w:rPr>
          <w:rFonts w:asciiTheme="majorBidi" w:hAnsiTheme="majorBidi" w:cstheme="majorBidi"/>
          <w:sz w:val="26"/>
          <w:szCs w:val="26"/>
        </w:rPr>
        <w:t xml:space="preserve"> was a</w:t>
      </w:r>
      <w:r w:rsidR="000D31B2">
        <w:rPr>
          <w:rFonts w:asciiTheme="majorBidi" w:hAnsiTheme="majorBidi" w:cstheme="majorBidi"/>
          <w:sz w:val="26"/>
          <w:szCs w:val="26"/>
        </w:rPr>
        <w:t>n Ass</w:t>
      </w:r>
      <w:r w:rsidR="00FB6551" w:rsidRPr="007745AB">
        <w:rPr>
          <w:rFonts w:asciiTheme="majorBidi" w:hAnsiTheme="majorBidi" w:cstheme="majorBidi"/>
          <w:sz w:val="26"/>
          <w:szCs w:val="26"/>
        </w:rPr>
        <w:t xml:space="preserve">yrian king.  In </w:t>
      </w:r>
      <w:r w:rsidR="00445869" w:rsidRPr="007745AB">
        <w:rPr>
          <w:rFonts w:asciiTheme="majorBidi" w:hAnsiTheme="majorBidi" w:cstheme="majorBidi"/>
          <w:sz w:val="26"/>
          <w:szCs w:val="26"/>
        </w:rPr>
        <w:t xml:space="preserve">1 </w:t>
      </w:r>
      <w:r w:rsidR="00FB6551" w:rsidRPr="007745AB">
        <w:rPr>
          <w:rFonts w:asciiTheme="majorBidi" w:hAnsiTheme="majorBidi" w:cstheme="majorBidi"/>
          <w:sz w:val="26"/>
          <w:szCs w:val="26"/>
        </w:rPr>
        <w:t>Chronicles</w:t>
      </w:r>
      <w:r w:rsidR="00445869" w:rsidRPr="007745AB">
        <w:rPr>
          <w:rFonts w:asciiTheme="majorBidi" w:hAnsiTheme="majorBidi" w:cstheme="majorBidi"/>
          <w:sz w:val="26"/>
          <w:szCs w:val="26"/>
        </w:rPr>
        <w:t xml:space="preserve"> 5:26</w:t>
      </w:r>
      <w:r w:rsidR="00FB6551" w:rsidRPr="007745AB">
        <w:rPr>
          <w:rFonts w:asciiTheme="majorBidi" w:hAnsiTheme="majorBidi" w:cstheme="majorBidi"/>
          <w:sz w:val="26"/>
          <w:szCs w:val="26"/>
        </w:rPr>
        <w:t>, T</w:t>
      </w:r>
      <w:r w:rsidR="000D31B2">
        <w:rPr>
          <w:rFonts w:asciiTheme="majorBidi" w:hAnsiTheme="majorBidi" w:cstheme="majorBidi"/>
          <w:sz w:val="26"/>
          <w:szCs w:val="26"/>
        </w:rPr>
        <w:t>i</w:t>
      </w:r>
      <w:r w:rsidR="00FB6551" w:rsidRPr="007745AB">
        <w:rPr>
          <w:rFonts w:asciiTheme="majorBidi" w:hAnsiTheme="majorBidi" w:cstheme="majorBidi"/>
          <w:sz w:val="26"/>
          <w:szCs w:val="26"/>
        </w:rPr>
        <w:t xml:space="preserve">glath </w:t>
      </w:r>
      <w:proofErr w:type="spellStart"/>
      <w:r w:rsidR="00FB6551" w:rsidRPr="007745AB">
        <w:rPr>
          <w:rFonts w:asciiTheme="majorBidi" w:hAnsiTheme="majorBidi" w:cstheme="majorBidi"/>
          <w:sz w:val="26"/>
          <w:szCs w:val="26"/>
        </w:rPr>
        <w:t>P</w:t>
      </w:r>
      <w:r w:rsidR="00447886">
        <w:rPr>
          <w:rFonts w:asciiTheme="majorBidi" w:hAnsiTheme="majorBidi" w:cstheme="majorBidi"/>
          <w:sz w:val="26"/>
          <w:szCs w:val="26"/>
        </w:rPr>
        <w:t>i</w:t>
      </w:r>
      <w:r w:rsidR="00FB6551" w:rsidRPr="007745AB">
        <w:rPr>
          <w:rFonts w:asciiTheme="majorBidi" w:hAnsiTheme="majorBidi" w:cstheme="majorBidi"/>
          <w:sz w:val="26"/>
          <w:szCs w:val="26"/>
        </w:rPr>
        <w:t>lezer</w:t>
      </w:r>
      <w:proofErr w:type="spellEnd"/>
      <w:r w:rsidR="00FB6551" w:rsidRPr="007745AB">
        <w:rPr>
          <w:rFonts w:asciiTheme="majorBidi" w:hAnsiTheme="majorBidi" w:cstheme="majorBidi"/>
          <w:sz w:val="26"/>
          <w:szCs w:val="26"/>
        </w:rPr>
        <w:t xml:space="preserve"> is </w:t>
      </w:r>
      <w:r w:rsidR="00935C0F" w:rsidRPr="007745AB">
        <w:rPr>
          <w:rFonts w:asciiTheme="majorBidi" w:hAnsiTheme="majorBidi" w:cstheme="majorBidi"/>
          <w:sz w:val="26"/>
          <w:szCs w:val="26"/>
        </w:rPr>
        <w:t>called</w:t>
      </w:r>
      <w:r w:rsidR="00FB6551" w:rsidRPr="007745AB">
        <w:rPr>
          <w:rFonts w:asciiTheme="majorBidi" w:hAnsiTheme="majorBidi" w:cstheme="majorBidi"/>
          <w:sz w:val="26"/>
          <w:szCs w:val="26"/>
        </w:rPr>
        <w:t xml:space="preserve"> </w:t>
      </w:r>
      <w:proofErr w:type="spellStart"/>
      <w:r w:rsidR="00FB6551" w:rsidRPr="007745AB">
        <w:rPr>
          <w:rFonts w:asciiTheme="majorBidi" w:hAnsiTheme="majorBidi" w:cstheme="majorBidi"/>
          <w:sz w:val="26"/>
          <w:szCs w:val="26"/>
        </w:rPr>
        <w:t>Pul</w:t>
      </w:r>
      <w:proofErr w:type="spellEnd"/>
      <w:r w:rsidR="00FB6551" w:rsidRPr="007745AB">
        <w:rPr>
          <w:rFonts w:asciiTheme="majorBidi" w:hAnsiTheme="majorBidi" w:cstheme="majorBidi"/>
          <w:sz w:val="26"/>
          <w:szCs w:val="26"/>
        </w:rPr>
        <w:t xml:space="preserve">. </w:t>
      </w:r>
      <w:r w:rsidR="00935C0F" w:rsidRPr="007745AB">
        <w:rPr>
          <w:rFonts w:asciiTheme="majorBidi" w:hAnsiTheme="majorBidi" w:cstheme="majorBidi"/>
          <w:sz w:val="26"/>
          <w:szCs w:val="26"/>
        </w:rPr>
        <w:t>The Babylonian name is used</w:t>
      </w:r>
      <w:r w:rsidR="00445869" w:rsidRPr="007745AB">
        <w:rPr>
          <w:rFonts w:asciiTheme="majorBidi" w:hAnsiTheme="majorBidi" w:cstheme="majorBidi"/>
          <w:sz w:val="26"/>
          <w:szCs w:val="26"/>
        </w:rPr>
        <w:t>. Maybe this is a throne name of some sort</w:t>
      </w:r>
      <w:r w:rsidR="00447886">
        <w:rPr>
          <w:rFonts w:asciiTheme="majorBidi" w:hAnsiTheme="majorBidi" w:cstheme="majorBidi"/>
          <w:sz w:val="26"/>
          <w:szCs w:val="26"/>
        </w:rPr>
        <w:t>,</w:t>
      </w:r>
      <w:r w:rsidR="00445869" w:rsidRPr="007745AB">
        <w:rPr>
          <w:rFonts w:asciiTheme="majorBidi" w:hAnsiTheme="majorBidi" w:cstheme="majorBidi"/>
          <w:sz w:val="26"/>
          <w:szCs w:val="26"/>
        </w:rPr>
        <w:t xml:space="preserve"> or a title for Cyrus that otherwise has not been preserved. It’s interesting</w:t>
      </w:r>
      <w:r w:rsidR="00447886">
        <w:rPr>
          <w:rFonts w:asciiTheme="majorBidi" w:hAnsiTheme="majorBidi" w:cstheme="majorBidi"/>
          <w:sz w:val="26"/>
          <w:szCs w:val="26"/>
        </w:rPr>
        <w:t>,</w:t>
      </w:r>
      <w:r w:rsidR="00445869" w:rsidRPr="007745AB">
        <w:rPr>
          <w:rFonts w:asciiTheme="majorBidi" w:hAnsiTheme="majorBidi" w:cstheme="majorBidi"/>
          <w:sz w:val="26"/>
          <w:szCs w:val="26"/>
        </w:rPr>
        <w:t xml:space="preserve"> if you look at 6:28 of Daniel</w:t>
      </w:r>
      <w:r w:rsidR="00447886">
        <w:rPr>
          <w:rFonts w:asciiTheme="majorBidi" w:hAnsiTheme="majorBidi" w:cstheme="majorBidi"/>
          <w:sz w:val="26"/>
          <w:szCs w:val="26"/>
        </w:rPr>
        <w:t>,</w:t>
      </w:r>
      <w:r w:rsidR="00445869" w:rsidRPr="007745AB">
        <w:rPr>
          <w:rFonts w:asciiTheme="majorBidi" w:hAnsiTheme="majorBidi" w:cstheme="majorBidi"/>
          <w:sz w:val="26"/>
          <w:szCs w:val="26"/>
        </w:rPr>
        <w:t xml:space="preserve"> you have the statements, “So this Daniel prospered in the reign of Darius and of the reign of Cyrus the Persian.</w:t>
      </w:r>
      <w:r w:rsidR="000D31B2">
        <w:rPr>
          <w:rFonts w:asciiTheme="majorBidi" w:hAnsiTheme="majorBidi" w:cstheme="majorBidi"/>
          <w:sz w:val="26"/>
          <w:szCs w:val="26"/>
        </w:rPr>
        <w:t>”</w:t>
      </w:r>
      <w:r w:rsidR="00445869" w:rsidRPr="007745AB">
        <w:rPr>
          <w:rFonts w:asciiTheme="majorBidi" w:hAnsiTheme="majorBidi" w:cstheme="majorBidi"/>
          <w:sz w:val="26"/>
          <w:szCs w:val="26"/>
        </w:rPr>
        <w:t xml:space="preserve">  They’re just connected by a </w:t>
      </w:r>
      <w:r w:rsidR="00445869" w:rsidRPr="000D31B2">
        <w:rPr>
          <w:rFonts w:asciiTheme="majorBidi" w:hAnsiTheme="majorBidi" w:cstheme="majorBidi"/>
          <w:i/>
          <w:iCs/>
          <w:sz w:val="26"/>
          <w:szCs w:val="26"/>
        </w:rPr>
        <w:t>w</w:t>
      </w:r>
      <w:r w:rsidR="000D31B2" w:rsidRPr="000D31B2">
        <w:rPr>
          <w:rFonts w:asciiTheme="majorBidi" w:hAnsiTheme="majorBidi" w:cstheme="majorBidi"/>
          <w:i/>
          <w:iCs/>
          <w:sz w:val="26"/>
          <w:szCs w:val="26"/>
        </w:rPr>
        <w:t>aw</w:t>
      </w:r>
      <w:r w:rsidR="000D31B2">
        <w:rPr>
          <w:rFonts w:asciiTheme="majorBidi" w:hAnsiTheme="majorBidi" w:cstheme="majorBidi"/>
          <w:sz w:val="26"/>
          <w:szCs w:val="26"/>
        </w:rPr>
        <w:t xml:space="preserve"> [and]</w:t>
      </w:r>
      <w:r w:rsidR="00445869" w:rsidRPr="007745AB">
        <w:rPr>
          <w:rFonts w:asciiTheme="majorBidi" w:hAnsiTheme="majorBidi" w:cstheme="majorBidi"/>
          <w:sz w:val="26"/>
          <w:szCs w:val="26"/>
        </w:rPr>
        <w:t xml:space="preserve">. This could be translated “even in the reign of Cyrus the Persian.”  You could have </w:t>
      </w:r>
      <w:r w:rsidR="00445869" w:rsidRPr="007745AB">
        <w:rPr>
          <w:rFonts w:asciiTheme="majorBidi" w:hAnsiTheme="majorBidi" w:cstheme="majorBidi"/>
          <w:sz w:val="26"/>
          <w:szCs w:val="26"/>
        </w:rPr>
        <w:lastRenderedPageBreak/>
        <w:t>two individuals, or it could be read, “Daniel prospered in the reign of Darius</w:t>
      </w:r>
      <w:r w:rsidR="00834FAD">
        <w:rPr>
          <w:rFonts w:asciiTheme="majorBidi" w:hAnsiTheme="majorBidi" w:cstheme="majorBidi"/>
          <w:sz w:val="26"/>
          <w:szCs w:val="26"/>
        </w:rPr>
        <w:t>,</w:t>
      </w:r>
      <w:r w:rsidR="00445869" w:rsidRPr="007745AB">
        <w:rPr>
          <w:rFonts w:asciiTheme="majorBidi" w:hAnsiTheme="majorBidi" w:cstheme="majorBidi"/>
          <w:sz w:val="26"/>
          <w:szCs w:val="26"/>
        </w:rPr>
        <w:t xml:space="preserve"> even in the reign of Cyrus the Persian,” which would identify Darius and Cyrus as being the same person</w:t>
      </w:r>
      <w:r w:rsidR="0009509A" w:rsidRPr="007745AB">
        <w:rPr>
          <w:rFonts w:asciiTheme="majorBidi" w:hAnsiTheme="majorBidi" w:cstheme="majorBidi"/>
          <w:sz w:val="26"/>
          <w:szCs w:val="26"/>
        </w:rPr>
        <w:t xml:space="preserve"> with two names. So that’s one possibility. </w:t>
      </w:r>
      <w:r w:rsidR="000D31B2">
        <w:rPr>
          <w:rFonts w:asciiTheme="majorBidi" w:hAnsiTheme="majorBidi" w:cstheme="majorBidi"/>
          <w:sz w:val="26"/>
          <w:szCs w:val="26"/>
        </w:rPr>
        <w:t xml:space="preserve"> </w:t>
      </w:r>
      <w:r w:rsidR="000D31B2">
        <w:rPr>
          <w:rFonts w:asciiTheme="majorBidi" w:hAnsiTheme="majorBidi" w:cstheme="majorBidi"/>
          <w:sz w:val="26"/>
          <w:szCs w:val="26"/>
        </w:rPr>
        <w:br/>
        <w:t xml:space="preserve"> </w:t>
      </w:r>
      <w:r w:rsidR="000D31B2">
        <w:rPr>
          <w:rFonts w:asciiTheme="majorBidi" w:hAnsiTheme="majorBidi" w:cstheme="majorBidi"/>
          <w:sz w:val="26"/>
          <w:szCs w:val="26"/>
        </w:rPr>
        <w:tab/>
      </w:r>
      <w:r w:rsidR="0009509A" w:rsidRPr="007745AB">
        <w:rPr>
          <w:rFonts w:asciiTheme="majorBidi" w:hAnsiTheme="majorBidi" w:cstheme="majorBidi"/>
          <w:sz w:val="26"/>
          <w:szCs w:val="26"/>
        </w:rPr>
        <w:t xml:space="preserve">The other possibility that has been suggested and worked out in some detail is that Darius the Mede is another name for an individual called </w:t>
      </w:r>
      <w:proofErr w:type="spellStart"/>
      <w:r w:rsidR="000D31B2">
        <w:rPr>
          <w:rFonts w:asciiTheme="majorBidi" w:hAnsiTheme="majorBidi" w:cstheme="majorBidi"/>
          <w:sz w:val="26"/>
          <w:szCs w:val="26"/>
        </w:rPr>
        <w:t>Gubaru</w:t>
      </w:r>
      <w:proofErr w:type="spellEnd"/>
      <w:r w:rsidR="000D31B2">
        <w:rPr>
          <w:rFonts w:asciiTheme="majorBidi" w:hAnsiTheme="majorBidi" w:cstheme="majorBidi"/>
          <w:sz w:val="26"/>
          <w:szCs w:val="26"/>
        </w:rPr>
        <w:t>,</w:t>
      </w:r>
      <w:r w:rsidR="0009509A" w:rsidRPr="007745AB">
        <w:rPr>
          <w:rFonts w:asciiTheme="majorBidi" w:hAnsiTheme="majorBidi" w:cstheme="majorBidi"/>
          <w:sz w:val="26"/>
          <w:szCs w:val="26"/>
        </w:rPr>
        <w:t xml:space="preserve"> who was the governor that </w:t>
      </w:r>
      <w:r w:rsidR="0089280C" w:rsidRPr="007745AB">
        <w:rPr>
          <w:rFonts w:asciiTheme="majorBidi" w:hAnsiTheme="majorBidi" w:cstheme="majorBidi"/>
          <w:sz w:val="26"/>
          <w:szCs w:val="26"/>
        </w:rPr>
        <w:t>Cyrus</w:t>
      </w:r>
      <w:r w:rsidR="0009509A" w:rsidRPr="007745AB">
        <w:rPr>
          <w:rFonts w:asciiTheme="majorBidi" w:hAnsiTheme="majorBidi" w:cstheme="majorBidi"/>
          <w:sz w:val="26"/>
          <w:szCs w:val="26"/>
        </w:rPr>
        <w:t xml:space="preserve"> appointed over Babylon. In conquering Babylon, he made </w:t>
      </w:r>
      <w:proofErr w:type="spellStart"/>
      <w:r w:rsidR="000D31B2">
        <w:rPr>
          <w:rFonts w:asciiTheme="majorBidi" w:hAnsiTheme="majorBidi" w:cstheme="majorBidi"/>
          <w:sz w:val="26"/>
          <w:szCs w:val="26"/>
        </w:rPr>
        <w:t>Gubar</w:t>
      </w:r>
      <w:r w:rsidR="0009509A" w:rsidRPr="007745AB">
        <w:rPr>
          <w:rFonts w:asciiTheme="majorBidi" w:hAnsiTheme="majorBidi" w:cstheme="majorBidi"/>
          <w:sz w:val="26"/>
          <w:szCs w:val="26"/>
        </w:rPr>
        <w:t>u</w:t>
      </w:r>
      <w:proofErr w:type="spellEnd"/>
      <w:r w:rsidR="0009509A" w:rsidRPr="007745AB">
        <w:rPr>
          <w:rFonts w:asciiTheme="majorBidi" w:hAnsiTheme="majorBidi" w:cstheme="majorBidi"/>
          <w:sz w:val="26"/>
          <w:szCs w:val="26"/>
        </w:rPr>
        <w:t xml:space="preserve"> </w:t>
      </w:r>
      <w:r w:rsidR="0089280C" w:rsidRPr="007745AB">
        <w:rPr>
          <w:rFonts w:asciiTheme="majorBidi" w:hAnsiTheme="majorBidi" w:cstheme="majorBidi"/>
          <w:sz w:val="26"/>
          <w:szCs w:val="26"/>
        </w:rPr>
        <w:t xml:space="preserve">the </w:t>
      </w:r>
      <w:r w:rsidR="0009509A" w:rsidRPr="007745AB">
        <w:rPr>
          <w:rFonts w:asciiTheme="majorBidi" w:hAnsiTheme="majorBidi" w:cstheme="majorBidi"/>
          <w:sz w:val="26"/>
          <w:szCs w:val="26"/>
        </w:rPr>
        <w:t>governor.</w:t>
      </w:r>
      <w:r w:rsidR="0089280C" w:rsidRPr="007745AB">
        <w:rPr>
          <w:rFonts w:asciiTheme="majorBidi" w:hAnsiTheme="majorBidi" w:cstheme="majorBidi"/>
          <w:sz w:val="26"/>
          <w:szCs w:val="26"/>
        </w:rPr>
        <w:t xml:space="preserve"> And that individual, </w:t>
      </w:r>
      <w:proofErr w:type="spellStart"/>
      <w:r w:rsidR="000D31B2">
        <w:rPr>
          <w:rFonts w:asciiTheme="majorBidi" w:hAnsiTheme="majorBidi" w:cstheme="majorBidi"/>
          <w:sz w:val="26"/>
          <w:szCs w:val="26"/>
        </w:rPr>
        <w:t>Gubaru</w:t>
      </w:r>
      <w:proofErr w:type="spellEnd"/>
      <w:r w:rsidR="0089280C" w:rsidRPr="007745AB">
        <w:rPr>
          <w:rFonts w:asciiTheme="majorBidi" w:hAnsiTheme="majorBidi" w:cstheme="majorBidi"/>
          <w:sz w:val="26"/>
          <w:szCs w:val="26"/>
        </w:rPr>
        <w:t>,  is mentioned in Babylonian text</w:t>
      </w:r>
      <w:r w:rsidR="000D31B2">
        <w:rPr>
          <w:rFonts w:asciiTheme="majorBidi" w:hAnsiTheme="majorBidi" w:cstheme="majorBidi"/>
          <w:sz w:val="26"/>
          <w:szCs w:val="26"/>
        </w:rPr>
        <w:t>s</w:t>
      </w:r>
      <w:r w:rsidR="0089280C" w:rsidRPr="007745AB">
        <w:rPr>
          <w:rFonts w:asciiTheme="majorBidi" w:hAnsiTheme="majorBidi" w:cstheme="majorBidi"/>
          <w:sz w:val="26"/>
          <w:szCs w:val="26"/>
        </w:rPr>
        <w:t xml:space="preserve">. </w:t>
      </w:r>
      <w:r w:rsidR="00447886">
        <w:rPr>
          <w:rFonts w:asciiTheme="majorBidi" w:hAnsiTheme="majorBidi" w:cstheme="majorBidi"/>
          <w:sz w:val="26"/>
          <w:szCs w:val="26"/>
        </w:rPr>
        <w:t>So Darius</w:t>
      </w:r>
      <w:r w:rsidR="0089280C" w:rsidRPr="007745AB">
        <w:rPr>
          <w:rFonts w:asciiTheme="majorBidi" w:hAnsiTheme="majorBidi" w:cstheme="majorBidi"/>
          <w:sz w:val="26"/>
          <w:szCs w:val="26"/>
        </w:rPr>
        <w:t xml:space="preserve"> could be another name for that individual. </w:t>
      </w:r>
      <w:r w:rsidR="000D31B2">
        <w:rPr>
          <w:rFonts w:asciiTheme="majorBidi" w:hAnsiTheme="majorBidi" w:cstheme="majorBidi"/>
          <w:sz w:val="26"/>
          <w:szCs w:val="26"/>
        </w:rPr>
        <w:br/>
        <w:t xml:space="preserve"> </w:t>
      </w:r>
      <w:r w:rsidR="000D31B2">
        <w:rPr>
          <w:rFonts w:asciiTheme="majorBidi" w:hAnsiTheme="majorBidi" w:cstheme="majorBidi"/>
          <w:sz w:val="26"/>
          <w:szCs w:val="26"/>
        </w:rPr>
        <w:tab/>
      </w:r>
      <w:r w:rsidR="0089280C" w:rsidRPr="007745AB">
        <w:rPr>
          <w:rFonts w:asciiTheme="majorBidi" w:hAnsiTheme="majorBidi" w:cstheme="majorBidi"/>
          <w:sz w:val="26"/>
          <w:szCs w:val="26"/>
        </w:rPr>
        <w:t xml:space="preserve">So I think the point is, as far as Darius the Mede is, we don’t have enough evidence to completely solve the identity of this individual. But that is no reason to conclude that this </w:t>
      </w:r>
      <w:r w:rsidR="00834FAD">
        <w:rPr>
          <w:rFonts w:asciiTheme="majorBidi" w:hAnsiTheme="majorBidi" w:cstheme="majorBidi"/>
          <w:sz w:val="26"/>
          <w:szCs w:val="26"/>
        </w:rPr>
        <w:t xml:space="preserve">is </w:t>
      </w:r>
      <w:r w:rsidR="0089280C" w:rsidRPr="007745AB">
        <w:rPr>
          <w:rFonts w:asciiTheme="majorBidi" w:hAnsiTheme="majorBidi" w:cstheme="majorBidi"/>
          <w:sz w:val="26"/>
          <w:szCs w:val="26"/>
        </w:rPr>
        <w:t>a historical error</w:t>
      </w:r>
      <w:r w:rsidR="000D31B2">
        <w:rPr>
          <w:rFonts w:asciiTheme="majorBidi" w:hAnsiTheme="majorBidi" w:cstheme="majorBidi"/>
          <w:sz w:val="26"/>
          <w:szCs w:val="26"/>
        </w:rPr>
        <w:t>,</w:t>
      </w:r>
      <w:r w:rsidR="0089280C" w:rsidRPr="007745AB">
        <w:rPr>
          <w:rFonts w:asciiTheme="majorBidi" w:hAnsiTheme="majorBidi" w:cstheme="majorBidi"/>
          <w:sz w:val="26"/>
          <w:szCs w:val="26"/>
        </w:rPr>
        <w:t xml:space="preserve"> a blunder</w:t>
      </w:r>
      <w:r w:rsidR="000D31B2">
        <w:rPr>
          <w:rFonts w:asciiTheme="majorBidi" w:hAnsiTheme="majorBidi" w:cstheme="majorBidi"/>
          <w:sz w:val="26"/>
          <w:szCs w:val="26"/>
        </w:rPr>
        <w:t>,</w:t>
      </w:r>
      <w:r w:rsidR="0089280C" w:rsidRPr="007745AB">
        <w:rPr>
          <w:rFonts w:asciiTheme="majorBidi" w:hAnsiTheme="majorBidi" w:cstheme="majorBidi"/>
          <w:sz w:val="26"/>
          <w:szCs w:val="26"/>
        </w:rPr>
        <w:t xml:space="preserve"> and to conclude that </w:t>
      </w:r>
      <w:r w:rsidR="000D31B2">
        <w:rPr>
          <w:rFonts w:asciiTheme="majorBidi" w:hAnsiTheme="majorBidi" w:cstheme="majorBidi"/>
          <w:sz w:val="26"/>
          <w:szCs w:val="26"/>
        </w:rPr>
        <w:t>the book</w:t>
      </w:r>
      <w:r w:rsidR="0089280C" w:rsidRPr="007745AB">
        <w:rPr>
          <w:rFonts w:asciiTheme="majorBidi" w:hAnsiTheme="majorBidi" w:cstheme="majorBidi"/>
          <w:sz w:val="26"/>
          <w:szCs w:val="26"/>
        </w:rPr>
        <w:t xml:space="preserve"> was written late. </w:t>
      </w:r>
      <w:r w:rsidR="00447886">
        <w:rPr>
          <w:rFonts w:asciiTheme="majorBidi" w:hAnsiTheme="majorBidi" w:cstheme="majorBidi"/>
          <w:sz w:val="26"/>
          <w:szCs w:val="26"/>
        </w:rPr>
        <w:br/>
        <w:t xml:space="preserve"> </w:t>
      </w:r>
      <w:r w:rsidR="00447886">
        <w:rPr>
          <w:rFonts w:asciiTheme="majorBidi" w:hAnsiTheme="majorBidi" w:cstheme="majorBidi"/>
          <w:sz w:val="26"/>
          <w:szCs w:val="26"/>
        </w:rPr>
        <w:tab/>
      </w:r>
      <w:r w:rsidR="0089280C" w:rsidRPr="007745AB">
        <w:rPr>
          <w:rFonts w:asciiTheme="majorBidi" w:hAnsiTheme="majorBidi" w:cstheme="majorBidi"/>
          <w:sz w:val="26"/>
          <w:szCs w:val="26"/>
        </w:rPr>
        <w:t xml:space="preserve">You know that principle of the fragmentary character of </w:t>
      </w:r>
      <w:r w:rsidR="00834FAD">
        <w:rPr>
          <w:rFonts w:asciiTheme="majorBidi" w:hAnsiTheme="majorBidi" w:cstheme="majorBidi"/>
          <w:sz w:val="26"/>
          <w:szCs w:val="26"/>
        </w:rPr>
        <w:t xml:space="preserve">the </w:t>
      </w:r>
      <w:r w:rsidR="0089280C" w:rsidRPr="007745AB">
        <w:rPr>
          <w:rFonts w:asciiTheme="majorBidi" w:hAnsiTheme="majorBidi" w:cstheme="majorBidi"/>
          <w:sz w:val="26"/>
          <w:szCs w:val="26"/>
        </w:rPr>
        <w:t xml:space="preserve">archaeological </w:t>
      </w:r>
      <w:r w:rsidR="00834FAD">
        <w:rPr>
          <w:rFonts w:asciiTheme="majorBidi" w:hAnsiTheme="majorBidi" w:cstheme="majorBidi"/>
          <w:sz w:val="26"/>
          <w:szCs w:val="26"/>
        </w:rPr>
        <w:t>evidence. So to allege</w:t>
      </w:r>
      <w:r w:rsidR="0089280C" w:rsidRPr="007745AB">
        <w:rPr>
          <w:rFonts w:asciiTheme="majorBidi" w:hAnsiTheme="majorBidi" w:cstheme="majorBidi"/>
          <w:sz w:val="26"/>
          <w:szCs w:val="26"/>
        </w:rPr>
        <w:t xml:space="preserve"> that some uncorroborated statement is suspect if you don’t have </w:t>
      </w:r>
      <w:r w:rsidR="00834FAD">
        <w:rPr>
          <w:rFonts w:asciiTheme="majorBidi" w:hAnsiTheme="majorBidi" w:cstheme="majorBidi"/>
          <w:sz w:val="26"/>
          <w:szCs w:val="26"/>
        </w:rPr>
        <w:t xml:space="preserve">archaeological </w:t>
      </w:r>
      <w:r w:rsidR="0089280C" w:rsidRPr="007745AB">
        <w:rPr>
          <w:rFonts w:asciiTheme="majorBidi" w:hAnsiTheme="majorBidi" w:cstheme="majorBidi"/>
          <w:sz w:val="26"/>
          <w:szCs w:val="26"/>
        </w:rPr>
        <w:t>corroboration for it</w:t>
      </w:r>
      <w:r w:rsidR="00447886">
        <w:rPr>
          <w:rFonts w:asciiTheme="majorBidi" w:hAnsiTheme="majorBidi" w:cstheme="majorBidi"/>
          <w:sz w:val="26"/>
          <w:szCs w:val="26"/>
        </w:rPr>
        <w:t>--</w:t>
      </w:r>
      <w:r w:rsidR="0089280C" w:rsidRPr="007745AB">
        <w:rPr>
          <w:rFonts w:asciiTheme="majorBidi" w:hAnsiTheme="majorBidi" w:cstheme="majorBidi"/>
          <w:sz w:val="26"/>
          <w:szCs w:val="26"/>
        </w:rPr>
        <w:t xml:space="preserve">that’s a fallacious idea. Archaeological evidence is so miniscule when you think of all the possible things that could be corroborated that aren’t. </w:t>
      </w:r>
      <w:r w:rsidR="00834FAD">
        <w:rPr>
          <w:rFonts w:asciiTheme="majorBidi" w:hAnsiTheme="majorBidi" w:cstheme="majorBidi"/>
          <w:sz w:val="26"/>
          <w:szCs w:val="26"/>
        </w:rPr>
        <w:t>T</w:t>
      </w:r>
      <w:r w:rsidR="0089280C" w:rsidRPr="007745AB">
        <w:rPr>
          <w:rFonts w:asciiTheme="majorBidi" w:hAnsiTheme="majorBidi" w:cstheme="majorBidi"/>
          <w:sz w:val="26"/>
          <w:szCs w:val="26"/>
        </w:rPr>
        <w:t xml:space="preserve">o draw the conclusion that </w:t>
      </w:r>
      <w:r w:rsidR="000D31B2">
        <w:rPr>
          <w:rFonts w:asciiTheme="majorBidi" w:hAnsiTheme="majorBidi" w:cstheme="majorBidi"/>
          <w:sz w:val="26"/>
          <w:szCs w:val="26"/>
        </w:rPr>
        <w:t xml:space="preserve">because </w:t>
      </w:r>
      <w:r w:rsidR="0089280C" w:rsidRPr="007745AB">
        <w:rPr>
          <w:rFonts w:asciiTheme="majorBidi" w:hAnsiTheme="majorBidi" w:cstheme="majorBidi"/>
          <w:sz w:val="26"/>
          <w:szCs w:val="26"/>
        </w:rPr>
        <w:t>something isn’t corroborated it’s suspect in some way is</w:t>
      </w:r>
      <w:r w:rsidR="00447886">
        <w:rPr>
          <w:rFonts w:asciiTheme="majorBidi" w:hAnsiTheme="majorBidi" w:cstheme="majorBidi"/>
          <w:sz w:val="26"/>
          <w:szCs w:val="26"/>
        </w:rPr>
        <w:t>,</w:t>
      </w:r>
      <w:r w:rsidR="0089280C" w:rsidRPr="007745AB">
        <w:rPr>
          <w:rFonts w:asciiTheme="majorBidi" w:hAnsiTheme="majorBidi" w:cstheme="majorBidi"/>
          <w:sz w:val="26"/>
          <w:szCs w:val="26"/>
        </w:rPr>
        <w:t xml:space="preserve"> methodo</w:t>
      </w:r>
      <w:r w:rsidR="000D31B2">
        <w:rPr>
          <w:rFonts w:asciiTheme="majorBidi" w:hAnsiTheme="majorBidi" w:cstheme="majorBidi"/>
          <w:sz w:val="26"/>
          <w:szCs w:val="26"/>
        </w:rPr>
        <w:t>lo</w:t>
      </w:r>
      <w:r w:rsidR="0089280C" w:rsidRPr="007745AB">
        <w:rPr>
          <w:rFonts w:asciiTheme="majorBidi" w:hAnsiTheme="majorBidi" w:cstheme="majorBidi"/>
          <w:sz w:val="26"/>
          <w:szCs w:val="26"/>
        </w:rPr>
        <w:t>gica</w:t>
      </w:r>
      <w:r w:rsidR="000D31B2">
        <w:rPr>
          <w:rFonts w:asciiTheme="majorBidi" w:hAnsiTheme="majorBidi" w:cstheme="majorBidi"/>
          <w:sz w:val="26"/>
          <w:szCs w:val="26"/>
        </w:rPr>
        <w:t>l</w:t>
      </w:r>
      <w:r w:rsidR="0089280C" w:rsidRPr="007745AB">
        <w:rPr>
          <w:rFonts w:asciiTheme="majorBidi" w:hAnsiTheme="majorBidi" w:cstheme="majorBidi"/>
          <w:sz w:val="26"/>
          <w:szCs w:val="26"/>
        </w:rPr>
        <w:t>ly, simply not a good procedure. So, I’d say at this point that there are at least two reasonable explanations</w:t>
      </w:r>
      <w:r w:rsidR="006501EA" w:rsidRPr="007745AB">
        <w:rPr>
          <w:rFonts w:asciiTheme="majorBidi" w:hAnsiTheme="majorBidi" w:cstheme="majorBidi"/>
          <w:sz w:val="26"/>
          <w:szCs w:val="26"/>
        </w:rPr>
        <w:t xml:space="preserve"> as to h</w:t>
      </w:r>
      <w:r w:rsidR="00834FAD">
        <w:rPr>
          <w:rFonts w:asciiTheme="majorBidi" w:hAnsiTheme="majorBidi" w:cstheme="majorBidi"/>
          <w:sz w:val="26"/>
          <w:szCs w:val="26"/>
        </w:rPr>
        <w:t xml:space="preserve">ow </w:t>
      </w:r>
      <w:r w:rsidR="006501EA" w:rsidRPr="007745AB">
        <w:rPr>
          <w:rFonts w:asciiTheme="majorBidi" w:hAnsiTheme="majorBidi" w:cstheme="majorBidi"/>
          <w:sz w:val="26"/>
          <w:szCs w:val="26"/>
        </w:rPr>
        <w:t>we</w:t>
      </w:r>
      <w:r w:rsidR="00834FAD">
        <w:rPr>
          <w:rFonts w:asciiTheme="majorBidi" w:hAnsiTheme="majorBidi" w:cstheme="majorBidi"/>
          <w:sz w:val="26"/>
          <w:szCs w:val="26"/>
        </w:rPr>
        <w:t xml:space="preserve"> a</w:t>
      </w:r>
      <w:r w:rsidR="006501EA" w:rsidRPr="007745AB">
        <w:rPr>
          <w:rFonts w:asciiTheme="majorBidi" w:hAnsiTheme="majorBidi" w:cstheme="majorBidi"/>
          <w:sz w:val="26"/>
          <w:szCs w:val="26"/>
        </w:rPr>
        <w:t>re to understand this name Darius the Mede. At present</w:t>
      </w:r>
      <w:r w:rsidR="00447886">
        <w:rPr>
          <w:rFonts w:asciiTheme="majorBidi" w:hAnsiTheme="majorBidi" w:cstheme="majorBidi"/>
          <w:sz w:val="26"/>
          <w:szCs w:val="26"/>
        </w:rPr>
        <w:t>,</w:t>
      </w:r>
      <w:r w:rsidR="006501EA" w:rsidRPr="007745AB">
        <w:rPr>
          <w:rFonts w:asciiTheme="majorBidi" w:hAnsiTheme="majorBidi" w:cstheme="majorBidi"/>
          <w:sz w:val="26"/>
          <w:szCs w:val="26"/>
        </w:rPr>
        <w:t xml:space="preserve"> we don’t have further confirmation that would make one of these identifications certain. Maybe something else could come up that hasn’t even been thought of, but I don’t think that lack of corroboration is sufficient to </w:t>
      </w:r>
      <w:r w:rsidR="000D31B2">
        <w:rPr>
          <w:rFonts w:asciiTheme="majorBidi" w:hAnsiTheme="majorBidi" w:cstheme="majorBidi"/>
          <w:sz w:val="26"/>
          <w:szCs w:val="26"/>
        </w:rPr>
        <w:t xml:space="preserve">warrant </w:t>
      </w:r>
      <w:r w:rsidR="006501EA" w:rsidRPr="007745AB">
        <w:rPr>
          <w:rFonts w:asciiTheme="majorBidi" w:hAnsiTheme="majorBidi" w:cstheme="majorBidi"/>
          <w:sz w:val="26"/>
          <w:szCs w:val="26"/>
        </w:rPr>
        <w:t>the radical conclusion that this was written 400 years later and that it’s a historical error</w:t>
      </w:r>
      <w:r w:rsidR="000D31B2">
        <w:rPr>
          <w:rFonts w:asciiTheme="majorBidi" w:hAnsiTheme="majorBidi" w:cstheme="majorBidi"/>
          <w:sz w:val="26"/>
          <w:szCs w:val="26"/>
        </w:rPr>
        <w:t>.</w:t>
      </w:r>
      <w:r w:rsidR="00F64597">
        <w:rPr>
          <w:rFonts w:asciiTheme="majorBidi" w:hAnsiTheme="majorBidi" w:cstheme="majorBidi"/>
          <w:sz w:val="26"/>
          <w:szCs w:val="26"/>
        </w:rPr>
        <w:br/>
      </w:r>
      <w:r w:rsidR="00F64597">
        <w:rPr>
          <w:rFonts w:asciiTheme="majorBidi" w:hAnsiTheme="majorBidi" w:cstheme="majorBidi"/>
          <w:sz w:val="26"/>
          <w:szCs w:val="26"/>
        </w:rPr>
        <w:br/>
        <w:t xml:space="preserve">3) Alleged Late Linguistic Features </w:t>
      </w:r>
      <w:r w:rsidR="000D31B2">
        <w:rPr>
          <w:rFonts w:asciiTheme="majorBidi" w:hAnsiTheme="majorBidi" w:cstheme="majorBidi"/>
          <w:sz w:val="26"/>
          <w:szCs w:val="26"/>
        </w:rPr>
        <w:br/>
        <w:t xml:space="preserve"> </w:t>
      </w:r>
      <w:r w:rsidR="000D31B2">
        <w:rPr>
          <w:rFonts w:asciiTheme="majorBidi" w:hAnsiTheme="majorBidi" w:cstheme="majorBidi"/>
          <w:sz w:val="26"/>
          <w:szCs w:val="26"/>
        </w:rPr>
        <w:tab/>
      </w:r>
      <w:r w:rsidR="006501EA" w:rsidRPr="007745AB">
        <w:rPr>
          <w:rFonts w:asciiTheme="majorBidi" w:hAnsiTheme="majorBidi" w:cstheme="majorBidi"/>
          <w:sz w:val="26"/>
          <w:szCs w:val="26"/>
        </w:rPr>
        <w:t>Alleged late linguistic features</w:t>
      </w:r>
      <w:r w:rsidR="000D31B2">
        <w:rPr>
          <w:rFonts w:asciiTheme="majorBidi" w:hAnsiTheme="majorBidi" w:cstheme="majorBidi"/>
          <w:sz w:val="26"/>
          <w:szCs w:val="26"/>
        </w:rPr>
        <w:t>,</w:t>
      </w:r>
      <w:r w:rsidR="006501EA" w:rsidRPr="007745AB">
        <w:rPr>
          <w:rFonts w:asciiTheme="majorBidi" w:hAnsiTheme="majorBidi" w:cstheme="majorBidi"/>
          <w:sz w:val="26"/>
          <w:szCs w:val="26"/>
        </w:rPr>
        <w:t xml:space="preserve"> </w:t>
      </w:r>
      <w:r w:rsidR="000D31B2">
        <w:rPr>
          <w:rFonts w:asciiTheme="majorBidi" w:hAnsiTheme="majorBidi" w:cstheme="majorBidi"/>
          <w:sz w:val="26"/>
          <w:szCs w:val="26"/>
        </w:rPr>
        <w:t>t</w:t>
      </w:r>
      <w:r w:rsidR="006501EA" w:rsidRPr="007745AB">
        <w:rPr>
          <w:rFonts w:asciiTheme="majorBidi" w:hAnsiTheme="majorBidi" w:cstheme="majorBidi"/>
          <w:sz w:val="26"/>
          <w:szCs w:val="26"/>
        </w:rPr>
        <w:t>hat’s the third line of argument</w:t>
      </w:r>
      <w:r w:rsidR="00834FAD">
        <w:rPr>
          <w:rFonts w:asciiTheme="majorBidi" w:hAnsiTheme="majorBidi" w:cstheme="majorBidi"/>
          <w:sz w:val="26"/>
          <w:szCs w:val="26"/>
        </w:rPr>
        <w:t xml:space="preserve"> against the early date of Daniel</w:t>
      </w:r>
      <w:r w:rsidR="006501EA" w:rsidRPr="007745AB">
        <w:rPr>
          <w:rFonts w:asciiTheme="majorBidi" w:hAnsiTheme="majorBidi" w:cstheme="majorBidi"/>
          <w:sz w:val="26"/>
          <w:szCs w:val="26"/>
        </w:rPr>
        <w:t>. That argument centers on the use of several Greek lo</w:t>
      </w:r>
      <w:r w:rsidR="00834FAD">
        <w:rPr>
          <w:rFonts w:asciiTheme="majorBidi" w:hAnsiTheme="majorBidi" w:cstheme="majorBidi"/>
          <w:sz w:val="26"/>
          <w:szCs w:val="26"/>
        </w:rPr>
        <w:t>a</w:t>
      </w:r>
      <w:r w:rsidR="006501EA" w:rsidRPr="007745AB">
        <w:rPr>
          <w:rFonts w:asciiTheme="majorBidi" w:hAnsiTheme="majorBidi" w:cstheme="majorBidi"/>
          <w:sz w:val="26"/>
          <w:szCs w:val="26"/>
        </w:rPr>
        <w:t>n words that are found in Daniel</w:t>
      </w:r>
      <w:r w:rsidR="000D31B2">
        <w:rPr>
          <w:rFonts w:asciiTheme="majorBidi" w:hAnsiTheme="majorBidi" w:cstheme="majorBidi"/>
          <w:sz w:val="26"/>
          <w:szCs w:val="26"/>
        </w:rPr>
        <w:t>.</w:t>
      </w:r>
      <w:r w:rsidR="006501EA" w:rsidRPr="007745AB">
        <w:rPr>
          <w:rFonts w:asciiTheme="majorBidi" w:hAnsiTheme="majorBidi" w:cstheme="majorBidi"/>
          <w:sz w:val="26"/>
          <w:szCs w:val="26"/>
        </w:rPr>
        <w:t xml:space="preserve"> It’s interesting that those lo</w:t>
      </w:r>
      <w:r w:rsidR="00834FAD">
        <w:rPr>
          <w:rFonts w:asciiTheme="majorBidi" w:hAnsiTheme="majorBidi" w:cstheme="majorBidi"/>
          <w:sz w:val="26"/>
          <w:szCs w:val="26"/>
        </w:rPr>
        <w:t>a</w:t>
      </w:r>
      <w:r w:rsidR="006501EA" w:rsidRPr="007745AB">
        <w:rPr>
          <w:rFonts w:asciiTheme="majorBidi" w:hAnsiTheme="majorBidi" w:cstheme="majorBidi"/>
          <w:sz w:val="26"/>
          <w:szCs w:val="26"/>
        </w:rPr>
        <w:t>n words were musical instruments in chapter 3</w:t>
      </w:r>
      <w:r w:rsidR="00447886">
        <w:rPr>
          <w:rFonts w:asciiTheme="majorBidi" w:hAnsiTheme="majorBidi" w:cstheme="majorBidi"/>
          <w:sz w:val="26"/>
          <w:szCs w:val="26"/>
        </w:rPr>
        <w:t>,</w:t>
      </w:r>
      <w:r w:rsidR="006501EA" w:rsidRPr="007745AB">
        <w:rPr>
          <w:rFonts w:asciiTheme="majorBidi" w:hAnsiTheme="majorBidi" w:cstheme="majorBidi"/>
          <w:sz w:val="26"/>
          <w:szCs w:val="26"/>
        </w:rPr>
        <w:t xml:space="preserve"> verse 5</w:t>
      </w:r>
      <w:r w:rsidR="00447886">
        <w:rPr>
          <w:rFonts w:asciiTheme="majorBidi" w:hAnsiTheme="majorBidi" w:cstheme="majorBidi"/>
          <w:sz w:val="26"/>
          <w:szCs w:val="26"/>
        </w:rPr>
        <w:t>,</w:t>
      </w:r>
      <w:r w:rsidR="006501EA" w:rsidRPr="007745AB">
        <w:rPr>
          <w:rFonts w:asciiTheme="majorBidi" w:hAnsiTheme="majorBidi" w:cstheme="majorBidi"/>
          <w:sz w:val="26"/>
          <w:szCs w:val="26"/>
        </w:rPr>
        <w:t xml:space="preserve"> where you have, “At the time you hear the sound of the horn, pipe, </w:t>
      </w:r>
      <w:r w:rsidR="006501EA" w:rsidRPr="007745AB">
        <w:rPr>
          <w:rFonts w:asciiTheme="majorBidi" w:hAnsiTheme="majorBidi" w:cstheme="majorBidi"/>
          <w:sz w:val="26"/>
          <w:szCs w:val="26"/>
        </w:rPr>
        <w:lastRenderedPageBreak/>
        <w:t xml:space="preserve">lyre, </w:t>
      </w:r>
      <w:r w:rsidR="00B456A1">
        <w:rPr>
          <w:rFonts w:asciiTheme="majorBidi" w:hAnsiTheme="majorBidi" w:cstheme="majorBidi"/>
          <w:sz w:val="26"/>
          <w:szCs w:val="26"/>
        </w:rPr>
        <w:t>sackbut,</w:t>
      </w:r>
      <w:r w:rsidR="006501EA" w:rsidRPr="007745AB">
        <w:rPr>
          <w:rFonts w:asciiTheme="majorBidi" w:hAnsiTheme="majorBidi" w:cstheme="majorBidi"/>
          <w:sz w:val="26"/>
          <w:szCs w:val="26"/>
        </w:rPr>
        <w:t xml:space="preserve"> and all kinds of music</w:t>
      </w:r>
      <w:r w:rsidR="00447886">
        <w:rPr>
          <w:rFonts w:asciiTheme="majorBidi" w:hAnsiTheme="majorBidi" w:cstheme="majorBidi"/>
          <w:sz w:val="26"/>
          <w:szCs w:val="26"/>
        </w:rPr>
        <w:t>,</w:t>
      </w:r>
      <w:r w:rsidR="006501EA" w:rsidRPr="007745AB">
        <w:rPr>
          <w:rFonts w:asciiTheme="majorBidi" w:hAnsiTheme="majorBidi" w:cstheme="majorBidi"/>
          <w:sz w:val="26"/>
          <w:szCs w:val="26"/>
        </w:rPr>
        <w:t xml:space="preserve"> fall down.” A number of those terms for musical instruments are Greek lo</w:t>
      </w:r>
      <w:r w:rsidR="00B456A1">
        <w:rPr>
          <w:rFonts w:asciiTheme="majorBidi" w:hAnsiTheme="majorBidi" w:cstheme="majorBidi"/>
          <w:sz w:val="26"/>
          <w:szCs w:val="26"/>
        </w:rPr>
        <w:t>a</w:t>
      </w:r>
      <w:r w:rsidR="006501EA" w:rsidRPr="007745AB">
        <w:rPr>
          <w:rFonts w:asciiTheme="majorBidi" w:hAnsiTheme="majorBidi" w:cstheme="majorBidi"/>
          <w:sz w:val="26"/>
          <w:szCs w:val="26"/>
        </w:rPr>
        <w:t>n words. In other words, they’re just transl</w:t>
      </w:r>
      <w:r w:rsidR="00834FAD">
        <w:rPr>
          <w:rFonts w:asciiTheme="majorBidi" w:hAnsiTheme="majorBidi" w:cstheme="majorBidi"/>
          <w:sz w:val="26"/>
          <w:szCs w:val="26"/>
        </w:rPr>
        <w:t xml:space="preserve">iterated </w:t>
      </w:r>
      <w:r w:rsidR="006501EA" w:rsidRPr="007745AB">
        <w:rPr>
          <w:rFonts w:asciiTheme="majorBidi" w:hAnsiTheme="majorBidi" w:cstheme="majorBidi"/>
          <w:sz w:val="26"/>
          <w:szCs w:val="26"/>
        </w:rPr>
        <w:t>o</w:t>
      </w:r>
      <w:r w:rsidR="00834FAD">
        <w:rPr>
          <w:rFonts w:asciiTheme="majorBidi" w:hAnsiTheme="majorBidi" w:cstheme="majorBidi"/>
          <w:sz w:val="26"/>
          <w:szCs w:val="26"/>
        </w:rPr>
        <w:t xml:space="preserve">ver from </w:t>
      </w:r>
      <w:r w:rsidR="006501EA" w:rsidRPr="007745AB">
        <w:rPr>
          <w:rFonts w:asciiTheme="majorBidi" w:hAnsiTheme="majorBidi" w:cstheme="majorBidi"/>
          <w:sz w:val="26"/>
          <w:szCs w:val="26"/>
        </w:rPr>
        <w:t>the Greek, but they’re really Greek words. And of course</w:t>
      </w:r>
      <w:r w:rsidR="00447886">
        <w:rPr>
          <w:rFonts w:asciiTheme="majorBidi" w:hAnsiTheme="majorBidi" w:cstheme="majorBidi"/>
          <w:sz w:val="26"/>
          <w:szCs w:val="26"/>
        </w:rPr>
        <w:t>,</w:t>
      </w:r>
      <w:r w:rsidR="006501EA" w:rsidRPr="007745AB">
        <w:rPr>
          <w:rFonts w:asciiTheme="majorBidi" w:hAnsiTheme="majorBidi" w:cstheme="majorBidi"/>
          <w:sz w:val="26"/>
          <w:szCs w:val="26"/>
        </w:rPr>
        <w:t xml:space="preserve"> the conclusion is, if you have some Greek lo</w:t>
      </w:r>
      <w:r w:rsidR="00B456A1">
        <w:rPr>
          <w:rFonts w:asciiTheme="majorBidi" w:hAnsiTheme="majorBidi" w:cstheme="majorBidi"/>
          <w:sz w:val="26"/>
          <w:szCs w:val="26"/>
        </w:rPr>
        <w:t>a</w:t>
      </w:r>
      <w:r w:rsidR="006501EA" w:rsidRPr="007745AB">
        <w:rPr>
          <w:rFonts w:asciiTheme="majorBidi" w:hAnsiTheme="majorBidi" w:cstheme="majorBidi"/>
          <w:sz w:val="26"/>
          <w:szCs w:val="26"/>
        </w:rPr>
        <w:t>n words, it must be in the Greek period or you wouldn’t have Greek lo</w:t>
      </w:r>
      <w:r w:rsidR="00B456A1">
        <w:rPr>
          <w:rFonts w:asciiTheme="majorBidi" w:hAnsiTheme="majorBidi" w:cstheme="majorBidi"/>
          <w:sz w:val="26"/>
          <w:szCs w:val="26"/>
        </w:rPr>
        <w:t>a</w:t>
      </w:r>
      <w:r w:rsidR="006501EA" w:rsidRPr="007745AB">
        <w:rPr>
          <w:rFonts w:asciiTheme="majorBidi" w:hAnsiTheme="majorBidi" w:cstheme="majorBidi"/>
          <w:sz w:val="26"/>
          <w:szCs w:val="26"/>
        </w:rPr>
        <w:t xml:space="preserve">n words. </w:t>
      </w:r>
      <w:r w:rsidR="00834FAD">
        <w:rPr>
          <w:rFonts w:asciiTheme="majorBidi" w:hAnsiTheme="majorBidi" w:cstheme="majorBidi"/>
          <w:sz w:val="26"/>
          <w:szCs w:val="26"/>
        </w:rPr>
        <w:t>T</w:t>
      </w:r>
      <w:r w:rsidR="006501EA" w:rsidRPr="007745AB">
        <w:rPr>
          <w:rFonts w:asciiTheme="majorBidi" w:hAnsiTheme="majorBidi" w:cstheme="majorBidi"/>
          <w:sz w:val="26"/>
          <w:szCs w:val="26"/>
        </w:rPr>
        <w:t xml:space="preserve">he other line of argument on this linguistic </w:t>
      </w:r>
      <w:r w:rsidR="00834FAD">
        <w:rPr>
          <w:rFonts w:asciiTheme="majorBidi" w:hAnsiTheme="majorBidi" w:cstheme="majorBidi"/>
          <w:sz w:val="26"/>
          <w:szCs w:val="26"/>
        </w:rPr>
        <w:t>basis</w:t>
      </w:r>
      <w:r w:rsidR="006501EA" w:rsidRPr="007745AB">
        <w:rPr>
          <w:rFonts w:asciiTheme="majorBidi" w:hAnsiTheme="majorBidi" w:cstheme="majorBidi"/>
          <w:sz w:val="26"/>
          <w:szCs w:val="26"/>
        </w:rPr>
        <w:t xml:space="preserve"> is that there is Aramaic used of what’s called a late type of Aramaic. You know there’s a section in Daniel that is written in Aramaic instead of Hebrew, and it’s alleged that in that section the Aramaic is of a late type. </w:t>
      </w:r>
      <w:r w:rsidR="00B456A1">
        <w:rPr>
          <w:rFonts w:asciiTheme="majorBidi" w:hAnsiTheme="majorBidi" w:cstheme="majorBidi"/>
          <w:sz w:val="26"/>
          <w:szCs w:val="26"/>
        </w:rPr>
        <w:br/>
        <w:t xml:space="preserve"> </w:t>
      </w:r>
      <w:r w:rsidR="00B456A1">
        <w:rPr>
          <w:rFonts w:asciiTheme="majorBidi" w:hAnsiTheme="majorBidi" w:cstheme="majorBidi"/>
          <w:sz w:val="26"/>
          <w:szCs w:val="26"/>
        </w:rPr>
        <w:tab/>
      </w:r>
      <w:r w:rsidR="006501EA" w:rsidRPr="007745AB">
        <w:rPr>
          <w:rFonts w:asciiTheme="majorBidi" w:hAnsiTheme="majorBidi" w:cstheme="majorBidi"/>
          <w:sz w:val="26"/>
          <w:szCs w:val="26"/>
        </w:rPr>
        <w:t>Now</w:t>
      </w:r>
      <w:r w:rsidR="00447886">
        <w:rPr>
          <w:rFonts w:asciiTheme="majorBidi" w:hAnsiTheme="majorBidi" w:cstheme="majorBidi"/>
          <w:sz w:val="26"/>
          <w:szCs w:val="26"/>
        </w:rPr>
        <w:t>,</w:t>
      </w:r>
      <w:r w:rsidR="006501EA" w:rsidRPr="007745AB">
        <w:rPr>
          <w:rFonts w:asciiTheme="majorBidi" w:hAnsiTheme="majorBidi" w:cstheme="majorBidi"/>
          <w:sz w:val="26"/>
          <w:szCs w:val="26"/>
        </w:rPr>
        <w:t xml:space="preserve"> I don’t think again either of those arguments are convincing arguments</w:t>
      </w:r>
      <w:r w:rsidR="00590FD3" w:rsidRPr="007745AB">
        <w:rPr>
          <w:rFonts w:asciiTheme="majorBidi" w:hAnsiTheme="majorBidi" w:cstheme="majorBidi"/>
          <w:sz w:val="26"/>
          <w:szCs w:val="26"/>
        </w:rPr>
        <w:t>. T</w:t>
      </w:r>
      <w:r w:rsidR="006501EA" w:rsidRPr="007745AB">
        <w:rPr>
          <w:rFonts w:asciiTheme="majorBidi" w:hAnsiTheme="majorBidi" w:cstheme="majorBidi"/>
          <w:sz w:val="26"/>
          <w:szCs w:val="26"/>
        </w:rPr>
        <w:t xml:space="preserve">here’s abundant evidence of contacts between the Greeks and the </w:t>
      </w:r>
      <w:r w:rsidR="00B456A1">
        <w:rPr>
          <w:rFonts w:asciiTheme="majorBidi" w:hAnsiTheme="majorBidi" w:cstheme="majorBidi"/>
          <w:sz w:val="26"/>
          <w:szCs w:val="26"/>
        </w:rPr>
        <w:t>N</w:t>
      </w:r>
      <w:r w:rsidR="006501EA" w:rsidRPr="007745AB">
        <w:rPr>
          <w:rFonts w:asciiTheme="majorBidi" w:hAnsiTheme="majorBidi" w:cstheme="majorBidi"/>
          <w:sz w:val="26"/>
          <w:szCs w:val="26"/>
        </w:rPr>
        <w:t xml:space="preserve">ear </w:t>
      </w:r>
      <w:r w:rsidR="00B456A1">
        <w:rPr>
          <w:rFonts w:asciiTheme="majorBidi" w:hAnsiTheme="majorBidi" w:cstheme="majorBidi"/>
          <w:sz w:val="26"/>
          <w:szCs w:val="26"/>
        </w:rPr>
        <w:t>E</w:t>
      </w:r>
      <w:r w:rsidR="006501EA" w:rsidRPr="007745AB">
        <w:rPr>
          <w:rFonts w:asciiTheme="majorBidi" w:hAnsiTheme="majorBidi" w:cstheme="majorBidi"/>
          <w:sz w:val="26"/>
          <w:szCs w:val="26"/>
        </w:rPr>
        <w:t>ast long before the time of Alexander the Great</w:t>
      </w:r>
      <w:r w:rsidR="00447886">
        <w:rPr>
          <w:rFonts w:asciiTheme="majorBidi" w:hAnsiTheme="majorBidi" w:cstheme="majorBidi"/>
          <w:sz w:val="26"/>
          <w:szCs w:val="26"/>
        </w:rPr>
        <w:t>;</w:t>
      </w:r>
      <w:r w:rsidR="006501EA" w:rsidRPr="007745AB">
        <w:rPr>
          <w:rFonts w:asciiTheme="majorBidi" w:hAnsiTheme="majorBidi" w:cstheme="majorBidi"/>
          <w:sz w:val="26"/>
          <w:szCs w:val="26"/>
        </w:rPr>
        <w:t xml:space="preserve"> and particularly in the area of a name for a musical instrument</w:t>
      </w:r>
      <w:r w:rsidR="00447886">
        <w:rPr>
          <w:rFonts w:asciiTheme="majorBidi" w:hAnsiTheme="majorBidi" w:cstheme="majorBidi"/>
          <w:sz w:val="26"/>
          <w:szCs w:val="26"/>
        </w:rPr>
        <w:t>,</w:t>
      </w:r>
      <w:r w:rsidR="006501EA" w:rsidRPr="007745AB">
        <w:rPr>
          <w:rFonts w:asciiTheme="majorBidi" w:hAnsiTheme="majorBidi" w:cstheme="majorBidi"/>
          <w:sz w:val="26"/>
          <w:szCs w:val="26"/>
        </w:rPr>
        <w:t xml:space="preserve"> it’s reasonable to expect that </w:t>
      </w:r>
      <w:r w:rsidR="00FD7BA2" w:rsidRPr="007745AB">
        <w:rPr>
          <w:rFonts w:asciiTheme="majorBidi" w:hAnsiTheme="majorBidi" w:cstheme="majorBidi"/>
          <w:sz w:val="26"/>
          <w:szCs w:val="26"/>
        </w:rPr>
        <w:t>something</w:t>
      </w:r>
      <w:r w:rsidR="006501EA" w:rsidRPr="007745AB">
        <w:rPr>
          <w:rFonts w:asciiTheme="majorBidi" w:hAnsiTheme="majorBidi" w:cstheme="majorBidi"/>
          <w:sz w:val="26"/>
          <w:szCs w:val="26"/>
        </w:rPr>
        <w:t xml:space="preserve"> </w:t>
      </w:r>
      <w:r w:rsidR="00125E8D">
        <w:rPr>
          <w:rFonts w:asciiTheme="majorBidi" w:hAnsiTheme="majorBidi" w:cstheme="majorBidi"/>
          <w:sz w:val="26"/>
          <w:szCs w:val="26"/>
        </w:rPr>
        <w:t xml:space="preserve">may have been </w:t>
      </w:r>
      <w:r w:rsidR="006501EA" w:rsidRPr="007745AB">
        <w:rPr>
          <w:rFonts w:asciiTheme="majorBidi" w:hAnsiTheme="majorBidi" w:cstheme="majorBidi"/>
          <w:sz w:val="26"/>
          <w:szCs w:val="26"/>
        </w:rPr>
        <w:t>imported from the west into</w:t>
      </w:r>
      <w:r w:rsidR="00FD7BA2" w:rsidRPr="007745AB">
        <w:rPr>
          <w:rFonts w:asciiTheme="majorBidi" w:hAnsiTheme="majorBidi" w:cstheme="majorBidi"/>
          <w:sz w:val="26"/>
          <w:szCs w:val="26"/>
        </w:rPr>
        <w:t xml:space="preserve"> Babylon and the name came with it</w:t>
      </w:r>
      <w:r w:rsidR="00447886">
        <w:rPr>
          <w:rFonts w:asciiTheme="majorBidi" w:hAnsiTheme="majorBidi" w:cstheme="majorBidi"/>
          <w:sz w:val="26"/>
          <w:szCs w:val="26"/>
        </w:rPr>
        <w:t>,</w:t>
      </w:r>
      <w:r w:rsidR="00FD7BA2" w:rsidRPr="007745AB">
        <w:rPr>
          <w:rFonts w:asciiTheme="majorBidi" w:hAnsiTheme="majorBidi" w:cstheme="majorBidi"/>
          <w:sz w:val="26"/>
          <w:szCs w:val="26"/>
        </w:rPr>
        <w:t xml:space="preserve"> and it’s not surprising because there’s abundant evidence of those kinds of contacts. </w:t>
      </w:r>
      <w:r w:rsidR="00B456A1">
        <w:rPr>
          <w:rFonts w:asciiTheme="majorBidi" w:hAnsiTheme="majorBidi" w:cstheme="majorBidi"/>
          <w:sz w:val="26"/>
          <w:szCs w:val="26"/>
        </w:rPr>
        <w:br/>
        <w:t xml:space="preserve"> </w:t>
      </w:r>
      <w:r w:rsidR="00B456A1">
        <w:rPr>
          <w:rFonts w:asciiTheme="majorBidi" w:hAnsiTheme="majorBidi" w:cstheme="majorBidi"/>
          <w:sz w:val="26"/>
          <w:szCs w:val="26"/>
        </w:rPr>
        <w:tab/>
      </w:r>
      <w:r w:rsidR="00FD7BA2" w:rsidRPr="007745AB">
        <w:rPr>
          <w:rFonts w:asciiTheme="majorBidi" w:hAnsiTheme="majorBidi" w:cstheme="majorBidi"/>
          <w:sz w:val="26"/>
          <w:szCs w:val="26"/>
        </w:rPr>
        <w:t xml:space="preserve">As far as the Aramaic question is concerned, you get into a technical discussion. I have a quotation here from Baldwin on that, page 35 of your citations. </w:t>
      </w:r>
      <w:r w:rsidR="00B456A1">
        <w:rPr>
          <w:rFonts w:asciiTheme="majorBidi" w:hAnsiTheme="majorBidi" w:cstheme="majorBidi"/>
          <w:sz w:val="26"/>
          <w:szCs w:val="26"/>
        </w:rPr>
        <w:t xml:space="preserve">There is </w:t>
      </w:r>
      <w:r w:rsidR="00447886">
        <w:rPr>
          <w:rFonts w:asciiTheme="majorBidi" w:hAnsiTheme="majorBidi" w:cstheme="majorBidi"/>
          <w:sz w:val="26"/>
          <w:szCs w:val="26"/>
        </w:rPr>
        <w:t xml:space="preserve">also </w:t>
      </w:r>
      <w:r w:rsidR="00B456A1">
        <w:rPr>
          <w:rFonts w:asciiTheme="majorBidi" w:hAnsiTheme="majorBidi" w:cstheme="majorBidi"/>
          <w:sz w:val="26"/>
          <w:szCs w:val="26"/>
        </w:rPr>
        <w:t>an</w:t>
      </w:r>
      <w:r w:rsidR="00FD7BA2" w:rsidRPr="007745AB">
        <w:rPr>
          <w:rFonts w:asciiTheme="majorBidi" w:hAnsiTheme="majorBidi" w:cstheme="majorBidi"/>
          <w:sz w:val="26"/>
          <w:szCs w:val="26"/>
        </w:rPr>
        <w:t xml:space="preserve"> article by </w:t>
      </w:r>
      <w:r w:rsidR="00B456A1">
        <w:rPr>
          <w:rFonts w:asciiTheme="majorBidi" w:hAnsiTheme="majorBidi" w:cstheme="majorBidi"/>
          <w:sz w:val="26"/>
          <w:szCs w:val="26"/>
        </w:rPr>
        <w:t>K</w:t>
      </w:r>
      <w:r w:rsidR="00FD7BA2" w:rsidRPr="007745AB">
        <w:rPr>
          <w:rFonts w:asciiTheme="majorBidi" w:hAnsiTheme="majorBidi" w:cstheme="majorBidi"/>
          <w:sz w:val="26"/>
          <w:szCs w:val="26"/>
        </w:rPr>
        <w:t>.A. Kitchen</w:t>
      </w:r>
      <w:r w:rsidR="00B456A1">
        <w:rPr>
          <w:rFonts w:asciiTheme="majorBidi" w:hAnsiTheme="majorBidi" w:cstheme="majorBidi"/>
          <w:sz w:val="26"/>
          <w:szCs w:val="26"/>
        </w:rPr>
        <w:t>,</w:t>
      </w:r>
      <w:r w:rsidR="00FD7BA2" w:rsidRPr="007745AB">
        <w:rPr>
          <w:rFonts w:asciiTheme="majorBidi" w:hAnsiTheme="majorBidi" w:cstheme="majorBidi"/>
          <w:sz w:val="26"/>
          <w:szCs w:val="26"/>
        </w:rPr>
        <w:t xml:space="preserve"> </w:t>
      </w:r>
      <w:r w:rsidR="00B456A1">
        <w:rPr>
          <w:rFonts w:asciiTheme="majorBidi" w:hAnsiTheme="majorBidi" w:cstheme="majorBidi"/>
          <w:sz w:val="26"/>
          <w:szCs w:val="26"/>
        </w:rPr>
        <w:t>“T</w:t>
      </w:r>
      <w:r w:rsidR="00FD7BA2" w:rsidRPr="007745AB">
        <w:rPr>
          <w:rFonts w:asciiTheme="majorBidi" w:hAnsiTheme="majorBidi" w:cstheme="majorBidi"/>
          <w:sz w:val="26"/>
          <w:szCs w:val="26"/>
        </w:rPr>
        <w:t>he Aramaic of Daniel.</w:t>
      </w:r>
      <w:r w:rsidR="00B456A1">
        <w:rPr>
          <w:rFonts w:asciiTheme="majorBidi" w:hAnsiTheme="majorBidi" w:cstheme="majorBidi"/>
          <w:sz w:val="26"/>
          <w:szCs w:val="26"/>
        </w:rPr>
        <w:t>”</w:t>
      </w:r>
      <w:r w:rsidR="00FD7BA2" w:rsidRPr="007745AB">
        <w:rPr>
          <w:rFonts w:asciiTheme="majorBidi" w:hAnsiTheme="majorBidi" w:cstheme="majorBidi"/>
          <w:sz w:val="26"/>
          <w:szCs w:val="26"/>
        </w:rPr>
        <w:t xml:space="preserve"> He looks at: A</w:t>
      </w:r>
      <w:r w:rsidR="00B456A1">
        <w:rPr>
          <w:rFonts w:asciiTheme="majorBidi" w:hAnsiTheme="majorBidi" w:cstheme="majorBidi"/>
          <w:sz w:val="26"/>
          <w:szCs w:val="26"/>
        </w:rPr>
        <w:t>:</w:t>
      </w:r>
      <w:r w:rsidR="00FD7BA2" w:rsidRPr="007745AB">
        <w:rPr>
          <w:rFonts w:asciiTheme="majorBidi" w:hAnsiTheme="majorBidi" w:cstheme="majorBidi"/>
          <w:sz w:val="26"/>
          <w:szCs w:val="26"/>
        </w:rPr>
        <w:t xml:space="preserve"> </w:t>
      </w:r>
      <w:r w:rsidR="00B456A1">
        <w:rPr>
          <w:rFonts w:asciiTheme="majorBidi" w:hAnsiTheme="majorBidi" w:cstheme="majorBidi"/>
          <w:sz w:val="26"/>
          <w:szCs w:val="26"/>
        </w:rPr>
        <w:t>V</w:t>
      </w:r>
      <w:r w:rsidR="00FD7BA2" w:rsidRPr="007745AB">
        <w:rPr>
          <w:rFonts w:asciiTheme="majorBidi" w:hAnsiTheme="majorBidi" w:cstheme="majorBidi"/>
          <w:sz w:val="26"/>
          <w:szCs w:val="26"/>
        </w:rPr>
        <w:t>ocabulary</w:t>
      </w:r>
      <w:r w:rsidR="00B456A1">
        <w:rPr>
          <w:rFonts w:asciiTheme="majorBidi" w:hAnsiTheme="majorBidi" w:cstheme="majorBidi"/>
          <w:sz w:val="26"/>
          <w:szCs w:val="26"/>
        </w:rPr>
        <w:t>;</w:t>
      </w:r>
      <w:r w:rsidR="00FD7BA2" w:rsidRPr="007745AB">
        <w:rPr>
          <w:rFonts w:asciiTheme="majorBidi" w:hAnsiTheme="majorBidi" w:cstheme="majorBidi"/>
          <w:sz w:val="26"/>
          <w:szCs w:val="26"/>
        </w:rPr>
        <w:t xml:space="preserve"> B</w:t>
      </w:r>
      <w:r w:rsidR="00B456A1">
        <w:rPr>
          <w:rFonts w:asciiTheme="majorBidi" w:hAnsiTheme="majorBidi" w:cstheme="majorBidi"/>
          <w:sz w:val="26"/>
          <w:szCs w:val="26"/>
        </w:rPr>
        <w:t>.:</w:t>
      </w:r>
      <w:r w:rsidR="00FD7BA2" w:rsidRPr="007745AB">
        <w:rPr>
          <w:rFonts w:asciiTheme="majorBidi" w:hAnsiTheme="majorBidi" w:cstheme="majorBidi"/>
          <w:sz w:val="26"/>
          <w:szCs w:val="26"/>
        </w:rPr>
        <w:t xml:space="preserve"> </w:t>
      </w:r>
      <w:r w:rsidR="00B456A1">
        <w:rPr>
          <w:rFonts w:asciiTheme="majorBidi" w:hAnsiTheme="majorBidi" w:cstheme="majorBidi"/>
          <w:sz w:val="26"/>
          <w:szCs w:val="26"/>
        </w:rPr>
        <w:t xml:space="preserve">morphology </w:t>
      </w:r>
      <w:r w:rsidR="00FD7BA2" w:rsidRPr="007745AB">
        <w:rPr>
          <w:rFonts w:asciiTheme="majorBidi" w:hAnsiTheme="majorBidi" w:cstheme="majorBidi"/>
          <w:sz w:val="26"/>
          <w:szCs w:val="26"/>
        </w:rPr>
        <w:t xml:space="preserve">and phonetics, </w:t>
      </w:r>
      <w:r w:rsidR="00125E8D">
        <w:rPr>
          <w:rFonts w:asciiTheme="majorBidi" w:hAnsiTheme="majorBidi" w:cstheme="majorBidi"/>
          <w:sz w:val="26"/>
          <w:szCs w:val="26"/>
        </w:rPr>
        <w:t xml:space="preserve">and </w:t>
      </w:r>
      <w:r w:rsidR="00FD7BA2" w:rsidRPr="007745AB">
        <w:rPr>
          <w:rFonts w:asciiTheme="majorBidi" w:hAnsiTheme="majorBidi" w:cstheme="majorBidi"/>
          <w:sz w:val="26"/>
          <w:szCs w:val="26"/>
        </w:rPr>
        <w:t>C</w:t>
      </w:r>
      <w:r w:rsidR="00B456A1">
        <w:rPr>
          <w:rFonts w:asciiTheme="majorBidi" w:hAnsiTheme="majorBidi" w:cstheme="majorBidi"/>
          <w:sz w:val="26"/>
          <w:szCs w:val="26"/>
        </w:rPr>
        <w:t>.:</w:t>
      </w:r>
      <w:r w:rsidR="00FD7BA2" w:rsidRPr="007745AB">
        <w:rPr>
          <w:rFonts w:asciiTheme="majorBidi" w:hAnsiTheme="majorBidi" w:cstheme="majorBidi"/>
          <w:sz w:val="26"/>
          <w:szCs w:val="26"/>
        </w:rPr>
        <w:t xml:space="preserve"> general</w:t>
      </w:r>
      <w:r w:rsidR="00125E8D">
        <w:rPr>
          <w:rFonts w:asciiTheme="majorBidi" w:hAnsiTheme="majorBidi" w:cstheme="majorBidi"/>
          <w:sz w:val="26"/>
          <w:szCs w:val="26"/>
        </w:rPr>
        <w:t>.</w:t>
      </w:r>
      <w:r w:rsidR="00FD7BA2" w:rsidRPr="007745AB">
        <w:rPr>
          <w:rFonts w:asciiTheme="majorBidi" w:hAnsiTheme="majorBidi" w:cstheme="majorBidi"/>
          <w:sz w:val="26"/>
          <w:szCs w:val="26"/>
        </w:rPr>
        <w:t xml:space="preserve"> </w:t>
      </w:r>
      <w:r w:rsidR="00125E8D">
        <w:rPr>
          <w:rFonts w:asciiTheme="majorBidi" w:hAnsiTheme="majorBidi" w:cstheme="majorBidi"/>
          <w:sz w:val="26"/>
          <w:szCs w:val="26"/>
        </w:rPr>
        <w:t>I</w:t>
      </w:r>
      <w:r w:rsidR="00FD7BA2" w:rsidRPr="007745AB">
        <w:rPr>
          <w:rFonts w:asciiTheme="majorBidi" w:hAnsiTheme="majorBidi" w:cstheme="majorBidi"/>
          <w:sz w:val="26"/>
          <w:szCs w:val="26"/>
        </w:rPr>
        <w:t xml:space="preserve">t may be helpful to summarize the conclusion </w:t>
      </w:r>
      <w:r w:rsidR="00447886">
        <w:rPr>
          <w:rFonts w:asciiTheme="majorBidi" w:hAnsiTheme="majorBidi" w:cstheme="majorBidi"/>
          <w:sz w:val="26"/>
          <w:szCs w:val="26"/>
        </w:rPr>
        <w:t>that</w:t>
      </w:r>
      <w:r w:rsidR="00FD7BA2" w:rsidRPr="007745AB">
        <w:rPr>
          <w:rFonts w:asciiTheme="majorBidi" w:hAnsiTheme="majorBidi" w:cstheme="majorBidi"/>
          <w:sz w:val="26"/>
          <w:szCs w:val="26"/>
        </w:rPr>
        <w:t xml:space="preserve"> Kitchen reaches as the result of his closely reasoned, well documented work. </w:t>
      </w:r>
      <w:r w:rsidR="00125E8D">
        <w:rPr>
          <w:rFonts w:asciiTheme="majorBidi" w:hAnsiTheme="majorBidi" w:cstheme="majorBidi"/>
          <w:sz w:val="26"/>
          <w:szCs w:val="26"/>
        </w:rPr>
        <w:t>“</w:t>
      </w:r>
      <w:r w:rsidR="00FD7BA2" w:rsidRPr="007745AB">
        <w:rPr>
          <w:rFonts w:asciiTheme="majorBidi" w:hAnsiTheme="majorBidi" w:cstheme="majorBidi"/>
          <w:sz w:val="26"/>
          <w:szCs w:val="26"/>
        </w:rPr>
        <w:t>In the first place, the Aramaic of Daniel</w:t>
      </w:r>
      <w:r w:rsidR="00B456A1">
        <w:rPr>
          <w:rFonts w:asciiTheme="majorBidi" w:hAnsiTheme="majorBidi" w:cstheme="majorBidi"/>
          <w:sz w:val="26"/>
          <w:szCs w:val="26"/>
        </w:rPr>
        <w:t xml:space="preserve"> </w:t>
      </w:r>
      <w:r w:rsidR="00FD7BA2" w:rsidRPr="007745AB">
        <w:rPr>
          <w:rFonts w:asciiTheme="majorBidi" w:hAnsiTheme="majorBidi" w:cstheme="majorBidi"/>
          <w:sz w:val="26"/>
          <w:szCs w:val="26"/>
        </w:rPr>
        <w:t xml:space="preserve">is shown to be </w:t>
      </w:r>
      <w:r w:rsidR="00447886">
        <w:rPr>
          <w:rFonts w:asciiTheme="majorBidi" w:hAnsiTheme="majorBidi" w:cstheme="majorBidi"/>
          <w:sz w:val="26"/>
          <w:szCs w:val="26"/>
        </w:rPr>
        <w:t>I</w:t>
      </w:r>
      <w:r w:rsidR="00FD7BA2" w:rsidRPr="007745AB">
        <w:rPr>
          <w:rFonts w:asciiTheme="majorBidi" w:hAnsiTheme="majorBidi" w:cstheme="majorBidi"/>
          <w:sz w:val="26"/>
          <w:szCs w:val="26"/>
        </w:rPr>
        <w:t>mperial Aramaic</w:t>
      </w:r>
      <w:r w:rsidR="00447886">
        <w:rPr>
          <w:rFonts w:asciiTheme="majorBidi" w:hAnsiTheme="majorBidi" w:cstheme="majorBidi"/>
          <w:sz w:val="26"/>
          <w:szCs w:val="26"/>
        </w:rPr>
        <w:t>,</w:t>
      </w:r>
      <w:r w:rsidR="00B456A1">
        <w:rPr>
          <w:rFonts w:asciiTheme="majorBidi" w:hAnsiTheme="majorBidi" w:cstheme="majorBidi"/>
          <w:sz w:val="26"/>
          <w:szCs w:val="26"/>
        </w:rPr>
        <w:t xml:space="preserve"> </w:t>
      </w:r>
      <w:r w:rsidR="00447886">
        <w:rPr>
          <w:rFonts w:asciiTheme="majorBidi" w:hAnsiTheme="majorBidi" w:cstheme="majorBidi"/>
          <w:sz w:val="26"/>
          <w:szCs w:val="26"/>
        </w:rPr>
        <w:t>i</w:t>
      </w:r>
      <w:r w:rsidR="0035036F" w:rsidRPr="007745AB">
        <w:rPr>
          <w:rFonts w:asciiTheme="majorBidi" w:hAnsiTheme="majorBidi" w:cstheme="majorBidi"/>
          <w:sz w:val="26"/>
          <w:szCs w:val="26"/>
        </w:rPr>
        <w:t xml:space="preserve">n itself practically </w:t>
      </w:r>
      <w:proofErr w:type="spellStart"/>
      <w:r w:rsidR="0035036F" w:rsidRPr="007745AB">
        <w:rPr>
          <w:rFonts w:asciiTheme="majorBidi" w:hAnsiTheme="majorBidi" w:cstheme="majorBidi"/>
          <w:sz w:val="26"/>
          <w:szCs w:val="26"/>
        </w:rPr>
        <w:t>u</w:t>
      </w:r>
      <w:r w:rsidR="00125E8D">
        <w:rPr>
          <w:rFonts w:asciiTheme="majorBidi" w:hAnsiTheme="majorBidi" w:cstheme="majorBidi"/>
          <w:sz w:val="26"/>
          <w:szCs w:val="26"/>
        </w:rPr>
        <w:t>n</w:t>
      </w:r>
      <w:r w:rsidR="0035036F" w:rsidRPr="007745AB">
        <w:rPr>
          <w:rFonts w:asciiTheme="majorBidi" w:hAnsiTheme="majorBidi" w:cstheme="majorBidi"/>
          <w:sz w:val="26"/>
          <w:szCs w:val="26"/>
        </w:rPr>
        <w:t>dat</w:t>
      </w:r>
      <w:r w:rsidR="00447886">
        <w:rPr>
          <w:rFonts w:asciiTheme="majorBidi" w:hAnsiTheme="majorBidi" w:cstheme="majorBidi"/>
          <w:sz w:val="26"/>
          <w:szCs w:val="26"/>
        </w:rPr>
        <w:t>e</w:t>
      </w:r>
      <w:r w:rsidR="0035036F" w:rsidRPr="007745AB">
        <w:rPr>
          <w:rFonts w:asciiTheme="majorBidi" w:hAnsiTheme="majorBidi" w:cstheme="majorBidi"/>
          <w:sz w:val="26"/>
          <w:szCs w:val="26"/>
        </w:rPr>
        <w:t>able</w:t>
      </w:r>
      <w:proofErr w:type="spellEnd"/>
      <w:r w:rsidR="0035036F" w:rsidRPr="007745AB">
        <w:rPr>
          <w:rFonts w:asciiTheme="majorBidi" w:hAnsiTheme="majorBidi" w:cstheme="majorBidi"/>
          <w:sz w:val="26"/>
          <w:szCs w:val="26"/>
        </w:rPr>
        <w:t xml:space="preserve"> with any conviction within about 600-330 B</w:t>
      </w:r>
      <w:r w:rsidR="00447886">
        <w:rPr>
          <w:rFonts w:asciiTheme="majorBidi" w:hAnsiTheme="majorBidi" w:cstheme="majorBidi"/>
          <w:sz w:val="26"/>
          <w:szCs w:val="26"/>
        </w:rPr>
        <w:t>.</w:t>
      </w:r>
      <w:r w:rsidR="0035036F" w:rsidRPr="007745AB">
        <w:rPr>
          <w:rFonts w:asciiTheme="majorBidi" w:hAnsiTheme="majorBidi" w:cstheme="majorBidi"/>
          <w:sz w:val="26"/>
          <w:szCs w:val="26"/>
        </w:rPr>
        <w:t>C. It is</w:t>
      </w:r>
      <w:r w:rsidR="00447886">
        <w:rPr>
          <w:rFonts w:asciiTheme="majorBidi" w:hAnsiTheme="majorBidi" w:cstheme="majorBidi"/>
          <w:sz w:val="26"/>
          <w:szCs w:val="26"/>
        </w:rPr>
        <w:t>,</w:t>
      </w:r>
      <w:r w:rsidR="0035036F" w:rsidRPr="007745AB">
        <w:rPr>
          <w:rFonts w:asciiTheme="majorBidi" w:hAnsiTheme="majorBidi" w:cstheme="majorBidi"/>
          <w:sz w:val="26"/>
          <w:szCs w:val="26"/>
        </w:rPr>
        <w:t xml:space="preserve"> therefore</w:t>
      </w:r>
      <w:r w:rsidR="00447886">
        <w:rPr>
          <w:rFonts w:asciiTheme="majorBidi" w:hAnsiTheme="majorBidi" w:cstheme="majorBidi"/>
          <w:sz w:val="26"/>
          <w:szCs w:val="26"/>
        </w:rPr>
        <w:t>,</w:t>
      </w:r>
      <w:r w:rsidR="0035036F" w:rsidRPr="007745AB">
        <w:rPr>
          <w:rFonts w:asciiTheme="majorBidi" w:hAnsiTheme="majorBidi" w:cstheme="majorBidi"/>
          <w:sz w:val="26"/>
          <w:szCs w:val="26"/>
        </w:rPr>
        <w:t xml:space="preserve"> irrelevant to make distinctions between </w:t>
      </w:r>
      <w:r w:rsidR="00447886">
        <w:rPr>
          <w:rFonts w:asciiTheme="majorBidi" w:hAnsiTheme="majorBidi" w:cstheme="majorBidi"/>
          <w:sz w:val="26"/>
          <w:szCs w:val="26"/>
        </w:rPr>
        <w:t>E</w:t>
      </w:r>
      <w:r w:rsidR="0035036F" w:rsidRPr="007745AB">
        <w:rPr>
          <w:rFonts w:asciiTheme="majorBidi" w:hAnsiTheme="majorBidi" w:cstheme="majorBidi"/>
          <w:sz w:val="26"/>
          <w:szCs w:val="26"/>
        </w:rPr>
        <w:t xml:space="preserve">astern and </w:t>
      </w:r>
      <w:r w:rsidR="00C2293C">
        <w:rPr>
          <w:rFonts w:asciiTheme="majorBidi" w:hAnsiTheme="majorBidi" w:cstheme="majorBidi"/>
          <w:sz w:val="26"/>
          <w:szCs w:val="26"/>
        </w:rPr>
        <w:t>W</w:t>
      </w:r>
      <w:r w:rsidR="0035036F" w:rsidRPr="007745AB">
        <w:rPr>
          <w:rFonts w:asciiTheme="majorBidi" w:hAnsiTheme="majorBidi" w:cstheme="majorBidi"/>
          <w:sz w:val="26"/>
          <w:szCs w:val="26"/>
        </w:rPr>
        <w:t>estern</w:t>
      </w:r>
      <w:r w:rsidR="0035036F" w:rsidRPr="007745AB">
        <w:rPr>
          <w:rFonts w:asciiTheme="majorBidi" w:hAnsiTheme="majorBidi" w:cstheme="majorBidi"/>
          <w:sz w:val="26"/>
          <w:szCs w:val="26"/>
          <w:u w:val="single"/>
        </w:rPr>
        <w:t xml:space="preserve"> </w:t>
      </w:r>
      <w:r w:rsidR="0035036F" w:rsidRPr="007745AB">
        <w:rPr>
          <w:rFonts w:asciiTheme="majorBidi" w:hAnsiTheme="majorBidi" w:cstheme="majorBidi"/>
          <w:sz w:val="26"/>
          <w:szCs w:val="26"/>
        </w:rPr>
        <w:t xml:space="preserve">Aramaic which developed later. The only indication </w:t>
      </w:r>
      <w:r w:rsidR="00B456A1">
        <w:rPr>
          <w:rFonts w:asciiTheme="majorBidi" w:hAnsiTheme="majorBidi" w:cstheme="majorBidi"/>
          <w:sz w:val="26"/>
          <w:szCs w:val="26"/>
        </w:rPr>
        <w:t xml:space="preserve">of the place of origin </w:t>
      </w:r>
      <w:r w:rsidR="00937DAE" w:rsidRPr="007745AB">
        <w:rPr>
          <w:rFonts w:asciiTheme="majorBidi" w:hAnsiTheme="majorBidi" w:cstheme="majorBidi"/>
          <w:sz w:val="26"/>
          <w:szCs w:val="26"/>
        </w:rPr>
        <w:t xml:space="preserve">rises out of the </w:t>
      </w:r>
      <w:r w:rsidR="0035036F" w:rsidRPr="007745AB">
        <w:rPr>
          <w:rFonts w:asciiTheme="majorBidi" w:hAnsiTheme="majorBidi" w:cstheme="majorBidi"/>
          <w:sz w:val="26"/>
          <w:szCs w:val="26"/>
        </w:rPr>
        <w:t>word order</w:t>
      </w:r>
      <w:r w:rsidR="00C2293C">
        <w:rPr>
          <w:rFonts w:asciiTheme="majorBidi" w:hAnsiTheme="majorBidi" w:cstheme="majorBidi"/>
          <w:sz w:val="26"/>
          <w:szCs w:val="26"/>
        </w:rPr>
        <w:t>,</w:t>
      </w:r>
      <w:r w:rsidR="0035036F" w:rsidRPr="007745AB">
        <w:rPr>
          <w:rFonts w:asciiTheme="majorBidi" w:hAnsiTheme="majorBidi" w:cstheme="majorBidi"/>
          <w:sz w:val="26"/>
          <w:szCs w:val="26"/>
        </w:rPr>
        <w:t xml:space="preserve"> </w:t>
      </w:r>
      <w:r w:rsidR="00B456A1">
        <w:rPr>
          <w:rFonts w:asciiTheme="majorBidi" w:hAnsiTheme="majorBidi" w:cstheme="majorBidi"/>
          <w:sz w:val="26"/>
          <w:szCs w:val="26"/>
        </w:rPr>
        <w:t>which betrays an Akkadian influence</w:t>
      </w:r>
      <w:r w:rsidR="0035036F" w:rsidRPr="007745AB">
        <w:rPr>
          <w:rFonts w:asciiTheme="majorBidi" w:hAnsiTheme="majorBidi" w:cstheme="majorBidi"/>
          <w:sz w:val="26"/>
          <w:szCs w:val="26"/>
        </w:rPr>
        <w:t xml:space="preserve"> and proves that the Aramaic of Daniel belongs to the tradition of early </w:t>
      </w:r>
      <w:r w:rsidR="00C2293C">
        <w:rPr>
          <w:rFonts w:asciiTheme="majorBidi" w:hAnsiTheme="majorBidi" w:cstheme="majorBidi"/>
          <w:sz w:val="26"/>
          <w:szCs w:val="26"/>
        </w:rPr>
        <w:t>I</w:t>
      </w:r>
      <w:r w:rsidR="0035036F" w:rsidRPr="007745AB">
        <w:rPr>
          <w:rFonts w:asciiTheme="majorBidi" w:hAnsiTheme="majorBidi" w:cstheme="majorBidi"/>
          <w:sz w:val="26"/>
          <w:szCs w:val="26"/>
        </w:rPr>
        <w:t>mperial Aramaic</w:t>
      </w:r>
      <w:r w:rsidR="00C2293C">
        <w:rPr>
          <w:rFonts w:asciiTheme="majorBidi" w:hAnsiTheme="majorBidi" w:cstheme="majorBidi"/>
          <w:sz w:val="26"/>
          <w:szCs w:val="26"/>
        </w:rPr>
        <w:t>,</w:t>
      </w:r>
      <w:r w:rsidR="0035036F" w:rsidRPr="007745AB">
        <w:rPr>
          <w:rFonts w:asciiTheme="majorBidi" w:hAnsiTheme="majorBidi" w:cstheme="majorBidi"/>
          <w:sz w:val="26"/>
          <w:szCs w:val="26"/>
        </w:rPr>
        <w:t xml:space="preserve"> 7-4</w:t>
      </w:r>
      <w:r w:rsidR="0035036F" w:rsidRPr="007745AB">
        <w:rPr>
          <w:rFonts w:asciiTheme="majorBidi" w:hAnsiTheme="majorBidi" w:cstheme="majorBidi"/>
          <w:sz w:val="26"/>
          <w:szCs w:val="26"/>
          <w:vertAlign w:val="superscript"/>
        </w:rPr>
        <w:t>th</w:t>
      </w:r>
      <w:r w:rsidR="0035036F" w:rsidRPr="007745AB">
        <w:rPr>
          <w:rFonts w:asciiTheme="majorBidi" w:hAnsiTheme="majorBidi" w:cstheme="majorBidi"/>
          <w:sz w:val="26"/>
          <w:szCs w:val="26"/>
        </w:rPr>
        <w:t xml:space="preserve"> century B</w:t>
      </w:r>
      <w:r w:rsidR="00C2293C">
        <w:rPr>
          <w:rFonts w:asciiTheme="majorBidi" w:hAnsiTheme="majorBidi" w:cstheme="majorBidi"/>
          <w:sz w:val="26"/>
          <w:szCs w:val="26"/>
        </w:rPr>
        <w:t>.</w:t>
      </w:r>
      <w:r w:rsidR="0035036F" w:rsidRPr="007745AB">
        <w:rPr>
          <w:rFonts w:asciiTheme="majorBidi" w:hAnsiTheme="majorBidi" w:cstheme="majorBidi"/>
          <w:sz w:val="26"/>
          <w:szCs w:val="26"/>
        </w:rPr>
        <w:t>C</w:t>
      </w:r>
      <w:r w:rsidR="00C2293C">
        <w:rPr>
          <w:rFonts w:asciiTheme="majorBidi" w:hAnsiTheme="majorBidi" w:cstheme="majorBidi"/>
          <w:sz w:val="26"/>
          <w:szCs w:val="26"/>
        </w:rPr>
        <w:t>.</w:t>
      </w:r>
      <w:r w:rsidR="0035036F" w:rsidRPr="007745AB">
        <w:rPr>
          <w:rFonts w:asciiTheme="majorBidi" w:hAnsiTheme="majorBidi" w:cstheme="majorBidi"/>
          <w:sz w:val="26"/>
          <w:szCs w:val="26"/>
        </w:rPr>
        <w:t xml:space="preserve"> as opposed to later</w:t>
      </w:r>
      <w:r w:rsidR="00B456A1">
        <w:rPr>
          <w:rFonts w:asciiTheme="majorBidi" w:hAnsiTheme="majorBidi" w:cstheme="majorBidi"/>
          <w:sz w:val="26"/>
          <w:szCs w:val="26"/>
        </w:rPr>
        <w:t xml:space="preserve"> </w:t>
      </w:r>
      <w:r w:rsidR="0035036F" w:rsidRPr="007745AB">
        <w:rPr>
          <w:rFonts w:asciiTheme="majorBidi" w:hAnsiTheme="majorBidi" w:cstheme="majorBidi"/>
          <w:sz w:val="26"/>
          <w:szCs w:val="26"/>
        </w:rPr>
        <w:t xml:space="preserve">Palestinian </w:t>
      </w:r>
      <w:r w:rsidR="00937DAE" w:rsidRPr="007745AB">
        <w:rPr>
          <w:rFonts w:asciiTheme="majorBidi" w:hAnsiTheme="majorBidi" w:cstheme="majorBidi"/>
          <w:sz w:val="26"/>
          <w:szCs w:val="26"/>
        </w:rPr>
        <w:t xml:space="preserve">derivations </w:t>
      </w:r>
      <w:r w:rsidR="0035036F" w:rsidRPr="007745AB">
        <w:rPr>
          <w:rFonts w:asciiTheme="majorBidi" w:hAnsiTheme="majorBidi" w:cstheme="majorBidi"/>
          <w:sz w:val="26"/>
          <w:szCs w:val="26"/>
        </w:rPr>
        <w:t xml:space="preserve">of imperial Aramaic. </w:t>
      </w:r>
      <w:r w:rsidR="00937DAE" w:rsidRPr="007745AB">
        <w:rPr>
          <w:rFonts w:asciiTheme="majorBidi" w:hAnsiTheme="majorBidi" w:cstheme="majorBidi"/>
          <w:sz w:val="26"/>
          <w:szCs w:val="26"/>
        </w:rPr>
        <w:t>Much has been made of the appearance of Greek words</w:t>
      </w:r>
      <w:r w:rsidR="002C21E9" w:rsidRPr="007745AB">
        <w:rPr>
          <w:rFonts w:asciiTheme="majorBidi" w:hAnsiTheme="majorBidi" w:cstheme="majorBidi"/>
          <w:sz w:val="26"/>
          <w:szCs w:val="26"/>
        </w:rPr>
        <w:t>, and to the non-specialist, the Greek words might seem conclusive that they point to a period after Alexander the Great</w:t>
      </w:r>
      <w:r w:rsidR="00C2293C">
        <w:rPr>
          <w:rFonts w:asciiTheme="majorBidi" w:hAnsiTheme="majorBidi" w:cstheme="majorBidi"/>
          <w:sz w:val="26"/>
          <w:szCs w:val="26"/>
        </w:rPr>
        <w:t>,</w:t>
      </w:r>
      <w:r w:rsidR="002C21E9" w:rsidRPr="007745AB">
        <w:rPr>
          <w:rFonts w:asciiTheme="majorBidi" w:hAnsiTheme="majorBidi" w:cstheme="majorBidi"/>
          <w:sz w:val="26"/>
          <w:szCs w:val="26"/>
        </w:rPr>
        <w:t xml:space="preserve"> until it is made clear that there are only three such words</w:t>
      </w:r>
      <w:r w:rsidR="00EB5335" w:rsidRPr="007745AB">
        <w:rPr>
          <w:rFonts w:asciiTheme="majorBidi" w:hAnsiTheme="majorBidi" w:cstheme="majorBidi"/>
          <w:sz w:val="26"/>
          <w:szCs w:val="26"/>
        </w:rPr>
        <w:t xml:space="preserve">, and that they are all the names of musical instruments. Greek wares were being traded all over the </w:t>
      </w:r>
      <w:r w:rsidR="00C2293C">
        <w:rPr>
          <w:rFonts w:asciiTheme="majorBidi" w:hAnsiTheme="majorBidi" w:cstheme="majorBidi"/>
          <w:sz w:val="26"/>
          <w:szCs w:val="26"/>
        </w:rPr>
        <w:lastRenderedPageBreak/>
        <w:t>a</w:t>
      </w:r>
      <w:r w:rsidR="00B456A1">
        <w:rPr>
          <w:rFonts w:asciiTheme="majorBidi" w:hAnsiTheme="majorBidi" w:cstheme="majorBidi"/>
          <w:sz w:val="26"/>
          <w:szCs w:val="26"/>
        </w:rPr>
        <w:t xml:space="preserve">ncient Near East </w:t>
      </w:r>
      <w:r w:rsidR="00EB5335" w:rsidRPr="007745AB">
        <w:rPr>
          <w:rFonts w:asciiTheme="majorBidi" w:hAnsiTheme="majorBidi" w:cstheme="majorBidi"/>
          <w:sz w:val="26"/>
          <w:szCs w:val="26"/>
        </w:rPr>
        <w:t>from the 8</w:t>
      </w:r>
      <w:r w:rsidR="00EB5335" w:rsidRPr="007745AB">
        <w:rPr>
          <w:rFonts w:asciiTheme="majorBidi" w:hAnsiTheme="majorBidi" w:cstheme="majorBidi"/>
          <w:sz w:val="26"/>
          <w:szCs w:val="26"/>
          <w:vertAlign w:val="superscript"/>
        </w:rPr>
        <w:t>th</w:t>
      </w:r>
      <w:r w:rsidR="00EB5335" w:rsidRPr="007745AB">
        <w:rPr>
          <w:rFonts w:asciiTheme="majorBidi" w:hAnsiTheme="majorBidi" w:cstheme="majorBidi"/>
          <w:sz w:val="26"/>
          <w:szCs w:val="26"/>
        </w:rPr>
        <w:t xml:space="preserve"> century onward. Greeks were apparently employed in Babylon during the time of Nebuchadnezzar, and there is nothing surprising about there being instruments of Greek origin bearing Greek names in the Babylon of 6</w:t>
      </w:r>
      <w:r w:rsidR="00EB5335" w:rsidRPr="007745AB">
        <w:rPr>
          <w:rFonts w:asciiTheme="majorBidi" w:hAnsiTheme="majorBidi" w:cstheme="majorBidi"/>
          <w:sz w:val="26"/>
          <w:szCs w:val="26"/>
          <w:vertAlign w:val="superscript"/>
        </w:rPr>
        <w:t>th</w:t>
      </w:r>
      <w:r w:rsidR="00EB5335" w:rsidRPr="007745AB">
        <w:rPr>
          <w:rFonts w:asciiTheme="majorBidi" w:hAnsiTheme="majorBidi" w:cstheme="majorBidi"/>
          <w:sz w:val="26"/>
          <w:szCs w:val="26"/>
        </w:rPr>
        <w:t xml:space="preserve"> century BC. What is significant is that there are so few Greek lo</w:t>
      </w:r>
      <w:r w:rsidR="00B456A1">
        <w:rPr>
          <w:rFonts w:asciiTheme="majorBidi" w:hAnsiTheme="majorBidi" w:cstheme="majorBidi"/>
          <w:sz w:val="26"/>
          <w:szCs w:val="26"/>
        </w:rPr>
        <w:t>a</w:t>
      </w:r>
      <w:r w:rsidR="00EB5335" w:rsidRPr="007745AB">
        <w:rPr>
          <w:rFonts w:asciiTheme="majorBidi" w:hAnsiTheme="majorBidi" w:cstheme="majorBidi"/>
          <w:sz w:val="26"/>
          <w:szCs w:val="26"/>
        </w:rPr>
        <w:t xml:space="preserve">n words in the Aramaic of Daniel. </w:t>
      </w:r>
      <w:r w:rsidR="00C2293C">
        <w:rPr>
          <w:rFonts w:asciiTheme="majorBidi" w:hAnsiTheme="majorBidi" w:cstheme="majorBidi"/>
          <w:sz w:val="26"/>
          <w:szCs w:val="26"/>
        </w:rPr>
        <w:br/>
        <w:t xml:space="preserve"> </w:t>
      </w:r>
      <w:r w:rsidR="00C2293C">
        <w:rPr>
          <w:rFonts w:asciiTheme="majorBidi" w:hAnsiTheme="majorBidi" w:cstheme="majorBidi"/>
          <w:sz w:val="26"/>
          <w:szCs w:val="26"/>
        </w:rPr>
        <w:tab/>
      </w:r>
      <w:r w:rsidR="00125E8D">
        <w:rPr>
          <w:rFonts w:asciiTheme="majorBidi" w:hAnsiTheme="majorBidi" w:cstheme="majorBidi"/>
          <w:sz w:val="26"/>
          <w:szCs w:val="26"/>
        </w:rPr>
        <w:t>“</w:t>
      </w:r>
      <w:r w:rsidR="00EB5335" w:rsidRPr="007745AB">
        <w:rPr>
          <w:rFonts w:asciiTheme="majorBidi" w:hAnsiTheme="majorBidi" w:cstheme="majorBidi"/>
          <w:sz w:val="26"/>
          <w:szCs w:val="26"/>
        </w:rPr>
        <w:t xml:space="preserve">According to M. </w:t>
      </w:r>
      <w:proofErr w:type="spellStart"/>
      <w:r w:rsidR="00B456A1">
        <w:rPr>
          <w:rFonts w:asciiTheme="majorBidi" w:hAnsiTheme="majorBidi" w:cstheme="majorBidi"/>
          <w:sz w:val="26"/>
          <w:szCs w:val="26"/>
        </w:rPr>
        <w:t>Hengel</w:t>
      </w:r>
      <w:proofErr w:type="spellEnd"/>
      <w:r w:rsidR="00B456A1">
        <w:rPr>
          <w:rFonts w:asciiTheme="majorBidi" w:hAnsiTheme="majorBidi" w:cstheme="majorBidi"/>
          <w:sz w:val="26"/>
          <w:szCs w:val="26"/>
        </w:rPr>
        <w:t>,</w:t>
      </w:r>
      <w:r w:rsidR="00EB5335" w:rsidRPr="007745AB">
        <w:rPr>
          <w:rFonts w:asciiTheme="majorBidi" w:hAnsiTheme="majorBidi" w:cstheme="majorBidi"/>
          <w:sz w:val="26"/>
          <w:szCs w:val="26"/>
        </w:rPr>
        <w:t xml:space="preserve"> from the time of Ptolemy, Jerusalem was a city in which Greek was spoken in increasing degree. It can be demonstrated from </w:t>
      </w:r>
      <w:r w:rsidR="00B456A1">
        <w:rPr>
          <w:rFonts w:asciiTheme="majorBidi" w:hAnsiTheme="majorBidi" w:cstheme="majorBidi"/>
          <w:sz w:val="26"/>
          <w:szCs w:val="26"/>
        </w:rPr>
        <w:t xml:space="preserve">Zeno </w:t>
      </w:r>
      <w:r w:rsidR="00EB5335" w:rsidRPr="007745AB">
        <w:rPr>
          <w:rFonts w:asciiTheme="majorBidi" w:hAnsiTheme="majorBidi" w:cstheme="majorBidi"/>
          <w:sz w:val="26"/>
          <w:szCs w:val="26"/>
        </w:rPr>
        <w:t xml:space="preserve">that the Greek language is known in aristocratic and military circles </w:t>
      </w:r>
      <w:r w:rsidR="00B456A1">
        <w:rPr>
          <w:rFonts w:asciiTheme="majorBidi" w:hAnsiTheme="majorBidi" w:cstheme="majorBidi"/>
          <w:sz w:val="26"/>
          <w:szCs w:val="26"/>
        </w:rPr>
        <w:t xml:space="preserve">of Judaism </w:t>
      </w:r>
      <w:r w:rsidR="00EB5335" w:rsidRPr="007745AB">
        <w:rPr>
          <w:rFonts w:asciiTheme="majorBidi" w:hAnsiTheme="majorBidi" w:cstheme="majorBidi"/>
          <w:sz w:val="26"/>
          <w:szCs w:val="26"/>
        </w:rPr>
        <w:t>in Palestine. It was already widespread at the accession of Antiochus IV in 175 B</w:t>
      </w:r>
      <w:r w:rsidR="00C2293C">
        <w:rPr>
          <w:rFonts w:asciiTheme="majorBidi" w:hAnsiTheme="majorBidi" w:cstheme="majorBidi"/>
          <w:sz w:val="26"/>
          <w:szCs w:val="26"/>
        </w:rPr>
        <w:t>.</w:t>
      </w:r>
      <w:r w:rsidR="00EB5335" w:rsidRPr="007745AB">
        <w:rPr>
          <w:rFonts w:asciiTheme="majorBidi" w:hAnsiTheme="majorBidi" w:cstheme="majorBidi"/>
          <w:sz w:val="26"/>
          <w:szCs w:val="26"/>
        </w:rPr>
        <w:t>C</w:t>
      </w:r>
      <w:r w:rsidR="00C2293C">
        <w:rPr>
          <w:rFonts w:asciiTheme="majorBidi" w:hAnsiTheme="majorBidi" w:cstheme="majorBidi"/>
          <w:sz w:val="26"/>
          <w:szCs w:val="26"/>
        </w:rPr>
        <w:t>.</w:t>
      </w:r>
      <w:r w:rsidR="00EB5335" w:rsidRPr="007745AB">
        <w:rPr>
          <w:rFonts w:asciiTheme="majorBidi" w:hAnsiTheme="majorBidi" w:cstheme="majorBidi"/>
          <w:sz w:val="26"/>
          <w:szCs w:val="26"/>
        </w:rPr>
        <w:t xml:space="preserve"> and would hardly have been suppressed</w:t>
      </w:r>
      <w:r w:rsidR="00C2293C">
        <w:rPr>
          <w:rFonts w:asciiTheme="majorBidi" w:hAnsiTheme="majorBidi" w:cstheme="majorBidi"/>
          <w:sz w:val="26"/>
          <w:szCs w:val="26"/>
        </w:rPr>
        <w:t>,</w:t>
      </w:r>
      <w:r w:rsidR="00EB5335" w:rsidRPr="007745AB">
        <w:rPr>
          <w:rFonts w:asciiTheme="majorBidi" w:hAnsiTheme="majorBidi" w:cstheme="majorBidi"/>
          <w:sz w:val="26"/>
          <w:szCs w:val="26"/>
        </w:rPr>
        <w:t xml:space="preserve"> even by the victorious freedom fight of the Maccabees. </w:t>
      </w:r>
      <w:r w:rsidR="00761CF3" w:rsidRPr="007745AB">
        <w:rPr>
          <w:rFonts w:asciiTheme="majorBidi" w:hAnsiTheme="majorBidi" w:cstheme="majorBidi"/>
          <w:sz w:val="26"/>
          <w:szCs w:val="26"/>
        </w:rPr>
        <w:t>From the third century, we find almost exclusively Greek inscriptions in Palestine.</w:t>
      </w:r>
      <w:r w:rsidR="00125E8D">
        <w:rPr>
          <w:rFonts w:asciiTheme="majorBidi" w:hAnsiTheme="majorBidi" w:cstheme="majorBidi"/>
          <w:sz w:val="26"/>
          <w:szCs w:val="26"/>
        </w:rPr>
        <w:t xml:space="preserve">” </w:t>
      </w:r>
      <w:r w:rsidR="00761CF3" w:rsidRPr="007745AB">
        <w:rPr>
          <w:rFonts w:asciiTheme="majorBidi" w:hAnsiTheme="majorBidi" w:cstheme="majorBidi"/>
          <w:sz w:val="26"/>
          <w:szCs w:val="26"/>
        </w:rPr>
        <w:t xml:space="preserve"> </w:t>
      </w:r>
      <w:r w:rsidR="00C2293C">
        <w:rPr>
          <w:rFonts w:asciiTheme="majorBidi" w:hAnsiTheme="majorBidi" w:cstheme="majorBidi"/>
          <w:sz w:val="26"/>
          <w:szCs w:val="26"/>
        </w:rPr>
        <w:br/>
        <w:t xml:space="preserve"> </w:t>
      </w:r>
      <w:r w:rsidR="00C2293C">
        <w:rPr>
          <w:rFonts w:asciiTheme="majorBidi" w:hAnsiTheme="majorBidi" w:cstheme="majorBidi"/>
          <w:sz w:val="26"/>
          <w:szCs w:val="26"/>
        </w:rPr>
        <w:tab/>
      </w:r>
      <w:r w:rsidR="00761CF3" w:rsidRPr="007745AB">
        <w:rPr>
          <w:rFonts w:asciiTheme="majorBidi" w:hAnsiTheme="majorBidi" w:cstheme="majorBidi"/>
          <w:sz w:val="26"/>
          <w:szCs w:val="26"/>
        </w:rPr>
        <w:t>The fact that no more th</w:t>
      </w:r>
      <w:r w:rsidR="00CA203A" w:rsidRPr="007745AB">
        <w:rPr>
          <w:rFonts w:asciiTheme="majorBidi" w:hAnsiTheme="majorBidi" w:cstheme="majorBidi"/>
          <w:sz w:val="26"/>
          <w:szCs w:val="26"/>
        </w:rPr>
        <w:t>a</w:t>
      </w:r>
      <w:r w:rsidR="00761CF3" w:rsidRPr="007745AB">
        <w:rPr>
          <w:rFonts w:asciiTheme="majorBidi" w:hAnsiTheme="majorBidi" w:cstheme="majorBidi"/>
          <w:sz w:val="26"/>
          <w:szCs w:val="26"/>
        </w:rPr>
        <w:t xml:space="preserve">n three Greek words appear in the Aramaic of Daniel, and those are technical terms, argue against the second century date for the writing of the book. </w:t>
      </w:r>
      <w:r w:rsidR="001C631E" w:rsidRPr="007745AB">
        <w:rPr>
          <w:rFonts w:asciiTheme="majorBidi" w:hAnsiTheme="majorBidi" w:cstheme="majorBidi"/>
          <w:sz w:val="26"/>
          <w:szCs w:val="26"/>
        </w:rPr>
        <w:t xml:space="preserve">One would on the Greek and Persian evidence prefer to put the Aramaic of Daniel in the </w:t>
      </w:r>
      <w:r w:rsidR="00B456A1">
        <w:rPr>
          <w:rFonts w:asciiTheme="majorBidi" w:hAnsiTheme="majorBidi" w:cstheme="majorBidi"/>
          <w:sz w:val="26"/>
          <w:szCs w:val="26"/>
        </w:rPr>
        <w:t>6-</w:t>
      </w:r>
      <w:r w:rsidR="001C631E" w:rsidRPr="007745AB">
        <w:rPr>
          <w:rFonts w:asciiTheme="majorBidi" w:hAnsiTheme="majorBidi" w:cstheme="majorBidi"/>
          <w:sz w:val="26"/>
          <w:szCs w:val="26"/>
        </w:rPr>
        <w:t>4th century BC, not the third or second. The latter is not ruled out, but it is much less realistic and not too favored by the fact</w:t>
      </w:r>
      <w:r w:rsidR="00C2293C">
        <w:rPr>
          <w:rFonts w:asciiTheme="majorBidi" w:hAnsiTheme="majorBidi" w:cstheme="majorBidi"/>
          <w:sz w:val="26"/>
          <w:szCs w:val="26"/>
        </w:rPr>
        <w:t>s</w:t>
      </w:r>
      <w:r w:rsidR="00B456A1">
        <w:rPr>
          <w:rFonts w:asciiTheme="majorBidi" w:hAnsiTheme="majorBidi" w:cstheme="majorBidi"/>
          <w:sz w:val="26"/>
          <w:szCs w:val="26"/>
        </w:rPr>
        <w:t>.</w:t>
      </w:r>
      <w:r w:rsidR="001C631E" w:rsidRPr="007745AB">
        <w:rPr>
          <w:rFonts w:asciiTheme="majorBidi" w:hAnsiTheme="majorBidi" w:cstheme="majorBidi"/>
          <w:sz w:val="26"/>
          <w:szCs w:val="26"/>
        </w:rPr>
        <w:t xml:space="preserve"> </w:t>
      </w:r>
      <w:r w:rsidR="00C2293C">
        <w:rPr>
          <w:rFonts w:asciiTheme="majorBidi" w:hAnsiTheme="majorBidi" w:cstheme="majorBidi"/>
          <w:sz w:val="26"/>
          <w:szCs w:val="26"/>
        </w:rPr>
        <w:br/>
        <w:t xml:space="preserve"> </w:t>
      </w:r>
      <w:r w:rsidR="00C2293C">
        <w:rPr>
          <w:rFonts w:asciiTheme="majorBidi" w:hAnsiTheme="majorBidi" w:cstheme="majorBidi"/>
          <w:sz w:val="26"/>
          <w:szCs w:val="26"/>
        </w:rPr>
        <w:tab/>
      </w:r>
      <w:r w:rsidR="00292B68" w:rsidRPr="007745AB">
        <w:rPr>
          <w:rFonts w:asciiTheme="majorBidi" w:hAnsiTheme="majorBidi" w:cstheme="majorBidi"/>
          <w:sz w:val="26"/>
          <w:szCs w:val="26"/>
        </w:rPr>
        <w:t>I</w:t>
      </w:r>
      <w:r w:rsidR="001C631E" w:rsidRPr="007745AB">
        <w:rPr>
          <w:rFonts w:asciiTheme="majorBidi" w:hAnsiTheme="majorBidi" w:cstheme="majorBidi"/>
          <w:sz w:val="26"/>
          <w:szCs w:val="26"/>
        </w:rPr>
        <w:t xml:space="preserve">n the continuing debate, </w:t>
      </w:r>
      <w:r w:rsidR="00B456A1">
        <w:rPr>
          <w:rFonts w:asciiTheme="majorBidi" w:hAnsiTheme="majorBidi" w:cstheme="majorBidi"/>
          <w:sz w:val="26"/>
          <w:szCs w:val="26"/>
        </w:rPr>
        <w:t xml:space="preserve">the H. H. Rowley </w:t>
      </w:r>
      <w:r w:rsidR="00CA203A" w:rsidRPr="007745AB">
        <w:rPr>
          <w:rFonts w:asciiTheme="majorBidi" w:hAnsiTheme="majorBidi" w:cstheme="majorBidi"/>
          <w:sz w:val="26"/>
          <w:szCs w:val="26"/>
        </w:rPr>
        <w:t xml:space="preserve">late date </w:t>
      </w:r>
      <w:r w:rsidR="00125E8D">
        <w:rPr>
          <w:rFonts w:asciiTheme="majorBidi" w:hAnsiTheme="majorBidi" w:cstheme="majorBidi"/>
          <w:sz w:val="26"/>
          <w:szCs w:val="26"/>
        </w:rPr>
        <w:t xml:space="preserve">is </w:t>
      </w:r>
      <w:r w:rsidR="00292B68" w:rsidRPr="007745AB">
        <w:rPr>
          <w:rFonts w:asciiTheme="majorBidi" w:hAnsiTheme="majorBidi" w:cstheme="majorBidi"/>
          <w:sz w:val="26"/>
          <w:szCs w:val="26"/>
        </w:rPr>
        <w:t xml:space="preserve">contested </w:t>
      </w:r>
      <w:r w:rsidR="00125E8D">
        <w:rPr>
          <w:rFonts w:asciiTheme="majorBidi" w:hAnsiTheme="majorBidi" w:cstheme="majorBidi"/>
          <w:sz w:val="26"/>
          <w:szCs w:val="26"/>
        </w:rPr>
        <w:t xml:space="preserve">by </w:t>
      </w:r>
      <w:r w:rsidR="00292B68" w:rsidRPr="007745AB">
        <w:rPr>
          <w:rFonts w:asciiTheme="majorBidi" w:hAnsiTheme="majorBidi" w:cstheme="majorBidi"/>
          <w:sz w:val="26"/>
          <w:szCs w:val="26"/>
        </w:rPr>
        <w:t>Kitchen’s findings.</w:t>
      </w:r>
      <w:r w:rsidR="00CA203A" w:rsidRPr="007745AB">
        <w:rPr>
          <w:rFonts w:asciiTheme="majorBidi" w:hAnsiTheme="majorBidi" w:cstheme="majorBidi"/>
          <w:sz w:val="26"/>
          <w:szCs w:val="26"/>
        </w:rPr>
        <w:t xml:space="preserve"> </w:t>
      </w:r>
      <w:r w:rsidR="00B456A1">
        <w:rPr>
          <w:rFonts w:asciiTheme="majorBidi" w:hAnsiTheme="majorBidi" w:cstheme="majorBidi"/>
          <w:sz w:val="26"/>
          <w:szCs w:val="26"/>
        </w:rPr>
        <w:t>A</w:t>
      </w:r>
      <w:r w:rsidR="00CA203A" w:rsidRPr="007745AB">
        <w:rPr>
          <w:rFonts w:asciiTheme="majorBidi" w:hAnsiTheme="majorBidi" w:cstheme="majorBidi"/>
          <w:sz w:val="26"/>
          <w:szCs w:val="26"/>
        </w:rPr>
        <w:t>ll these arguments</w:t>
      </w:r>
      <w:r w:rsidR="00125E8D">
        <w:rPr>
          <w:rFonts w:asciiTheme="majorBidi" w:hAnsiTheme="majorBidi" w:cstheme="majorBidi"/>
          <w:sz w:val="26"/>
          <w:szCs w:val="26"/>
        </w:rPr>
        <w:t xml:space="preserve"> have been </w:t>
      </w:r>
      <w:r w:rsidR="00CA203A" w:rsidRPr="007745AB">
        <w:rPr>
          <w:rFonts w:asciiTheme="majorBidi" w:hAnsiTheme="majorBidi" w:cstheme="majorBidi"/>
          <w:sz w:val="26"/>
          <w:szCs w:val="26"/>
        </w:rPr>
        <w:t>refuted by the leading Isra</w:t>
      </w:r>
      <w:r w:rsidR="00B456A1">
        <w:rPr>
          <w:rFonts w:asciiTheme="majorBidi" w:hAnsiTheme="majorBidi" w:cstheme="majorBidi"/>
          <w:sz w:val="26"/>
          <w:szCs w:val="26"/>
        </w:rPr>
        <w:t>e</w:t>
      </w:r>
      <w:r w:rsidR="00CA203A" w:rsidRPr="007745AB">
        <w:rPr>
          <w:rFonts w:asciiTheme="majorBidi" w:hAnsiTheme="majorBidi" w:cstheme="majorBidi"/>
          <w:sz w:val="26"/>
          <w:szCs w:val="26"/>
        </w:rPr>
        <w:t xml:space="preserve">li </w:t>
      </w:r>
      <w:r w:rsidR="00B456A1">
        <w:rPr>
          <w:rFonts w:asciiTheme="majorBidi" w:hAnsiTheme="majorBidi" w:cstheme="majorBidi"/>
          <w:sz w:val="26"/>
          <w:szCs w:val="26"/>
        </w:rPr>
        <w:t xml:space="preserve">scholar </w:t>
      </w:r>
      <w:r w:rsidR="00CA203A" w:rsidRPr="007745AB">
        <w:rPr>
          <w:rFonts w:asciiTheme="majorBidi" w:hAnsiTheme="majorBidi" w:cstheme="majorBidi"/>
          <w:sz w:val="26"/>
          <w:szCs w:val="26"/>
        </w:rPr>
        <w:t xml:space="preserve">in </w:t>
      </w:r>
      <w:r w:rsidR="00B456A1">
        <w:rPr>
          <w:rFonts w:asciiTheme="majorBidi" w:hAnsiTheme="majorBidi" w:cstheme="majorBidi"/>
          <w:sz w:val="26"/>
          <w:szCs w:val="26"/>
        </w:rPr>
        <w:t>a</w:t>
      </w:r>
      <w:r w:rsidR="00CA203A" w:rsidRPr="007745AB">
        <w:rPr>
          <w:rFonts w:asciiTheme="majorBidi" w:hAnsiTheme="majorBidi" w:cstheme="majorBidi"/>
          <w:sz w:val="26"/>
          <w:szCs w:val="26"/>
        </w:rPr>
        <w:t xml:space="preserve"> major survey of the state of research in early Aramaic and </w:t>
      </w:r>
      <w:r w:rsidR="00125E8D">
        <w:rPr>
          <w:rFonts w:asciiTheme="majorBidi" w:hAnsiTheme="majorBidi" w:cstheme="majorBidi"/>
          <w:sz w:val="26"/>
          <w:szCs w:val="26"/>
        </w:rPr>
        <w:t>it has</w:t>
      </w:r>
      <w:r w:rsidR="00CA203A" w:rsidRPr="007745AB">
        <w:rPr>
          <w:rFonts w:asciiTheme="majorBidi" w:hAnsiTheme="majorBidi" w:cstheme="majorBidi"/>
          <w:sz w:val="26"/>
          <w:szCs w:val="26"/>
        </w:rPr>
        <w:t xml:space="preserve"> been favorably received by other linguists. </w:t>
      </w:r>
      <w:r w:rsidR="00566AFD" w:rsidRPr="007745AB">
        <w:rPr>
          <w:rFonts w:asciiTheme="majorBidi" w:hAnsiTheme="majorBidi" w:cstheme="majorBidi"/>
          <w:sz w:val="26"/>
          <w:szCs w:val="26"/>
        </w:rPr>
        <w:t xml:space="preserve">It </w:t>
      </w:r>
      <w:r w:rsidR="00125E8D">
        <w:rPr>
          <w:rFonts w:asciiTheme="majorBidi" w:hAnsiTheme="majorBidi" w:cstheme="majorBidi"/>
          <w:sz w:val="26"/>
          <w:szCs w:val="26"/>
        </w:rPr>
        <w:t>i</w:t>
      </w:r>
      <w:r w:rsidR="009D1505" w:rsidRPr="007745AB">
        <w:rPr>
          <w:rFonts w:asciiTheme="majorBidi" w:hAnsiTheme="majorBidi" w:cstheme="majorBidi"/>
          <w:sz w:val="26"/>
          <w:szCs w:val="26"/>
        </w:rPr>
        <w:t>s becoming an accepted fact</w:t>
      </w:r>
      <w:r w:rsidR="00566AFD" w:rsidRPr="007745AB">
        <w:rPr>
          <w:rFonts w:asciiTheme="majorBidi" w:hAnsiTheme="majorBidi" w:cstheme="majorBidi"/>
          <w:sz w:val="26"/>
          <w:szCs w:val="26"/>
        </w:rPr>
        <w:t xml:space="preserve"> that the date of Daniel cannot be decided </w:t>
      </w:r>
      <w:r w:rsidR="009D1505" w:rsidRPr="007745AB">
        <w:rPr>
          <w:rFonts w:asciiTheme="majorBidi" w:hAnsiTheme="majorBidi" w:cstheme="majorBidi"/>
          <w:sz w:val="26"/>
          <w:szCs w:val="26"/>
        </w:rPr>
        <w:t>on</w:t>
      </w:r>
      <w:r w:rsidR="00566AFD" w:rsidRPr="007745AB">
        <w:rPr>
          <w:rFonts w:asciiTheme="majorBidi" w:hAnsiTheme="majorBidi" w:cstheme="majorBidi"/>
          <w:sz w:val="26"/>
          <w:szCs w:val="26"/>
        </w:rPr>
        <w:t xml:space="preserve"> </w:t>
      </w:r>
      <w:r w:rsidR="009D1505" w:rsidRPr="007745AB">
        <w:rPr>
          <w:rFonts w:asciiTheme="majorBidi" w:hAnsiTheme="majorBidi" w:cstheme="majorBidi"/>
          <w:sz w:val="26"/>
          <w:szCs w:val="26"/>
        </w:rPr>
        <w:t xml:space="preserve">linguistic grounds and that the increasing evidence does not favor </w:t>
      </w:r>
      <w:r w:rsidR="00125E8D">
        <w:rPr>
          <w:rFonts w:asciiTheme="majorBidi" w:hAnsiTheme="majorBidi" w:cstheme="majorBidi"/>
          <w:sz w:val="26"/>
          <w:szCs w:val="26"/>
        </w:rPr>
        <w:t xml:space="preserve">the </w:t>
      </w:r>
      <w:r w:rsidR="00B456A1">
        <w:rPr>
          <w:rFonts w:asciiTheme="majorBidi" w:hAnsiTheme="majorBidi" w:cstheme="majorBidi"/>
          <w:sz w:val="26"/>
          <w:szCs w:val="26"/>
        </w:rPr>
        <w:t xml:space="preserve">second century </w:t>
      </w:r>
      <w:r w:rsidR="00125E8D">
        <w:rPr>
          <w:rFonts w:asciiTheme="majorBidi" w:hAnsiTheme="majorBidi" w:cstheme="majorBidi"/>
          <w:sz w:val="26"/>
          <w:szCs w:val="26"/>
        </w:rPr>
        <w:t>position</w:t>
      </w:r>
      <w:r w:rsidR="00B456A1">
        <w:rPr>
          <w:rFonts w:asciiTheme="majorBidi" w:hAnsiTheme="majorBidi" w:cstheme="majorBidi"/>
          <w:sz w:val="26"/>
          <w:szCs w:val="26"/>
        </w:rPr>
        <w:t>.</w:t>
      </w:r>
      <w:r w:rsidR="009D1505" w:rsidRPr="007745AB">
        <w:rPr>
          <w:rFonts w:asciiTheme="majorBidi" w:hAnsiTheme="majorBidi" w:cstheme="majorBidi"/>
          <w:sz w:val="26"/>
          <w:szCs w:val="26"/>
        </w:rPr>
        <w:t xml:space="preserve"> So that whole linguistic question is a rather technical question</w:t>
      </w:r>
      <w:r w:rsidR="00C2293C">
        <w:rPr>
          <w:rFonts w:asciiTheme="majorBidi" w:hAnsiTheme="majorBidi" w:cstheme="majorBidi"/>
          <w:sz w:val="26"/>
          <w:szCs w:val="26"/>
        </w:rPr>
        <w:t>,</w:t>
      </w:r>
      <w:r w:rsidR="009D1505" w:rsidRPr="007745AB">
        <w:rPr>
          <w:rFonts w:asciiTheme="majorBidi" w:hAnsiTheme="majorBidi" w:cstheme="majorBidi"/>
          <w:sz w:val="26"/>
          <w:szCs w:val="26"/>
        </w:rPr>
        <w:t xml:space="preserve"> but there are co</w:t>
      </w:r>
      <w:r w:rsidR="00125E8D">
        <w:rPr>
          <w:rFonts w:asciiTheme="majorBidi" w:hAnsiTheme="majorBidi" w:cstheme="majorBidi"/>
          <w:sz w:val="26"/>
          <w:szCs w:val="26"/>
        </w:rPr>
        <w:t>mpetent</w:t>
      </w:r>
      <w:r w:rsidR="009D1505" w:rsidRPr="007745AB">
        <w:rPr>
          <w:rFonts w:asciiTheme="majorBidi" w:hAnsiTheme="majorBidi" w:cstheme="majorBidi"/>
          <w:sz w:val="26"/>
          <w:szCs w:val="26"/>
        </w:rPr>
        <w:t xml:space="preserve"> people who </w:t>
      </w:r>
      <w:r w:rsidR="0093227D" w:rsidRPr="007745AB">
        <w:rPr>
          <w:rFonts w:asciiTheme="majorBidi" w:hAnsiTheme="majorBidi" w:cstheme="majorBidi"/>
          <w:sz w:val="26"/>
          <w:szCs w:val="26"/>
        </w:rPr>
        <w:t xml:space="preserve">have analyzed that in detail and </w:t>
      </w:r>
      <w:r w:rsidR="00C2293C">
        <w:rPr>
          <w:rFonts w:asciiTheme="majorBidi" w:hAnsiTheme="majorBidi" w:cstheme="majorBidi"/>
          <w:sz w:val="26"/>
          <w:szCs w:val="26"/>
        </w:rPr>
        <w:t xml:space="preserve">have </w:t>
      </w:r>
      <w:r w:rsidR="0093227D" w:rsidRPr="007745AB">
        <w:rPr>
          <w:rFonts w:asciiTheme="majorBidi" w:hAnsiTheme="majorBidi" w:cstheme="majorBidi"/>
          <w:sz w:val="26"/>
          <w:szCs w:val="26"/>
        </w:rPr>
        <w:t>come up with well-argued conclusions that do not support the late date</w:t>
      </w:r>
      <w:r w:rsidR="00B456A1">
        <w:rPr>
          <w:rFonts w:asciiTheme="majorBidi" w:hAnsiTheme="majorBidi" w:cstheme="majorBidi"/>
          <w:sz w:val="26"/>
          <w:szCs w:val="26"/>
        </w:rPr>
        <w:t xml:space="preserve"> for the book i</w:t>
      </w:r>
      <w:r w:rsidR="0093227D" w:rsidRPr="007745AB">
        <w:rPr>
          <w:rFonts w:asciiTheme="majorBidi" w:hAnsiTheme="majorBidi" w:cstheme="majorBidi"/>
          <w:sz w:val="26"/>
          <w:szCs w:val="26"/>
        </w:rPr>
        <w:t xml:space="preserve">n spite of many allegations to the contrary. </w:t>
      </w:r>
      <w:r w:rsidR="00B456A1">
        <w:rPr>
          <w:rFonts w:asciiTheme="majorBidi" w:hAnsiTheme="majorBidi" w:cstheme="majorBidi"/>
          <w:sz w:val="26"/>
          <w:szCs w:val="26"/>
        </w:rPr>
        <w:br/>
        <w:t xml:space="preserve"> </w:t>
      </w:r>
      <w:r w:rsidR="00B456A1">
        <w:rPr>
          <w:rFonts w:asciiTheme="majorBidi" w:hAnsiTheme="majorBidi" w:cstheme="majorBidi"/>
          <w:sz w:val="26"/>
          <w:szCs w:val="26"/>
        </w:rPr>
        <w:tab/>
      </w:r>
      <w:r w:rsidR="00125E8D">
        <w:rPr>
          <w:rFonts w:asciiTheme="majorBidi" w:hAnsiTheme="majorBidi" w:cstheme="majorBidi"/>
          <w:sz w:val="26"/>
          <w:szCs w:val="26"/>
        </w:rPr>
        <w:t>I</w:t>
      </w:r>
      <w:r w:rsidR="00CD5BC5" w:rsidRPr="007745AB">
        <w:rPr>
          <w:rFonts w:asciiTheme="majorBidi" w:hAnsiTheme="majorBidi" w:cstheme="majorBidi"/>
          <w:sz w:val="26"/>
          <w:szCs w:val="26"/>
        </w:rPr>
        <w:t xml:space="preserve">n your bibliography, I’ve listed a number of articles on this issue. Notice on page six, the third entry is this article by Kitchen, </w:t>
      </w:r>
      <w:r w:rsidR="00471B78">
        <w:rPr>
          <w:rFonts w:asciiTheme="majorBidi" w:hAnsiTheme="majorBidi" w:cstheme="majorBidi"/>
          <w:sz w:val="26"/>
          <w:szCs w:val="26"/>
        </w:rPr>
        <w:t>“T</w:t>
      </w:r>
      <w:r w:rsidR="00CD5BC5" w:rsidRPr="007745AB">
        <w:rPr>
          <w:rFonts w:asciiTheme="majorBidi" w:hAnsiTheme="majorBidi" w:cstheme="majorBidi"/>
          <w:sz w:val="26"/>
          <w:szCs w:val="26"/>
        </w:rPr>
        <w:t>he Aramaic of Daniel</w:t>
      </w:r>
      <w:r w:rsidR="00471B78">
        <w:rPr>
          <w:rFonts w:asciiTheme="majorBidi" w:hAnsiTheme="majorBidi" w:cstheme="majorBidi"/>
          <w:sz w:val="26"/>
          <w:szCs w:val="26"/>
        </w:rPr>
        <w:t>”</w:t>
      </w:r>
      <w:r w:rsidR="00CD5BC5" w:rsidRPr="007745AB">
        <w:rPr>
          <w:rFonts w:asciiTheme="majorBidi" w:hAnsiTheme="majorBidi" w:cstheme="majorBidi"/>
          <w:sz w:val="26"/>
          <w:szCs w:val="26"/>
        </w:rPr>
        <w:t xml:space="preserve"> in </w:t>
      </w:r>
      <w:r w:rsidR="00471B78" w:rsidRPr="00471B78">
        <w:rPr>
          <w:rFonts w:asciiTheme="majorBidi" w:hAnsiTheme="majorBidi" w:cstheme="majorBidi"/>
          <w:i/>
          <w:iCs/>
          <w:sz w:val="26"/>
          <w:szCs w:val="26"/>
        </w:rPr>
        <w:t>T</w:t>
      </w:r>
      <w:r w:rsidR="00CD5BC5" w:rsidRPr="00471B78">
        <w:rPr>
          <w:rFonts w:asciiTheme="majorBidi" w:hAnsiTheme="majorBidi" w:cstheme="majorBidi"/>
          <w:i/>
          <w:iCs/>
          <w:sz w:val="26"/>
          <w:szCs w:val="26"/>
        </w:rPr>
        <w:t xml:space="preserve">he </w:t>
      </w:r>
      <w:r w:rsidR="00471B78" w:rsidRPr="00471B78">
        <w:rPr>
          <w:rFonts w:asciiTheme="majorBidi" w:hAnsiTheme="majorBidi" w:cstheme="majorBidi"/>
          <w:i/>
          <w:iCs/>
          <w:sz w:val="26"/>
          <w:szCs w:val="26"/>
        </w:rPr>
        <w:t>B</w:t>
      </w:r>
      <w:r w:rsidR="00CD5BC5" w:rsidRPr="00471B78">
        <w:rPr>
          <w:rFonts w:asciiTheme="majorBidi" w:hAnsiTheme="majorBidi" w:cstheme="majorBidi"/>
          <w:i/>
          <w:iCs/>
          <w:sz w:val="26"/>
          <w:szCs w:val="26"/>
        </w:rPr>
        <w:t>ook of Daniel</w:t>
      </w:r>
      <w:r w:rsidR="00471B78">
        <w:rPr>
          <w:rFonts w:asciiTheme="majorBidi" w:hAnsiTheme="majorBidi" w:cstheme="majorBidi"/>
          <w:sz w:val="26"/>
          <w:szCs w:val="26"/>
        </w:rPr>
        <w:t xml:space="preserve"> e</w:t>
      </w:r>
      <w:r w:rsidR="00CD5BC5" w:rsidRPr="007745AB">
        <w:rPr>
          <w:rFonts w:asciiTheme="majorBidi" w:hAnsiTheme="majorBidi" w:cstheme="majorBidi"/>
          <w:sz w:val="26"/>
          <w:szCs w:val="26"/>
        </w:rPr>
        <w:t xml:space="preserve">dited by </w:t>
      </w:r>
      <w:r w:rsidR="00471B78">
        <w:rPr>
          <w:rFonts w:asciiTheme="majorBidi" w:hAnsiTheme="majorBidi" w:cstheme="majorBidi"/>
          <w:sz w:val="26"/>
          <w:szCs w:val="26"/>
        </w:rPr>
        <w:t>D</w:t>
      </w:r>
      <w:r w:rsidR="00CD5BC5" w:rsidRPr="007745AB">
        <w:rPr>
          <w:rFonts w:asciiTheme="majorBidi" w:hAnsiTheme="majorBidi" w:cstheme="majorBidi"/>
          <w:sz w:val="26"/>
          <w:szCs w:val="26"/>
        </w:rPr>
        <w:t>.</w:t>
      </w:r>
      <w:r w:rsidR="00471B78">
        <w:rPr>
          <w:rFonts w:asciiTheme="majorBidi" w:hAnsiTheme="majorBidi" w:cstheme="majorBidi"/>
          <w:sz w:val="26"/>
          <w:szCs w:val="26"/>
        </w:rPr>
        <w:t xml:space="preserve"> </w:t>
      </w:r>
      <w:r w:rsidR="00CD5BC5" w:rsidRPr="007745AB">
        <w:rPr>
          <w:rFonts w:asciiTheme="majorBidi" w:hAnsiTheme="majorBidi" w:cstheme="majorBidi"/>
          <w:sz w:val="26"/>
          <w:szCs w:val="26"/>
        </w:rPr>
        <w:t xml:space="preserve">J. </w:t>
      </w:r>
      <w:r w:rsidR="00390863" w:rsidRPr="007745AB">
        <w:rPr>
          <w:rFonts w:asciiTheme="majorBidi" w:hAnsiTheme="majorBidi" w:cstheme="majorBidi"/>
          <w:sz w:val="26"/>
          <w:szCs w:val="26"/>
        </w:rPr>
        <w:t>Wiseman</w:t>
      </w:r>
      <w:r w:rsidR="00471B78">
        <w:rPr>
          <w:rFonts w:asciiTheme="majorBidi" w:hAnsiTheme="majorBidi" w:cstheme="majorBidi"/>
          <w:sz w:val="26"/>
          <w:szCs w:val="26"/>
        </w:rPr>
        <w:t>. T</w:t>
      </w:r>
      <w:r w:rsidR="00CD5BC5" w:rsidRPr="007745AB">
        <w:rPr>
          <w:rFonts w:asciiTheme="majorBidi" w:hAnsiTheme="majorBidi" w:cstheme="majorBidi"/>
          <w:sz w:val="26"/>
          <w:szCs w:val="26"/>
        </w:rPr>
        <w:t xml:space="preserve">hen, </w:t>
      </w:r>
      <w:r w:rsidR="00390863" w:rsidRPr="007745AB">
        <w:rPr>
          <w:rFonts w:asciiTheme="majorBidi" w:hAnsiTheme="majorBidi" w:cstheme="majorBidi"/>
          <w:sz w:val="26"/>
          <w:szCs w:val="26"/>
        </w:rPr>
        <w:t>Wiseman’s</w:t>
      </w:r>
      <w:r w:rsidR="00CD5BC5" w:rsidRPr="007745AB">
        <w:rPr>
          <w:rFonts w:asciiTheme="majorBidi" w:hAnsiTheme="majorBidi" w:cstheme="majorBidi"/>
          <w:sz w:val="26"/>
          <w:szCs w:val="26"/>
        </w:rPr>
        <w:t xml:space="preserve"> article shows some historical problems in the book of Daniel. And then three articles by </w:t>
      </w:r>
      <w:r w:rsidR="00390863" w:rsidRPr="007745AB">
        <w:rPr>
          <w:rFonts w:asciiTheme="majorBidi" w:hAnsiTheme="majorBidi" w:cstheme="majorBidi"/>
          <w:sz w:val="26"/>
          <w:szCs w:val="26"/>
        </w:rPr>
        <w:t xml:space="preserve">Yamauchi, all of which </w:t>
      </w:r>
      <w:r w:rsidR="00C2293C">
        <w:rPr>
          <w:rFonts w:asciiTheme="majorBidi" w:hAnsiTheme="majorBidi" w:cstheme="majorBidi"/>
          <w:sz w:val="26"/>
          <w:szCs w:val="26"/>
        </w:rPr>
        <w:t xml:space="preserve">are </w:t>
      </w:r>
      <w:r w:rsidR="00390863" w:rsidRPr="007745AB">
        <w:rPr>
          <w:rFonts w:asciiTheme="majorBidi" w:hAnsiTheme="majorBidi" w:cstheme="majorBidi"/>
          <w:sz w:val="26"/>
          <w:szCs w:val="26"/>
        </w:rPr>
        <w:t>useful</w:t>
      </w:r>
      <w:r w:rsidR="00C2293C">
        <w:rPr>
          <w:rFonts w:asciiTheme="majorBidi" w:hAnsiTheme="majorBidi" w:cstheme="majorBidi"/>
          <w:sz w:val="26"/>
          <w:szCs w:val="26"/>
        </w:rPr>
        <w:t>:</w:t>
      </w:r>
      <w:r w:rsidR="00390863" w:rsidRPr="007745AB">
        <w:rPr>
          <w:rFonts w:asciiTheme="majorBidi" w:hAnsiTheme="majorBidi" w:cstheme="majorBidi"/>
          <w:sz w:val="26"/>
          <w:szCs w:val="26"/>
        </w:rPr>
        <w:t xml:space="preserve"> </w:t>
      </w:r>
      <w:r w:rsidR="00471B78">
        <w:rPr>
          <w:rFonts w:asciiTheme="majorBidi" w:hAnsiTheme="majorBidi" w:cstheme="majorBidi"/>
          <w:sz w:val="26"/>
          <w:szCs w:val="26"/>
        </w:rPr>
        <w:t>“</w:t>
      </w:r>
      <w:r w:rsidR="00390863" w:rsidRPr="007745AB">
        <w:rPr>
          <w:rFonts w:asciiTheme="majorBidi" w:hAnsiTheme="majorBidi" w:cstheme="majorBidi"/>
          <w:sz w:val="26"/>
          <w:szCs w:val="26"/>
        </w:rPr>
        <w:t xml:space="preserve">The </w:t>
      </w:r>
      <w:r w:rsidR="00C2293C">
        <w:rPr>
          <w:rFonts w:asciiTheme="majorBidi" w:hAnsiTheme="majorBidi" w:cstheme="majorBidi"/>
          <w:sz w:val="26"/>
          <w:szCs w:val="26"/>
        </w:rPr>
        <w:t>A</w:t>
      </w:r>
      <w:r w:rsidR="00390863" w:rsidRPr="007745AB">
        <w:rPr>
          <w:rFonts w:asciiTheme="majorBidi" w:hAnsiTheme="majorBidi" w:cstheme="majorBidi"/>
          <w:sz w:val="26"/>
          <w:szCs w:val="26"/>
        </w:rPr>
        <w:t xml:space="preserve">rchaeological </w:t>
      </w:r>
      <w:r w:rsidR="00C2293C">
        <w:rPr>
          <w:rFonts w:asciiTheme="majorBidi" w:hAnsiTheme="majorBidi" w:cstheme="majorBidi"/>
          <w:sz w:val="26"/>
          <w:szCs w:val="26"/>
        </w:rPr>
        <w:t>B</w:t>
      </w:r>
      <w:r w:rsidR="00390863" w:rsidRPr="007745AB">
        <w:rPr>
          <w:rFonts w:asciiTheme="majorBidi" w:hAnsiTheme="majorBidi" w:cstheme="majorBidi"/>
          <w:sz w:val="26"/>
          <w:szCs w:val="26"/>
        </w:rPr>
        <w:t>ackground of Daniel,</w:t>
      </w:r>
      <w:r w:rsidR="00471B78">
        <w:rPr>
          <w:rFonts w:asciiTheme="majorBidi" w:hAnsiTheme="majorBidi" w:cstheme="majorBidi"/>
          <w:sz w:val="26"/>
          <w:szCs w:val="26"/>
        </w:rPr>
        <w:t>”</w:t>
      </w:r>
      <w:r w:rsidR="00390863" w:rsidRPr="007745AB">
        <w:rPr>
          <w:rFonts w:asciiTheme="majorBidi" w:hAnsiTheme="majorBidi" w:cstheme="majorBidi"/>
          <w:sz w:val="26"/>
          <w:szCs w:val="26"/>
        </w:rPr>
        <w:t xml:space="preserve"> </w:t>
      </w:r>
      <w:r w:rsidR="00471B78">
        <w:rPr>
          <w:rFonts w:asciiTheme="majorBidi" w:hAnsiTheme="majorBidi" w:cstheme="majorBidi"/>
          <w:sz w:val="26"/>
          <w:szCs w:val="26"/>
        </w:rPr>
        <w:t>“</w:t>
      </w:r>
      <w:r w:rsidR="00390863" w:rsidRPr="007745AB">
        <w:rPr>
          <w:rFonts w:asciiTheme="majorBidi" w:hAnsiTheme="majorBidi" w:cstheme="majorBidi"/>
          <w:sz w:val="26"/>
          <w:szCs w:val="26"/>
        </w:rPr>
        <w:t xml:space="preserve">Daniel in </w:t>
      </w:r>
      <w:r w:rsidR="00C2293C">
        <w:rPr>
          <w:rFonts w:asciiTheme="majorBidi" w:hAnsiTheme="majorBidi" w:cstheme="majorBidi"/>
          <w:sz w:val="26"/>
          <w:szCs w:val="26"/>
        </w:rPr>
        <w:t>C</w:t>
      </w:r>
      <w:r w:rsidR="00390863" w:rsidRPr="007745AB">
        <w:rPr>
          <w:rFonts w:asciiTheme="majorBidi" w:hAnsiTheme="majorBidi" w:cstheme="majorBidi"/>
          <w:sz w:val="26"/>
          <w:szCs w:val="26"/>
        </w:rPr>
        <w:t xml:space="preserve">ontext between the </w:t>
      </w:r>
      <w:r w:rsidR="00390863" w:rsidRPr="007745AB">
        <w:rPr>
          <w:rFonts w:asciiTheme="majorBidi" w:hAnsiTheme="majorBidi" w:cstheme="majorBidi"/>
          <w:sz w:val="26"/>
          <w:szCs w:val="26"/>
        </w:rPr>
        <w:lastRenderedPageBreak/>
        <w:t xml:space="preserve">Aegean and the </w:t>
      </w:r>
      <w:r w:rsidR="00125E8D">
        <w:rPr>
          <w:rFonts w:asciiTheme="majorBidi" w:hAnsiTheme="majorBidi" w:cstheme="majorBidi"/>
          <w:sz w:val="26"/>
          <w:szCs w:val="26"/>
        </w:rPr>
        <w:t>N</w:t>
      </w:r>
      <w:r w:rsidR="00390863" w:rsidRPr="007745AB">
        <w:rPr>
          <w:rFonts w:asciiTheme="majorBidi" w:hAnsiTheme="majorBidi" w:cstheme="majorBidi"/>
          <w:sz w:val="26"/>
          <w:szCs w:val="26"/>
        </w:rPr>
        <w:t xml:space="preserve">ear </w:t>
      </w:r>
      <w:r w:rsidR="00125E8D">
        <w:rPr>
          <w:rFonts w:asciiTheme="majorBidi" w:hAnsiTheme="majorBidi" w:cstheme="majorBidi"/>
          <w:sz w:val="26"/>
          <w:szCs w:val="26"/>
        </w:rPr>
        <w:t>E</w:t>
      </w:r>
      <w:r w:rsidR="00390863" w:rsidRPr="007745AB">
        <w:rPr>
          <w:rFonts w:asciiTheme="majorBidi" w:hAnsiTheme="majorBidi" w:cstheme="majorBidi"/>
          <w:sz w:val="26"/>
          <w:szCs w:val="26"/>
        </w:rPr>
        <w:t>ast before Alexander,</w:t>
      </w:r>
      <w:r w:rsidR="00471B78">
        <w:rPr>
          <w:rFonts w:asciiTheme="majorBidi" w:hAnsiTheme="majorBidi" w:cstheme="majorBidi"/>
          <w:sz w:val="26"/>
          <w:szCs w:val="26"/>
        </w:rPr>
        <w:t>”</w:t>
      </w:r>
      <w:r w:rsidR="00390863" w:rsidRPr="007745AB">
        <w:rPr>
          <w:rFonts w:asciiTheme="majorBidi" w:hAnsiTheme="majorBidi" w:cstheme="majorBidi"/>
          <w:sz w:val="26"/>
          <w:szCs w:val="26"/>
        </w:rPr>
        <w:t xml:space="preserve"> and </w:t>
      </w:r>
      <w:r w:rsidR="00471B78">
        <w:rPr>
          <w:rFonts w:asciiTheme="majorBidi" w:hAnsiTheme="majorBidi" w:cstheme="majorBidi"/>
          <w:sz w:val="26"/>
          <w:szCs w:val="26"/>
        </w:rPr>
        <w:t>“The Greek Word</w:t>
      </w:r>
      <w:r w:rsidR="00C2293C">
        <w:rPr>
          <w:rFonts w:asciiTheme="majorBidi" w:hAnsiTheme="majorBidi" w:cstheme="majorBidi"/>
          <w:sz w:val="26"/>
          <w:szCs w:val="26"/>
        </w:rPr>
        <w:t>s</w:t>
      </w:r>
      <w:r w:rsidR="00471B78">
        <w:rPr>
          <w:rFonts w:asciiTheme="majorBidi" w:hAnsiTheme="majorBidi" w:cstheme="majorBidi"/>
          <w:sz w:val="26"/>
          <w:szCs w:val="26"/>
        </w:rPr>
        <w:t xml:space="preserve"> in Daniel.”</w:t>
      </w:r>
      <w:r w:rsidR="00390863" w:rsidRPr="007745AB">
        <w:rPr>
          <w:rFonts w:asciiTheme="majorBidi" w:hAnsiTheme="majorBidi" w:cstheme="majorBidi"/>
          <w:sz w:val="26"/>
          <w:szCs w:val="26"/>
        </w:rPr>
        <w:t xml:space="preserve"> Now particularly there, Kitchen, Wiseman</w:t>
      </w:r>
      <w:r w:rsidR="00C2293C">
        <w:rPr>
          <w:rFonts w:asciiTheme="majorBidi" w:hAnsiTheme="majorBidi" w:cstheme="majorBidi"/>
          <w:sz w:val="26"/>
          <w:szCs w:val="26"/>
        </w:rPr>
        <w:t>,</w:t>
      </w:r>
      <w:r w:rsidR="00390863" w:rsidRPr="007745AB">
        <w:rPr>
          <w:rFonts w:asciiTheme="majorBidi" w:hAnsiTheme="majorBidi" w:cstheme="majorBidi"/>
          <w:sz w:val="26"/>
          <w:szCs w:val="26"/>
        </w:rPr>
        <w:t xml:space="preserve"> and Yamauchi’s articles are helpful if you’re interested in the </w:t>
      </w:r>
      <w:r w:rsidR="00445071" w:rsidRPr="007745AB">
        <w:rPr>
          <w:rFonts w:asciiTheme="majorBidi" w:hAnsiTheme="majorBidi" w:cstheme="majorBidi"/>
          <w:sz w:val="26"/>
          <w:szCs w:val="26"/>
        </w:rPr>
        <w:t xml:space="preserve">this whole question of the </w:t>
      </w:r>
      <w:r w:rsidR="00390863" w:rsidRPr="007745AB">
        <w:rPr>
          <w:rFonts w:asciiTheme="majorBidi" w:hAnsiTheme="majorBidi" w:cstheme="majorBidi"/>
          <w:sz w:val="26"/>
          <w:szCs w:val="26"/>
        </w:rPr>
        <w:t>date of Daniel</w:t>
      </w:r>
      <w:r w:rsidR="00C2293C">
        <w:rPr>
          <w:rFonts w:asciiTheme="majorBidi" w:hAnsiTheme="majorBidi" w:cstheme="majorBidi"/>
          <w:sz w:val="26"/>
          <w:szCs w:val="26"/>
        </w:rPr>
        <w:t>,</w:t>
      </w:r>
      <w:r w:rsidR="00390863" w:rsidRPr="007745AB">
        <w:rPr>
          <w:rFonts w:asciiTheme="majorBidi" w:hAnsiTheme="majorBidi" w:cstheme="majorBidi"/>
          <w:sz w:val="26"/>
          <w:szCs w:val="26"/>
        </w:rPr>
        <w:t xml:space="preserve"> and </w:t>
      </w:r>
      <w:r w:rsidR="00125E8D">
        <w:rPr>
          <w:rFonts w:asciiTheme="majorBidi" w:hAnsiTheme="majorBidi" w:cstheme="majorBidi"/>
          <w:sz w:val="26"/>
          <w:szCs w:val="26"/>
        </w:rPr>
        <w:t xml:space="preserve">they </w:t>
      </w:r>
      <w:r w:rsidR="00390863" w:rsidRPr="007745AB">
        <w:rPr>
          <w:rFonts w:asciiTheme="majorBidi" w:hAnsiTheme="majorBidi" w:cstheme="majorBidi"/>
          <w:sz w:val="26"/>
          <w:szCs w:val="26"/>
        </w:rPr>
        <w:t xml:space="preserve">give </w:t>
      </w:r>
      <w:r w:rsidR="00125E8D">
        <w:rPr>
          <w:rFonts w:asciiTheme="majorBidi" w:hAnsiTheme="majorBidi" w:cstheme="majorBidi"/>
          <w:sz w:val="26"/>
          <w:szCs w:val="26"/>
        </w:rPr>
        <w:t xml:space="preserve">solid </w:t>
      </w:r>
      <w:r w:rsidR="00390863" w:rsidRPr="007745AB">
        <w:rPr>
          <w:rFonts w:asciiTheme="majorBidi" w:hAnsiTheme="majorBidi" w:cstheme="majorBidi"/>
          <w:sz w:val="26"/>
          <w:szCs w:val="26"/>
        </w:rPr>
        <w:t>responses to</w:t>
      </w:r>
      <w:r w:rsidR="00445071" w:rsidRPr="007745AB">
        <w:rPr>
          <w:rFonts w:asciiTheme="majorBidi" w:hAnsiTheme="majorBidi" w:cstheme="majorBidi"/>
          <w:sz w:val="26"/>
          <w:szCs w:val="26"/>
        </w:rPr>
        <w:t xml:space="preserve"> the critical arguments. </w:t>
      </w:r>
      <w:r w:rsidR="00F64597">
        <w:rPr>
          <w:rFonts w:asciiTheme="majorBidi" w:hAnsiTheme="majorBidi" w:cstheme="majorBidi"/>
          <w:sz w:val="26"/>
          <w:szCs w:val="26"/>
        </w:rPr>
        <w:br/>
      </w:r>
      <w:r w:rsidR="00F64597">
        <w:rPr>
          <w:rFonts w:asciiTheme="majorBidi" w:hAnsiTheme="majorBidi" w:cstheme="majorBidi"/>
          <w:sz w:val="26"/>
          <w:szCs w:val="26"/>
        </w:rPr>
        <w:br/>
        <w:t xml:space="preserve">4) Conclusion </w:t>
      </w:r>
      <w:r w:rsidR="00471B78">
        <w:rPr>
          <w:rFonts w:asciiTheme="majorBidi" w:hAnsiTheme="majorBidi" w:cstheme="majorBidi"/>
          <w:sz w:val="26"/>
          <w:szCs w:val="26"/>
        </w:rPr>
        <w:br/>
        <w:t xml:space="preserve"> </w:t>
      </w:r>
      <w:r w:rsidR="00471B78">
        <w:rPr>
          <w:rFonts w:asciiTheme="majorBidi" w:hAnsiTheme="majorBidi" w:cstheme="majorBidi"/>
          <w:sz w:val="26"/>
          <w:szCs w:val="26"/>
        </w:rPr>
        <w:tab/>
      </w:r>
      <w:r w:rsidR="00445071" w:rsidRPr="007745AB">
        <w:rPr>
          <w:rFonts w:asciiTheme="majorBidi" w:hAnsiTheme="majorBidi" w:cstheme="majorBidi"/>
          <w:sz w:val="26"/>
          <w:szCs w:val="26"/>
        </w:rPr>
        <w:t>So</w:t>
      </w:r>
      <w:r w:rsidR="00C2293C">
        <w:rPr>
          <w:rFonts w:asciiTheme="majorBidi" w:hAnsiTheme="majorBidi" w:cstheme="majorBidi"/>
          <w:sz w:val="26"/>
          <w:szCs w:val="26"/>
        </w:rPr>
        <w:t>,</w:t>
      </w:r>
      <w:r w:rsidR="00445071" w:rsidRPr="007745AB">
        <w:rPr>
          <w:rFonts w:asciiTheme="majorBidi" w:hAnsiTheme="majorBidi" w:cstheme="majorBidi"/>
          <w:sz w:val="26"/>
          <w:szCs w:val="26"/>
        </w:rPr>
        <w:t xml:space="preserve"> by way of conclusion, it seems to me that there are no compelling reasons for dating Daniel late. There are adequate answers for each of the historical and linguistic arguments for late dating the book. I think the underlying question is whether or not one is willing to accept the possibility of genuine predict</w:t>
      </w:r>
      <w:r w:rsidR="00471B78">
        <w:rPr>
          <w:rFonts w:asciiTheme="majorBidi" w:hAnsiTheme="majorBidi" w:cstheme="majorBidi"/>
          <w:sz w:val="26"/>
          <w:szCs w:val="26"/>
        </w:rPr>
        <w:t>ive</w:t>
      </w:r>
      <w:r w:rsidR="00445071" w:rsidRPr="007745AB">
        <w:rPr>
          <w:rFonts w:asciiTheme="majorBidi" w:hAnsiTheme="majorBidi" w:cstheme="majorBidi"/>
          <w:sz w:val="26"/>
          <w:szCs w:val="26"/>
        </w:rPr>
        <w:t xml:space="preserve"> prophecy. And if you are convinced that Daniel could not have spoken so clearly about the future or especially </w:t>
      </w:r>
      <w:r w:rsidR="00C2293C">
        <w:rPr>
          <w:rFonts w:asciiTheme="majorBidi" w:hAnsiTheme="majorBidi" w:cstheme="majorBidi"/>
          <w:sz w:val="26"/>
          <w:szCs w:val="26"/>
        </w:rPr>
        <w:t xml:space="preserve">what </w:t>
      </w:r>
      <w:r w:rsidR="00445071" w:rsidRPr="007745AB">
        <w:rPr>
          <w:rFonts w:asciiTheme="majorBidi" w:hAnsiTheme="majorBidi" w:cstheme="majorBidi"/>
          <w:sz w:val="26"/>
          <w:szCs w:val="26"/>
        </w:rPr>
        <w:t xml:space="preserve">the time of Antiochus Epiphanes </w:t>
      </w:r>
      <w:r w:rsidR="00125E8D">
        <w:rPr>
          <w:rFonts w:asciiTheme="majorBidi" w:hAnsiTheme="majorBidi" w:cstheme="majorBidi"/>
          <w:sz w:val="26"/>
          <w:szCs w:val="26"/>
        </w:rPr>
        <w:t>in detail</w:t>
      </w:r>
      <w:r w:rsidR="00C2293C">
        <w:rPr>
          <w:rFonts w:asciiTheme="majorBidi" w:hAnsiTheme="majorBidi" w:cstheme="majorBidi"/>
          <w:sz w:val="26"/>
          <w:szCs w:val="26"/>
        </w:rPr>
        <w:t>,</w:t>
      </w:r>
      <w:r w:rsidR="00125E8D">
        <w:rPr>
          <w:rFonts w:asciiTheme="majorBidi" w:hAnsiTheme="majorBidi" w:cstheme="majorBidi"/>
          <w:sz w:val="26"/>
          <w:szCs w:val="26"/>
        </w:rPr>
        <w:t xml:space="preserve"> </w:t>
      </w:r>
      <w:r w:rsidR="00445071" w:rsidRPr="007745AB">
        <w:rPr>
          <w:rFonts w:asciiTheme="majorBidi" w:hAnsiTheme="majorBidi" w:cstheme="majorBidi"/>
          <w:sz w:val="26"/>
          <w:szCs w:val="26"/>
        </w:rPr>
        <w:t xml:space="preserve">then you </w:t>
      </w:r>
      <w:r w:rsidR="00C2293C">
        <w:rPr>
          <w:rFonts w:asciiTheme="majorBidi" w:hAnsiTheme="majorBidi" w:cstheme="majorBidi"/>
          <w:sz w:val="26"/>
          <w:szCs w:val="26"/>
        </w:rPr>
        <w:t xml:space="preserve">must </w:t>
      </w:r>
      <w:r w:rsidR="00445071" w:rsidRPr="007745AB">
        <w:rPr>
          <w:rFonts w:asciiTheme="majorBidi" w:hAnsiTheme="majorBidi" w:cstheme="majorBidi"/>
          <w:sz w:val="26"/>
          <w:szCs w:val="26"/>
        </w:rPr>
        <w:t xml:space="preserve">seek a date subsequent to that time or in that time. For those who accept the possibility of genuine prediction, this material then is viewed as many other sections of </w:t>
      </w:r>
      <w:r w:rsidR="00125E8D">
        <w:rPr>
          <w:rFonts w:asciiTheme="majorBidi" w:hAnsiTheme="majorBidi" w:cstheme="majorBidi"/>
          <w:sz w:val="26"/>
          <w:szCs w:val="26"/>
        </w:rPr>
        <w:t>S</w:t>
      </w:r>
      <w:r w:rsidR="00445071" w:rsidRPr="007745AB">
        <w:rPr>
          <w:rFonts w:asciiTheme="majorBidi" w:hAnsiTheme="majorBidi" w:cstheme="majorBidi"/>
          <w:sz w:val="26"/>
          <w:szCs w:val="26"/>
        </w:rPr>
        <w:t>cripture as evidence that there is a God who does speak, and a God who is sovereign over history</w:t>
      </w:r>
      <w:r w:rsidR="00C2293C">
        <w:rPr>
          <w:rFonts w:asciiTheme="majorBidi" w:hAnsiTheme="majorBidi" w:cstheme="majorBidi"/>
          <w:sz w:val="26"/>
          <w:szCs w:val="26"/>
        </w:rPr>
        <w:t>,</w:t>
      </w:r>
      <w:r w:rsidR="00445071" w:rsidRPr="007745AB">
        <w:rPr>
          <w:rFonts w:asciiTheme="majorBidi" w:hAnsiTheme="majorBidi" w:cstheme="majorBidi"/>
          <w:sz w:val="26"/>
          <w:szCs w:val="26"/>
        </w:rPr>
        <w:t xml:space="preserve"> and controls history</w:t>
      </w:r>
      <w:r w:rsidR="00C2293C">
        <w:rPr>
          <w:rFonts w:asciiTheme="majorBidi" w:hAnsiTheme="majorBidi" w:cstheme="majorBidi"/>
          <w:sz w:val="26"/>
          <w:szCs w:val="26"/>
        </w:rPr>
        <w:t>,</w:t>
      </w:r>
      <w:r w:rsidR="00445071" w:rsidRPr="007745AB">
        <w:rPr>
          <w:rFonts w:asciiTheme="majorBidi" w:hAnsiTheme="majorBidi" w:cstheme="majorBidi"/>
          <w:sz w:val="26"/>
          <w:szCs w:val="26"/>
        </w:rPr>
        <w:t xml:space="preserve"> and can tell in advance what is going to come to pass. </w:t>
      </w:r>
      <w:r w:rsidR="00F64597">
        <w:rPr>
          <w:rFonts w:asciiTheme="majorBidi" w:hAnsiTheme="majorBidi" w:cstheme="majorBidi"/>
          <w:sz w:val="26"/>
          <w:szCs w:val="26"/>
        </w:rPr>
        <w:br/>
      </w:r>
      <w:r w:rsidR="00F64597">
        <w:rPr>
          <w:rFonts w:asciiTheme="majorBidi" w:hAnsiTheme="majorBidi" w:cstheme="majorBidi"/>
          <w:sz w:val="26"/>
          <w:szCs w:val="26"/>
        </w:rPr>
        <w:br/>
        <w:t xml:space="preserve">Daniel 1-6 The Historical Section </w:t>
      </w:r>
      <w:r w:rsidR="00471B78">
        <w:rPr>
          <w:rFonts w:asciiTheme="majorBidi" w:hAnsiTheme="majorBidi" w:cstheme="majorBidi"/>
          <w:sz w:val="26"/>
          <w:szCs w:val="26"/>
        </w:rPr>
        <w:br/>
        <w:t xml:space="preserve"> </w:t>
      </w:r>
      <w:r w:rsidR="00471B78">
        <w:rPr>
          <w:rFonts w:asciiTheme="majorBidi" w:hAnsiTheme="majorBidi" w:cstheme="majorBidi"/>
          <w:sz w:val="26"/>
          <w:szCs w:val="26"/>
        </w:rPr>
        <w:tab/>
      </w:r>
      <w:r w:rsidR="007234A1">
        <w:rPr>
          <w:rFonts w:asciiTheme="majorBidi" w:hAnsiTheme="majorBidi" w:cstheme="majorBidi"/>
          <w:sz w:val="26"/>
          <w:szCs w:val="26"/>
        </w:rPr>
        <w:t>L</w:t>
      </w:r>
      <w:r w:rsidR="00445071" w:rsidRPr="007745AB">
        <w:rPr>
          <w:rFonts w:asciiTheme="majorBidi" w:hAnsiTheme="majorBidi" w:cstheme="majorBidi"/>
          <w:sz w:val="26"/>
          <w:szCs w:val="26"/>
        </w:rPr>
        <w:t>et’s go to</w:t>
      </w:r>
      <w:r w:rsidR="007234A1">
        <w:rPr>
          <w:rFonts w:asciiTheme="majorBidi" w:hAnsiTheme="majorBidi" w:cstheme="majorBidi"/>
          <w:sz w:val="26"/>
          <w:szCs w:val="26"/>
        </w:rPr>
        <w:t xml:space="preserve"> 2.</w:t>
      </w:r>
      <w:r w:rsidR="00445071" w:rsidRPr="007745AB">
        <w:rPr>
          <w:rFonts w:asciiTheme="majorBidi" w:hAnsiTheme="majorBidi" w:cstheme="majorBidi"/>
          <w:sz w:val="26"/>
          <w:szCs w:val="26"/>
        </w:rPr>
        <w:t xml:space="preserve">, under </w:t>
      </w:r>
      <w:r w:rsidR="007234A1">
        <w:rPr>
          <w:rFonts w:asciiTheme="majorBidi" w:hAnsiTheme="majorBidi" w:cstheme="majorBidi"/>
          <w:sz w:val="26"/>
          <w:szCs w:val="26"/>
        </w:rPr>
        <w:t>“I</w:t>
      </w:r>
      <w:r w:rsidR="00445071" w:rsidRPr="007745AB">
        <w:rPr>
          <w:rFonts w:asciiTheme="majorBidi" w:hAnsiTheme="majorBidi" w:cstheme="majorBidi"/>
          <w:sz w:val="26"/>
          <w:szCs w:val="26"/>
        </w:rPr>
        <w:t xml:space="preserve">ntroductory </w:t>
      </w:r>
      <w:r w:rsidR="007234A1">
        <w:rPr>
          <w:rFonts w:asciiTheme="majorBidi" w:hAnsiTheme="majorBidi" w:cstheme="majorBidi"/>
          <w:sz w:val="26"/>
          <w:szCs w:val="26"/>
        </w:rPr>
        <w:t>R</w:t>
      </w:r>
      <w:r w:rsidR="00445071" w:rsidRPr="007745AB">
        <w:rPr>
          <w:rFonts w:asciiTheme="majorBidi" w:hAnsiTheme="majorBidi" w:cstheme="majorBidi"/>
          <w:sz w:val="26"/>
          <w:szCs w:val="26"/>
        </w:rPr>
        <w:t>emarks,</w:t>
      </w:r>
      <w:r w:rsidR="007234A1">
        <w:rPr>
          <w:rFonts w:asciiTheme="majorBidi" w:hAnsiTheme="majorBidi" w:cstheme="majorBidi"/>
          <w:sz w:val="26"/>
          <w:szCs w:val="26"/>
        </w:rPr>
        <w:t>”</w:t>
      </w:r>
      <w:r w:rsidR="00445071" w:rsidRPr="007745AB">
        <w:rPr>
          <w:rFonts w:asciiTheme="majorBidi" w:hAnsiTheme="majorBidi" w:cstheme="majorBidi"/>
          <w:sz w:val="26"/>
          <w:szCs w:val="26"/>
        </w:rPr>
        <w:t xml:space="preserve"> </w:t>
      </w:r>
      <w:r w:rsidR="007234A1">
        <w:rPr>
          <w:rFonts w:asciiTheme="majorBidi" w:hAnsiTheme="majorBidi" w:cstheme="majorBidi"/>
          <w:sz w:val="26"/>
          <w:szCs w:val="26"/>
        </w:rPr>
        <w:t>“</w:t>
      </w:r>
      <w:r w:rsidR="00C2293C">
        <w:rPr>
          <w:rFonts w:asciiTheme="majorBidi" w:hAnsiTheme="majorBidi" w:cstheme="majorBidi"/>
          <w:sz w:val="26"/>
          <w:szCs w:val="26"/>
        </w:rPr>
        <w:t>S</w:t>
      </w:r>
      <w:r w:rsidR="00445071" w:rsidRPr="007745AB">
        <w:rPr>
          <w:rFonts w:asciiTheme="majorBidi" w:hAnsiTheme="majorBidi" w:cstheme="majorBidi"/>
          <w:sz w:val="26"/>
          <w:szCs w:val="26"/>
        </w:rPr>
        <w:t xml:space="preserve">ome </w:t>
      </w:r>
      <w:r w:rsidR="00C2293C">
        <w:rPr>
          <w:rFonts w:asciiTheme="majorBidi" w:hAnsiTheme="majorBidi" w:cstheme="majorBidi"/>
          <w:sz w:val="26"/>
          <w:szCs w:val="26"/>
        </w:rPr>
        <w:t>G</w:t>
      </w:r>
      <w:r w:rsidR="00445071" w:rsidRPr="007745AB">
        <w:rPr>
          <w:rFonts w:asciiTheme="majorBidi" w:hAnsiTheme="majorBidi" w:cstheme="majorBidi"/>
          <w:sz w:val="26"/>
          <w:szCs w:val="26"/>
        </w:rPr>
        <w:t xml:space="preserve">eneral </w:t>
      </w:r>
      <w:r w:rsidR="00C2293C">
        <w:rPr>
          <w:rFonts w:asciiTheme="majorBidi" w:hAnsiTheme="majorBidi" w:cstheme="majorBidi"/>
          <w:sz w:val="26"/>
          <w:szCs w:val="26"/>
        </w:rPr>
        <w:t>R</w:t>
      </w:r>
      <w:r w:rsidR="00445071" w:rsidRPr="007745AB">
        <w:rPr>
          <w:rFonts w:asciiTheme="majorBidi" w:hAnsiTheme="majorBidi" w:cstheme="majorBidi"/>
          <w:sz w:val="26"/>
          <w:szCs w:val="26"/>
        </w:rPr>
        <w:t xml:space="preserve">emarks on the </w:t>
      </w:r>
      <w:r w:rsidR="00C2293C">
        <w:rPr>
          <w:rFonts w:asciiTheme="majorBidi" w:hAnsiTheme="majorBidi" w:cstheme="majorBidi"/>
          <w:sz w:val="26"/>
          <w:szCs w:val="26"/>
        </w:rPr>
        <w:t>C</w:t>
      </w:r>
      <w:r w:rsidR="00445071" w:rsidRPr="007745AB">
        <w:rPr>
          <w:rFonts w:asciiTheme="majorBidi" w:hAnsiTheme="majorBidi" w:cstheme="majorBidi"/>
          <w:sz w:val="26"/>
          <w:szCs w:val="26"/>
        </w:rPr>
        <w:t xml:space="preserve">ontent of the </w:t>
      </w:r>
      <w:r w:rsidR="00C2293C">
        <w:rPr>
          <w:rFonts w:asciiTheme="majorBidi" w:hAnsiTheme="majorBidi" w:cstheme="majorBidi"/>
          <w:sz w:val="26"/>
          <w:szCs w:val="26"/>
        </w:rPr>
        <w:t>B</w:t>
      </w:r>
      <w:r w:rsidR="00445071" w:rsidRPr="007745AB">
        <w:rPr>
          <w:rFonts w:asciiTheme="majorBidi" w:hAnsiTheme="majorBidi" w:cstheme="majorBidi"/>
          <w:sz w:val="26"/>
          <w:szCs w:val="26"/>
        </w:rPr>
        <w:t xml:space="preserve">ook in </w:t>
      </w:r>
      <w:r w:rsidR="00C2293C">
        <w:rPr>
          <w:rFonts w:asciiTheme="majorBidi" w:hAnsiTheme="majorBidi" w:cstheme="majorBidi"/>
          <w:sz w:val="26"/>
          <w:szCs w:val="26"/>
        </w:rPr>
        <w:t>R</w:t>
      </w:r>
      <w:r w:rsidR="00445071" w:rsidRPr="007745AB">
        <w:rPr>
          <w:rFonts w:asciiTheme="majorBidi" w:hAnsiTheme="majorBidi" w:cstheme="majorBidi"/>
          <w:sz w:val="26"/>
          <w:szCs w:val="26"/>
        </w:rPr>
        <w:t xml:space="preserve">elation to its </w:t>
      </w:r>
      <w:r w:rsidR="00C2293C">
        <w:rPr>
          <w:rFonts w:asciiTheme="majorBidi" w:hAnsiTheme="majorBidi" w:cstheme="majorBidi"/>
          <w:sz w:val="26"/>
          <w:szCs w:val="26"/>
        </w:rPr>
        <w:t>P</w:t>
      </w:r>
      <w:r w:rsidR="00445071" w:rsidRPr="007745AB">
        <w:rPr>
          <w:rFonts w:asciiTheme="majorBidi" w:hAnsiTheme="majorBidi" w:cstheme="majorBidi"/>
          <w:sz w:val="26"/>
          <w:szCs w:val="26"/>
        </w:rPr>
        <w:t>urpose</w:t>
      </w:r>
      <w:r w:rsidR="009C18EB" w:rsidRPr="007745AB">
        <w:rPr>
          <w:rFonts w:asciiTheme="majorBidi" w:hAnsiTheme="majorBidi" w:cstheme="majorBidi"/>
          <w:sz w:val="26"/>
          <w:szCs w:val="26"/>
        </w:rPr>
        <w:t>.</w:t>
      </w:r>
      <w:r w:rsidR="007234A1">
        <w:rPr>
          <w:rFonts w:asciiTheme="majorBidi" w:hAnsiTheme="majorBidi" w:cstheme="majorBidi"/>
          <w:sz w:val="26"/>
          <w:szCs w:val="26"/>
        </w:rPr>
        <w:t>”</w:t>
      </w:r>
      <w:r w:rsidR="009C18EB" w:rsidRPr="007745AB">
        <w:rPr>
          <w:rFonts w:asciiTheme="majorBidi" w:hAnsiTheme="majorBidi" w:cstheme="majorBidi"/>
          <w:sz w:val="26"/>
          <w:szCs w:val="26"/>
        </w:rPr>
        <w:t xml:space="preserve"> The book of Daniel is generally divided into two main sections: chapters 1-6, a historical section, and then chapters 7-12, a prophetic section</w:t>
      </w:r>
      <w:r w:rsidR="007234A1">
        <w:rPr>
          <w:rFonts w:asciiTheme="majorBidi" w:hAnsiTheme="majorBidi" w:cstheme="majorBidi"/>
          <w:sz w:val="26"/>
          <w:szCs w:val="26"/>
        </w:rPr>
        <w:t>,</w:t>
      </w:r>
      <w:r w:rsidR="009C18EB" w:rsidRPr="007745AB">
        <w:rPr>
          <w:rFonts w:asciiTheme="majorBidi" w:hAnsiTheme="majorBidi" w:cstheme="majorBidi"/>
          <w:sz w:val="26"/>
          <w:szCs w:val="26"/>
        </w:rPr>
        <w:t xml:space="preserve"> prophetical there in a sense of predict</w:t>
      </w:r>
      <w:r w:rsidR="007234A1">
        <w:rPr>
          <w:rFonts w:asciiTheme="majorBidi" w:hAnsiTheme="majorBidi" w:cstheme="majorBidi"/>
          <w:sz w:val="26"/>
          <w:szCs w:val="26"/>
        </w:rPr>
        <w:t>ive</w:t>
      </w:r>
      <w:r w:rsidR="009C18EB" w:rsidRPr="007745AB">
        <w:rPr>
          <w:rFonts w:asciiTheme="majorBidi" w:hAnsiTheme="majorBidi" w:cstheme="majorBidi"/>
          <w:sz w:val="26"/>
          <w:szCs w:val="26"/>
        </w:rPr>
        <w:t xml:space="preserve">.  </w:t>
      </w:r>
      <w:r w:rsidR="00C2293C">
        <w:rPr>
          <w:rFonts w:asciiTheme="majorBidi" w:hAnsiTheme="majorBidi" w:cstheme="majorBidi"/>
          <w:sz w:val="26"/>
          <w:szCs w:val="26"/>
        </w:rPr>
        <w:t>I</w:t>
      </w:r>
      <w:r w:rsidR="009C18EB" w:rsidRPr="007745AB">
        <w:rPr>
          <w:rFonts w:asciiTheme="majorBidi" w:hAnsiTheme="majorBidi" w:cstheme="majorBidi"/>
          <w:sz w:val="26"/>
          <w:szCs w:val="26"/>
        </w:rPr>
        <w:t>n chapters 1-6 you have narrative</w:t>
      </w:r>
      <w:r w:rsidR="00A04492" w:rsidRPr="007745AB">
        <w:rPr>
          <w:rFonts w:asciiTheme="majorBidi" w:hAnsiTheme="majorBidi" w:cstheme="majorBidi"/>
          <w:sz w:val="26"/>
          <w:szCs w:val="26"/>
        </w:rPr>
        <w:t>,</w:t>
      </w:r>
      <w:r w:rsidR="009C18EB" w:rsidRPr="007745AB">
        <w:rPr>
          <w:rFonts w:asciiTheme="majorBidi" w:hAnsiTheme="majorBidi" w:cstheme="majorBidi"/>
          <w:sz w:val="26"/>
          <w:szCs w:val="26"/>
        </w:rPr>
        <w:t xml:space="preserve"> </w:t>
      </w:r>
      <w:r w:rsidR="00A04492" w:rsidRPr="007745AB">
        <w:rPr>
          <w:rFonts w:asciiTheme="majorBidi" w:hAnsiTheme="majorBidi" w:cstheme="majorBidi"/>
          <w:sz w:val="26"/>
          <w:szCs w:val="26"/>
        </w:rPr>
        <w:t>a</w:t>
      </w:r>
      <w:r w:rsidR="009C18EB" w:rsidRPr="007745AB">
        <w:rPr>
          <w:rFonts w:asciiTheme="majorBidi" w:hAnsiTheme="majorBidi" w:cstheme="majorBidi"/>
          <w:sz w:val="26"/>
          <w:szCs w:val="26"/>
        </w:rPr>
        <w:t xml:space="preserve">nd in chapters 1-6 </w:t>
      </w:r>
      <w:r w:rsidR="00A04492" w:rsidRPr="007745AB">
        <w:rPr>
          <w:rFonts w:asciiTheme="majorBidi" w:hAnsiTheme="majorBidi" w:cstheme="majorBidi"/>
          <w:sz w:val="26"/>
          <w:szCs w:val="26"/>
        </w:rPr>
        <w:t>the material is</w:t>
      </w:r>
      <w:r w:rsidR="009C18EB" w:rsidRPr="007745AB">
        <w:rPr>
          <w:rFonts w:asciiTheme="majorBidi" w:hAnsiTheme="majorBidi" w:cstheme="majorBidi"/>
          <w:sz w:val="26"/>
          <w:szCs w:val="26"/>
        </w:rPr>
        <w:t xml:space="preserve"> divided </w:t>
      </w:r>
      <w:r w:rsidR="00A04492" w:rsidRPr="007745AB">
        <w:rPr>
          <w:rFonts w:asciiTheme="majorBidi" w:hAnsiTheme="majorBidi" w:cstheme="majorBidi"/>
          <w:sz w:val="26"/>
          <w:szCs w:val="26"/>
        </w:rPr>
        <w:t>quite well</w:t>
      </w:r>
      <w:r w:rsidR="00C2293C">
        <w:rPr>
          <w:rFonts w:asciiTheme="majorBidi" w:hAnsiTheme="majorBidi" w:cstheme="majorBidi"/>
          <w:sz w:val="26"/>
          <w:szCs w:val="26"/>
        </w:rPr>
        <w:t>. T</w:t>
      </w:r>
      <w:r w:rsidR="00125E8D">
        <w:rPr>
          <w:rFonts w:asciiTheme="majorBidi" w:hAnsiTheme="majorBidi" w:cstheme="majorBidi"/>
          <w:sz w:val="26"/>
          <w:szCs w:val="26"/>
        </w:rPr>
        <w:t>here are</w:t>
      </w:r>
      <w:r w:rsidR="009C18EB" w:rsidRPr="007745AB">
        <w:rPr>
          <w:rFonts w:asciiTheme="majorBidi" w:hAnsiTheme="majorBidi" w:cstheme="majorBidi"/>
          <w:sz w:val="26"/>
          <w:szCs w:val="26"/>
        </w:rPr>
        <w:t xml:space="preserve"> six separate narratives</w:t>
      </w:r>
      <w:r w:rsidR="00C2293C">
        <w:rPr>
          <w:rFonts w:asciiTheme="majorBidi" w:hAnsiTheme="majorBidi" w:cstheme="majorBidi"/>
          <w:sz w:val="26"/>
          <w:szCs w:val="26"/>
        </w:rPr>
        <w:t>,</w:t>
      </w:r>
      <w:r w:rsidR="009C18EB" w:rsidRPr="007745AB">
        <w:rPr>
          <w:rFonts w:asciiTheme="majorBidi" w:hAnsiTheme="majorBidi" w:cstheme="majorBidi"/>
          <w:sz w:val="26"/>
          <w:szCs w:val="26"/>
        </w:rPr>
        <w:t xml:space="preserve"> </w:t>
      </w:r>
      <w:r w:rsidR="00C2293C">
        <w:rPr>
          <w:rFonts w:asciiTheme="majorBidi" w:hAnsiTheme="majorBidi" w:cstheme="majorBidi"/>
          <w:sz w:val="26"/>
          <w:szCs w:val="26"/>
        </w:rPr>
        <w:t>s</w:t>
      </w:r>
      <w:r w:rsidR="00A04492" w:rsidRPr="007745AB">
        <w:rPr>
          <w:rFonts w:asciiTheme="majorBidi" w:hAnsiTheme="majorBidi" w:cstheme="majorBidi"/>
          <w:sz w:val="26"/>
          <w:szCs w:val="26"/>
        </w:rPr>
        <w:t xml:space="preserve">ix stories about various individuals: Daniel, his friends, </w:t>
      </w:r>
      <w:r w:rsidR="00125E8D">
        <w:rPr>
          <w:rFonts w:asciiTheme="majorBidi" w:hAnsiTheme="majorBidi" w:cstheme="majorBidi"/>
          <w:sz w:val="26"/>
          <w:szCs w:val="26"/>
        </w:rPr>
        <w:t xml:space="preserve">and </w:t>
      </w:r>
      <w:r w:rsidR="00A04492" w:rsidRPr="007745AB">
        <w:rPr>
          <w:rFonts w:asciiTheme="majorBidi" w:hAnsiTheme="majorBidi" w:cstheme="majorBidi"/>
          <w:sz w:val="26"/>
          <w:szCs w:val="26"/>
        </w:rPr>
        <w:t xml:space="preserve">various kings. </w:t>
      </w:r>
      <w:r w:rsidR="007234A1">
        <w:rPr>
          <w:rFonts w:asciiTheme="majorBidi" w:hAnsiTheme="majorBidi" w:cstheme="majorBidi"/>
          <w:sz w:val="26"/>
          <w:szCs w:val="26"/>
        </w:rPr>
        <w:br/>
        <w:t xml:space="preserve"> </w:t>
      </w:r>
      <w:r w:rsidR="007234A1">
        <w:rPr>
          <w:rFonts w:asciiTheme="majorBidi" w:hAnsiTheme="majorBidi" w:cstheme="majorBidi"/>
          <w:sz w:val="26"/>
          <w:szCs w:val="26"/>
        </w:rPr>
        <w:tab/>
      </w:r>
      <w:r w:rsidR="00A04492" w:rsidRPr="007745AB">
        <w:rPr>
          <w:rFonts w:asciiTheme="majorBidi" w:hAnsiTheme="majorBidi" w:cstheme="majorBidi"/>
          <w:sz w:val="26"/>
          <w:szCs w:val="26"/>
        </w:rPr>
        <w:t xml:space="preserve">In the prophetic section, instead of narratives </w:t>
      </w:r>
      <w:r w:rsidR="00125E8D">
        <w:rPr>
          <w:rFonts w:asciiTheme="majorBidi" w:hAnsiTheme="majorBidi" w:cstheme="majorBidi"/>
          <w:sz w:val="26"/>
          <w:szCs w:val="26"/>
        </w:rPr>
        <w:t>there are</w:t>
      </w:r>
      <w:r w:rsidR="00A04492" w:rsidRPr="007745AB">
        <w:rPr>
          <w:rFonts w:asciiTheme="majorBidi" w:hAnsiTheme="majorBidi" w:cstheme="majorBidi"/>
          <w:sz w:val="26"/>
          <w:szCs w:val="26"/>
        </w:rPr>
        <w:t xml:space="preserve"> visions, and you really have four visions. There’s a vision in chapter 7, a vision in chapter 8, vision in chapter 9, and then 10, 11, and 12 are the fourth one. </w:t>
      </w:r>
      <w:r w:rsidR="00B1080E" w:rsidRPr="007745AB">
        <w:rPr>
          <w:rFonts w:asciiTheme="majorBidi" w:hAnsiTheme="majorBidi" w:cstheme="majorBidi"/>
          <w:sz w:val="26"/>
          <w:szCs w:val="26"/>
        </w:rPr>
        <w:t xml:space="preserve">Those chapters really can be grouped together, 10, 11, and 12.  So you have four visions in </w:t>
      </w:r>
      <w:r w:rsidR="007234A1">
        <w:rPr>
          <w:rFonts w:asciiTheme="majorBidi" w:hAnsiTheme="majorBidi" w:cstheme="majorBidi"/>
          <w:sz w:val="26"/>
          <w:szCs w:val="26"/>
        </w:rPr>
        <w:t xml:space="preserve">chapters </w:t>
      </w:r>
      <w:r w:rsidR="00B1080E" w:rsidRPr="007745AB">
        <w:rPr>
          <w:rFonts w:asciiTheme="majorBidi" w:hAnsiTheme="majorBidi" w:cstheme="majorBidi"/>
          <w:sz w:val="26"/>
          <w:szCs w:val="26"/>
        </w:rPr>
        <w:t>7-12. That second section, 7-12, is almost exclusively predict</w:t>
      </w:r>
      <w:r w:rsidR="007234A1">
        <w:rPr>
          <w:rFonts w:asciiTheme="majorBidi" w:hAnsiTheme="majorBidi" w:cstheme="majorBidi"/>
          <w:sz w:val="26"/>
          <w:szCs w:val="26"/>
        </w:rPr>
        <w:t>ive</w:t>
      </w:r>
      <w:r w:rsidR="00B1080E" w:rsidRPr="007745AB">
        <w:rPr>
          <w:rFonts w:asciiTheme="majorBidi" w:hAnsiTheme="majorBidi" w:cstheme="majorBidi"/>
          <w:sz w:val="26"/>
          <w:szCs w:val="26"/>
        </w:rPr>
        <w:t xml:space="preserve">. History there is pretty much incidental. The material is </w:t>
      </w:r>
      <w:r w:rsidR="00B1080E" w:rsidRPr="007745AB">
        <w:rPr>
          <w:rFonts w:asciiTheme="majorBidi" w:hAnsiTheme="majorBidi" w:cstheme="majorBidi"/>
          <w:sz w:val="26"/>
          <w:szCs w:val="26"/>
        </w:rPr>
        <w:lastRenderedPageBreak/>
        <w:t>predict</w:t>
      </w:r>
      <w:r w:rsidR="007234A1">
        <w:rPr>
          <w:rFonts w:asciiTheme="majorBidi" w:hAnsiTheme="majorBidi" w:cstheme="majorBidi"/>
          <w:sz w:val="26"/>
          <w:szCs w:val="26"/>
        </w:rPr>
        <w:t>ive</w:t>
      </w:r>
      <w:r w:rsidR="00B1080E" w:rsidRPr="007745AB">
        <w:rPr>
          <w:rFonts w:asciiTheme="majorBidi" w:hAnsiTheme="majorBidi" w:cstheme="majorBidi"/>
          <w:sz w:val="26"/>
          <w:szCs w:val="26"/>
        </w:rPr>
        <w:t xml:space="preserve"> discourse</w:t>
      </w:r>
      <w:r w:rsidR="00C2293C">
        <w:rPr>
          <w:rFonts w:asciiTheme="majorBidi" w:hAnsiTheme="majorBidi" w:cstheme="majorBidi"/>
          <w:sz w:val="26"/>
          <w:szCs w:val="26"/>
        </w:rPr>
        <w:t>,</w:t>
      </w:r>
      <w:r w:rsidR="00B1080E" w:rsidRPr="007745AB">
        <w:rPr>
          <w:rFonts w:asciiTheme="majorBidi" w:hAnsiTheme="majorBidi" w:cstheme="majorBidi"/>
          <w:sz w:val="26"/>
          <w:szCs w:val="26"/>
        </w:rPr>
        <w:t xml:space="preserve"> and it’s predict</w:t>
      </w:r>
      <w:r w:rsidR="007234A1">
        <w:rPr>
          <w:rFonts w:asciiTheme="majorBidi" w:hAnsiTheme="majorBidi" w:cstheme="majorBidi"/>
          <w:sz w:val="26"/>
          <w:szCs w:val="26"/>
        </w:rPr>
        <w:t>ive</w:t>
      </w:r>
      <w:r w:rsidR="00B1080E" w:rsidRPr="007745AB">
        <w:rPr>
          <w:rFonts w:asciiTheme="majorBidi" w:hAnsiTheme="majorBidi" w:cstheme="majorBidi"/>
          <w:sz w:val="26"/>
          <w:szCs w:val="26"/>
        </w:rPr>
        <w:t xml:space="preserve"> material. In the first section, five out of the six chapters are narrative material. But one chapter, while being in a narrative context, is largely predict</w:t>
      </w:r>
      <w:r w:rsidR="007234A1">
        <w:rPr>
          <w:rFonts w:asciiTheme="majorBidi" w:hAnsiTheme="majorBidi" w:cstheme="majorBidi"/>
          <w:sz w:val="26"/>
          <w:szCs w:val="26"/>
        </w:rPr>
        <w:t>ive</w:t>
      </w:r>
      <w:r w:rsidR="00B1080E" w:rsidRPr="007745AB">
        <w:rPr>
          <w:rFonts w:asciiTheme="majorBidi" w:hAnsiTheme="majorBidi" w:cstheme="majorBidi"/>
          <w:sz w:val="26"/>
          <w:szCs w:val="26"/>
        </w:rPr>
        <w:t>, and that’s chapter 2</w:t>
      </w:r>
      <w:r w:rsidR="00125E8D">
        <w:rPr>
          <w:rFonts w:asciiTheme="majorBidi" w:hAnsiTheme="majorBidi" w:cstheme="majorBidi"/>
          <w:sz w:val="26"/>
          <w:szCs w:val="26"/>
        </w:rPr>
        <w:t>.  C</w:t>
      </w:r>
      <w:r w:rsidR="00B1080E" w:rsidRPr="007745AB">
        <w:rPr>
          <w:rFonts w:asciiTheme="majorBidi" w:hAnsiTheme="majorBidi" w:cstheme="majorBidi"/>
          <w:sz w:val="26"/>
          <w:szCs w:val="26"/>
        </w:rPr>
        <w:t>hapter 2 is a vision of that image given to Nebuchadnezzar and Daniel’s interpretation of that vision. So chapter 2 in that first section bear</w:t>
      </w:r>
      <w:r w:rsidR="007234A1">
        <w:rPr>
          <w:rFonts w:asciiTheme="majorBidi" w:hAnsiTheme="majorBidi" w:cstheme="majorBidi"/>
          <w:sz w:val="26"/>
          <w:szCs w:val="26"/>
        </w:rPr>
        <w:t>s</w:t>
      </w:r>
      <w:r w:rsidR="00B1080E" w:rsidRPr="007745AB">
        <w:rPr>
          <w:rFonts w:asciiTheme="majorBidi" w:hAnsiTheme="majorBidi" w:cstheme="majorBidi"/>
          <w:sz w:val="26"/>
          <w:szCs w:val="26"/>
        </w:rPr>
        <w:t xml:space="preserve"> some similarity to the material in chapters 7-12, although it’s put in a narrative context. So that means there are really seven chapters in the book that are largely predict</w:t>
      </w:r>
      <w:r w:rsidR="007234A1">
        <w:rPr>
          <w:rFonts w:asciiTheme="majorBidi" w:hAnsiTheme="majorBidi" w:cstheme="majorBidi"/>
          <w:sz w:val="26"/>
          <w:szCs w:val="26"/>
        </w:rPr>
        <w:t>ive</w:t>
      </w:r>
      <w:r w:rsidR="00C2293C">
        <w:rPr>
          <w:rFonts w:asciiTheme="majorBidi" w:hAnsiTheme="majorBidi" w:cstheme="majorBidi"/>
          <w:sz w:val="26"/>
          <w:szCs w:val="26"/>
        </w:rPr>
        <w:t xml:space="preserve"> and</w:t>
      </w:r>
      <w:r w:rsidR="00B1080E" w:rsidRPr="007745AB">
        <w:rPr>
          <w:rFonts w:asciiTheme="majorBidi" w:hAnsiTheme="majorBidi" w:cstheme="majorBidi"/>
          <w:sz w:val="26"/>
          <w:szCs w:val="26"/>
        </w:rPr>
        <w:t xml:space="preserve"> five that are narrative out of the twelve. </w:t>
      </w:r>
      <w:r w:rsidR="007234A1">
        <w:rPr>
          <w:rFonts w:asciiTheme="majorBidi" w:hAnsiTheme="majorBidi" w:cstheme="majorBidi"/>
          <w:sz w:val="26"/>
          <w:szCs w:val="26"/>
        </w:rPr>
        <w:br/>
        <w:t xml:space="preserve"> </w:t>
      </w:r>
      <w:r w:rsidR="007234A1">
        <w:rPr>
          <w:rFonts w:asciiTheme="majorBidi" w:hAnsiTheme="majorBidi" w:cstheme="majorBidi"/>
          <w:sz w:val="26"/>
          <w:szCs w:val="26"/>
        </w:rPr>
        <w:tab/>
      </w:r>
      <w:r w:rsidR="00B1080E" w:rsidRPr="007745AB">
        <w:rPr>
          <w:rFonts w:asciiTheme="majorBidi" w:hAnsiTheme="majorBidi" w:cstheme="majorBidi"/>
          <w:sz w:val="26"/>
          <w:szCs w:val="26"/>
        </w:rPr>
        <w:t>Now</w:t>
      </w:r>
      <w:r w:rsidR="00C2293C">
        <w:rPr>
          <w:rFonts w:asciiTheme="majorBidi" w:hAnsiTheme="majorBidi" w:cstheme="majorBidi"/>
          <w:sz w:val="26"/>
          <w:szCs w:val="26"/>
        </w:rPr>
        <w:t>,</w:t>
      </w:r>
      <w:r w:rsidR="00B1080E" w:rsidRPr="007745AB">
        <w:rPr>
          <w:rFonts w:asciiTheme="majorBidi" w:hAnsiTheme="majorBidi" w:cstheme="majorBidi"/>
          <w:sz w:val="26"/>
          <w:szCs w:val="26"/>
        </w:rPr>
        <w:t xml:space="preserve"> when you look at that first section, the historical section, I think when you read through those chapters and reflect a bit on it, it’s not historical narrative in the normal sense of historical narrative </w:t>
      </w:r>
      <w:r w:rsidR="00C2293C">
        <w:rPr>
          <w:rFonts w:asciiTheme="majorBidi" w:hAnsiTheme="majorBidi" w:cstheme="majorBidi"/>
          <w:sz w:val="26"/>
          <w:szCs w:val="26"/>
        </w:rPr>
        <w:t>as</w:t>
      </w:r>
      <w:r w:rsidR="00B1080E" w:rsidRPr="007745AB">
        <w:rPr>
          <w:rFonts w:asciiTheme="majorBidi" w:hAnsiTheme="majorBidi" w:cstheme="majorBidi"/>
          <w:sz w:val="26"/>
          <w:szCs w:val="26"/>
        </w:rPr>
        <w:t xml:space="preserve"> you have in Kings</w:t>
      </w:r>
      <w:r w:rsidR="00C2293C">
        <w:rPr>
          <w:rFonts w:asciiTheme="majorBidi" w:hAnsiTheme="majorBidi" w:cstheme="majorBidi"/>
          <w:sz w:val="26"/>
          <w:szCs w:val="26"/>
        </w:rPr>
        <w:t>,</w:t>
      </w:r>
      <w:r w:rsidR="00B1080E" w:rsidRPr="007745AB">
        <w:rPr>
          <w:rFonts w:asciiTheme="majorBidi" w:hAnsiTheme="majorBidi" w:cstheme="majorBidi"/>
          <w:sz w:val="26"/>
          <w:szCs w:val="26"/>
        </w:rPr>
        <w:t xml:space="preserve"> for example where you have a connected presentation of history. </w:t>
      </w:r>
      <w:r w:rsidR="00125E8D">
        <w:rPr>
          <w:rFonts w:asciiTheme="majorBidi" w:hAnsiTheme="majorBidi" w:cstheme="majorBidi"/>
          <w:sz w:val="26"/>
          <w:szCs w:val="26"/>
        </w:rPr>
        <w:t>W</w:t>
      </w:r>
      <w:r w:rsidR="00B1080E" w:rsidRPr="007745AB">
        <w:rPr>
          <w:rFonts w:asciiTheme="majorBidi" w:hAnsiTheme="majorBidi" w:cstheme="majorBidi"/>
          <w:sz w:val="26"/>
          <w:szCs w:val="26"/>
        </w:rPr>
        <w:t>hat I mean by that is you don’t have a history of Babylon</w:t>
      </w:r>
      <w:r w:rsidR="00C2293C">
        <w:rPr>
          <w:rFonts w:asciiTheme="majorBidi" w:hAnsiTheme="majorBidi" w:cstheme="majorBidi"/>
          <w:sz w:val="26"/>
          <w:szCs w:val="26"/>
        </w:rPr>
        <w:t>;</w:t>
      </w:r>
      <w:r w:rsidR="00B1080E" w:rsidRPr="007745AB">
        <w:rPr>
          <w:rFonts w:asciiTheme="majorBidi" w:hAnsiTheme="majorBidi" w:cstheme="majorBidi"/>
          <w:sz w:val="26"/>
          <w:szCs w:val="26"/>
        </w:rPr>
        <w:t xml:space="preserve"> you don’t have a history of Persia</w:t>
      </w:r>
      <w:r w:rsidR="007234A1">
        <w:rPr>
          <w:rFonts w:asciiTheme="majorBidi" w:hAnsiTheme="majorBidi" w:cstheme="majorBidi"/>
          <w:sz w:val="26"/>
          <w:szCs w:val="26"/>
        </w:rPr>
        <w:t>. Y</w:t>
      </w:r>
      <w:r w:rsidR="00B1080E" w:rsidRPr="007745AB">
        <w:rPr>
          <w:rFonts w:asciiTheme="majorBidi" w:hAnsiTheme="majorBidi" w:cstheme="majorBidi"/>
          <w:sz w:val="26"/>
          <w:szCs w:val="26"/>
        </w:rPr>
        <w:t>ou learn something about Babylon and something about Nebuchadnezzar</w:t>
      </w:r>
      <w:r w:rsidR="00C2293C">
        <w:rPr>
          <w:rFonts w:asciiTheme="majorBidi" w:hAnsiTheme="majorBidi" w:cstheme="majorBidi"/>
          <w:sz w:val="26"/>
          <w:szCs w:val="26"/>
        </w:rPr>
        <w:t>;</w:t>
      </w:r>
      <w:r w:rsidR="00B1080E" w:rsidRPr="007745AB">
        <w:rPr>
          <w:rFonts w:asciiTheme="majorBidi" w:hAnsiTheme="majorBidi" w:cstheme="majorBidi"/>
          <w:sz w:val="26"/>
          <w:szCs w:val="26"/>
        </w:rPr>
        <w:t xml:space="preserve"> you learn something about the Persian period, but you don’t have any connected presentation of it. Neither is it a biographical sketch of the life of Daniel. There’s no connected presentation of the life of Daniel, so it’s not a history of the life of Daniel. You learn something about certain incidents in his life, but no connected presentation about his life or activity. So the first six chapters are not historical narrative in the sense of giving a connected discourse on some period of history connected with Babylon</w:t>
      </w:r>
      <w:r w:rsidR="00C2293C">
        <w:rPr>
          <w:rFonts w:asciiTheme="majorBidi" w:hAnsiTheme="majorBidi" w:cstheme="majorBidi"/>
          <w:sz w:val="26"/>
          <w:szCs w:val="26"/>
        </w:rPr>
        <w:t>,</w:t>
      </w:r>
      <w:r w:rsidR="00B1080E" w:rsidRPr="007745AB">
        <w:rPr>
          <w:rFonts w:asciiTheme="majorBidi" w:hAnsiTheme="majorBidi" w:cstheme="majorBidi"/>
          <w:sz w:val="26"/>
          <w:szCs w:val="26"/>
        </w:rPr>
        <w:t xml:space="preserve"> or Persia</w:t>
      </w:r>
      <w:r w:rsidR="00C2293C">
        <w:rPr>
          <w:rFonts w:asciiTheme="majorBidi" w:hAnsiTheme="majorBidi" w:cstheme="majorBidi"/>
          <w:sz w:val="26"/>
          <w:szCs w:val="26"/>
        </w:rPr>
        <w:t>,</w:t>
      </w:r>
      <w:r w:rsidR="00B1080E" w:rsidRPr="007745AB">
        <w:rPr>
          <w:rFonts w:asciiTheme="majorBidi" w:hAnsiTheme="majorBidi" w:cstheme="majorBidi"/>
          <w:sz w:val="26"/>
          <w:szCs w:val="26"/>
        </w:rPr>
        <w:t xml:space="preserve"> or </w:t>
      </w:r>
      <w:r w:rsidR="00837437">
        <w:rPr>
          <w:rFonts w:asciiTheme="majorBidi" w:hAnsiTheme="majorBidi" w:cstheme="majorBidi"/>
          <w:sz w:val="26"/>
          <w:szCs w:val="26"/>
        </w:rPr>
        <w:t xml:space="preserve">even </w:t>
      </w:r>
      <w:r w:rsidR="00B1080E" w:rsidRPr="007745AB">
        <w:rPr>
          <w:rFonts w:asciiTheme="majorBidi" w:hAnsiTheme="majorBidi" w:cstheme="majorBidi"/>
          <w:sz w:val="26"/>
          <w:szCs w:val="26"/>
        </w:rPr>
        <w:t xml:space="preserve">Daniel </w:t>
      </w:r>
      <w:r w:rsidR="00837437">
        <w:rPr>
          <w:rFonts w:asciiTheme="majorBidi" w:hAnsiTheme="majorBidi" w:cstheme="majorBidi"/>
          <w:sz w:val="26"/>
          <w:szCs w:val="26"/>
        </w:rPr>
        <w:t>w</w:t>
      </w:r>
      <w:r w:rsidR="00B1080E" w:rsidRPr="007745AB">
        <w:rPr>
          <w:rFonts w:asciiTheme="majorBidi" w:hAnsiTheme="majorBidi" w:cstheme="majorBidi"/>
          <w:sz w:val="26"/>
          <w:szCs w:val="26"/>
        </w:rPr>
        <w:t xml:space="preserve">ith any unifying principle. </w:t>
      </w:r>
      <w:r w:rsidR="00F64597">
        <w:rPr>
          <w:rFonts w:asciiTheme="majorBidi" w:hAnsiTheme="majorBidi" w:cstheme="majorBidi"/>
          <w:sz w:val="26"/>
          <w:szCs w:val="26"/>
        </w:rPr>
        <w:br/>
      </w:r>
      <w:r w:rsidR="00F64597">
        <w:rPr>
          <w:rFonts w:asciiTheme="majorBidi" w:hAnsiTheme="majorBidi" w:cstheme="majorBidi"/>
          <w:sz w:val="26"/>
          <w:szCs w:val="26"/>
        </w:rPr>
        <w:br/>
        <w:t>Summary of the Content of Daniel 1-6</w:t>
      </w:r>
      <w:r w:rsidR="00F64597">
        <w:rPr>
          <w:rFonts w:asciiTheme="majorBidi" w:hAnsiTheme="majorBidi" w:cstheme="majorBidi"/>
          <w:sz w:val="26"/>
          <w:szCs w:val="26"/>
        </w:rPr>
        <w:br/>
        <w:t xml:space="preserve">   Daniel 1</w:t>
      </w:r>
      <w:r w:rsidR="007234A1">
        <w:rPr>
          <w:rFonts w:asciiTheme="majorBidi" w:hAnsiTheme="majorBidi" w:cstheme="majorBidi"/>
          <w:sz w:val="26"/>
          <w:szCs w:val="26"/>
        </w:rPr>
        <w:br/>
        <w:t xml:space="preserve"> </w:t>
      </w:r>
      <w:r w:rsidR="007234A1">
        <w:rPr>
          <w:rFonts w:asciiTheme="majorBidi" w:hAnsiTheme="majorBidi" w:cstheme="majorBidi"/>
          <w:sz w:val="26"/>
          <w:szCs w:val="26"/>
        </w:rPr>
        <w:tab/>
      </w:r>
      <w:r w:rsidR="00B1080E" w:rsidRPr="007745AB">
        <w:rPr>
          <w:rFonts w:asciiTheme="majorBidi" w:hAnsiTheme="majorBidi" w:cstheme="majorBidi"/>
          <w:sz w:val="26"/>
          <w:szCs w:val="26"/>
        </w:rPr>
        <w:t>So you might ask what is the organizational principle? Why is this material placed in the first part of this book in the way in which we find it? I’d like to run through it quickly with you. It’s not a history of Babylon</w:t>
      </w:r>
      <w:r w:rsidR="00C2293C">
        <w:rPr>
          <w:rFonts w:asciiTheme="majorBidi" w:hAnsiTheme="majorBidi" w:cstheme="majorBidi"/>
          <w:sz w:val="26"/>
          <w:szCs w:val="26"/>
        </w:rPr>
        <w:t>,</w:t>
      </w:r>
      <w:r w:rsidR="00B1080E" w:rsidRPr="007745AB">
        <w:rPr>
          <w:rFonts w:asciiTheme="majorBidi" w:hAnsiTheme="majorBidi" w:cstheme="majorBidi"/>
          <w:sz w:val="26"/>
          <w:szCs w:val="26"/>
        </w:rPr>
        <w:t xml:space="preserve"> or Israel</w:t>
      </w:r>
      <w:r w:rsidR="00C2293C">
        <w:rPr>
          <w:rFonts w:asciiTheme="majorBidi" w:hAnsiTheme="majorBidi" w:cstheme="majorBidi"/>
          <w:sz w:val="26"/>
          <w:szCs w:val="26"/>
        </w:rPr>
        <w:t>,</w:t>
      </w:r>
      <w:r w:rsidR="00B1080E" w:rsidRPr="007745AB">
        <w:rPr>
          <w:rFonts w:asciiTheme="majorBidi" w:hAnsiTheme="majorBidi" w:cstheme="majorBidi"/>
          <w:sz w:val="26"/>
          <w:szCs w:val="26"/>
        </w:rPr>
        <w:t xml:space="preserve"> or of Daniel. But when you look at the chapters one by one, you notice in chapter 1 you have that story of Daniel and his friends refusing to meet the king</w:t>
      </w:r>
      <w:r w:rsidR="00C2293C">
        <w:rPr>
          <w:rFonts w:asciiTheme="majorBidi" w:hAnsiTheme="majorBidi" w:cstheme="majorBidi"/>
          <w:sz w:val="26"/>
          <w:szCs w:val="26"/>
        </w:rPr>
        <w:t>’</w:t>
      </w:r>
      <w:r w:rsidR="00B1080E" w:rsidRPr="007745AB">
        <w:rPr>
          <w:rFonts w:asciiTheme="majorBidi" w:hAnsiTheme="majorBidi" w:cstheme="majorBidi"/>
          <w:sz w:val="26"/>
          <w:szCs w:val="26"/>
        </w:rPr>
        <w:t xml:space="preserve">s </w:t>
      </w:r>
      <w:r w:rsidR="00C2293C">
        <w:rPr>
          <w:rFonts w:asciiTheme="majorBidi" w:hAnsiTheme="majorBidi" w:cstheme="majorBidi"/>
          <w:sz w:val="26"/>
          <w:szCs w:val="26"/>
        </w:rPr>
        <w:t xml:space="preserve">demands </w:t>
      </w:r>
      <w:r w:rsidR="00B1080E" w:rsidRPr="007745AB">
        <w:rPr>
          <w:rFonts w:asciiTheme="majorBidi" w:hAnsiTheme="majorBidi" w:cstheme="majorBidi"/>
          <w:sz w:val="26"/>
          <w:szCs w:val="26"/>
        </w:rPr>
        <w:t>and then God blesses them for their</w:t>
      </w:r>
      <w:r w:rsidR="0036454C" w:rsidRPr="007745AB">
        <w:rPr>
          <w:rFonts w:asciiTheme="majorBidi" w:hAnsiTheme="majorBidi" w:cstheme="majorBidi"/>
          <w:sz w:val="26"/>
          <w:szCs w:val="26"/>
        </w:rPr>
        <w:t xml:space="preserve"> faithfulness. I think what you find in chapter 1 is God blesses Daniel and his friends for faithfulness. They’re put in a situation where it would be very difficult to be faithful to </w:t>
      </w:r>
      <w:r w:rsidR="0036454C" w:rsidRPr="007745AB">
        <w:rPr>
          <w:rFonts w:asciiTheme="majorBidi" w:hAnsiTheme="majorBidi" w:cstheme="majorBidi"/>
          <w:sz w:val="26"/>
          <w:szCs w:val="26"/>
        </w:rPr>
        <w:lastRenderedPageBreak/>
        <w:t>the Lord</w:t>
      </w:r>
      <w:r w:rsidR="007234A1">
        <w:rPr>
          <w:rFonts w:asciiTheme="majorBidi" w:hAnsiTheme="majorBidi" w:cstheme="majorBidi"/>
          <w:sz w:val="26"/>
          <w:szCs w:val="26"/>
        </w:rPr>
        <w:t>. B</w:t>
      </w:r>
      <w:r w:rsidR="0036454C" w:rsidRPr="007745AB">
        <w:rPr>
          <w:rFonts w:asciiTheme="majorBidi" w:hAnsiTheme="majorBidi" w:cstheme="majorBidi"/>
          <w:sz w:val="26"/>
          <w:szCs w:val="26"/>
        </w:rPr>
        <w:t>ut they are faithful to the Lord</w:t>
      </w:r>
      <w:r w:rsidR="00C2293C">
        <w:rPr>
          <w:rFonts w:asciiTheme="majorBidi" w:hAnsiTheme="majorBidi" w:cstheme="majorBidi"/>
          <w:sz w:val="26"/>
          <w:szCs w:val="26"/>
        </w:rPr>
        <w:t>,</w:t>
      </w:r>
      <w:r w:rsidR="0036454C" w:rsidRPr="007745AB">
        <w:rPr>
          <w:rFonts w:asciiTheme="majorBidi" w:hAnsiTheme="majorBidi" w:cstheme="majorBidi"/>
          <w:sz w:val="26"/>
          <w:szCs w:val="26"/>
        </w:rPr>
        <w:t xml:space="preserve"> and they’re blessed for it. </w:t>
      </w:r>
      <w:r w:rsidR="00F64597">
        <w:rPr>
          <w:rFonts w:asciiTheme="majorBidi" w:hAnsiTheme="majorBidi" w:cstheme="majorBidi"/>
          <w:sz w:val="26"/>
          <w:szCs w:val="26"/>
        </w:rPr>
        <w:br/>
      </w:r>
      <w:r w:rsidR="00F64597">
        <w:rPr>
          <w:rFonts w:asciiTheme="majorBidi" w:hAnsiTheme="majorBidi" w:cstheme="majorBidi"/>
          <w:sz w:val="26"/>
          <w:szCs w:val="26"/>
        </w:rPr>
        <w:br/>
        <w:t>Daniel 2</w:t>
      </w:r>
      <w:r w:rsidR="007234A1">
        <w:rPr>
          <w:rFonts w:asciiTheme="majorBidi" w:hAnsiTheme="majorBidi" w:cstheme="majorBidi"/>
          <w:sz w:val="26"/>
          <w:szCs w:val="26"/>
        </w:rPr>
        <w:br/>
        <w:t xml:space="preserve"> </w:t>
      </w:r>
      <w:r w:rsidR="007234A1">
        <w:rPr>
          <w:rFonts w:asciiTheme="majorBidi" w:hAnsiTheme="majorBidi" w:cstheme="majorBidi"/>
          <w:sz w:val="26"/>
          <w:szCs w:val="26"/>
        </w:rPr>
        <w:tab/>
      </w:r>
      <w:r w:rsidR="0036454C" w:rsidRPr="007745AB">
        <w:rPr>
          <w:rFonts w:asciiTheme="majorBidi" w:hAnsiTheme="majorBidi" w:cstheme="majorBidi"/>
          <w:sz w:val="26"/>
          <w:szCs w:val="26"/>
        </w:rPr>
        <w:t>In chapter 2, Daniel interprets the king’s vision, but when you read the entire chapter, you find that the great idea in the chapter is that even though Nebuchadnezzar may be a powerful king, God is more powerful. God is supreme over Nebuchadnezzar and over all such rulers. Look at verse 47, towards the end of the chapter</w:t>
      </w:r>
      <w:r w:rsidR="00C2293C">
        <w:rPr>
          <w:rFonts w:asciiTheme="majorBidi" w:hAnsiTheme="majorBidi" w:cstheme="majorBidi"/>
          <w:sz w:val="26"/>
          <w:szCs w:val="26"/>
        </w:rPr>
        <w:t>:</w:t>
      </w:r>
      <w:r w:rsidR="0036454C" w:rsidRPr="007745AB">
        <w:rPr>
          <w:rFonts w:asciiTheme="majorBidi" w:hAnsiTheme="majorBidi" w:cstheme="majorBidi"/>
          <w:sz w:val="26"/>
          <w:szCs w:val="26"/>
        </w:rPr>
        <w:t xml:space="preserve"> “The king answered unto Daniel and said</w:t>
      </w:r>
      <w:r w:rsidR="00837437">
        <w:rPr>
          <w:rFonts w:asciiTheme="majorBidi" w:hAnsiTheme="majorBidi" w:cstheme="majorBidi"/>
          <w:sz w:val="26"/>
          <w:szCs w:val="26"/>
        </w:rPr>
        <w:t>,</w:t>
      </w:r>
      <w:r w:rsidR="0036454C" w:rsidRPr="007745AB">
        <w:rPr>
          <w:rFonts w:asciiTheme="majorBidi" w:hAnsiTheme="majorBidi" w:cstheme="majorBidi"/>
          <w:sz w:val="26"/>
          <w:szCs w:val="26"/>
        </w:rPr>
        <w:t xml:space="preserve"> </w:t>
      </w:r>
      <w:r w:rsidR="00837437">
        <w:rPr>
          <w:rFonts w:asciiTheme="majorBidi" w:hAnsiTheme="majorBidi" w:cstheme="majorBidi"/>
          <w:sz w:val="26"/>
          <w:szCs w:val="26"/>
        </w:rPr>
        <w:t>‘</w:t>
      </w:r>
      <w:r w:rsidR="00C2293C">
        <w:rPr>
          <w:rFonts w:asciiTheme="majorBidi" w:hAnsiTheme="majorBidi" w:cstheme="majorBidi"/>
          <w:sz w:val="26"/>
          <w:szCs w:val="26"/>
        </w:rPr>
        <w:t>O</w:t>
      </w:r>
      <w:r w:rsidR="0036454C" w:rsidRPr="007745AB">
        <w:rPr>
          <w:rFonts w:asciiTheme="majorBidi" w:hAnsiTheme="majorBidi" w:cstheme="majorBidi"/>
          <w:sz w:val="26"/>
          <w:szCs w:val="26"/>
        </w:rPr>
        <w:t>f a truth it is that your God is the God of gods, the Lord of kings, and a revealer of secrets</w:t>
      </w:r>
      <w:r w:rsidR="00C2293C">
        <w:rPr>
          <w:rFonts w:asciiTheme="majorBidi" w:hAnsiTheme="majorBidi" w:cstheme="majorBidi"/>
          <w:sz w:val="26"/>
          <w:szCs w:val="26"/>
        </w:rPr>
        <w:t>,</w:t>
      </w:r>
      <w:r w:rsidR="0036454C" w:rsidRPr="007745AB">
        <w:rPr>
          <w:rFonts w:asciiTheme="majorBidi" w:hAnsiTheme="majorBidi" w:cstheme="majorBidi"/>
          <w:sz w:val="26"/>
          <w:szCs w:val="26"/>
        </w:rPr>
        <w:t xml:space="preserve"> see</w:t>
      </w:r>
      <w:r w:rsidR="007234A1">
        <w:rPr>
          <w:rFonts w:asciiTheme="majorBidi" w:hAnsiTheme="majorBidi" w:cstheme="majorBidi"/>
          <w:sz w:val="26"/>
          <w:szCs w:val="26"/>
        </w:rPr>
        <w:t>ing thou could</w:t>
      </w:r>
      <w:r w:rsidR="0036454C" w:rsidRPr="007745AB">
        <w:rPr>
          <w:rFonts w:asciiTheme="majorBidi" w:hAnsiTheme="majorBidi" w:cstheme="majorBidi"/>
          <w:sz w:val="26"/>
          <w:szCs w:val="26"/>
        </w:rPr>
        <w:t xml:space="preserve"> reveal the secret.</w:t>
      </w:r>
      <w:r w:rsidR="00837437">
        <w:rPr>
          <w:rFonts w:asciiTheme="majorBidi" w:hAnsiTheme="majorBidi" w:cstheme="majorBidi"/>
          <w:sz w:val="26"/>
          <w:szCs w:val="26"/>
        </w:rPr>
        <w:t>’</w:t>
      </w:r>
      <w:r w:rsidR="0036454C" w:rsidRPr="007745AB">
        <w:rPr>
          <w:rFonts w:asciiTheme="majorBidi" w:hAnsiTheme="majorBidi" w:cstheme="majorBidi"/>
          <w:sz w:val="26"/>
          <w:szCs w:val="26"/>
        </w:rPr>
        <w:t xml:space="preserve">” That’s out of the mouth of Nebuchadnezzar himself. “Your God is the God of gods, the Lord of kings.” So you have the confession of the sovereignty of the God of Israel, the God of Daniel. God is supreme over Nebuchadnezzar and over all such rulers. </w:t>
      </w:r>
      <w:r w:rsidR="00F64597">
        <w:rPr>
          <w:rFonts w:asciiTheme="majorBidi" w:hAnsiTheme="majorBidi" w:cstheme="majorBidi"/>
          <w:sz w:val="26"/>
          <w:szCs w:val="26"/>
        </w:rPr>
        <w:br/>
      </w:r>
      <w:r w:rsidR="00F64597">
        <w:rPr>
          <w:rFonts w:asciiTheme="majorBidi" w:hAnsiTheme="majorBidi" w:cstheme="majorBidi"/>
          <w:sz w:val="26"/>
          <w:szCs w:val="26"/>
        </w:rPr>
        <w:br/>
        <w:t xml:space="preserve">Daniel 3 </w:t>
      </w:r>
      <w:r w:rsidR="007234A1">
        <w:rPr>
          <w:rFonts w:asciiTheme="majorBidi" w:hAnsiTheme="majorBidi" w:cstheme="majorBidi"/>
          <w:sz w:val="26"/>
          <w:szCs w:val="26"/>
        </w:rPr>
        <w:br/>
        <w:t xml:space="preserve"> </w:t>
      </w:r>
      <w:r w:rsidR="007234A1">
        <w:rPr>
          <w:rFonts w:asciiTheme="majorBidi" w:hAnsiTheme="majorBidi" w:cstheme="majorBidi"/>
          <w:sz w:val="26"/>
          <w:szCs w:val="26"/>
        </w:rPr>
        <w:tab/>
      </w:r>
      <w:r w:rsidR="0036454C" w:rsidRPr="007745AB">
        <w:rPr>
          <w:rFonts w:asciiTheme="majorBidi" w:hAnsiTheme="majorBidi" w:cstheme="majorBidi"/>
          <w:sz w:val="26"/>
          <w:szCs w:val="26"/>
        </w:rPr>
        <w:t xml:space="preserve">Chapter 3 is the chapter where Nebuchadnezzar gives a command that requires idolatry. Bow down to this image. </w:t>
      </w:r>
      <w:r w:rsidR="007234A1">
        <w:rPr>
          <w:rFonts w:asciiTheme="majorBidi" w:hAnsiTheme="majorBidi" w:cstheme="majorBidi"/>
          <w:sz w:val="26"/>
          <w:szCs w:val="26"/>
        </w:rPr>
        <w:t>T</w:t>
      </w:r>
      <w:r w:rsidR="0036454C" w:rsidRPr="007745AB">
        <w:rPr>
          <w:rFonts w:asciiTheme="majorBidi" w:hAnsiTheme="majorBidi" w:cstheme="majorBidi"/>
          <w:sz w:val="26"/>
          <w:szCs w:val="26"/>
        </w:rPr>
        <w:t xml:space="preserve">hree men refused to obey him. </w:t>
      </w:r>
      <w:r w:rsidR="00837437">
        <w:rPr>
          <w:rFonts w:asciiTheme="majorBidi" w:hAnsiTheme="majorBidi" w:cstheme="majorBidi"/>
          <w:sz w:val="26"/>
          <w:szCs w:val="26"/>
        </w:rPr>
        <w:t>B</w:t>
      </w:r>
      <w:r w:rsidR="0036454C" w:rsidRPr="007745AB">
        <w:rPr>
          <w:rFonts w:asciiTheme="majorBidi" w:hAnsiTheme="majorBidi" w:cstheme="majorBidi"/>
          <w:sz w:val="26"/>
          <w:szCs w:val="26"/>
        </w:rPr>
        <w:t>ecause they refuse, they’re put in that burning</w:t>
      </w:r>
      <w:r w:rsidR="00C2293C">
        <w:rPr>
          <w:rFonts w:asciiTheme="majorBidi" w:hAnsiTheme="majorBidi" w:cstheme="majorBidi"/>
          <w:sz w:val="26"/>
          <w:szCs w:val="26"/>
        </w:rPr>
        <w:t>,</w:t>
      </w:r>
      <w:r w:rsidR="0036454C" w:rsidRPr="007745AB">
        <w:rPr>
          <w:rFonts w:asciiTheme="majorBidi" w:hAnsiTheme="majorBidi" w:cstheme="majorBidi"/>
          <w:sz w:val="26"/>
          <w:szCs w:val="26"/>
        </w:rPr>
        <w:t xml:space="preserve"> fiery furnace, </w:t>
      </w:r>
      <w:r w:rsidR="00C2293C">
        <w:rPr>
          <w:rFonts w:asciiTheme="majorBidi" w:hAnsiTheme="majorBidi" w:cstheme="majorBidi"/>
          <w:sz w:val="26"/>
          <w:szCs w:val="26"/>
        </w:rPr>
        <w:t>but</w:t>
      </w:r>
      <w:r w:rsidR="0036454C" w:rsidRPr="007745AB">
        <w:rPr>
          <w:rFonts w:asciiTheme="majorBidi" w:hAnsiTheme="majorBidi" w:cstheme="majorBidi"/>
          <w:sz w:val="26"/>
          <w:szCs w:val="26"/>
        </w:rPr>
        <w:t xml:space="preserve"> God delivers those men. Again you find a demonstration of the power and the sovereignty of God</w:t>
      </w:r>
      <w:r w:rsidR="00C2293C">
        <w:rPr>
          <w:rFonts w:asciiTheme="majorBidi" w:hAnsiTheme="majorBidi" w:cstheme="majorBidi"/>
          <w:sz w:val="26"/>
          <w:szCs w:val="26"/>
        </w:rPr>
        <w:t>,</w:t>
      </w:r>
      <w:r w:rsidR="0036454C" w:rsidRPr="007745AB">
        <w:rPr>
          <w:rFonts w:asciiTheme="majorBidi" w:hAnsiTheme="majorBidi" w:cstheme="majorBidi"/>
          <w:sz w:val="26"/>
          <w:szCs w:val="26"/>
        </w:rPr>
        <w:t xml:space="preserve"> which Nebuchadnezzar himself admits. Notice verses 17 and 18, this is the response of Shadrac</w:t>
      </w:r>
      <w:r w:rsidR="007234A1">
        <w:rPr>
          <w:rFonts w:asciiTheme="majorBidi" w:hAnsiTheme="majorBidi" w:cstheme="majorBidi"/>
          <w:sz w:val="26"/>
          <w:szCs w:val="26"/>
        </w:rPr>
        <w:t>h</w:t>
      </w:r>
      <w:r w:rsidR="0036454C" w:rsidRPr="007745AB">
        <w:rPr>
          <w:rFonts w:asciiTheme="majorBidi" w:hAnsiTheme="majorBidi" w:cstheme="majorBidi"/>
          <w:sz w:val="26"/>
          <w:szCs w:val="26"/>
        </w:rPr>
        <w:t>, Meshac</w:t>
      </w:r>
      <w:r w:rsidR="007234A1">
        <w:rPr>
          <w:rFonts w:asciiTheme="majorBidi" w:hAnsiTheme="majorBidi" w:cstheme="majorBidi"/>
          <w:sz w:val="26"/>
          <w:szCs w:val="26"/>
        </w:rPr>
        <w:t>h</w:t>
      </w:r>
      <w:r w:rsidR="0036454C" w:rsidRPr="007745AB">
        <w:rPr>
          <w:rFonts w:asciiTheme="majorBidi" w:hAnsiTheme="majorBidi" w:cstheme="majorBidi"/>
          <w:sz w:val="26"/>
          <w:szCs w:val="26"/>
        </w:rPr>
        <w:t>, and Abe</w:t>
      </w:r>
      <w:r w:rsidR="007234A1">
        <w:rPr>
          <w:rFonts w:asciiTheme="majorBidi" w:hAnsiTheme="majorBidi" w:cstheme="majorBidi"/>
          <w:sz w:val="26"/>
          <w:szCs w:val="26"/>
        </w:rPr>
        <w:t>d</w:t>
      </w:r>
      <w:r w:rsidR="0036454C" w:rsidRPr="007745AB">
        <w:rPr>
          <w:rFonts w:asciiTheme="majorBidi" w:hAnsiTheme="majorBidi" w:cstheme="majorBidi"/>
          <w:sz w:val="26"/>
          <w:szCs w:val="26"/>
        </w:rPr>
        <w:t>n</w:t>
      </w:r>
      <w:r w:rsidR="007234A1">
        <w:rPr>
          <w:rFonts w:asciiTheme="majorBidi" w:hAnsiTheme="majorBidi" w:cstheme="majorBidi"/>
          <w:sz w:val="26"/>
          <w:szCs w:val="26"/>
        </w:rPr>
        <w:t>e</w:t>
      </w:r>
      <w:r w:rsidR="0036454C" w:rsidRPr="007745AB">
        <w:rPr>
          <w:rFonts w:asciiTheme="majorBidi" w:hAnsiTheme="majorBidi" w:cstheme="majorBidi"/>
          <w:sz w:val="26"/>
          <w:szCs w:val="26"/>
        </w:rPr>
        <w:t>go to Nebuchadnezzar. They say, “We are not careful to answer thee in this matter.” That’s the end of verse 16. “If it be so, our God, whom we serve</w:t>
      </w:r>
      <w:r w:rsidR="00C2293C">
        <w:rPr>
          <w:rFonts w:asciiTheme="majorBidi" w:hAnsiTheme="majorBidi" w:cstheme="majorBidi"/>
          <w:sz w:val="26"/>
          <w:szCs w:val="26"/>
        </w:rPr>
        <w:t>,</w:t>
      </w:r>
      <w:r w:rsidR="0036454C" w:rsidRPr="007745AB">
        <w:rPr>
          <w:rFonts w:asciiTheme="majorBidi" w:hAnsiTheme="majorBidi" w:cstheme="majorBidi"/>
          <w:sz w:val="26"/>
          <w:szCs w:val="26"/>
        </w:rPr>
        <w:t xml:space="preserve"> is able to deliver us from the burning</w:t>
      </w:r>
      <w:r w:rsidR="00C2293C">
        <w:rPr>
          <w:rFonts w:asciiTheme="majorBidi" w:hAnsiTheme="majorBidi" w:cstheme="majorBidi"/>
          <w:sz w:val="26"/>
          <w:szCs w:val="26"/>
        </w:rPr>
        <w:t>,</w:t>
      </w:r>
      <w:r w:rsidR="0036454C" w:rsidRPr="007745AB">
        <w:rPr>
          <w:rFonts w:asciiTheme="majorBidi" w:hAnsiTheme="majorBidi" w:cstheme="majorBidi"/>
          <w:sz w:val="26"/>
          <w:szCs w:val="26"/>
        </w:rPr>
        <w:t xml:space="preserve"> fiery furnace</w:t>
      </w:r>
      <w:r w:rsidR="00C2293C">
        <w:rPr>
          <w:rFonts w:asciiTheme="majorBidi" w:hAnsiTheme="majorBidi" w:cstheme="majorBidi"/>
          <w:sz w:val="26"/>
          <w:szCs w:val="26"/>
        </w:rPr>
        <w:t>,</w:t>
      </w:r>
      <w:r w:rsidR="0036454C" w:rsidRPr="007745AB">
        <w:rPr>
          <w:rFonts w:asciiTheme="majorBidi" w:hAnsiTheme="majorBidi" w:cstheme="majorBidi"/>
          <w:sz w:val="26"/>
          <w:szCs w:val="26"/>
        </w:rPr>
        <w:t xml:space="preserve"> and he will deliver us out of thine hand, O king</w:t>
      </w:r>
      <w:r w:rsidR="002433E5" w:rsidRPr="007745AB">
        <w:rPr>
          <w:rFonts w:asciiTheme="majorBidi" w:hAnsiTheme="majorBidi" w:cstheme="majorBidi"/>
          <w:sz w:val="26"/>
          <w:szCs w:val="26"/>
        </w:rPr>
        <w:t>. But if not, be it known unto thee, O king, we will not serve thy gods nor worship the golden image which thou hast set up</w:t>
      </w:r>
      <w:r w:rsidR="0021259E" w:rsidRPr="007745AB">
        <w:rPr>
          <w:rFonts w:asciiTheme="majorBidi" w:hAnsiTheme="majorBidi" w:cstheme="majorBidi"/>
          <w:sz w:val="26"/>
          <w:szCs w:val="26"/>
        </w:rPr>
        <w:t xml:space="preserve">.” </w:t>
      </w:r>
      <w:r w:rsidR="00C2293C">
        <w:rPr>
          <w:rFonts w:asciiTheme="majorBidi" w:hAnsiTheme="majorBidi" w:cstheme="majorBidi"/>
          <w:sz w:val="26"/>
          <w:szCs w:val="26"/>
        </w:rPr>
        <w:br/>
        <w:t xml:space="preserve"> </w:t>
      </w:r>
      <w:r w:rsidR="00C2293C">
        <w:rPr>
          <w:rFonts w:asciiTheme="majorBidi" w:hAnsiTheme="majorBidi" w:cstheme="majorBidi"/>
          <w:sz w:val="26"/>
          <w:szCs w:val="26"/>
        </w:rPr>
        <w:tab/>
      </w:r>
      <w:r w:rsidR="0021259E" w:rsidRPr="007745AB">
        <w:rPr>
          <w:rFonts w:asciiTheme="majorBidi" w:hAnsiTheme="majorBidi" w:cstheme="majorBidi"/>
          <w:sz w:val="26"/>
          <w:szCs w:val="26"/>
        </w:rPr>
        <w:t>Notice the idea there. The idea is not that God will protect you no matter what in difficult situations</w:t>
      </w:r>
      <w:r w:rsidR="00837437">
        <w:rPr>
          <w:rFonts w:asciiTheme="majorBidi" w:hAnsiTheme="majorBidi" w:cstheme="majorBidi"/>
          <w:sz w:val="26"/>
          <w:szCs w:val="26"/>
        </w:rPr>
        <w:t xml:space="preserve">. That’s </w:t>
      </w:r>
      <w:r w:rsidR="0021259E" w:rsidRPr="007745AB">
        <w:rPr>
          <w:rFonts w:asciiTheme="majorBidi" w:hAnsiTheme="majorBidi" w:cstheme="majorBidi"/>
          <w:sz w:val="26"/>
          <w:szCs w:val="26"/>
        </w:rPr>
        <w:t xml:space="preserve">not </w:t>
      </w:r>
      <w:r w:rsidR="00837437">
        <w:rPr>
          <w:rFonts w:asciiTheme="majorBidi" w:hAnsiTheme="majorBidi" w:cstheme="majorBidi"/>
          <w:sz w:val="26"/>
          <w:szCs w:val="26"/>
        </w:rPr>
        <w:t>i</w:t>
      </w:r>
      <w:r w:rsidR="0021259E" w:rsidRPr="007745AB">
        <w:rPr>
          <w:rFonts w:asciiTheme="majorBidi" w:hAnsiTheme="majorBidi" w:cstheme="majorBidi"/>
          <w:sz w:val="26"/>
          <w:szCs w:val="26"/>
        </w:rPr>
        <w:t xml:space="preserve">t. The idea is regardless of </w:t>
      </w:r>
      <w:r w:rsidR="00C2293C">
        <w:rPr>
          <w:rFonts w:asciiTheme="majorBidi" w:hAnsiTheme="majorBidi" w:cstheme="majorBidi"/>
          <w:sz w:val="26"/>
          <w:szCs w:val="26"/>
        </w:rPr>
        <w:t xml:space="preserve">the </w:t>
      </w:r>
      <w:r w:rsidR="0021259E" w:rsidRPr="007745AB">
        <w:rPr>
          <w:rFonts w:asciiTheme="majorBidi" w:hAnsiTheme="majorBidi" w:cstheme="majorBidi"/>
          <w:sz w:val="26"/>
          <w:szCs w:val="26"/>
        </w:rPr>
        <w:t>result</w:t>
      </w:r>
      <w:r w:rsidR="00C2293C">
        <w:rPr>
          <w:rFonts w:asciiTheme="majorBidi" w:hAnsiTheme="majorBidi" w:cstheme="majorBidi"/>
          <w:sz w:val="26"/>
          <w:szCs w:val="26"/>
        </w:rPr>
        <w:t>,</w:t>
      </w:r>
      <w:r w:rsidR="0021259E" w:rsidRPr="007745AB">
        <w:rPr>
          <w:rFonts w:asciiTheme="majorBidi" w:hAnsiTheme="majorBidi" w:cstheme="majorBidi"/>
          <w:sz w:val="26"/>
          <w:szCs w:val="26"/>
        </w:rPr>
        <w:t xml:space="preserve"> we should follow the Lord because </w:t>
      </w:r>
      <w:r w:rsidR="00C2293C">
        <w:rPr>
          <w:rFonts w:asciiTheme="majorBidi" w:hAnsiTheme="majorBidi" w:cstheme="majorBidi"/>
          <w:sz w:val="26"/>
          <w:szCs w:val="26"/>
        </w:rPr>
        <w:t>h</w:t>
      </w:r>
      <w:r w:rsidR="0021259E" w:rsidRPr="007745AB">
        <w:rPr>
          <w:rFonts w:asciiTheme="majorBidi" w:hAnsiTheme="majorBidi" w:cstheme="majorBidi"/>
          <w:sz w:val="26"/>
          <w:szCs w:val="26"/>
        </w:rPr>
        <w:t>e is greater than Nebuchadnezzar and more powerful than</w:t>
      </w:r>
      <w:r w:rsidR="008B10E9" w:rsidRPr="007745AB">
        <w:rPr>
          <w:rFonts w:asciiTheme="majorBidi" w:hAnsiTheme="majorBidi" w:cstheme="majorBidi"/>
          <w:sz w:val="26"/>
          <w:szCs w:val="26"/>
        </w:rPr>
        <w:t xml:space="preserve"> any other force in all the earth. </w:t>
      </w:r>
      <w:r w:rsidR="00837437">
        <w:rPr>
          <w:rFonts w:asciiTheme="majorBidi" w:hAnsiTheme="majorBidi" w:cstheme="majorBidi"/>
          <w:sz w:val="26"/>
          <w:szCs w:val="26"/>
        </w:rPr>
        <w:t>I</w:t>
      </w:r>
      <w:r w:rsidR="008B10E9" w:rsidRPr="007745AB">
        <w:rPr>
          <w:rFonts w:asciiTheme="majorBidi" w:hAnsiTheme="majorBidi" w:cstheme="majorBidi"/>
          <w:sz w:val="26"/>
          <w:szCs w:val="26"/>
        </w:rPr>
        <w:t xml:space="preserve">f </w:t>
      </w:r>
      <w:r w:rsidR="00837437">
        <w:rPr>
          <w:rFonts w:asciiTheme="majorBidi" w:hAnsiTheme="majorBidi" w:cstheme="majorBidi"/>
          <w:sz w:val="26"/>
          <w:szCs w:val="26"/>
        </w:rPr>
        <w:t>h</w:t>
      </w:r>
      <w:r w:rsidR="008B10E9" w:rsidRPr="007745AB">
        <w:rPr>
          <w:rFonts w:asciiTheme="majorBidi" w:hAnsiTheme="majorBidi" w:cstheme="majorBidi"/>
          <w:sz w:val="26"/>
          <w:szCs w:val="26"/>
        </w:rPr>
        <w:t xml:space="preserve">e desires, </w:t>
      </w:r>
      <w:r w:rsidR="00837437">
        <w:rPr>
          <w:rFonts w:asciiTheme="majorBidi" w:hAnsiTheme="majorBidi" w:cstheme="majorBidi"/>
          <w:sz w:val="26"/>
          <w:szCs w:val="26"/>
        </w:rPr>
        <w:t>h</w:t>
      </w:r>
      <w:r w:rsidR="008B10E9" w:rsidRPr="007745AB">
        <w:rPr>
          <w:rFonts w:asciiTheme="majorBidi" w:hAnsiTheme="majorBidi" w:cstheme="majorBidi"/>
          <w:sz w:val="26"/>
          <w:szCs w:val="26"/>
        </w:rPr>
        <w:t>e is able to deliver</w:t>
      </w:r>
      <w:r w:rsidR="00C2293C">
        <w:rPr>
          <w:rFonts w:asciiTheme="majorBidi" w:hAnsiTheme="majorBidi" w:cstheme="majorBidi"/>
          <w:sz w:val="26"/>
          <w:szCs w:val="26"/>
        </w:rPr>
        <w:t>,</w:t>
      </w:r>
      <w:r w:rsidR="008B10E9" w:rsidRPr="007745AB">
        <w:rPr>
          <w:rFonts w:asciiTheme="majorBidi" w:hAnsiTheme="majorBidi" w:cstheme="majorBidi"/>
          <w:sz w:val="26"/>
          <w:szCs w:val="26"/>
        </w:rPr>
        <w:t xml:space="preserve"> and God is able to do that. So we should follow the Lord and </w:t>
      </w:r>
      <w:r w:rsidR="00837437">
        <w:rPr>
          <w:rFonts w:asciiTheme="majorBidi" w:hAnsiTheme="majorBidi" w:cstheme="majorBidi"/>
          <w:sz w:val="26"/>
          <w:szCs w:val="26"/>
        </w:rPr>
        <w:t>h</w:t>
      </w:r>
      <w:r w:rsidR="008B10E9" w:rsidRPr="007745AB">
        <w:rPr>
          <w:rFonts w:asciiTheme="majorBidi" w:hAnsiTheme="majorBidi" w:cstheme="majorBidi"/>
          <w:sz w:val="26"/>
          <w:szCs w:val="26"/>
        </w:rPr>
        <w:t xml:space="preserve">is will because </w:t>
      </w:r>
      <w:r w:rsidR="00837437">
        <w:rPr>
          <w:rFonts w:asciiTheme="majorBidi" w:hAnsiTheme="majorBidi" w:cstheme="majorBidi"/>
          <w:sz w:val="26"/>
          <w:szCs w:val="26"/>
        </w:rPr>
        <w:t>h</w:t>
      </w:r>
      <w:r w:rsidR="008B10E9" w:rsidRPr="007745AB">
        <w:rPr>
          <w:rFonts w:asciiTheme="majorBidi" w:hAnsiTheme="majorBidi" w:cstheme="majorBidi"/>
          <w:sz w:val="26"/>
          <w:szCs w:val="26"/>
        </w:rPr>
        <w:t>e is great</w:t>
      </w:r>
      <w:r w:rsidR="00C2293C">
        <w:rPr>
          <w:rFonts w:asciiTheme="majorBidi" w:hAnsiTheme="majorBidi" w:cstheme="majorBidi"/>
          <w:sz w:val="26"/>
          <w:szCs w:val="26"/>
        </w:rPr>
        <w:t>er</w:t>
      </w:r>
      <w:r w:rsidR="008B10E9" w:rsidRPr="007745AB">
        <w:rPr>
          <w:rFonts w:asciiTheme="majorBidi" w:hAnsiTheme="majorBidi" w:cstheme="majorBidi"/>
          <w:sz w:val="26"/>
          <w:szCs w:val="26"/>
        </w:rPr>
        <w:t xml:space="preserve"> than Nebuchadnezzar and more </w:t>
      </w:r>
      <w:r w:rsidR="008B10E9" w:rsidRPr="007745AB">
        <w:rPr>
          <w:rFonts w:asciiTheme="majorBidi" w:hAnsiTheme="majorBidi" w:cstheme="majorBidi"/>
          <w:sz w:val="26"/>
          <w:szCs w:val="26"/>
        </w:rPr>
        <w:lastRenderedPageBreak/>
        <w:t xml:space="preserve">powerful than the forces of the earth. </w:t>
      </w:r>
      <w:r w:rsidR="00837437">
        <w:rPr>
          <w:rFonts w:asciiTheme="majorBidi" w:hAnsiTheme="majorBidi" w:cstheme="majorBidi"/>
          <w:sz w:val="26"/>
          <w:szCs w:val="26"/>
        </w:rPr>
        <w:t>N</w:t>
      </w:r>
      <w:r w:rsidR="008B10E9" w:rsidRPr="007745AB">
        <w:rPr>
          <w:rFonts w:asciiTheme="majorBidi" w:hAnsiTheme="majorBidi" w:cstheme="majorBidi"/>
          <w:sz w:val="26"/>
          <w:szCs w:val="26"/>
        </w:rPr>
        <w:t>otice at the end of the chapter</w:t>
      </w:r>
      <w:r w:rsidR="00C2293C">
        <w:rPr>
          <w:rFonts w:asciiTheme="majorBidi" w:hAnsiTheme="majorBidi" w:cstheme="majorBidi"/>
          <w:sz w:val="26"/>
          <w:szCs w:val="26"/>
        </w:rPr>
        <w:t>,</w:t>
      </w:r>
      <w:r w:rsidR="008B10E9" w:rsidRPr="007745AB">
        <w:rPr>
          <w:rFonts w:asciiTheme="majorBidi" w:hAnsiTheme="majorBidi" w:cstheme="majorBidi"/>
          <w:sz w:val="26"/>
          <w:szCs w:val="26"/>
        </w:rPr>
        <w:t xml:space="preserve"> after they were preserved alive and delivered, </w:t>
      </w:r>
      <w:r w:rsidR="00837437">
        <w:rPr>
          <w:rFonts w:asciiTheme="majorBidi" w:hAnsiTheme="majorBidi" w:cstheme="majorBidi"/>
          <w:sz w:val="26"/>
          <w:szCs w:val="26"/>
        </w:rPr>
        <w:t xml:space="preserve">in </w:t>
      </w:r>
      <w:r w:rsidR="008B10E9" w:rsidRPr="007745AB">
        <w:rPr>
          <w:rFonts w:asciiTheme="majorBidi" w:hAnsiTheme="majorBidi" w:cstheme="majorBidi"/>
          <w:sz w:val="26"/>
          <w:szCs w:val="26"/>
        </w:rPr>
        <w:t>verse 28</w:t>
      </w:r>
      <w:r w:rsidR="00C2293C">
        <w:rPr>
          <w:rFonts w:asciiTheme="majorBidi" w:hAnsiTheme="majorBidi" w:cstheme="majorBidi"/>
          <w:sz w:val="26"/>
          <w:szCs w:val="26"/>
        </w:rPr>
        <w:t>,</w:t>
      </w:r>
      <w:r w:rsidR="008B10E9" w:rsidRPr="007745AB">
        <w:rPr>
          <w:rFonts w:asciiTheme="majorBidi" w:hAnsiTheme="majorBidi" w:cstheme="majorBidi"/>
          <w:sz w:val="26"/>
          <w:szCs w:val="26"/>
        </w:rPr>
        <w:t xml:space="preserve"> Nebuchadnezzar speaks and says, “Blessed be the God of Shadrac</w:t>
      </w:r>
      <w:r w:rsidR="00837437">
        <w:rPr>
          <w:rFonts w:asciiTheme="majorBidi" w:hAnsiTheme="majorBidi" w:cstheme="majorBidi"/>
          <w:sz w:val="26"/>
          <w:szCs w:val="26"/>
        </w:rPr>
        <w:t>h</w:t>
      </w:r>
      <w:r w:rsidR="008B10E9" w:rsidRPr="007745AB">
        <w:rPr>
          <w:rFonts w:asciiTheme="majorBidi" w:hAnsiTheme="majorBidi" w:cstheme="majorBidi"/>
          <w:sz w:val="26"/>
          <w:szCs w:val="26"/>
        </w:rPr>
        <w:t>, Meshac</w:t>
      </w:r>
      <w:r w:rsidR="00837437">
        <w:rPr>
          <w:rFonts w:asciiTheme="majorBidi" w:hAnsiTheme="majorBidi" w:cstheme="majorBidi"/>
          <w:sz w:val="26"/>
          <w:szCs w:val="26"/>
        </w:rPr>
        <w:t>h</w:t>
      </w:r>
      <w:r w:rsidR="008B10E9" w:rsidRPr="007745AB">
        <w:rPr>
          <w:rFonts w:asciiTheme="majorBidi" w:hAnsiTheme="majorBidi" w:cstheme="majorBidi"/>
          <w:sz w:val="26"/>
          <w:szCs w:val="26"/>
        </w:rPr>
        <w:t>, and Abe</w:t>
      </w:r>
      <w:r w:rsidR="00837437">
        <w:rPr>
          <w:rFonts w:asciiTheme="majorBidi" w:hAnsiTheme="majorBidi" w:cstheme="majorBidi"/>
          <w:sz w:val="26"/>
          <w:szCs w:val="26"/>
        </w:rPr>
        <w:t>dne</w:t>
      </w:r>
      <w:r w:rsidR="008B10E9" w:rsidRPr="007745AB">
        <w:rPr>
          <w:rFonts w:asciiTheme="majorBidi" w:hAnsiTheme="majorBidi" w:cstheme="majorBidi"/>
          <w:sz w:val="26"/>
          <w:szCs w:val="26"/>
        </w:rPr>
        <w:t>go who ha</w:t>
      </w:r>
      <w:r w:rsidR="00C2293C">
        <w:rPr>
          <w:rFonts w:asciiTheme="majorBidi" w:hAnsiTheme="majorBidi" w:cstheme="majorBidi"/>
          <w:sz w:val="26"/>
          <w:szCs w:val="26"/>
        </w:rPr>
        <w:t>s</w:t>
      </w:r>
      <w:r w:rsidR="008B10E9" w:rsidRPr="007745AB">
        <w:rPr>
          <w:rFonts w:asciiTheme="majorBidi" w:hAnsiTheme="majorBidi" w:cstheme="majorBidi"/>
          <w:sz w:val="26"/>
          <w:szCs w:val="26"/>
        </w:rPr>
        <w:t xml:space="preserve"> sent his angel and delivered </w:t>
      </w:r>
      <w:r w:rsidR="00837437">
        <w:rPr>
          <w:rFonts w:asciiTheme="majorBidi" w:hAnsiTheme="majorBidi" w:cstheme="majorBidi"/>
          <w:sz w:val="26"/>
          <w:szCs w:val="26"/>
        </w:rPr>
        <w:t>h</w:t>
      </w:r>
      <w:r w:rsidR="008B10E9" w:rsidRPr="007745AB">
        <w:rPr>
          <w:rFonts w:asciiTheme="majorBidi" w:hAnsiTheme="majorBidi" w:cstheme="majorBidi"/>
          <w:sz w:val="26"/>
          <w:szCs w:val="26"/>
        </w:rPr>
        <w:t xml:space="preserve">is servants who trusted in </w:t>
      </w:r>
      <w:r w:rsidR="00837437">
        <w:rPr>
          <w:rFonts w:asciiTheme="majorBidi" w:hAnsiTheme="majorBidi" w:cstheme="majorBidi"/>
          <w:sz w:val="26"/>
          <w:szCs w:val="26"/>
        </w:rPr>
        <w:t>h</w:t>
      </w:r>
      <w:r w:rsidR="008B10E9" w:rsidRPr="007745AB">
        <w:rPr>
          <w:rFonts w:asciiTheme="majorBidi" w:hAnsiTheme="majorBidi" w:cstheme="majorBidi"/>
          <w:sz w:val="26"/>
          <w:szCs w:val="26"/>
        </w:rPr>
        <w:t>im</w:t>
      </w:r>
      <w:r w:rsidR="00C2293C">
        <w:rPr>
          <w:rFonts w:asciiTheme="majorBidi" w:hAnsiTheme="majorBidi" w:cstheme="majorBidi"/>
          <w:sz w:val="26"/>
          <w:szCs w:val="26"/>
        </w:rPr>
        <w:t>,</w:t>
      </w:r>
      <w:r w:rsidR="008B10E9" w:rsidRPr="007745AB">
        <w:rPr>
          <w:rFonts w:asciiTheme="majorBidi" w:hAnsiTheme="majorBidi" w:cstheme="majorBidi"/>
          <w:sz w:val="26"/>
          <w:szCs w:val="26"/>
        </w:rPr>
        <w:t xml:space="preserve"> and have changed the king’s word</w:t>
      </w:r>
      <w:r w:rsidR="00C2293C">
        <w:rPr>
          <w:rFonts w:asciiTheme="majorBidi" w:hAnsiTheme="majorBidi" w:cstheme="majorBidi"/>
          <w:sz w:val="26"/>
          <w:szCs w:val="26"/>
        </w:rPr>
        <w:t>,</w:t>
      </w:r>
      <w:r w:rsidR="008B10E9" w:rsidRPr="007745AB">
        <w:rPr>
          <w:rFonts w:asciiTheme="majorBidi" w:hAnsiTheme="majorBidi" w:cstheme="majorBidi"/>
          <w:sz w:val="26"/>
          <w:szCs w:val="26"/>
        </w:rPr>
        <w:t xml:space="preserve"> and have yielded their bodies that they might not serve nor worship any god except their own </w:t>
      </w:r>
      <w:r w:rsidR="00837437">
        <w:rPr>
          <w:rFonts w:asciiTheme="majorBidi" w:hAnsiTheme="majorBidi" w:cstheme="majorBidi"/>
          <w:sz w:val="26"/>
          <w:szCs w:val="26"/>
        </w:rPr>
        <w:t>G</w:t>
      </w:r>
      <w:r w:rsidR="008B10E9" w:rsidRPr="007745AB">
        <w:rPr>
          <w:rFonts w:asciiTheme="majorBidi" w:hAnsiTheme="majorBidi" w:cstheme="majorBidi"/>
          <w:sz w:val="26"/>
          <w:szCs w:val="26"/>
        </w:rPr>
        <w:t>od.</w:t>
      </w:r>
      <w:r w:rsidR="00C2293C">
        <w:rPr>
          <w:rFonts w:asciiTheme="majorBidi" w:hAnsiTheme="majorBidi" w:cstheme="majorBidi"/>
          <w:sz w:val="26"/>
          <w:szCs w:val="26"/>
        </w:rPr>
        <w:t>”</w:t>
      </w:r>
      <w:r w:rsidR="00F64597">
        <w:rPr>
          <w:rFonts w:asciiTheme="majorBidi" w:hAnsiTheme="majorBidi" w:cstheme="majorBidi"/>
          <w:sz w:val="26"/>
          <w:szCs w:val="26"/>
        </w:rPr>
        <w:br/>
      </w:r>
      <w:r w:rsidR="00F64597">
        <w:rPr>
          <w:rFonts w:asciiTheme="majorBidi" w:hAnsiTheme="majorBidi" w:cstheme="majorBidi"/>
          <w:sz w:val="26"/>
          <w:szCs w:val="26"/>
        </w:rPr>
        <w:br/>
        <w:t xml:space="preserve">Daniel 4 </w:t>
      </w:r>
      <w:r w:rsidR="007234A1">
        <w:rPr>
          <w:rFonts w:asciiTheme="majorBidi" w:hAnsiTheme="majorBidi" w:cstheme="majorBidi"/>
          <w:sz w:val="26"/>
          <w:szCs w:val="26"/>
        </w:rPr>
        <w:br/>
        <w:t xml:space="preserve"> </w:t>
      </w:r>
      <w:r w:rsidR="007234A1">
        <w:rPr>
          <w:rFonts w:asciiTheme="majorBidi" w:hAnsiTheme="majorBidi" w:cstheme="majorBidi"/>
          <w:sz w:val="26"/>
          <w:szCs w:val="26"/>
        </w:rPr>
        <w:tab/>
      </w:r>
      <w:r w:rsidR="008B10E9" w:rsidRPr="007745AB">
        <w:rPr>
          <w:rFonts w:asciiTheme="majorBidi" w:hAnsiTheme="majorBidi" w:cstheme="majorBidi"/>
          <w:sz w:val="26"/>
          <w:szCs w:val="26"/>
        </w:rPr>
        <w:t>Chapter 4</w:t>
      </w:r>
      <w:r w:rsidR="00C2293C">
        <w:rPr>
          <w:rFonts w:asciiTheme="majorBidi" w:hAnsiTheme="majorBidi" w:cstheme="majorBidi"/>
          <w:sz w:val="26"/>
          <w:szCs w:val="26"/>
        </w:rPr>
        <w:t>:</w:t>
      </w:r>
      <w:r w:rsidR="008B10E9" w:rsidRPr="007745AB">
        <w:rPr>
          <w:rFonts w:asciiTheme="majorBidi" w:hAnsiTheme="majorBidi" w:cstheme="majorBidi"/>
          <w:sz w:val="26"/>
          <w:szCs w:val="26"/>
        </w:rPr>
        <w:t xml:space="preserve"> I want to just quickly run through these chapters before we look at some of them in more detail. In chapter 4, Nebuchadnezzar declares his greatness and then God strikes him with madness </w:t>
      </w:r>
      <w:r w:rsidR="007234A1">
        <w:rPr>
          <w:rFonts w:asciiTheme="majorBidi" w:hAnsiTheme="majorBidi" w:cstheme="majorBidi"/>
          <w:sz w:val="26"/>
          <w:szCs w:val="26"/>
        </w:rPr>
        <w:t xml:space="preserve">and </w:t>
      </w:r>
      <w:r w:rsidR="008B10E9" w:rsidRPr="007745AB">
        <w:rPr>
          <w:rFonts w:asciiTheme="majorBidi" w:hAnsiTheme="majorBidi" w:cstheme="majorBidi"/>
          <w:sz w:val="26"/>
          <w:szCs w:val="26"/>
        </w:rPr>
        <w:t xml:space="preserve">tells him he will live among the animals of the field, and that happens. </w:t>
      </w:r>
      <w:r w:rsidR="007234A1">
        <w:rPr>
          <w:rFonts w:asciiTheme="majorBidi" w:hAnsiTheme="majorBidi" w:cstheme="majorBidi"/>
          <w:sz w:val="26"/>
          <w:szCs w:val="26"/>
        </w:rPr>
        <w:t>T</w:t>
      </w:r>
      <w:r w:rsidR="008B10E9" w:rsidRPr="007745AB">
        <w:rPr>
          <w:rFonts w:asciiTheme="majorBidi" w:hAnsiTheme="majorBidi" w:cstheme="majorBidi"/>
          <w:sz w:val="26"/>
          <w:szCs w:val="26"/>
        </w:rPr>
        <w:t>hen when Nebuchadnezzar confesses the greatness of God</w:t>
      </w:r>
      <w:r w:rsidR="00C2293C">
        <w:rPr>
          <w:rFonts w:asciiTheme="majorBidi" w:hAnsiTheme="majorBidi" w:cstheme="majorBidi"/>
          <w:sz w:val="26"/>
          <w:szCs w:val="26"/>
        </w:rPr>
        <w:t>,</w:t>
      </w:r>
      <w:r w:rsidR="008B10E9" w:rsidRPr="007745AB">
        <w:rPr>
          <w:rFonts w:asciiTheme="majorBidi" w:hAnsiTheme="majorBidi" w:cstheme="majorBidi"/>
          <w:sz w:val="26"/>
          <w:szCs w:val="26"/>
        </w:rPr>
        <w:t xml:space="preserve"> he is restored t</w:t>
      </w:r>
      <w:r w:rsidR="007234A1">
        <w:rPr>
          <w:rFonts w:asciiTheme="majorBidi" w:hAnsiTheme="majorBidi" w:cstheme="majorBidi"/>
          <w:sz w:val="26"/>
          <w:szCs w:val="26"/>
        </w:rPr>
        <w:t>o</w:t>
      </w:r>
      <w:r w:rsidR="008B10E9" w:rsidRPr="007745AB">
        <w:rPr>
          <w:rFonts w:asciiTheme="majorBidi" w:hAnsiTheme="majorBidi" w:cstheme="majorBidi"/>
          <w:sz w:val="26"/>
          <w:szCs w:val="26"/>
        </w:rPr>
        <w:t xml:space="preserve"> normal. Notice verse 25, “They shall drive thee from men</w:t>
      </w:r>
      <w:r w:rsidR="007234A1">
        <w:rPr>
          <w:rFonts w:asciiTheme="majorBidi" w:hAnsiTheme="majorBidi" w:cstheme="majorBidi"/>
          <w:sz w:val="26"/>
          <w:szCs w:val="26"/>
        </w:rPr>
        <w:t>,</w:t>
      </w:r>
      <w:r w:rsidR="008B10E9" w:rsidRPr="007745AB">
        <w:rPr>
          <w:rFonts w:asciiTheme="majorBidi" w:hAnsiTheme="majorBidi" w:cstheme="majorBidi"/>
          <w:sz w:val="26"/>
          <w:szCs w:val="26"/>
        </w:rPr>
        <w:t xml:space="preserve"> thy dwelling shall be with the beasts of the field. They shall make thee eat grass like oxen. They shall wet thee with the dew of heaven. Seven times shall pass over thee till thou know that the Most High </w:t>
      </w:r>
      <w:proofErr w:type="spellStart"/>
      <w:r w:rsidR="008B10E9" w:rsidRPr="007745AB">
        <w:rPr>
          <w:rFonts w:asciiTheme="majorBidi" w:hAnsiTheme="majorBidi" w:cstheme="majorBidi"/>
          <w:sz w:val="26"/>
          <w:szCs w:val="26"/>
        </w:rPr>
        <w:t>ruleth</w:t>
      </w:r>
      <w:proofErr w:type="spellEnd"/>
      <w:r w:rsidR="008B10E9" w:rsidRPr="007745AB">
        <w:rPr>
          <w:rFonts w:asciiTheme="majorBidi" w:hAnsiTheme="majorBidi" w:cstheme="majorBidi"/>
          <w:sz w:val="26"/>
          <w:szCs w:val="26"/>
        </w:rPr>
        <w:t xml:space="preserve"> in the kingdom of men and giveth </w:t>
      </w:r>
      <w:r w:rsidR="004765D7" w:rsidRPr="007745AB">
        <w:rPr>
          <w:rFonts w:asciiTheme="majorBidi" w:hAnsiTheme="majorBidi" w:cstheme="majorBidi"/>
          <w:sz w:val="26"/>
          <w:szCs w:val="26"/>
        </w:rPr>
        <w:t xml:space="preserve">it </w:t>
      </w:r>
      <w:r w:rsidR="008B10E9" w:rsidRPr="007745AB">
        <w:rPr>
          <w:rFonts w:asciiTheme="majorBidi" w:hAnsiTheme="majorBidi" w:cstheme="majorBidi"/>
          <w:sz w:val="26"/>
          <w:szCs w:val="26"/>
        </w:rPr>
        <w:t xml:space="preserve">to whomsoever He will.” </w:t>
      </w:r>
      <w:r w:rsidR="007234A1">
        <w:rPr>
          <w:rFonts w:asciiTheme="majorBidi" w:hAnsiTheme="majorBidi" w:cstheme="majorBidi"/>
          <w:sz w:val="26"/>
          <w:szCs w:val="26"/>
        </w:rPr>
        <w:t>Y</w:t>
      </w:r>
      <w:r w:rsidR="008B10E9" w:rsidRPr="007745AB">
        <w:rPr>
          <w:rFonts w:asciiTheme="majorBidi" w:hAnsiTheme="majorBidi" w:cstheme="majorBidi"/>
          <w:sz w:val="26"/>
          <w:szCs w:val="26"/>
        </w:rPr>
        <w:t>ou read in verse 28, “All this came upon the king Nebuchadnezzar. At the end of twelve</w:t>
      </w:r>
      <w:r w:rsidR="007234A1">
        <w:rPr>
          <w:rFonts w:asciiTheme="majorBidi" w:hAnsiTheme="majorBidi" w:cstheme="majorBidi"/>
          <w:sz w:val="26"/>
          <w:szCs w:val="26"/>
        </w:rPr>
        <w:t xml:space="preserve"> </w:t>
      </w:r>
      <w:r w:rsidR="008B10E9" w:rsidRPr="007745AB">
        <w:rPr>
          <w:rFonts w:asciiTheme="majorBidi" w:hAnsiTheme="majorBidi" w:cstheme="majorBidi"/>
          <w:sz w:val="26"/>
          <w:szCs w:val="26"/>
        </w:rPr>
        <w:t xml:space="preserve">months he walked the halls in the palace of the kingdom of Babylon. The king spoke and said, ‘Is not this great Babylon that I have built for the house of the kingdom by the might of my power for the honor of my majesty?’” He’s exalting himself. “While the word was in the king’s mouth, there fell a voice from heaven saying, ‘O king Nebuchadnezzar, to thee </w:t>
      </w:r>
      <w:r w:rsidR="007234A1">
        <w:rPr>
          <w:rFonts w:asciiTheme="majorBidi" w:hAnsiTheme="majorBidi" w:cstheme="majorBidi"/>
          <w:sz w:val="26"/>
          <w:szCs w:val="26"/>
        </w:rPr>
        <w:t>it is</w:t>
      </w:r>
      <w:r w:rsidR="008B10E9" w:rsidRPr="007745AB">
        <w:rPr>
          <w:rFonts w:asciiTheme="majorBidi" w:hAnsiTheme="majorBidi" w:cstheme="majorBidi"/>
          <w:sz w:val="26"/>
          <w:szCs w:val="26"/>
        </w:rPr>
        <w:t xml:space="preserve"> spoken</w:t>
      </w:r>
      <w:r w:rsidR="007234A1">
        <w:rPr>
          <w:rFonts w:asciiTheme="majorBidi" w:hAnsiTheme="majorBidi" w:cstheme="majorBidi"/>
          <w:sz w:val="26"/>
          <w:szCs w:val="26"/>
        </w:rPr>
        <w:t>;</w:t>
      </w:r>
      <w:r w:rsidR="008B10E9" w:rsidRPr="007745AB">
        <w:rPr>
          <w:rFonts w:asciiTheme="majorBidi" w:hAnsiTheme="majorBidi" w:cstheme="majorBidi"/>
          <w:sz w:val="26"/>
          <w:szCs w:val="26"/>
        </w:rPr>
        <w:t xml:space="preserve"> </w:t>
      </w:r>
      <w:r w:rsidR="007234A1">
        <w:rPr>
          <w:rFonts w:asciiTheme="majorBidi" w:hAnsiTheme="majorBidi" w:cstheme="majorBidi"/>
          <w:sz w:val="26"/>
          <w:szCs w:val="26"/>
        </w:rPr>
        <w:t>t</w:t>
      </w:r>
      <w:r w:rsidR="008B10E9" w:rsidRPr="007745AB">
        <w:rPr>
          <w:rFonts w:asciiTheme="majorBidi" w:hAnsiTheme="majorBidi" w:cstheme="majorBidi"/>
          <w:sz w:val="26"/>
          <w:szCs w:val="26"/>
        </w:rPr>
        <w:t>he kingdom is departed from thee</w:t>
      </w:r>
      <w:r w:rsidR="007234A1">
        <w:rPr>
          <w:rFonts w:asciiTheme="majorBidi" w:hAnsiTheme="majorBidi" w:cstheme="majorBidi"/>
          <w:sz w:val="26"/>
          <w:szCs w:val="26"/>
        </w:rPr>
        <w:t>. A</w:t>
      </w:r>
      <w:r w:rsidR="008B10E9" w:rsidRPr="007745AB">
        <w:rPr>
          <w:rFonts w:asciiTheme="majorBidi" w:hAnsiTheme="majorBidi" w:cstheme="majorBidi"/>
          <w:sz w:val="26"/>
          <w:szCs w:val="26"/>
        </w:rPr>
        <w:t>nd they shall drive thee from men</w:t>
      </w:r>
      <w:r w:rsidR="007234A1">
        <w:rPr>
          <w:rFonts w:asciiTheme="majorBidi" w:hAnsiTheme="majorBidi" w:cstheme="majorBidi"/>
          <w:sz w:val="26"/>
          <w:szCs w:val="26"/>
        </w:rPr>
        <w:t>,</w:t>
      </w:r>
      <w:r w:rsidR="008B10E9" w:rsidRPr="007745AB">
        <w:rPr>
          <w:rFonts w:asciiTheme="majorBidi" w:hAnsiTheme="majorBidi" w:cstheme="majorBidi"/>
          <w:sz w:val="26"/>
          <w:szCs w:val="26"/>
        </w:rPr>
        <w:t xml:space="preserve"> and</w:t>
      </w:r>
      <w:r w:rsidR="004765D7" w:rsidRPr="007745AB">
        <w:rPr>
          <w:rFonts w:asciiTheme="majorBidi" w:hAnsiTheme="majorBidi" w:cstheme="majorBidi"/>
          <w:sz w:val="26"/>
          <w:szCs w:val="26"/>
        </w:rPr>
        <w:t xml:space="preserve"> thy dwelling shall be with the beasts of the field</w:t>
      </w:r>
      <w:r w:rsidR="007234A1">
        <w:rPr>
          <w:rFonts w:asciiTheme="majorBidi" w:hAnsiTheme="majorBidi" w:cstheme="majorBidi"/>
          <w:sz w:val="26"/>
          <w:szCs w:val="26"/>
        </w:rPr>
        <w:t>;</w:t>
      </w:r>
      <w:r w:rsidR="004765D7" w:rsidRPr="007745AB">
        <w:rPr>
          <w:rFonts w:asciiTheme="majorBidi" w:hAnsiTheme="majorBidi" w:cstheme="majorBidi"/>
          <w:sz w:val="26"/>
          <w:szCs w:val="26"/>
        </w:rPr>
        <w:t xml:space="preserve"> </w:t>
      </w:r>
      <w:r w:rsidR="007234A1">
        <w:rPr>
          <w:rFonts w:asciiTheme="majorBidi" w:hAnsiTheme="majorBidi" w:cstheme="majorBidi"/>
          <w:sz w:val="26"/>
          <w:szCs w:val="26"/>
        </w:rPr>
        <w:t>t</w:t>
      </w:r>
      <w:r w:rsidR="004765D7" w:rsidRPr="007745AB">
        <w:rPr>
          <w:rFonts w:asciiTheme="majorBidi" w:hAnsiTheme="majorBidi" w:cstheme="majorBidi"/>
          <w:sz w:val="26"/>
          <w:szCs w:val="26"/>
        </w:rPr>
        <w:t xml:space="preserve">hey shall make thee eat grass like oxen. Seven times shall pass over thee till thou know that the Most High </w:t>
      </w:r>
      <w:proofErr w:type="spellStart"/>
      <w:r w:rsidR="004765D7" w:rsidRPr="007745AB">
        <w:rPr>
          <w:rFonts w:asciiTheme="majorBidi" w:hAnsiTheme="majorBidi" w:cstheme="majorBidi"/>
          <w:sz w:val="26"/>
          <w:szCs w:val="26"/>
        </w:rPr>
        <w:t>ruleth</w:t>
      </w:r>
      <w:proofErr w:type="spellEnd"/>
      <w:r w:rsidR="004765D7" w:rsidRPr="007745AB">
        <w:rPr>
          <w:rFonts w:asciiTheme="majorBidi" w:hAnsiTheme="majorBidi" w:cstheme="majorBidi"/>
          <w:sz w:val="26"/>
          <w:szCs w:val="26"/>
        </w:rPr>
        <w:t xml:space="preserve"> in the kingdom of men</w:t>
      </w:r>
      <w:r w:rsidR="007234A1">
        <w:rPr>
          <w:rFonts w:asciiTheme="majorBidi" w:hAnsiTheme="majorBidi" w:cstheme="majorBidi"/>
          <w:sz w:val="26"/>
          <w:szCs w:val="26"/>
        </w:rPr>
        <w:t>,</w:t>
      </w:r>
      <w:r w:rsidR="004765D7" w:rsidRPr="007745AB">
        <w:rPr>
          <w:rFonts w:asciiTheme="majorBidi" w:hAnsiTheme="majorBidi" w:cstheme="majorBidi"/>
          <w:sz w:val="26"/>
          <w:szCs w:val="26"/>
        </w:rPr>
        <w:t xml:space="preserve"> and giveth it to whomsoever He will.’</w:t>
      </w:r>
      <w:r w:rsidR="004E36BB" w:rsidRPr="007745AB">
        <w:rPr>
          <w:rFonts w:asciiTheme="majorBidi" w:hAnsiTheme="majorBidi" w:cstheme="majorBidi"/>
          <w:sz w:val="26"/>
          <w:szCs w:val="26"/>
        </w:rPr>
        <w:t xml:space="preserve"> </w:t>
      </w:r>
      <w:r w:rsidR="007234A1">
        <w:rPr>
          <w:rFonts w:asciiTheme="majorBidi" w:hAnsiTheme="majorBidi" w:cstheme="majorBidi"/>
          <w:sz w:val="26"/>
          <w:szCs w:val="26"/>
        </w:rPr>
        <w:t>The s</w:t>
      </w:r>
      <w:r w:rsidR="004E36BB" w:rsidRPr="007745AB">
        <w:rPr>
          <w:rFonts w:asciiTheme="majorBidi" w:hAnsiTheme="majorBidi" w:cstheme="majorBidi"/>
          <w:sz w:val="26"/>
          <w:szCs w:val="26"/>
        </w:rPr>
        <w:t>ame hour was the thing fulfilled upon Nebuchadnezzar</w:t>
      </w:r>
      <w:r w:rsidR="007234A1">
        <w:rPr>
          <w:rFonts w:asciiTheme="majorBidi" w:hAnsiTheme="majorBidi" w:cstheme="majorBidi"/>
          <w:sz w:val="26"/>
          <w:szCs w:val="26"/>
        </w:rPr>
        <w:t>;</w:t>
      </w:r>
      <w:r w:rsidR="004E36BB" w:rsidRPr="007745AB">
        <w:rPr>
          <w:rFonts w:asciiTheme="majorBidi" w:hAnsiTheme="majorBidi" w:cstheme="majorBidi"/>
          <w:sz w:val="26"/>
          <w:szCs w:val="26"/>
        </w:rPr>
        <w:t xml:space="preserve"> and he did eat grass like oxen.</w:t>
      </w:r>
      <w:r w:rsidR="004765D7" w:rsidRPr="007745AB">
        <w:rPr>
          <w:rFonts w:asciiTheme="majorBidi" w:hAnsiTheme="majorBidi" w:cstheme="majorBidi"/>
          <w:sz w:val="26"/>
          <w:szCs w:val="26"/>
        </w:rPr>
        <w:t>”</w:t>
      </w:r>
      <w:r w:rsidR="004E36BB" w:rsidRPr="007745AB">
        <w:rPr>
          <w:rFonts w:asciiTheme="majorBidi" w:hAnsiTheme="majorBidi" w:cstheme="majorBidi"/>
          <w:sz w:val="26"/>
          <w:szCs w:val="26"/>
        </w:rPr>
        <w:t xml:space="preserve"> Verse</w:t>
      </w:r>
      <w:r w:rsidR="007234A1">
        <w:rPr>
          <w:rFonts w:asciiTheme="majorBidi" w:hAnsiTheme="majorBidi" w:cstheme="majorBidi"/>
          <w:sz w:val="26"/>
          <w:szCs w:val="26"/>
        </w:rPr>
        <w:t xml:space="preserve"> 34, “At the end of the days, I, Nebuchadnezzar, </w:t>
      </w:r>
      <w:r w:rsidR="004E36BB" w:rsidRPr="007745AB">
        <w:rPr>
          <w:rFonts w:asciiTheme="majorBidi" w:hAnsiTheme="majorBidi" w:cstheme="majorBidi"/>
          <w:sz w:val="26"/>
          <w:szCs w:val="26"/>
        </w:rPr>
        <w:t xml:space="preserve">lifted up mine eyes </w:t>
      </w:r>
      <w:r w:rsidR="007234A1">
        <w:rPr>
          <w:rFonts w:asciiTheme="majorBidi" w:hAnsiTheme="majorBidi" w:cstheme="majorBidi"/>
          <w:sz w:val="26"/>
          <w:szCs w:val="26"/>
        </w:rPr>
        <w:t>un</w:t>
      </w:r>
      <w:r w:rsidR="004E36BB" w:rsidRPr="007745AB">
        <w:rPr>
          <w:rFonts w:asciiTheme="majorBidi" w:hAnsiTheme="majorBidi" w:cstheme="majorBidi"/>
          <w:sz w:val="26"/>
          <w:szCs w:val="26"/>
        </w:rPr>
        <w:t xml:space="preserve">to heaven. Mine understanding returned </w:t>
      </w:r>
      <w:r w:rsidR="007234A1">
        <w:rPr>
          <w:rFonts w:asciiTheme="majorBidi" w:hAnsiTheme="majorBidi" w:cstheme="majorBidi"/>
          <w:sz w:val="26"/>
          <w:szCs w:val="26"/>
        </w:rPr>
        <w:t>un</w:t>
      </w:r>
      <w:r w:rsidR="004E36BB" w:rsidRPr="007745AB">
        <w:rPr>
          <w:rFonts w:asciiTheme="majorBidi" w:hAnsiTheme="majorBidi" w:cstheme="majorBidi"/>
          <w:sz w:val="26"/>
          <w:szCs w:val="26"/>
        </w:rPr>
        <w:t xml:space="preserve">to me. I blessed the Most High; </w:t>
      </w:r>
      <w:r w:rsidR="007234A1">
        <w:rPr>
          <w:rFonts w:asciiTheme="majorBidi" w:hAnsiTheme="majorBidi" w:cstheme="majorBidi"/>
          <w:sz w:val="26"/>
          <w:szCs w:val="26"/>
        </w:rPr>
        <w:t xml:space="preserve">and </w:t>
      </w:r>
      <w:r w:rsidR="004E36BB" w:rsidRPr="007745AB">
        <w:rPr>
          <w:rFonts w:asciiTheme="majorBidi" w:hAnsiTheme="majorBidi" w:cstheme="majorBidi"/>
          <w:sz w:val="26"/>
          <w:szCs w:val="26"/>
        </w:rPr>
        <w:t xml:space="preserve">I praised and honored </w:t>
      </w:r>
      <w:r w:rsidR="00837437">
        <w:rPr>
          <w:rFonts w:asciiTheme="majorBidi" w:hAnsiTheme="majorBidi" w:cstheme="majorBidi"/>
          <w:sz w:val="26"/>
          <w:szCs w:val="26"/>
        </w:rPr>
        <w:t>h</w:t>
      </w:r>
      <w:r w:rsidR="004E36BB" w:rsidRPr="007745AB">
        <w:rPr>
          <w:rFonts w:asciiTheme="majorBidi" w:hAnsiTheme="majorBidi" w:cstheme="majorBidi"/>
          <w:sz w:val="26"/>
          <w:szCs w:val="26"/>
        </w:rPr>
        <w:t xml:space="preserve">im who </w:t>
      </w:r>
      <w:proofErr w:type="spellStart"/>
      <w:r w:rsidR="004E36BB" w:rsidRPr="007745AB">
        <w:rPr>
          <w:rFonts w:asciiTheme="majorBidi" w:hAnsiTheme="majorBidi" w:cstheme="majorBidi"/>
          <w:sz w:val="26"/>
          <w:szCs w:val="26"/>
        </w:rPr>
        <w:t>liveth</w:t>
      </w:r>
      <w:proofErr w:type="spellEnd"/>
      <w:r w:rsidR="004E36BB" w:rsidRPr="007745AB">
        <w:rPr>
          <w:rFonts w:asciiTheme="majorBidi" w:hAnsiTheme="majorBidi" w:cstheme="majorBidi"/>
          <w:sz w:val="26"/>
          <w:szCs w:val="26"/>
        </w:rPr>
        <w:t xml:space="preserve"> forever. His dominion is an everlasting dominion</w:t>
      </w:r>
      <w:r w:rsidR="007234A1">
        <w:rPr>
          <w:rFonts w:asciiTheme="majorBidi" w:hAnsiTheme="majorBidi" w:cstheme="majorBidi"/>
          <w:sz w:val="26"/>
          <w:szCs w:val="26"/>
        </w:rPr>
        <w:t>,</w:t>
      </w:r>
      <w:r w:rsidR="004E36BB" w:rsidRPr="007745AB">
        <w:rPr>
          <w:rFonts w:asciiTheme="majorBidi" w:hAnsiTheme="majorBidi" w:cstheme="majorBidi"/>
          <w:sz w:val="26"/>
          <w:szCs w:val="26"/>
        </w:rPr>
        <w:t xml:space="preserve"> and his kingdom is from generation to generation. And all the inhabitants of the earth </w:t>
      </w:r>
      <w:r w:rsidR="007234A1">
        <w:rPr>
          <w:rFonts w:asciiTheme="majorBidi" w:hAnsiTheme="majorBidi" w:cstheme="majorBidi"/>
          <w:sz w:val="26"/>
          <w:szCs w:val="26"/>
        </w:rPr>
        <w:t>are reputed as nothing,</w:t>
      </w:r>
      <w:r w:rsidR="004E36BB" w:rsidRPr="007745AB">
        <w:rPr>
          <w:rFonts w:asciiTheme="majorBidi" w:hAnsiTheme="majorBidi" w:cstheme="majorBidi"/>
          <w:sz w:val="26"/>
          <w:szCs w:val="26"/>
        </w:rPr>
        <w:t xml:space="preserve"> and he doeth according to his will in the </w:t>
      </w:r>
      <w:r w:rsidR="004E36BB" w:rsidRPr="007745AB">
        <w:rPr>
          <w:rFonts w:asciiTheme="majorBidi" w:hAnsiTheme="majorBidi" w:cstheme="majorBidi"/>
          <w:sz w:val="26"/>
          <w:szCs w:val="26"/>
        </w:rPr>
        <w:lastRenderedPageBreak/>
        <w:t>army of he</w:t>
      </w:r>
      <w:r w:rsidR="00837437">
        <w:rPr>
          <w:rFonts w:asciiTheme="majorBidi" w:hAnsiTheme="majorBidi" w:cstheme="majorBidi"/>
          <w:sz w:val="26"/>
          <w:szCs w:val="26"/>
        </w:rPr>
        <w:t>a</w:t>
      </w:r>
      <w:r w:rsidR="004E36BB" w:rsidRPr="007745AB">
        <w:rPr>
          <w:rFonts w:asciiTheme="majorBidi" w:hAnsiTheme="majorBidi" w:cstheme="majorBidi"/>
          <w:sz w:val="26"/>
          <w:szCs w:val="26"/>
        </w:rPr>
        <w:t>v</w:t>
      </w:r>
      <w:r w:rsidR="00837437">
        <w:rPr>
          <w:rFonts w:asciiTheme="majorBidi" w:hAnsiTheme="majorBidi" w:cstheme="majorBidi"/>
          <w:sz w:val="26"/>
          <w:szCs w:val="26"/>
        </w:rPr>
        <w:t>e</w:t>
      </w:r>
      <w:r w:rsidR="004E36BB" w:rsidRPr="007745AB">
        <w:rPr>
          <w:rFonts w:asciiTheme="majorBidi" w:hAnsiTheme="majorBidi" w:cstheme="majorBidi"/>
          <w:sz w:val="26"/>
          <w:szCs w:val="26"/>
        </w:rPr>
        <w:t xml:space="preserve">n.” And so forth. </w:t>
      </w:r>
      <w:r w:rsidR="00EF3DF1" w:rsidRPr="007745AB">
        <w:rPr>
          <w:rFonts w:asciiTheme="majorBidi" w:hAnsiTheme="majorBidi" w:cstheme="majorBidi"/>
          <w:sz w:val="26"/>
          <w:szCs w:val="26"/>
        </w:rPr>
        <w:t>Verse 37, “</w:t>
      </w:r>
      <w:r w:rsidR="007234A1">
        <w:rPr>
          <w:rFonts w:asciiTheme="majorBidi" w:hAnsiTheme="majorBidi" w:cstheme="majorBidi"/>
          <w:sz w:val="26"/>
          <w:szCs w:val="26"/>
        </w:rPr>
        <w:t xml:space="preserve">Now </w:t>
      </w:r>
      <w:r w:rsidR="00EF3DF1" w:rsidRPr="007745AB">
        <w:rPr>
          <w:rFonts w:asciiTheme="majorBidi" w:hAnsiTheme="majorBidi" w:cstheme="majorBidi"/>
          <w:sz w:val="26"/>
          <w:szCs w:val="26"/>
        </w:rPr>
        <w:t>I</w:t>
      </w:r>
      <w:r w:rsidR="00837437">
        <w:rPr>
          <w:rFonts w:asciiTheme="majorBidi" w:hAnsiTheme="majorBidi" w:cstheme="majorBidi"/>
          <w:sz w:val="26"/>
          <w:szCs w:val="26"/>
        </w:rPr>
        <w:t>,</w:t>
      </w:r>
      <w:r w:rsidR="00EF3DF1" w:rsidRPr="007745AB">
        <w:rPr>
          <w:rFonts w:asciiTheme="majorBidi" w:hAnsiTheme="majorBidi" w:cstheme="majorBidi"/>
          <w:sz w:val="26"/>
          <w:szCs w:val="26"/>
        </w:rPr>
        <w:t xml:space="preserve"> Nebuchadnezzar</w:t>
      </w:r>
      <w:r w:rsidR="00C2293C">
        <w:rPr>
          <w:rFonts w:asciiTheme="majorBidi" w:hAnsiTheme="majorBidi" w:cstheme="majorBidi"/>
          <w:sz w:val="26"/>
          <w:szCs w:val="26"/>
        </w:rPr>
        <w:t>,</w:t>
      </w:r>
      <w:r w:rsidR="00EF3DF1" w:rsidRPr="007745AB">
        <w:rPr>
          <w:rFonts w:asciiTheme="majorBidi" w:hAnsiTheme="majorBidi" w:cstheme="majorBidi"/>
          <w:sz w:val="26"/>
          <w:szCs w:val="26"/>
        </w:rPr>
        <w:t xml:space="preserve"> praise and extol and honor the </w:t>
      </w:r>
      <w:r w:rsidR="007234A1">
        <w:rPr>
          <w:rFonts w:asciiTheme="majorBidi" w:hAnsiTheme="majorBidi" w:cstheme="majorBidi"/>
          <w:sz w:val="26"/>
          <w:szCs w:val="26"/>
        </w:rPr>
        <w:t>K</w:t>
      </w:r>
      <w:r w:rsidR="00EF3DF1" w:rsidRPr="007745AB">
        <w:rPr>
          <w:rFonts w:asciiTheme="majorBidi" w:hAnsiTheme="majorBidi" w:cstheme="majorBidi"/>
          <w:sz w:val="26"/>
          <w:szCs w:val="26"/>
        </w:rPr>
        <w:t xml:space="preserve">ing of </w:t>
      </w:r>
      <w:r w:rsidR="00C2293C">
        <w:rPr>
          <w:rFonts w:asciiTheme="majorBidi" w:hAnsiTheme="majorBidi" w:cstheme="majorBidi"/>
          <w:sz w:val="26"/>
          <w:szCs w:val="26"/>
        </w:rPr>
        <w:t>H</w:t>
      </w:r>
      <w:r w:rsidR="00EF3DF1" w:rsidRPr="007745AB">
        <w:rPr>
          <w:rFonts w:asciiTheme="majorBidi" w:hAnsiTheme="majorBidi" w:cstheme="majorBidi"/>
          <w:sz w:val="26"/>
          <w:szCs w:val="26"/>
        </w:rPr>
        <w:t>eaven.” So</w:t>
      </w:r>
      <w:r w:rsidR="007234A1">
        <w:rPr>
          <w:rFonts w:asciiTheme="majorBidi" w:hAnsiTheme="majorBidi" w:cstheme="majorBidi"/>
          <w:sz w:val="26"/>
          <w:szCs w:val="26"/>
        </w:rPr>
        <w:t>,</w:t>
      </w:r>
      <w:r w:rsidR="00EF3DF1" w:rsidRPr="007745AB">
        <w:rPr>
          <w:rFonts w:asciiTheme="majorBidi" w:hAnsiTheme="majorBidi" w:cstheme="majorBidi"/>
          <w:sz w:val="26"/>
          <w:szCs w:val="26"/>
        </w:rPr>
        <w:t xml:space="preserve"> </w:t>
      </w:r>
      <w:r w:rsidR="007234A1">
        <w:rPr>
          <w:rFonts w:asciiTheme="majorBidi" w:hAnsiTheme="majorBidi" w:cstheme="majorBidi"/>
          <w:sz w:val="26"/>
          <w:szCs w:val="26"/>
        </w:rPr>
        <w:t>“</w:t>
      </w:r>
      <w:r w:rsidR="00EF3DF1" w:rsidRPr="007745AB">
        <w:rPr>
          <w:rFonts w:asciiTheme="majorBidi" w:hAnsiTheme="majorBidi" w:cstheme="majorBidi"/>
          <w:sz w:val="26"/>
          <w:szCs w:val="26"/>
        </w:rPr>
        <w:t>God’s supremacy over earthly rulers,</w:t>
      </w:r>
      <w:r w:rsidR="007234A1">
        <w:rPr>
          <w:rFonts w:asciiTheme="majorBidi" w:hAnsiTheme="majorBidi" w:cstheme="majorBidi"/>
          <w:sz w:val="26"/>
          <w:szCs w:val="26"/>
        </w:rPr>
        <w:t>”</w:t>
      </w:r>
      <w:r w:rsidR="00EF3DF1" w:rsidRPr="007745AB">
        <w:rPr>
          <w:rFonts w:asciiTheme="majorBidi" w:hAnsiTheme="majorBidi" w:cstheme="majorBidi"/>
          <w:sz w:val="26"/>
          <w:szCs w:val="26"/>
        </w:rPr>
        <w:t xml:space="preserve"> chapter 4. Speci</w:t>
      </w:r>
      <w:r w:rsidR="007234A1">
        <w:rPr>
          <w:rFonts w:asciiTheme="majorBidi" w:hAnsiTheme="majorBidi" w:cstheme="majorBidi"/>
          <w:sz w:val="26"/>
          <w:szCs w:val="26"/>
        </w:rPr>
        <w:t xml:space="preserve">fically over Nebuchadnezzar. </w:t>
      </w:r>
      <w:r w:rsidR="007234A1">
        <w:rPr>
          <w:rFonts w:asciiTheme="majorBidi" w:hAnsiTheme="majorBidi" w:cstheme="majorBidi"/>
          <w:sz w:val="26"/>
          <w:szCs w:val="26"/>
        </w:rPr>
        <w:br/>
        <w:t xml:space="preserve"> </w:t>
      </w:r>
      <w:r w:rsidR="007234A1">
        <w:rPr>
          <w:rFonts w:asciiTheme="majorBidi" w:hAnsiTheme="majorBidi" w:cstheme="majorBidi"/>
          <w:sz w:val="26"/>
          <w:szCs w:val="26"/>
        </w:rPr>
        <w:tab/>
      </w:r>
      <w:r w:rsidR="00697144">
        <w:rPr>
          <w:rFonts w:asciiTheme="majorBidi" w:hAnsiTheme="majorBidi" w:cstheme="majorBidi"/>
          <w:sz w:val="26"/>
          <w:szCs w:val="26"/>
        </w:rPr>
        <w:t>W</w:t>
      </w:r>
      <w:r w:rsidR="000E5A94" w:rsidRPr="007745AB">
        <w:rPr>
          <w:rFonts w:asciiTheme="majorBidi" w:hAnsiTheme="majorBidi" w:cstheme="majorBidi"/>
          <w:sz w:val="26"/>
          <w:szCs w:val="26"/>
        </w:rPr>
        <w:t>hether it’s seven years</w:t>
      </w:r>
      <w:r w:rsidR="00837437">
        <w:rPr>
          <w:rFonts w:asciiTheme="majorBidi" w:hAnsiTheme="majorBidi" w:cstheme="majorBidi"/>
          <w:sz w:val="26"/>
          <w:szCs w:val="26"/>
        </w:rPr>
        <w:t xml:space="preserve"> or not</w:t>
      </w:r>
      <w:r w:rsidR="00C2293C">
        <w:rPr>
          <w:rFonts w:asciiTheme="majorBidi" w:hAnsiTheme="majorBidi" w:cstheme="majorBidi"/>
          <w:sz w:val="26"/>
          <w:szCs w:val="26"/>
        </w:rPr>
        <w:t>,</w:t>
      </w:r>
      <w:r w:rsidR="000E5A94" w:rsidRPr="007745AB">
        <w:rPr>
          <w:rFonts w:asciiTheme="majorBidi" w:hAnsiTheme="majorBidi" w:cstheme="majorBidi"/>
          <w:sz w:val="26"/>
          <w:szCs w:val="26"/>
        </w:rPr>
        <w:t xml:space="preserve"> you have that </w:t>
      </w:r>
      <w:r w:rsidR="00837437">
        <w:rPr>
          <w:rFonts w:asciiTheme="majorBidi" w:hAnsiTheme="majorBidi" w:cstheme="majorBidi"/>
          <w:sz w:val="26"/>
          <w:szCs w:val="26"/>
        </w:rPr>
        <w:t>phrase “</w:t>
      </w:r>
      <w:r w:rsidR="000E5A94" w:rsidRPr="007745AB">
        <w:rPr>
          <w:rFonts w:asciiTheme="majorBidi" w:hAnsiTheme="majorBidi" w:cstheme="majorBidi"/>
          <w:sz w:val="26"/>
          <w:szCs w:val="26"/>
        </w:rPr>
        <w:t>seven times.</w:t>
      </w:r>
      <w:r w:rsidR="00837437">
        <w:rPr>
          <w:rFonts w:asciiTheme="majorBidi" w:hAnsiTheme="majorBidi" w:cstheme="majorBidi"/>
          <w:sz w:val="26"/>
          <w:szCs w:val="26"/>
        </w:rPr>
        <w:t>”</w:t>
      </w:r>
      <w:r w:rsidR="000E5A94" w:rsidRPr="007745AB">
        <w:rPr>
          <w:rFonts w:asciiTheme="majorBidi" w:hAnsiTheme="majorBidi" w:cstheme="majorBidi"/>
          <w:sz w:val="26"/>
          <w:szCs w:val="26"/>
        </w:rPr>
        <w:t xml:space="preserve"> That’s undefined. It may be seven smaller periods of time than seven years. It could possibly be seven weeks, or it could have been seven days. </w:t>
      </w:r>
      <w:r w:rsidR="00697144">
        <w:rPr>
          <w:rFonts w:asciiTheme="majorBidi" w:hAnsiTheme="majorBidi" w:cstheme="majorBidi"/>
          <w:sz w:val="26"/>
          <w:szCs w:val="26"/>
        </w:rPr>
        <w:t>I</w:t>
      </w:r>
      <w:r w:rsidR="000E5A94" w:rsidRPr="007745AB">
        <w:rPr>
          <w:rFonts w:asciiTheme="majorBidi" w:hAnsiTheme="majorBidi" w:cstheme="majorBidi"/>
          <w:sz w:val="26"/>
          <w:szCs w:val="26"/>
        </w:rPr>
        <w:t xml:space="preserve">t’s hard to say. I wouldn’t assume that it’s seven years. </w:t>
      </w:r>
      <w:r w:rsidR="00697144">
        <w:rPr>
          <w:rFonts w:asciiTheme="majorBidi" w:hAnsiTheme="majorBidi" w:cstheme="majorBidi"/>
          <w:sz w:val="26"/>
          <w:szCs w:val="26"/>
        </w:rPr>
        <w:t>B</w:t>
      </w:r>
      <w:r w:rsidR="000E5A94" w:rsidRPr="007745AB">
        <w:rPr>
          <w:rFonts w:asciiTheme="majorBidi" w:hAnsiTheme="majorBidi" w:cstheme="majorBidi"/>
          <w:sz w:val="26"/>
          <w:szCs w:val="26"/>
        </w:rPr>
        <w:t xml:space="preserve">ut apparently, however long the period was, </w:t>
      </w:r>
      <w:r w:rsidR="00C2293C">
        <w:rPr>
          <w:rFonts w:asciiTheme="majorBidi" w:hAnsiTheme="majorBidi" w:cstheme="majorBidi"/>
          <w:sz w:val="26"/>
          <w:szCs w:val="26"/>
        </w:rPr>
        <w:t>Nebuchadnezzar</w:t>
      </w:r>
      <w:r w:rsidR="000E5A94" w:rsidRPr="007745AB">
        <w:rPr>
          <w:rFonts w:asciiTheme="majorBidi" w:hAnsiTheme="majorBidi" w:cstheme="majorBidi"/>
          <w:sz w:val="26"/>
          <w:szCs w:val="26"/>
        </w:rPr>
        <w:t xml:space="preserve"> was able to come back into power. So that’d make it very unlikely that it’s seven years. See verse 34 says, “At the end of the </w:t>
      </w:r>
      <w:r w:rsidR="000E5A94" w:rsidRPr="007745AB">
        <w:rPr>
          <w:rFonts w:asciiTheme="majorBidi" w:hAnsiTheme="majorBidi" w:cstheme="majorBidi"/>
          <w:i/>
          <w:sz w:val="26"/>
          <w:szCs w:val="26"/>
        </w:rPr>
        <w:t>days</w:t>
      </w:r>
      <w:r w:rsidR="000E5A94" w:rsidRPr="007745AB">
        <w:rPr>
          <w:rFonts w:asciiTheme="majorBidi" w:hAnsiTheme="majorBidi" w:cstheme="majorBidi"/>
          <w:sz w:val="26"/>
          <w:szCs w:val="26"/>
        </w:rPr>
        <w:t xml:space="preserve">, I Nebuchadnezzar lift up mine eyes.”  </w:t>
      </w:r>
      <w:r w:rsidR="00697144">
        <w:rPr>
          <w:rFonts w:asciiTheme="majorBidi" w:hAnsiTheme="majorBidi" w:cstheme="majorBidi"/>
          <w:sz w:val="26"/>
          <w:szCs w:val="26"/>
        </w:rPr>
        <w:br/>
        <w:t xml:space="preserve"> </w:t>
      </w:r>
      <w:r w:rsidR="00697144">
        <w:rPr>
          <w:rFonts w:asciiTheme="majorBidi" w:hAnsiTheme="majorBidi" w:cstheme="majorBidi"/>
          <w:sz w:val="26"/>
          <w:szCs w:val="26"/>
        </w:rPr>
        <w:tab/>
      </w:r>
      <w:r w:rsidR="000E5A94" w:rsidRPr="007745AB">
        <w:rPr>
          <w:rFonts w:asciiTheme="majorBidi" w:hAnsiTheme="majorBidi" w:cstheme="majorBidi"/>
          <w:sz w:val="26"/>
          <w:szCs w:val="26"/>
        </w:rPr>
        <w:t xml:space="preserve">There’s apparently an illness that has been documented that is similar to that. There’s a term for it; it’s called </w:t>
      </w:r>
      <w:r w:rsidR="00C7021D" w:rsidRPr="007745AB">
        <w:rPr>
          <w:rFonts w:asciiTheme="majorBidi" w:hAnsiTheme="majorBidi" w:cstheme="majorBidi"/>
          <w:sz w:val="26"/>
          <w:szCs w:val="26"/>
        </w:rPr>
        <w:t xml:space="preserve">lycanthropy. A similar thing afflicted King George III of England as well as Otto of Bavaria in modern times. So it seems like a strange condition that someone would exhibit that kind of a form of mental illness, but apparently it’s something that’s not unique. It’s something that’s known from other examples of a similar thing happening.  It does say there that till his hairs were grown like eagles feathers, his nails like bird’s claws. It does sound longer than seven days or seven weeks, but I think it’s hard to know </w:t>
      </w:r>
      <w:r w:rsidR="00697144">
        <w:rPr>
          <w:rFonts w:asciiTheme="majorBidi" w:hAnsiTheme="majorBidi" w:cstheme="majorBidi"/>
          <w:sz w:val="26"/>
          <w:szCs w:val="26"/>
        </w:rPr>
        <w:t>what “</w:t>
      </w:r>
      <w:r w:rsidR="00C7021D" w:rsidRPr="007745AB">
        <w:rPr>
          <w:rFonts w:asciiTheme="majorBidi" w:hAnsiTheme="majorBidi" w:cstheme="majorBidi"/>
          <w:sz w:val="26"/>
          <w:szCs w:val="26"/>
        </w:rPr>
        <w:t>the seven times</w:t>
      </w:r>
      <w:r w:rsidR="00697144">
        <w:rPr>
          <w:rFonts w:asciiTheme="majorBidi" w:hAnsiTheme="majorBidi" w:cstheme="majorBidi"/>
          <w:sz w:val="26"/>
          <w:szCs w:val="26"/>
        </w:rPr>
        <w:t>” means exactly</w:t>
      </w:r>
      <w:r w:rsidR="00C7021D" w:rsidRPr="007745AB">
        <w:rPr>
          <w:rFonts w:asciiTheme="majorBidi" w:hAnsiTheme="majorBidi" w:cstheme="majorBidi"/>
          <w:sz w:val="26"/>
          <w:szCs w:val="26"/>
        </w:rPr>
        <w:t>.</w:t>
      </w:r>
      <w:r w:rsidR="00F64597">
        <w:rPr>
          <w:rFonts w:asciiTheme="majorBidi" w:hAnsiTheme="majorBidi" w:cstheme="majorBidi"/>
          <w:sz w:val="26"/>
          <w:szCs w:val="26"/>
        </w:rPr>
        <w:br/>
      </w:r>
      <w:r w:rsidR="00F64597">
        <w:rPr>
          <w:rFonts w:asciiTheme="majorBidi" w:hAnsiTheme="majorBidi" w:cstheme="majorBidi"/>
          <w:sz w:val="26"/>
          <w:szCs w:val="26"/>
        </w:rPr>
        <w:br/>
        <w:t xml:space="preserve">Daniel 6 </w:t>
      </w:r>
      <w:r w:rsidR="00697144">
        <w:rPr>
          <w:rFonts w:asciiTheme="majorBidi" w:hAnsiTheme="majorBidi" w:cstheme="majorBidi"/>
          <w:sz w:val="26"/>
          <w:szCs w:val="26"/>
        </w:rPr>
        <w:br/>
        <w:t xml:space="preserve"> </w:t>
      </w:r>
      <w:r w:rsidR="00697144">
        <w:rPr>
          <w:rFonts w:asciiTheme="majorBidi" w:hAnsiTheme="majorBidi" w:cstheme="majorBidi"/>
          <w:sz w:val="26"/>
          <w:szCs w:val="26"/>
        </w:rPr>
        <w:tab/>
        <w:t>C</w:t>
      </w:r>
      <w:r w:rsidR="00C7021D" w:rsidRPr="007745AB">
        <w:rPr>
          <w:rFonts w:asciiTheme="majorBidi" w:hAnsiTheme="majorBidi" w:cstheme="majorBidi"/>
          <w:sz w:val="26"/>
          <w:szCs w:val="26"/>
        </w:rPr>
        <w:t>hapter 6</w:t>
      </w:r>
      <w:r w:rsidR="00697144">
        <w:rPr>
          <w:rFonts w:asciiTheme="majorBidi" w:hAnsiTheme="majorBidi" w:cstheme="majorBidi"/>
          <w:sz w:val="26"/>
          <w:szCs w:val="26"/>
        </w:rPr>
        <w:t xml:space="preserve"> is</w:t>
      </w:r>
      <w:r w:rsidR="00C7021D" w:rsidRPr="007745AB">
        <w:rPr>
          <w:rFonts w:asciiTheme="majorBidi" w:hAnsiTheme="majorBidi" w:cstheme="majorBidi"/>
          <w:sz w:val="26"/>
          <w:szCs w:val="26"/>
        </w:rPr>
        <w:t xml:space="preserve"> </w:t>
      </w:r>
      <w:r w:rsidR="00697144">
        <w:rPr>
          <w:rFonts w:asciiTheme="majorBidi" w:hAnsiTheme="majorBidi" w:cstheme="majorBidi"/>
          <w:sz w:val="26"/>
          <w:szCs w:val="26"/>
        </w:rPr>
        <w:t>“</w:t>
      </w:r>
      <w:r w:rsidR="00C7021D" w:rsidRPr="007745AB">
        <w:rPr>
          <w:rFonts w:asciiTheme="majorBidi" w:hAnsiTheme="majorBidi" w:cstheme="majorBidi"/>
          <w:sz w:val="26"/>
          <w:szCs w:val="26"/>
        </w:rPr>
        <w:t>God’s supremacy over earthly rulers and nature.</w:t>
      </w:r>
      <w:r w:rsidR="00697144">
        <w:rPr>
          <w:rFonts w:asciiTheme="majorBidi" w:hAnsiTheme="majorBidi" w:cstheme="majorBidi"/>
          <w:sz w:val="26"/>
          <w:szCs w:val="26"/>
        </w:rPr>
        <w:t>”</w:t>
      </w:r>
      <w:r w:rsidR="00C7021D" w:rsidRPr="007745AB">
        <w:rPr>
          <w:rFonts w:asciiTheme="majorBidi" w:hAnsiTheme="majorBidi" w:cstheme="majorBidi"/>
          <w:sz w:val="26"/>
          <w:szCs w:val="26"/>
        </w:rPr>
        <w:t xml:space="preserve"> Chapter 6 is the chapter where Darius the Mede is now the ruler. </w:t>
      </w:r>
      <w:r w:rsidR="00837437">
        <w:rPr>
          <w:rFonts w:asciiTheme="majorBidi" w:hAnsiTheme="majorBidi" w:cstheme="majorBidi"/>
          <w:sz w:val="26"/>
          <w:szCs w:val="26"/>
        </w:rPr>
        <w:t>H</w:t>
      </w:r>
      <w:r w:rsidR="00C7021D" w:rsidRPr="007745AB">
        <w:rPr>
          <w:rFonts w:asciiTheme="majorBidi" w:hAnsiTheme="majorBidi" w:cstheme="majorBidi"/>
          <w:sz w:val="26"/>
          <w:szCs w:val="26"/>
        </w:rPr>
        <w:t>e made</w:t>
      </w:r>
      <w:r w:rsidR="00837437">
        <w:rPr>
          <w:rFonts w:asciiTheme="majorBidi" w:hAnsiTheme="majorBidi" w:cstheme="majorBidi"/>
          <w:sz w:val="26"/>
          <w:szCs w:val="26"/>
        </w:rPr>
        <w:t>,</w:t>
      </w:r>
      <w:r w:rsidR="00C7021D" w:rsidRPr="007745AB">
        <w:rPr>
          <w:rFonts w:asciiTheme="majorBidi" w:hAnsiTheme="majorBidi" w:cstheme="majorBidi"/>
          <w:sz w:val="26"/>
          <w:szCs w:val="26"/>
        </w:rPr>
        <w:t xml:space="preserve"> at the persuasion of some of his officials</w:t>
      </w:r>
      <w:r w:rsidR="00837437">
        <w:rPr>
          <w:rFonts w:asciiTheme="majorBidi" w:hAnsiTheme="majorBidi" w:cstheme="majorBidi"/>
          <w:sz w:val="26"/>
          <w:szCs w:val="26"/>
        </w:rPr>
        <w:t>,</w:t>
      </w:r>
      <w:r w:rsidR="00C7021D" w:rsidRPr="007745AB">
        <w:rPr>
          <w:rFonts w:asciiTheme="majorBidi" w:hAnsiTheme="majorBidi" w:cstheme="majorBidi"/>
          <w:sz w:val="26"/>
          <w:szCs w:val="26"/>
        </w:rPr>
        <w:t xml:space="preserve"> the law that nobody would worship anybody but himself. And Daniel, of course, refused to do that. He continued to worship the Lord and to pray towards Jerusalem three times each day</w:t>
      </w:r>
      <w:r w:rsidR="00C2293C">
        <w:rPr>
          <w:rFonts w:asciiTheme="majorBidi" w:hAnsiTheme="majorBidi" w:cstheme="majorBidi"/>
          <w:sz w:val="26"/>
          <w:szCs w:val="26"/>
        </w:rPr>
        <w:t>;</w:t>
      </w:r>
      <w:r w:rsidR="00C7021D" w:rsidRPr="007745AB">
        <w:rPr>
          <w:rFonts w:asciiTheme="majorBidi" w:hAnsiTheme="majorBidi" w:cstheme="majorBidi"/>
          <w:sz w:val="26"/>
          <w:szCs w:val="26"/>
        </w:rPr>
        <w:t xml:space="preserve"> and because of that</w:t>
      </w:r>
      <w:r w:rsidR="00C2293C">
        <w:rPr>
          <w:rFonts w:asciiTheme="majorBidi" w:hAnsiTheme="majorBidi" w:cstheme="majorBidi"/>
          <w:sz w:val="26"/>
          <w:szCs w:val="26"/>
        </w:rPr>
        <w:t>,</w:t>
      </w:r>
      <w:r w:rsidR="00C7021D" w:rsidRPr="007745AB">
        <w:rPr>
          <w:rFonts w:asciiTheme="majorBidi" w:hAnsiTheme="majorBidi" w:cstheme="majorBidi"/>
          <w:sz w:val="26"/>
          <w:szCs w:val="26"/>
        </w:rPr>
        <w:t xml:space="preserve"> he’s put in the lion’s den</w:t>
      </w:r>
      <w:r w:rsidR="00B673F0" w:rsidRPr="007745AB">
        <w:rPr>
          <w:rFonts w:asciiTheme="majorBidi" w:hAnsiTheme="majorBidi" w:cstheme="majorBidi"/>
          <w:sz w:val="26"/>
          <w:szCs w:val="26"/>
        </w:rPr>
        <w:t>, but God protected him. And at the end of that chapter,  chapter 6, notice what King Darius says, verse 25</w:t>
      </w:r>
      <w:r w:rsidR="00C2293C">
        <w:rPr>
          <w:rFonts w:asciiTheme="majorBidi" w:hAnsiTheme="majorBidi" w:cstheme="majorBidi"/>
          <w:sz w:val="26"/>
          <w:szCs w:val="26"/>
        </w:rPr>
        <w:t>:</w:t>
      </w:r>
      <w:r w:rsidR="00B673F0" w:rsidRPr="007745AB">
        <w:rPr>
          <w:rFonts w:asciiTheme="majorBidi" w:hAnsiTheme="majorBidi" w:cstheme="majorBidi"/>
          <w:sz w:val="26"/>
          <w:szCs w:val="26"/>
        </w:rPr>
        <w:t xml:space="preserve"> “King Darius wrote unto the people, all people, nations, languages that dwell in all the earth, ‘Peace be m</w:t>
      </w:r>
      <w:r w:rsidR="00697144">
        <w:rPr>
          <w:rFonts w:asciiTheme="majorBidi" w:hAnsiTheme="majorBidi" w:cstheme="majorBidi"/>
          <w:sz w:val="26"/>
          <w:szCs w:val="26"/>
        </w:rPr>
        <w:t xml:space="preserve">ultiplied </w:t>
      </w:r>
      <w:r w:rsidR="00B673F0" w:rsidRPr="007745AB">
        <w:rPr>
          <w:rFonts w:asciiTheme="majorBidi" w:hAnsiTheme="majorBidi" w:cstheme="majorBidi"/>
          <w:sz w:val="26"/>
          <w:szCs w:val="26"/>
        </w:rPr>
        <w:t xml:space="preserve">unto you. I make a decree that in every dominion of my kingdom men tremble and fear before the God of Daniel for </w:t>
      </w:r>
      <w:r w:rsidR="008F0803">
        <w:rPr>
          <w:rFonts w:asciiTheme="majorBidi" w:hAnsiTheme="majorBidi" w:cstheme="majorBidi"/>
          <w:sz w:val="26"/>
          <w:szCs w:val="26"/>
        </w:rPr>
        <w:t>h</w:t>
      </w:r>
      <w:r w:rsidR="00B673F0" w:rsidRPr="007745AB">
        <w:rPr>
          <w:rFonts w:asciiTheme="majorBidi" w:hAnsiTheme="majorBidi" w:cstheme="majorBidi"/>
          <w:sz w:val="26"/>
          <w:szCs w:val="26"/>
        </w:rPr>
        <w:t>e is the living God</w:t>
      </w:r>
      <w:r w:rsidR="00F62E60" w:rsidRPr="007745AB">
        <w:rPr>
          <w:rFonts w:asciiTheme="majorBidi" w:hAnsiTheme="majorBidi" w:cstheme="majorBidi"/>
          <w:sz w:val="26"/>
          <w:szCs w:val="26"/>
        </w:rPr>
        <w:t xml:space="preserve"> a</w:t>
      </w:r>
      <w:r w:rsidR="00B673F0" w:rsidRPr="007745AB">
        <w:rPr>
          <w:rFonts w:asciiTheme="majorBidi" w:hAnsiTheme="majorBidi" w:cstheme="majorBidi"/>
          <w:sz w:val="26"/>
          <w:szCs w:val="26"/>
        </w:rPr>
        <w:t xml:space="preserve">nd steadfast </w:t>
      </w:r>
      <w:r w:rsidR="00F62E60" w:rsidRPr="007745AB">
        <w:rPr>
          <w:rFonts w:asciiTheme="majorBidi" w:hAnsiTheme="majorBidi" w:cstheme="majorBidi"/>
          <w:sz w:val="26"/>
          <w:szCs w:val="26"/>
        </w:rPr>
        <w:t xml:space="preserve">forever in </w:t>
      </w:r>
      <w:r w:rsidR="008F0803">
        <w:rPr>
          <w:rFonts w:asciiTheme="majorBidi" w:hAnsiTheme="majorBidi" w:cstheme="majorBidi"/>
          <w:sz w:val="26"/>
          <w:szCs w:val="26"/>
        </w:rPr>
        <w:t>h</w:t>
      </w:r>
      <w:r w:rsidR="00F62E60" w:rsidRPr="007745AB">
        <w:rPr>
          <w:rFonts w:asciiTheme="majorBidi" w:hAnsiTheme="majorBidi" w:cstheme="majorBidi"/>
          <w:sz w:val="26"/>
          <w:szCs w:val="26"/>
        </w:rPr>
        <w:t xml:space="preserve">is kingdom, that which shall not be destroyed. And his dominion </w:t>
      </w:r>
      <w:r w:rsidR="00F62E60" w:rsidRPr="007745AB">
        <w:rPr>
          <w:rFonts w:asciiTheme="majorBidi" w:hAnsiTheme="majorBidi" w:cstheme="majorBidi"/>
          <w:sz w:val="26"/>
          <w:szCs w:val="26"/>
        </w:rPr>
        <w:lastRenderedPageBreak/>
        <w:t xml:space="preserve">shall be even unto the end. He </w:t>
      </w:r>
      <w:proofErr w:type="spellStart"/>
      <w:r w:rsidR="00F62E60" w:rsidRPr="007745AB">
        <w:rPr>
          <w:rFonts w:asciiTheme="majorBidi" w:hAnsiTheme="majorBidi" w:cstheme="majorBidi"/>
          <w:sz w:val="26"/>
          <w:szCs w:val="26"/>
        </w:rPr>
        <w:t>delivereth</w:t>
      </w:r>
      <w:proofErr w:type="spellEnd"/>
      <w:r w:rsidR="00F62E60" w:rsidRPr="007745AB">
        <w:rPr>
          <w:rFonts w:asciiTheme="majorBidi" w:hAnsiTheme="majorBidi" w:cstheme="majorBidi"/>
          <w:sz w:val="26"/>
          <w:szCs w:val="26"/>
        </w:rPr>
        <w:t xml:space="preserve"> and </w:t>
      </w:r>
      <w:proofErr w:type="spellStart"/>
      <w:r w:rsidR="00F62E60" w:rsidRPr="007745AB">
        <w:rPr>
          <w:rFonts w:asciiTheme="majorBidi" w:hAnsiTheme="majorBidi" w:cstheme="majorBidi"/>
          <w:sz w:val="26"/>
          <w:szCs w:val="26"/>
        </w:rPr>
        <w:t>rescueth</w:t>
      </w:r>
      <w:proofErr w:type="spellEnd"/>
      <w:r w:rsidR="00F62E60" w:rsidRPr="007745AB">
        <w:rPr>
          <w:rFonts w:asciiTheme="majorBidi" w:hAnsiTheme="majorBidi" w:cstheme="majorBidi"/>
          <w:sz w:val="26"/>
          <w:szCs w:val="26"/>
        </w:rPr>
        <w:t xml:space="preserve"> and worketh signs and wonders in heaven and earth, who hath delivered Daniel from the power of the lions.</w:t>
      </w:r>
      <w:r w:rsidR="008F0803">
        <w:rPr>
          <w:rFonts w:asciiTheme="majorBidi" w:hAnsiTheme="majorBidi" w:cstheme="majorBidi"/>
          <w:sz w:val="26"/>
          <w:szCs w:val="26"/>
        </w:rPr>
        <w:t>’</w:t>
      </w:r>
      <w:r w:rsidR="00F62E60" w:rsidRPr="007745AB">
        <w:rPr>
          <w:rFonts w:asciiTheme="majorBidi" w:hAnsiTheme="majorBidi" w:cstheme="majorBidi"/>
          <w:sz w:val="26"/>
          <w:szCs w:val="26"/>
        </w:rPr>
        <w:t xml:space="preserve"> So this Daniel prospered in the reign of Darius and (or even) to the reign of Cyrus the Persian.” So it’s the same th</w:t>
      </w:r>
      <w:r w:rsidR="00697144">
        <w:rPr>
          <w:rFonts w:asciiTheme="majorBidi" w:hAnsiTheme="majorBidi" w:cstheme="majorBidi"/>
          <w:sz w:val="26"/>
          <w:szCs w:val="26"/>
        </w:rPr>
        <w:t>eme</w:t>
      </w:r>
      <w:r w:rsidR="00F62E60" w:rsidRPr="007745AB">
        <w:rPr>
          <w:rFonts w:asciiTheme="majorBidi" w:hAnsiTheme="majorBidi" w:cstheme="majorBidi"/>
          <w:sz w:val="26"/>
          <w:szCs w:val="26"/>
        </w:rPr>
        <w:t>, you see</w:t>
      </w:r>
      <w:r w:rsidR="008F0803">
        <w:rPr>
          <w:rFonts w:asciiTheme="majorBidi" w:hAnsiTheme="majorBidi" w:cstheme="majorBidi"/>
          <w:sz w:val="26"/>
          <w:szCs w:val="26"/>
        </w:rPr>
        <w:t>:</w:t>
      </w:r>
      <w:r w:rsidR="00F62E60" w:rsidRPr="007745AB">
        <w:rPr>
          <w:rFonts w:asciiTheme="majorBidi" w:hAnsiTheme="majorBidi" w:cstheme="majorBidi"/>
          <w:sz w:val="26"/>
          <w:szCs w:val="26"/>
        </w:rPr>
        <w:t xml:space="preserve"> </w:t>
      </w:r>
      <w:r w:rsidR="00697144">
        <w:rPr>
          <w:rFonts w:asciiTheme="majorBidi" w:hAnsiTheme="majorBidi" w:cstheme="majorBidi"/>
          <w:sz w:val="26"/>
          <w:szCs w:val="26"/>
        </w:rPr>
        <w:t>“</w:t>
      </w:r>
      <w:r w:rsidR="00F62E60" w:rsidRPr="007745AB">
        <w:rPr>
          <w:rFonts w:asciiTheme="majorBidi" w:hAnsiTheme="majorBidi" w:cstheme="majorBidi"/>
          <w:sz w:val="26"/>
          <w:szCs w:val="26"/>
        </w:rPr>
        <w:t>God’s supremacy over earthly rulers and nature,</w:t>
      </w:r>
      <w:r w:rsidR="00697144">
        <w:rPr>
          <w:rFonts w:asciiTheme="majorBidi" w:hAnsiTheme="majorBidi" w:cstheme="majorBidi"/>
          <w:sz w:val="26"/>
          <w:szCs w:val="26"/>
        </w:rPr>
        <w:t>”</w:t>
      </w:r>
      <w:r w:rsidR="00F62E60" w:rsidRPr="007745AB">
        <w:rPr>
          <w:rFonts w:asciiTheme="majorBidi" w:hAnsiTheme="majorBidi" w:cstheme="majorBidi"/>
          <w:sz w:val="26"/>
          <w:szCs w:val="26"/>
        </w:rPr>
        <w:t xml:space="preserve"> over Darius and lions. </w:t>
      </w:r>
      <w:r w:rsidR="00F64597">
        <w:rPr>
          <w:rFonts w:asciiTheme="majorBidi" w:hAnsiTheme="majorBidi" w:cstheme="majorBidi"/>
          <w:sz w:val="26"/>
          <w:szCs w:val="26"/>
        </w:rPr>
        <w:br/>
      </w:r>
      <w:r w:rsidR="00F64597">
        <w:rPr>
          <w:rFonts w:asciiTheme="majorBidi" w:hAnsiTheme="majorBidi" w:cstheme="majorBidi"/>
          <w:sz w:val="26"/>
          <w:szCs w:val="26"/>
        </w:rPr>
        <w:br/>
        <w:t xml:space="preserve">Summary of Daniel 1-6 </w:t>
      </w:r>
      <w:r w:rsidR="00697144">
        <w:rPr>
          <w:rFonts w:asciiTheme="majorBidi" w:hAnsiTheme="majorBidi" w:cstheme="majorBidi"/>
          <w:sz w:val="26"/>
          <w:szCs w:val="26"/>
        </w:rPr>
        <w:br/>
        <w:t xml:space="preserve"> </w:t>
      </w:r>
      <w:r w:rsidR="00697144">
        <w:rPr>
          <w:rFonts w:asciiTheme="majorBidi" w:hAnsiTheme="majorBidi" w:cstheme="majorBidi"/>
          <w:sz w:val="26"/>
          <w:szCs w:val="26"/>
        </w:rPr>
        <w:tab/>
      </w:r>
      <w:r w:rsidR="00F62E60" w:rsidRPr="007745AB">
        <w:rPr>
          <w:rFonts w:asciiTheme="majorBidi" w:hAnsiTheme="majorBidi" w:cstheme="majorBidi"/>
          <w:sz w:val="26"/>
          <w:szCs w:val="26"/>
        </w:rPr>
        <w:t xml:space="preserve">So when you look through it quickly, </w:t>
      </w:r>
      <w:r w:rsidR="008F0803">
        <w:rPr>
          <w:rFonts w:asciiTheme="majorBidi" w:hAnsiTheme="majorBidi" w:cstheme="majorBidi"/>
          <w:sz w:val="26"/>
          <w:szCs w:val="26"/>
        </w:rPr>
        <w:t xml:space="preserve">through </w:t>
      </w:r>
      <w:r w:rsidR="00F62E60" w:rsidRPr="007745AB">
        <w:rPr>
          <w:rFonts w:asciiTheme="majorBidi" w:hAnsiTheme="majorBidi" w:cstheme="majorBidi"/>
          <w:sz w:val="26"/>
          <w:szCs w:val="26"/>
        </w:rPr>
        <w:t>the first six chapters</w:t>
      </w:r>
      <w:r w:rsidR="0020338B" w:rsidRPr="007745AB">
        <w:rPr>
          <w:rFonts w:asciiTheme="majorBidi" w:hAnsiTheme="majorBidi" w:cstheme="majorBidi"/>
          <w:sz w:val="26"/>
          <w:szCs w:val="26"/>
        </w:rPr>
        <w:t>, t</w:t>
      </w:r>
      <w:r w:rsidR="00F62E60" w:rsidRPr="007745AB">
        <w:rPr>
          <w:rFonts w:asciiTheme="majorBidi" w:hAnsiTheme="majorBidi" w:cstheme="majorBidi"/>
          <w:sz w:val="26"/>
          <w:szCs w:val="26"/>
        </w:rPr>
        <w:t xml:space="preserve">he thing that’s central to all those chapters is that God is supreme over nature, over history, </w:t>
      </w:r>
      <w:r w:rsidR="0020338B" w:rsidRPr="007745AB">
        <w:rPr>
          <w:rFonts w:asciiTheme="majorBidi" w:hAnsiTheme="majorBidi" w:cstheme="majorBidi"/>
          <w:sz w:val="26"/>
          <w:szCs w:val="26"/>
        </w:rPr>
        <w:t xml:space="preserve">and </w:t>
      </w:r>
      <w:r w:rsidR="00F62E60" w:rsidRPr="007745AB">
        <w:rPr>
          <w:rFonts w:asciiTheme="majorBidi" w:hAnsiTheme="majorBidi" w:cstheme="majorBidi"/>
          <w:sz w:val="26"/>
          <w:szCs w:val="26"/>
        </w:rPr>
        <w:t xml:space="preserve">over human rulers. So </w:t>
      </w:r>
      <w:r w:rsidR="00837437">
        <w:rPr>
          <w:rFonts w:asciiTheme="majorBidi" w:hAnsiTheme="majorBidi" w:cstheme="majorBidi"/>
          <w:sz w:val="26"/>
          <w:szCs w:val="26"/>
        </w:rPr>
        <w:t>it’s</w:t>
      </w:r>
      <w:r w:rsidR="00F62E60" w:rsidRPr="007745AB">
        <w:rPr>
          <w:rFonts w:asciiTheme="majorBidi" w:hAnsiTheme="majorBidi" w:cstheme="majorBidi"/>
          <w:sz w:val="26"/>
          <w:szCs w:val="26"/>
        </w:rPr>
        <w:t xml:space="preserve"> not </w:t>
      </w:r>
      <w:r w:rsidR="0020338B" w:rsidRPr="007745AB">
        <w:rPr>
          <w:rFonts w:asciiTheme="majorBidi" w:hAnsiTheme="majorBidi" w:cstheme="majorBidi"/>
          <w:sz w:val="26"/>
          <w:szCs w:val="26"/>
        </w:rPr>
        <w:t xml:space="preserve">really </w:t>
      </w:r>
      <w:r w:rsidR="00F62E60" w:rsidRPr="007745AB">
        <w:rPr>
          <w:rFonts w:asciiTheme="majorBidi" w:hAnsiTheme="majorBidi" w:cstheme="majorBidi"/>
          <w:sz w:val="26"/>
          <w:szCs w:val="26"/>
        </w:rPr>
        <w:t>so much a history in the technical sense</w:t>
      </w:r>
      <w:r w:rsidR="0020338B" w:rsidRPr="007745AB">
        <w:rPr>
          <w:rFonts w:asciiTheme="majorBidi" w:hAnsiTheme="majorBidi" w:cstheme="majorBidi"/>
          <w:sz w:val="26"/>
          <w:szCs w:val="26"/>
        </w:rPr>
        <w:t xml:space="preserve"> of some sort of connected discourse about some particular kingdom</w:t>
      </w:r>
      <w:r w:rsidR="008F0803">
        <w:rPr>
          <w:rFonts w:asciiTheme="majorBidi" w:hAnsiTheme="majorBidi" w:cstheme="majorBidi"/>
          <w:sz w:val="26"/>
          <w:szCs w:val="26"/>
        </w:rPr>
        <w:t>,</w:t>
      </w:r>
      <w:r w:rsidR="0020338B" w:rsidRPr="007745AB">
        <w:rPr>
          <w:rFonts w:asciiTheme="majorBidi" w:hAnsiTheme="majorBidi" w:cstheme="majorBidi"/>
          <w:sz w:val="26"/>
          <w:szCs w:val="26"/>
        </w:rPr>
        <w:t xml:space="preserve"> or king</w:t>
      </w:r>
      <w:r w:rsidR="008F0803">
        <w:rPr>
          <w:rFonts w:asciiTheme="majorBidi" w:hAnsiTheme="majorBidi" w:cstheme="majorBidi"/>
          <w:sz w:val="26"/>
          <w:szCs w:val="26"/>
        </w:rPr>
        <w:t>,</w:t>
      </w:r>
      <w:r w:rsidR="0020338B" w:rsidRPr="007745AB">
        <w:rPr>
          <w:rFonts w:asciiTheme="majorBidi" w:hAnsiTheme="majorBidi" w:cstheme="majorBidi"/>
          <w:sz w:val="26"/>
          <w:szCs w:val="26"/>
        </w:rPr>
        <w:t xml:space="preserve"> or individual. Rather, there’s a theme that runs through these narratives: God is supreme. Jerusalem might be destroyed</w:t>
      </w:r>
      <w:r w:rsidR="008F0803">
        <w:rPr>
          <w:rFonts w:asciiTheme="majorBidi" w:hAnsiTheme="majorBidi" w:cstheme="majorBidi"/>
          <w:sz w:val="26"/>
          <w:szCs w:val="26"/>
        </w:rPr>
        <w:t>;</w:t>
      </w:r>
      <w:r w:rsidR="0020338B" w:rsidRPr="007745AB">
        <w:rPr>
          <w:rFonts w:asciiTheme="majorBidi" w:hAnsiTheme="majorBidi" w:cstheme="majorBidi"/>
          <w:sz w:val="26"/>
          <w:szCs w:val="26"/>
        </w:rPr>
        <w:t xml:space="preserve"> the temple may perish</w:t>
      </w:r>
      <w:r w:rsidR="008F0803">
        <w:rPr>
          <w:rFonts w:asciiTheme="majorBidi" w:hAnsiTheme="majorBidi" w:cstheme="majorBidi"/>
          <w:sz w:val="26"/>
          <w:szCs w:val="26"/>
        </w:rPr>
        <w:t>;</w:t>
      </w:r>
      <w:r w:rsidR="0020338B" w:rsidRPr="007745AB">
        <w:rPr>
          <w:rFonts w:asciiTheme="majorBidi" w:hAnsiTheme="majorBidi" w:cstheme="majorBidi"/>
          <w:sz w:val="26"/>
          <w:szCs w:val="26"/>
        </w:rPr>
        <w:t xml:space="preserve"> it may seem that wicked rulers are in control</w:t>
      </w:r>
      <w:r w:rsidR="008F0803">
        <w:rPr>
          <w:rFonts w:asciiTheme="majorBidi" w:hAnsiTheme="majorBidi" w:cstheme="majorBidi"/>
          <w:sz w:val="26"/>
          <w:szCs w:val="26"/>
        </w:rPr>
        <w:t>;</w:t>
      </w:r>
      <w:r w:rsidR="0020338B" w:rsidRPr="007745AB">
        <w:rPr>
          <w:rFonts w:asciiTheme="majorBidi" w:hAnsiTheme="majorBidi" w:cstheme="majorBidi"/>
          <w:sz w:val="26"/>
          <w:szCs w:val="26"/>
        </w:rPr>
        <w:t xml:space="preserve"> but in spite of all that</w:t>
      </w:r>
      <w:r w:rsidR="008F0803">
        <w:rPr>
          <w:rFonts w:asciiTheme="majorBidi" w:hAnsiTheme="majorBidi" w:cstheme="majorBidi"/>
          <w:sz w:val="26"/>
          <w:szCs w:val="26"/>
        </w:rPr>
        <w:t>,</w:t>
      </w:r>
      <w:r w:rsidR="0020338B" w:rsidRPr="007745AB">
        <w:rPr>
          <w:rFonts w:asciiTheme="majorBidi" w:hAnsiTheme="majorBidi" w:cstheme="majorBidi"/>
          <w:sz w:val="26"/>
          <w:szCs w:val="26"/>
        </w:rPr>
        <w:t xml:space="preserve"> God is supreme.  God’s people may be faced with terrible difficulties and persecutions, but God is able, if </w:t>
      </w:r>
      <w:r w:rsidR="008F0803">
        <w:rPr>
          <w:rFonts w:asciiTheme="majorBidi" w:hAnsiTheme="majorBidi" w:cstheme="majorBidi"/>
          <w:sz w:val="26"/>
          <w:szCs w:val="26"/>
        </w:rPr>
        <w:t>h</w:t>
      </w:r>
      <w:r w:rsidR="0020338B" w:rsidRPr="007745AB">
        <w:rPr>
          <w:rFonts w:asciiTheme="majorBidi" w:hAnsiTheme="majorBidi" w:cstheme="majorBidi"/>
          <w:sz w:val="26"/>
          <w:szCs w:val="26"/>
        </w:rPr>
        <w:t xml:space="preserve">e chooses, and that “if </w:t>
      </w:r>
      <w:r w:rsidR="008F0803">
        <w:rPr>
          <w:rFonts w:asciiTheme="majorBidi" w:hAnsiTheme="majorBidi" w:cstheme="majorBidi"/>
          <w:sz w:val="26"/>
          <w:szCs w:val="26"/>
        </w:rPr>
        <w:t>h</w:t>
      </w:r>
      <w:r w:rsidR="0020338B" w:rsidRPr="007745AB">
        <w:rPr>
          <w:rFonts w:asciiTheme="majorBidi" w:hAnsiTheme="majorBidi" w:cstheme="majorBidi"/>
          <w:sz w:val="26"/>
          <w:szCs w:val="26"/>
        </w:rPr>
        <w:t xml:space="preserve">e chooses” is important. It’s made explicit there in the case of the fiery furnace. God is able, if </w:t>
      </w:r>
      <w:r w:rsidR="008F0803">
        <w:rPr>
          <w:rFonts w:asciiTheme="majorBidi" w:hAnsiTheme="majorBidi" w:cstheme="majorBidi"/>
          <w:sz w:val="26"/>
          <w:szCs w:val="26"/>
        </w:rPr>
        <w:t>h</w:t>
      </w:r>
      <w:r w:rsidR="0020338B" w:rsidRPr="007745AB">
        <w:rPr>
          <w:rFonts w:asciiTheme="majorBidi" w:hAnsiTheme="majorBidi" w:cstheme="majorBidi"/>
          <w:sz w:val="26"/>
          <w:szCs w:val="26"/>
        </w:rPr>
        <w:t xml:space="preserve">e chooses, to deliver them out of the difficulties no matter how great they might be. </w:t>
      </w:r>
      <w:r w:rsidR="00837437">
        <w:rPr>
          <w:rFonts w:asciiTheme="majorBidi" w:hAnsiTheme="majorBidi" w:cstheme="majorBidi"/>
          <w:sz w:val="26"/>
          <w:szCs w:val="26"/>
        </w:rPr>
        <w:br/>
        <w:t xml:space="preserve"> </w:t>
      </w:r>
      <w:r w:rsidR="00837437">
        <w:rPr>
          <w:rFonts w:asciiTheme="majorBidi" w:hAnsiTheme="majorBidi" w:cstheme="majorBidi"/>
          <w:sz w:val="26"/>
          <w:szCs w:val="26"/>
        </w:rPr>
        <w:tab/>
      </w:r>
      <w:r w:rsidR="0020338B" w:rsidRPr="007745AB">
        <w:rPr>
          <w:rFonts w:asciiTheme="majorBidi" w:hAnsiTheme="majorBidi" w:cstheme="majorBidi"/>
          <w:sz w:val="26"/>
          <w:szCs w:val="26"/>
        </w:rPr>
        <w:t>So I think Daniel 1-6 is almost what you might call a sermon that presents that theme of God’s sovereignty with a series of illustrations from the li</w:t>
      </w:r>
      <w:r w:rsidR="00697144">
        <w:rPr>
          <w:rFonts w:asciiTheme="majorBidi" w:hAnsiTheme="majorBidi" w:cstheme="majorBidi"/>
          <w:sz w:val="26"/>
          <w:szCs w:val="26"/>
        </w:rPr>
        <w:t>f</w:t>
      </w:r>
      <w:r w:rsidR="0020338B" w:rsidRPr="007745AB">
        <w:rPr>
          <w:rFonts w:asciiTheme="majorBidi" w:hAnsiTheme="majorBidi" w:cstheme="majorBidi"/>
          <w:sz w:val="26"/>
          <w:szCs w:val="26"/>
        </w:rPr>
        <w:t>e of Daniel and the lives of his friends and some from the lives of these kings with whom they came in contact. So it’s not Daniel that’s the primary subject</w:t>
      </w:r>
      <w:r w:rsidR="008F0803">
        <w:rPr>
          <w:rFonts w:asciiTheme="majorBidi" w:hAnsiTheme="majorBidi" w:cstheme="majorBidi"/>
          <w:sz w:val="26"/>
          <w:szCs w:val="26"/>
        </w:rPr>
        <w:t>;</w:t>
      </w:r>
      <w:r w:rsidR="0020338B" w:rsidRPr="007745AB">
        <w:rPr>
          <w:rFonts w:asciiTheme="majorBidi" w:hAnsiTheme="majorBidi" w:cstheme="majorBidi"/>
          <w:sz w:val="26"/>
          <w:szCs w:val="26"/>
        </w:rPr>
        <w:t xml:space="preserve"> it’s not Nebuchadnezzar or Cyrus</w:t>
      </w:r>
      <w:r w:rsidR="008F0803">
        <w:rPr>
          <w:rFonts w:asciiTheme="majorBidi" w:hAnsiTheme="majorBidi" w:cstheme="majorBidi"/>
          <w:sz w:val="26"/>
          <w:szCs w:val="26"/>
        </w:rPr>
        <w:t>--</w:t>
      </w:r>
      <w:r w:rsidR="0020338B" w:rsidRPr="007745AB">
        <w:rPr>
          <w:rFonts w:asciiTheme="majorBidi" w:hAnsiTheme="majorBidi" w:cstheme="majorBidi"/>
          <w:sz w:val="26"/>
          <w:szCs w:val="26"/>
        </w:rPr>
        <w:t xml:space="preserve"> but God is the focus. And the point is to show that </w:t>
      </w:r>
      <w:r w:rsidR="008F0803">
        <w:rPr>
          <w:rFonts w:asciiTheme="majorBidi" w:hAnsiTheme="majorBidi" w:cstheme="majorBidi"/>
          <w:sz w:val="26"/>
          <w:szCs w:val="26"/>
        </w:rPr>
        <w:t>h</w:t>
      </w:r>
      <w:r w:rsidR="0020338B" w:rsidRPr="007745AB">
        <w:rPr>
          <w:rFonts w:asciiTheme="majorBidi" w:hAnsiTheme="majorBidi" w:cstheme="majorBidi"/>
          <w:sz w:val="26"/>
          <w:szCs w:val="26"/>
        </w:rPr>
        <w:t>e</w:t>
      </w:r>
      <w:r w:rsidR="008F0803">
        <w:rPr>
          <w:rFonts w:asciiTheme="majorBidi" w:hAnsiTheme="majorBidi" w:cstheme="majorBidi"/>
          <w:sz w:val="26"/>
          <w:szCs w:val="26"/>
        </w:rPr>
        <w:t>’s</w:t>
      </w:r>
      <w:r w:rsidR="0020338B" w:rsidRPr="007745AB">
        <w:rPr>
          <w:rFonts w:asciiTheme="majorBidi" w:hAnsiTheme="majorBidi" w:cstheme="majorBidi"/>
          <w:sz w:val="26"/>
          <w:szCs w:val="26"/>
        </w:rPr>
        <w:t xml:space="preserve"> supreme over the nations of the earth, and that because of that, man should be true to God in whatever situation he finds himself because he can know that God is sovereign. </w:t>
      </w:r>
      <w:r w:rsidR="00697144">
        <w:rPr>
          <w:rFonts w:asciiTheme="majorBidi" w:hAnsiTheme="majorBidi" w:cstheme="majorBidi"/>
          <w:sz w:val="26"/>
          <w:szCs w:val="26"/>
        </w:rPr>
        <w:br/>
        <w:t xml:space="preserve"> </w:t>
      </w:r>
      <w:r w:rsidR="00697144">
        <w:rPr>
          <w:rFonts w:asciiTheme="majorBidi" w:hAnsiTheme="majorBidi" w:cstheme="majorBidi"/>
          <w:sz w:val="26"/>
          <w:szCs w:val="26"/>
        </w:rPr>
        <w:tab/>
      </w:r>
      <w:r w:rsidR="0020338B" w:rsidRPr="007745AB">
        <w:rPr>
          <w:rFonts w:asciiTheme="majorBidi" w:hAnsiTheme="majorBidi" w:cstheme="majorBidi"/>
          <w:sz w:val="26"/>
          <w:szCs w:val="26"/>
        </w:rPr>
        <w:t>Now that truth</w:t>
      </w:r>
      <w:r w:rsidR="00697144">
        <w:rPr>
          <w:rFonts w:asciiTheme="majorBidi" w:hAnsiTheme="majorBidi" w:cstheme="majorBidi"/>
          <w:sz w:val="26"/>
          <w:szCs w:val="26"/>
        </w:rPr>
        <w:t xml:space="preserve"> is</w:t>
      </w:r>
      <w:r w:rsidR="0020338B" w:rsidRPr="007745AB">
        <w:rPr>
          <w:rFonts w:asciiTheme="majorBidi" w:hAnsiTheme="majorBidi" w:cstheme="majorBidi"/>
          <w:sz w:val="26"/>
          <w:szCs w:val="26"/>
        </w:rPr>
        <w:t xml:space="preserve"> certainly </w:t>
      </w:r>
      <w:r w:rsidR="008F0803">
        <w:rPr>
          <w:rFonts w:asciiTheme="majorBidi" w:hAnsiTheme="majorBidi" w:cstheme="majorBidi"/>
          <w:sz w:val="26"/>
          <w:szCs w:val="26"/>
        </w:rPr>
        <w:t xml:space="preserve">an </w:t>
      </w:r>
      <w:r w:rsidR="0020338B" w:rsidRPr="007745AB">
        <w:rPr>
          <w:rFonts w:asciiTheme="majorBidi" w:hAnsiTheme="majorBidi" w:cstheme="majorBidi"/>
          <w:sz w:val="26"/>
          <w:szCs w:val="26"/>
        </w:rPr>
        <w:t xml:space="preserve">important truth for all of us, but I think a truth of particular importance for God’s people </w:t>
      </w:r>
      <w:r w:rsidR="00837437">
        <w:rPr>
          <w:rFonts w:asciiTheme="majorBidi" w:hAnsiTheme="majorBidi" w:cstheme="majorBidi"/>
          <w:sz w:val="26"/>
          <w:szCs w:val="26"/>
        </w:rPr>
        <w:t>at</w:t>
      </w:r>
      <w:r w:rsidR="0020338B" w:rsidRPr="007745AB">
        <w:rPr>
          <w:rFonts w:asciiTheme="majorBidi" w:hAnsiTheme="majorBidi" w:cstheme="majorBidi"/>
          <w:sz w:val="26"/>
          <w:szCs w:val="26"/>
        </w:rPr>
        <w:t xml:space="preserve"> particular times in their history. That idea is particularly needed for people who undergo persecution </w:t>
      </w:r>
      <w:r w:rsidR="00907258" w:rsidRPr="007745AB">
        <w:rPr>
          <w:rFonts w:asciiTheme="majorBidi" w:hAnsiTheme="majorBidi" w:cstheme="majorBidi"/>
          <w:sz w:val="26"/>
          <w:szCs w:val="26"/>
        </w:rPr>
        <w:t xml:space="preserve">for </w:t>
      </w:r>
      <w:r w:rsidR="00697144">
        <w:rPr>
          <w:rFonts w:asciiTheme="majorBidi" w:hAnsiTheme="majorBidi" w:cstheme="majorBidi"/>
          <w:sz w:val="26"/>
          <w:szCs w:val="26"/>
        </w:rPr>
        <w:t>loyalty</w:t>
      </w:r>
      <w:r w:rsidR="00907258" w:rsidRPr="007745AB">
        <w:rPr>
          <w:rFonts w:asciiTheme="majorBidi" w:hAnsiTheme="majorBidi" w:cstheme="majorBidi"/>
          <w:sz w:val="26"/>
          <w:szCs w:val="26"/>
        </w:rPr>
        <w:t xml:space="preserve"> to God</w:t>
      </w:r>
      <w:r w:rsidR="00837437">
        <w:rPr>
          <w:rFonts w:asciiTheme="majorBidi" w:hAnsiTheme="majorBidi" w:cstheme="majorBidi"/>
          <w:sz w:val="26"/>
          <w:szCs w:val="26"/>
        </w:rPr>
        <w:t>:</w:t>
      </w:r>
      <w:r w:rsidR="00907258" w:rsidRPr="007745AB">
        <w:rPr>
          <w:rFonts w:asciiTheme="majorBidi" w:hAnsiTheme="majorBidi" w:cstheme="majorBidi"/>
          <w:sz w:val="26"/>
          <w:szCs w:val="26"/>
        </w:rPr>
        <w:t xml:space="preserve"> </w:t>
      </w:r>
      <w:r w:rsidR="0020338B" w:rsidRPr="007745AB">
        <w:rPr>
          <w:rFonts w:asciiTheme="majorBidi" w:hAnsiTheme="majorBidi" w:cstheme="majorBidi"/>
          <w:sz w:val="26"/>
          <w:szCs w:val="26"/>
        </w:rPr>
        <w:t>awareness and confidence in God’s sovereignty</w:t>
      </w:r>
      <w:r w:rsidR="00907258" w:rsidRPr="007745AB">
        <w:rPr>
          <w:rFonts w:asciiTheme="majorBidi" w:hAnsiTheme="majorBidi" w:cstheme="majorBidi"/>
          <w:sz w:val="26"/>
          <w:szCs w:val="26"/>
        </w:rPr>
        <w:t xml:space="preserve">. </w:t>
      </w:r>
      <w:r w:rsidR="00837437">
        <w:rPr>
          <w:rFonts w:asciiTheme="majorBidi" w:hAnsiTheme="majorBidi" w:cstheme="majorBidi"/>
          <w:sz w:val="26"/>
          <w:szCs w:val="26"/>
        </w:rPr>
        <w:t>T</w:t>
      </w:r>
      <w:r w:rsidR="00907258" w:rsidRPr="007745AB">
        <w:rPr>
          <w:rFonts w:asciiTheme="majorBidi" w:hAnsiTheme="majorBidi" w:cstheme="majorBidi"/>
          <w:sz w:val="26"/>
          <w:szCs w:val="26"/>
        </w:rPr>
        <w:t xml:space="preserve">hat’s the specific purpose behind these six chapters. </w:t>
      </w:r>
      <w:r w:rsidR="008F0803">
        <w:rPr>
          <w:rFonts w:asciiTheme="majorBidi" w:hAnsiTheme="majorBidi" w:cstheme="majorBidi"/>
          <w:sz w:val="26"/>
          <w:szCs w:val="26"/>
        </w:rPr>
        <w:br/>
      </w:r>
      <w:r w:rsidR="00F64597">
        <w:rPr>
          <w:rFonts w:asciiTheme="majorBidi" w:hAnsiTheme="majorBidi" w:cstheme="majorBidi"/>
          <w:sz w:val="26"/>
          <w:szCs w:val="26"/>
        </w:rPr>
        <w:lastRenderedPageBreak/>
        <w:t xml:space="preserve">Historical Context of Empires and Jewish Persecution </w:t>
      </w:r>
      <w:r w:rsidR="008F0803">
        <w:rPr>
          <w:rFonts w:asciiTheme="majorBidi" w:hAnsiTheme="majorBidi" w:cstheme="majorBidi"/>
          <w:sz w:val="26"/>
          <w:szCs w:val="26"/>
        </w:rPr>
        <w:t xml:space="preserve"> </w:t>
      </w:r>
      <w:r w:rsidR="00F64597">
        <w:rPr>
          <w:rFonts w:asciiTheme="majorBidi" w:hAnsiTheme="majorBidi" w:cstheme="majorBidi"/>
          <w:sz w:val="26"/>
          <w:szCs w:val="26"/>
        </w:rPr>
        <w:br/>
      </w:r>
      <w:r w:rsidR="008F0803">
        <w:rPr>
          <w:rFonts w:asciiTheme="majorBidi" w:hAnsiTheme="majorBidi" w:cstheme="majorBidi"/>
          <w:sz w:val="26"/>
          <w:szCs w:val="26"/>
        </w:rPr>
        <w:tab/>
      </w:r>
      <w:r w:rsidR="00907258" w:rsidRPr="007745AB">
        <w:rPr>
          <w:rFonts w:asciiTheme="majorBidi" w:hAnsiTheme="majorBidi" w:cstheme="majorBidi"/>
          <w:sz w:val="26"/>
          <w:szCs w:val="26"/>
        </w:rPr>
        <w:t>Remember the context</w:t>
      </w:r>
      <w:r w:rsidR="008F0803">
        <w:rPr>
          <w:rFonts w:asciiTheme="majorBidi" w:hAnsiTheme="majorBidi" w:cstheme="majorBidi"/>
          <w:sz w:val="26"/>
          <w:szCs w:val="26"/>
        </w:rPr>
        <w:t>:</w:t>
      </w:r>
      <w:r w:rsidR="00907258" w:rsidRPr="007745AB">
        <w:rPr>
          <w:rFonts w:asciiTheme="majorBidi" w:hAnsiTheme="majorBidi" w:cstheme="majorBidi"/>
          <w:sz w:val="26"/>
          <w:szCs w:val="26"/>
        </w:rPr>
        <w:t xml:space="preserve"> the people are in Babylon. </w:t>
      </w:r>
      <w:r w:rsidR="008F0803">
        <w:rPr>
          <w:rFonts w:asciiTheme="majorBidi" w:hAnsiTheme="majorBidi" w:cstheme="majorBidi"/>
          <w:sz w:val="26"/>
          <w:szCs w:val="26"/>
        </w:rPr>
        <w:t>F</w:t>
      </w:r>
      <w:r w:rsidR="00907258" w:rsidRPr="007745AB">
        <w:rPr>
          <w:rFonts w:asciiTheme="majorBidi" w:hAnsiTheme="majorBidi" w:cstheme="majorBidi"/>
          <w:sz w:val="26"/>
          <w:szCs w:val="26"/>
        </w:rPr>
        <w:t>rom what we know of the time</w:t>
      </w:r>
      <w:r w:rsidR="00837437">
        <w:rPr>
          <w:rFonts w:asciiTheme="majorBidi" w:hAnsiTheme="majorBidi" w:cstheme="majorBidi"/>
          <w:sz w:val="26"/>
          <w:szCs w:val="26"/>
        </w:rPr>
        <w:t>,</w:t>
      </w:r>
      <w:r w:rsidR="00907258" w:rsidRPr="007745AB">
        <w:rPr>
          <w:rFonts w:asciiTheme="majorBidi" w:hAnsiTheme="majorBidi" w:cstheme="majorBidi"/>
          <w:sz w:val="26"/>
          <w:szCs w:val="26"/>
        </w:rPr>
        <w:t xml:space="preserve"> Israel was in captivity in Babylon</w:t>
      </w:r>
      <w:r w:rsidR="008F0803">
        <w:rPr>
          <w:rFonts w:asciiTheme="majorBidi" w:hAnsiTheme="majorBidi" w:cstheme="majorBidi"/>
          <w:sz w:val="26"/>
          <w:szCs w:val="26"/>
        </w:rPr>
        <w:t>. T</w:t>
      </w:r>
      <w:r w:rsidR="00907258" w:rsidRPr="007745AB">
        <w:rPr>
          <w:rFonts w:asciiTheme="majorBidi" w:hAnsiTheme="majorBidi" w:cstheme="majorBidi"/>
          <w:sz w:val="26"/>
          <w:szCs w:val="26"/>
        </w:rPr>
        <w:t>here wasn’t any great amount of persecution</w:t>
      </w:r>
      <w:r w:rsidR="008F0803">
        <w:rPr>
          <w:rFonts w:asciiTheme="majorBidi" w:hAnsiTheme="majorBidi" w:cstheme="majorBidi"/>
          <w:sz w:val="26"/>
          <w:szCs w:val="26"/>
        </w:rPr>
        <w:t>,</w:t>
      </w:r>
      <w:r w:rsidR="00907258" w:rsidRPr="007745AB">
        <w:rPr>
          <w:rFonts w:asciiTheme="majorBidi" w:hAnsiTheme="majorBidi" w:cstheme="majorBidi"/>
          <w:sz w:val="26"/>
          <w:szCs w:val="26"/>
        </w:rPr>
        <w:t xml:space="preserve"> but there was some. It seems that it was more sporadic than systematic. We have several incidents of persecution here, but there doesn’t seem to be any widespread persecution during the Babylonian exile. You move to the Persian period and it seems to be very similar</w:t>
      </w:r>
      <w:r w:rsidR="00697144">
        <w:rPr>
          <w:rFonts w:asciiTheme="majorBidi" w:hAnsiTheme="majorBidi" w:cstheme="majorBidi"/>
          <w:sz w:val="26"/>
          <w:szCs w:val="26"/>
        </w:rPr>
        <w:t>. There is</w:t>
      </w:r>
      <w:r w:rsidR="00907258" w:rsidRPr="007745AB">
        <w:rPr>
          <w:rFonts w:asciiTheme="majorBidi" w:hAnsiTheme="majorBidi" w:cstheme="majorBidi"/>
          <w:sz w:val="26"/>
          <w:szCs w:val="26"/>
        </w:rPr>
        <w:t xml:space="preserve"> no systematic persecution</w:t>
      </w:r>
      <w:r w:rsidR="008F0803">
        <w:rPr>
          <w:rFonts w:asciiTheme="majorBidi" w:hAnsiTheme="majorBidi" w:cstheme="majorBidi"/>
          <w:sz w:val="26"/>
          <w:szCs w:val="26"/>
        </w:rPr>
        <w:t>,</w:t>
      </w:r>
      <w:r w:rsidR="00907258" w:rsidRPr="007745AB">
        <w:rPr>
          <w:rFonts w:asciiTheme="majorBidi" w:hAnsiTheme="majorBidi" w:cstheme="majorBidi"/>
          <w:sz w:val="26"/>
          <w:szCs w:val="26"/>
        </w:rPr>
        <w:t xml:space="preserve"> </w:t>
      </w:r>
      <w:r w:rsidR="00837437">
        <w:rPr>
          <w:rFonts w:asciiTheme="majorBidi" w:hAnsiTheme="majorBidi" w:cstheme="majorBidi"/>
          <w:sz w:val="26"/>
          <w:szCs w:val="26"/>
        </w:rPr>
        <w:t xml:space="preserve">but </w:t>
      </w:r>
      <w:r w:rsidR="00907258" w:rsidRPr="007745AB">
        <w:rPr>
          <w:rFonts w:asciiTheme="majorBidi" w:hAnsiTheme="majorBidi" w:cstheme="majorBidi"/>
          <w:sz w:val="26"/>
          <w:szCs w:val="26"/>
        </w:rPr>
        <w:t>there was some during Persian times. You remember the story of Esther,</w:t>
      </w:r>
      <w:r w:rsidR="00560EBF" w:rsidRPr="007745AB">
        <w:rPr>
          <w:rFonts w:asciiTheme="majorBidi" w:hAnsiTheme="majorBidi" w:cstheme="majorBidi"/>
          <w:sz w:val="26"/>
          <w:szCs w:val="26"/>
        </w:rPr>
        <w:t xml:space="preserve"> and</w:t>
      </w:r>
      <w:r w:rsidR="00907258" w:rsidRPr="007745AB">
        <w:rPr>
          <w:rFonts w:asciiTheme="majorBidi" w:hAnsiTheme="majorBidi" w:cstheme="majorBidi"/>
          <w:sz w:val="26"/>
          <w:szCs w:val="26"/>
        </w:rPr>
        <w:t xml:space="preserve"> there was an attempt there to wipe out the Jewish people</w:t>
      </w:r>
      <w:r w:rsidR="00560EBF" w:rsidRPr="007745AB">
        <w:rPr>
          <w:rFonts w:asciiTheme="majorBidi" w:hAnsiTheme="majorBidi" w:cstheme="majorBidi"/>
          <w:sz w:val="26"/>
          <w:szCs w:val="26"/>
        </w:rPr>
        <w:t>;</w:t>
      </w:r>
      <w:r w:rsidR="00907258" w:rsidRPr="007745AB">
        <w:rPr>
          <w:rFonts w:asciiTheme="majorBidi" w:hAnsiTheme="majorBidi" w:cstheme="majorBidi"/>
          <w:sz w:val="26"/>
          <w:szCs w:val="26"/>
        </w:rPr>
        <w:t xml:space="preserve"> but it didn’t succeed</w:t>
      </w:r>
      <w:r w:rsidR="00D1031E" w:rsidRPr="007745AB">
        <w:rPr>
          <w:rFonts w:asciiTheme="majorBidi" w:hAnsiTheme="majorBidi" w:cstheme="majorBidi"/>
          <w:sz w:val="26"/>
          <w:szCs w:val="26"/>
        </w:rPr>
        <w:t>, and that seems to be more isolated than something that’s characteristic of the</w:t>
      </w:r>
      <w:r w:rsidR="00560EBF" w:rsidRPr="007745AB">
        <w:rPr>
          <w:rFonts w:asciiTheme="majorBidi" w:hAnsiTheme="majorBidi" w:cstheme="majorBidi"/>
          <w:sz w:val="26"/>
          <w:szCs w:val="26"/>
        </w:rPr>
        <w:t xml:space="preserve"> period. </w:t>
      </w:r>
      <w:r w:rsidR="008F0803">
        <w:rPr>
          <w:rFonts w:asciiTheme="majorBidi" w:hAnsiTheme="majorBidi" w:cstheme="majorBidi"/>
          <w:sz w:val="26"/>
          <w:szCs w:val="26"/>
        </w:rPr>
        <w:t xml:space="preserve">The </w:t>
      </w:r>
      <w:r w:rsidR="00560EBF" w:rsidRPr="007745AB">
        <w:rPr>
          <w:rFonts w:asciiTheme="majorBidi" w:hAnsiTheme="majorBidi" w:cstheme="majorBidi"/>
          <w:sz w:val="26"/>
          <w:szCs w:val="26"/>
        </w:rPr>
        <w:t xml:space="preserve">Persian Empire was destroyed by Alexander the Great and then after his death, which happened rather quickly, Palestine came under the rule of the Ptolemies. </w:t>
      </w:r>
      <w:r w:rsidR="00837437">
        <w:rPr>
          <w:rFonts w:asciiTheme="majorBidi" w:hAnsiTheme="majorBidi" w:cstheme="majorBidi"/>
          <w:sz w:val="26"/>
          <w:szCs w:val="26"/>
        </w:rPr>
        <w:t>He</w:t>
      </w:r>
      <w:r w:rsidR="00560EBF" w:rsidRPr="007745AB">
        <w:rPr>
          <w:rFonts w:asciiTheme="majorBidi" w:hAnsiTheme="majorBidi" w:cstheme="majorBidi"/>
          <w:sz w:val="26"/>
          <w:szCs w:val="26"/>
        </w:rPr>
        <w:t xml:space="preserve"> was the general of Alexander who seized the section of Alexander’s kingdom in the Egyptian area, and he controlled Palestine as well</w:t>
      </w:r>
      <w:r w:rsidR="00837437">
        <w:rPr>
          <w:rFonts w:asciiTheme="majorBidi" w:hAnsiTheme="majorBidi" w:cstheme="majorBidi"/>
          <w:sz w:val="26"/>
          <w:szCs w:val="26"/>
        </w:rPr>
        <w:t xml:space="preserve"> for over 100 years</w:t>
      </w:r>
      <w:r w:rsidR="00560EBF" w:rsidRPr="007745AB">
        <w:rPr>
          <w:rFonts w:asciiTheme="majorBidi" w:hAnsiTheme="majorBidi" w:cstheme="majorBidi"/>
          <w:sz w:val="26"/>
          <w:szCs w:val="26"/>
        </w:rPr>
        <w:t xml:space="preserve">. And there wasn’t any great persecution under the Ptolemaic rule of Palestine. </w:t>
      </w:r>
      <w:r w:rsidR="00697144">
        <w:rPr>
          <w:rFonts w:asciiTheme="majorBidi" w:hAnsiTheme="majorBidi" w:cstheme="majorBidi"/>
          <w:sz w:val="26"/>
          <w:szCs w:val="26"/>
        </w:rPr>
        <w:br/>
        <w:t xml:space="preserve"> </w:t>
      </w:r>
      <w:r w:rsidR="00697144">
        <w:rPr>
          <w:rFonts w:asciiTheme="majorBidi" w:hAnsiTheme="majorBidi" w:cstheme="majorBidi"/>
          <w:sz w:val="26"/>
          <w:szCs w:val="26"/>
        </w:rPr>
        <w:tab/>
      </w:r>
      <w:r w:rsidR="00560EBF" w:rsidRPr="007745AB">
        <w:rPr>
          <w:rFonts w:asciiTheme="majorBidi" w:hAnsiTheme="majorBidi" w:cstheme="majorBidi"/>
          <w:sz w:val="26"/>
          <w:szCs w:val="26"/>
        </w:rPr>
        <w:t>But war developed between the Ptolemies</w:t>
      </w:r>
      <w:r w:rsidR="008F0803">
        <w:rPr>
          <w:rFonts w:asciiTheme="majorBidi" w:hAnsiTheme="majorBidi" w:cstheme="majorBidi"/>
          <w:sz w:val="26"/>
          <w:szCs w:val="26"/>
        </w:rPr>
        <w:t>,</w:t>
      </w:r>
      <w:r w:rsidR="00560EBF" w:rsidRPr="007745AB">
        <w:rPr>
          <w:rFonts w:asciiTheme="majorBidi" w:hAnsiTheme="majorBidi" w:cstheme="majorBidi"/>
          <w:sz w:val="26"/>
          <w:szCs w:val="26"/>
        </w:rPr>
        <w:t xml:space="preserve"> down there in Egypt and the </w:t>
      </w:r>
      <w:r w:rsidR="00697144" w:rsidRPr="007745AB">
        <w:rPr>
          <w:rFonts w:asciiTheme="majorBidi" w:hAnsiTheme="majorBidi" w:cstheme="majorBidi"/>
          <w:sz w:val="26"/>
          <w:szCs w:val="26"/>
        </w:rPr>
        <w:t>Sel</w:t>
      </w:r>
      <w:r w:rsidR="00697144">
        <w:rPr>
          <w:rFonts w:asciiTheme="majorBidi" w:hAnsiTheme="majorBidi" w:cstheme="majorBidi"/>
          <w:sz w:val="26"/>
          <w:szCs w:val="26"/>
        </w:rPr>
        <w:t>e</w:t>
      </w:r>
      <w:r w:rsidR="00697144" w:rsidRPr="007745AB">
        <w:rPr>
          <w:rFonts w:asciiTheme="majorBidi" w:hAnsiTheme="majorBidi" w:cstheme="majorBidi"/>
          <w:sz w:val="26"/>
          <w:szCs w:val="26"/>
        </w:rPr>
        <w:t>uc</w:t>
      </w:r>
      <w:r w:rsidR="00697144">
        <w:rPr>
          <w:rFonts w:asciiTheme="majorBidi" w:hAnsiTheme="majorBidi" w:cstheme="majorBidi"/>
          <w:sz w:val="26"/>
          <w:szCs w:val="26"/>
        </w:rPr>
        <w:t xml:space="preserve">ids </w:t>
      </w:r>
      <w:r w:rsidR="00560EBF" w:rsidRPr="007745AB">
        <w:rPr>
          <w:rFonts w:asciiTheme="majorBidi" w:hAnsiTheme="majorBidi" w:cstheme="majorBidi"/>
          <w:sz w:val="26"/>
          <w:szCs w:val="26"/>
        </w:rPr>
        <w:t>in the area of Damascus and Syria</w:t>
      </w:r>
      <w:r w:rsidR="008F0803">
        <w:rPr>
          <w:rFonts w:asciiTheme="majorBidi" w:hAnsiTheme="majorBidi" w:cstheme="majorBidi"/>
          <w:sz w:val="26"/>
          <w:szCs w:val="26"/>
        </w:rPr>
        <w:t>,</w:t>
      </w:r>
      <w:r w:rsidR="00560EBF" w:rsidRPr="007745AB">
        <w:rPr>
          <w:rFonts w:asciiTheme="majorBidi" w:hAnsiTheme="majorBidi" w:cstheme="majorBidi"/>
          <w:sz w:val="26"/>
          <w:szCs w:val="26"/>
        </w:rPr>
        <w:t xml:space="preserve"> for control of Palestine</w:t>
      </w:r>
      <w:r w:rsidR="00697144">
        <w:rPr>
          <w:rFonts w:asciiTheme="majorBidi" w:hAnsiTheme="majorBidi" w:cstheme="majorBidi"/>
          <w:sz w:val="26"/>
          <w:szCs w:val="26"/>
        </w:rPr>
        <w:t>. T</w:t>
      </w:r>
      <w:r w:rsidR="002607B5" w:rsidRPr="007745AB">
        <w:rPr>
          <w:rFonts w:asciiTheme="majorBidi" w:hAnsiTheme="majorBidi" w:cstheme="majorBidi"/>
          <w:sz w:val="26"/>
          <w:szCs w:val="26"/>
        </w:rPr>
        <w:t>hey struggle</w:t>
      </w:r>
      <w:r w:rsidR="00697144">
        <w:rPr>
          <w:rFonts w:asciiTheme="majorBidi" w:hAnsiTheme="majorBidi" w:cstheme="majorBidi"/>
          <w:sz w:val="26"/>
          <w:szCs w:val="26"/>
        </w:rPr>
        <w:t>d</w:t>
      </w:r>
      <w:r w:rsidR="002607B5" w:rsidRPr="007745AB">
        <w:rPr>
          <w:rFonts w:asciiTheme="majorBidi" w:hAnsiTheme="majorBidi" w:cstheme="majorBidi"/>
          <w:sz w:val="26"/>
          <w:szCs w:val="26"/>
        </w:rPr>
        <w:t xml:space="preserve"> back and forth. </w:t>
      </w:r>
      <w:r w:rsidR="00697144">
        <w:rPr>
          <w:rFonts w:asciiTheme="majorBidi" w:hAnsiTheme="majorBidi" w:cstheme="majorBidi"/>
          <w:sz w:val="26"/>
          <w:szCs w:val="26"/>
        </w:rPr>
        <w:t>E</w:t>
      </w:r>
      <w:r w:rsidR="002607B5" w:rsidRPr="007745AB">
        <w:rPr>
          <w:rFonts w:asciiTheme="majorBidi" w:hAnsiTheme="majorBidi" w:cstheme="majorBidi"/>
          <w:sz w:val="26"/>
          <w:szCs w:val="26"/>
        </w:rPr>
        <w:t xml:space="preserve">ventually the </w:t>
      </w:r>
      <w:r w:rsidR="00697144" w:rsidRPr="007745AB">
        <w:rPr>
          <w:rFonts w:asciiTheme="majorBidi" w:hAnsiTheme="majorBidi" w:cstheme="majorBidi"/>
          <w:sz w:val="26"/>
          <w:szCs w:val="26"/>
        </w:rPr>
        <w:t>Sel</w:t>
      </w:r>
      <w:r w:rsidR="00697144">
        <w:rPr>
          <w:rFonts w:asciiTheme="majorBidi" w:hAnsiTheme="majorBidi" w:cstheme="majorBidi"/>
          <w:sz w:val="26"/>
          <w:szCs w:val="26"/>
        </w:rPr>
        <w:t>e</w:t>
      </w:r>
      <w:r w:rsidR="00697144" w:rsidRPr="007745AB">
        <w:rPr>
          <w:rFonts w:asciiTheme="majorBidi" w:hAnsiTheme="majorBidi" w:cstheme="majorBidi"/>
          <w:sz w:val="26"/>
          <w:szCs w:val="26"/>
        </w:rPr>
        <w:t>uc</w:t>
      </w:r>
      <w:r w:rsidR="00697144">
        <w:rPr>
          <w:rFonts w:asciiTheme="majorBidi" w:hAnsiTheme="majorBidi" w:cstheme="majorBidi"/>
          <w:sz w:val="26"/>
          <w:szCs w:val="26"/>
        </w:rPr>
        <w:t>ids</w:t>
      </w:r>
      <w:r w:rsidR="002607B5" w:rsidRPr="007745AB">
        <w:rPr>
          <w:rFonts w:asciiTheme="majorBidi" w:hAnsiTheme="majorBidi" w:cstheme="majorBidi"/>
          <w:sz w:val="26"/>
          <w:szCs w:val="26"/>
        </w:rPr>
        <w:t xml:space="preserve"> were able to take control of Palestine. And again, there wasn’t a great deal of difficulty as far as persecution in the early part of that Sel</w:t>
      </w:r>
      <w:r w:rsidR="00697144">
        <w:rPr>
          <w:rFonts w:asciiTheme="majorBidi" w:hAnsiTheme="majorBidi" w:cstheme="majorBidi"/>
          <w:sz w:val="26"/>
          <w:szCs w:val="26"/>
        </w:rPr>
        <w:t>e</w:t>
      </w:r>
      <w:r w:rsidR="002607B5" w:rsidRPr="007745AB">
        <w:rPr>
          <w:rFonts w:asciiTheme="majorBidi" w:hAnsiTheme="majorBidi" w:cstheme="majorBidi"/>
          <w:sz w:val="26"/>
          <w:szCs w:val="26"/>
        </w:rPr>
        <w:t>uc</w:t>
      </w:r>
      <w:r w:rsidR="00697144">
        <w:rPr>
          <w:rFonts w:asciiTheme="majorBidi" w:hAnsiTheme="majorBidi" w:cstheme="majorBidi"/>
          <w:sz w:val="26"/>
          <w:szCs w:val="26"/>
        </w:rPr>
        <w:t>id</w:t>
      </w:r>
      <w:r w:rsidR="002607B5" w:rsidRPr="007745AB">
        <w:rPr>
          <w:rFonts w:asciiTheme="majorBidi" w:hAnsiTheme="majorBidi" w:cstheme="majorBidi"/>
          <w:sz w:val="26"/>
          <w:szCs w:val="26"/>
        </w:rPr>
        <w:t xml:space="preserve"> control until this man</w:t>
      </w:r>
      <w:r w:rsidR="008F0803">
        <w:rPr>
          <w:rFonts w:asciiTheme="majorBidi" w:hAnsiTheme="majorBidi" w:cstheme="majorBidi"/>
          <w:sz w:val="26"/>
          <w:szCs w:val="26"/>
        </w:rPr>
        <w:t>,</w:t>
      </w:r>
      <w:r w:rsidR="002607B5" w:rsidRPr="007745AB">
        <w:rPr>
          <w:rFonts w:asciiTheme="majorBidi" w:hAnsiTheme="majorBidi" w:cstheme="majorBidi"/>
          <w:sz w:val="26"/>
          <w:szCs w:val="26"/>
        </w:rPr>
        <w:t xml:space="preserve"> named Antiochus Epiphanes</w:t>
      </w:r>
      <w:r w:rsidR="008F0803">
        <w:rPr>
          <w:rFonts w:asciiTheme="majorBidi" w:hAnsiTheme="majorBidi" w:cstheme="majorBidi"/>
          <w:sz w:val="26"/>
          <w:szCs w:val="26"/>
        </w:rPr>
        <w:t>,</w:t>
      </w:r>
      <w:r w:rsidR="00CB6962" w:rsidRPr="007745AB">
        <w:rPr>
          <w:rFonts w:asciiTheme="majorBidi" w:hAnsiTheme="majorBidi" w:cstheme="majorBidi"/>
          <w:sz w:val="26"/>
          <w:szCs w:val="26"/>
        </w:rPr>
        <w:t xml:space="preserve"> who is dated 175 and 164</w:t>
      </w:r>
      <w:r w:rsidR="00697144">
        <w:rPr>
          <w:rFonts w:asciiTheme="majorBidi" w:hAnsiTheme="majorBidi" w:cstheme="majorBidi"/>
          <w:sz w:val="26"/>
          <w:szCs w:val="26"/>
        </w:rPr>
        <w:t xml:space="preserve"> B.C</w:t>
      </w:r>
      <w:r w:rsidR="008F0803">
        <w:rPr>
          <w:rFonts w:asciiTheme="majorBidi" w:hAnsiTheme="majorBidi" w:cstheme="majorBidi"/>
          <w:sz w:val="26"/>
          <w:szCs w:val="26"/>
        </w:rPr>
        <w:t>.</w:t>
      </w:r>
      <w:r w:rsidR="00837437">
        <w:rPr>
          <w:rFonts w:asciiTheme="majorBidi" w:hAnsiTheme="majorBidi" w:cstheme="majorBidi"/>
          <w:sz w:val="26"/>
          <w:szCs w:val="26"/>
        </w:rPr>
        <w:t xml:space="preserve"> come to power</w:t>
      </w:r>
      <w:r w:rsidR="00CB6962" w:rsidRPr="007745AB">
        <w:rPr>
          <w:rFonts w:asciiTheme="majorBidi" w:hAnsiTheme="majorBidi" w:cstheme="majorBidi"/>
          <w:sz w:val="26"/>
          <w:szCs w:val="26"/>
        </w:rPr>
        <w:t>.</w:t>
      </w:r>
      <w:r w:rsidR="00837437">
        <w:rPr>
          <w:rFonts w:asciiTheme="majorBidi" w:hAnsiTheme="majorBidi" w:cstheme="majorBidi"/>
          <w:sz w:val="26"/>
          <w:szCs w:val="26"/>
        </w:rPr>
        <w:t xml:space="preserve"> He</w:t>
      </w:r>
      <w:r w:rsidR="00CB6962" w:rsidRPr="007745AB">
        <w:rPr>
          <w:rFonts w:asciiTheme="majorBidi" w:hAnsiTheme="majorBidi" w:cstheme="majorBidi"/>
          <w:sz w:val="26"/>
          <w:szCs w:val="26"/>
        </w:rPr>
        <w:t xml:space="preserve"> decided to put an end to Jewish religion. He wanted to integrate the Jews into Hellenistic culture. He was a promoter of Hellenistic culture. He wanted them to participate in naked exercises, to eat pork, to do other </w:t>
      </w:r>
      <w:r w:rsidR="00697144">
        <w:rPr>
          <w:rFonts w:asciiTheme="majorBidi" w:hAnsiTheme="majorBidi" w:cstheme="majorBidi"/>
          <w:sz w:val="26"/>
          <w:szCs w:val="26"/>
        </w:rPr>
        <w:t xml:space="preserve">things </w:t>
      </w:r>
      <w:r w:rsidR="00CB6962" w:rsidRPr="007745AB">
        <w:rPr>
          <w:rFonts w:asciiTheme="majorBidi" w:hAnsiTheme="majorBidi" w:cstheme="majorBidi"/>
          <w:sz w:val="26"/>
          <w:szCs w:val="26"/>
        </w:rPr>
        <w:t xml:space="preserve">contrary to the law of Moses. </w:t>
      </w:r>
      <w:r w:rsidR="00697144">
        <w:rPr>
          <w:rFonts w:asciiTheme="majorBidi" w:hAnsiTheme="majorBidi" w:cstheme="majorBidi"/>
          <w:sz w:val="26"/>
          <w:szCs w:val="26"/>
        </w:rPr>
        <w:t>S</w:t>
      </w:r>
      <w:r w:rsidR="00CB6962" w:rsidRPr="007745AB">
        <w:rPr>
          <w:rFonts w:asciiTheme="majorBidi" w:hAnsiTheme="majorBidi" w:cstheme="majorBidi"/>
          <w:sz w:val="26"/>
          <w:szCs w:val="26"/>
        </w:rPr>
        <w:t xml:space="preserve">ome of the Jews followed him, but many of them resisted. </w:t>
      </w:r>
      <w:r w:rsidR="00697144">
        <w:rPr>
          <w:rFonts w:asciiTheme="majorBidi" w:hAnsiTheme="majorBidi" w:cstheme="majorBidi"/>
          <w:sz w:val="26"/>
          <w:szCs w:val="26"/>
        </w:rPr>
        <w:t>T</w:t>
      </w:r>
      <w:r w:rsidR="00CB6962" w:rsidRPr="007745AB">
        <w:rPr>
          <w:rFonts w:asciiTheme="majorBidi" w:hAnsiTheme="majorBidi" w:cstheme="majorBidi"/>
          <w:sz w:val="26"/>
          <w:szCs w:val="26"/>
        </w:rPr>
        <w:t xml:space="preserve">he books of </w:t>
      </w:r>
      <w:r w:rsidR="008F0803">
        <w:rPr>
          <w:rFonts w:asciiTheme="majorBidi" w:hAnsiTheme="majorBidi" w:cstheme="majorBidi"/>
          <w:sz w:val="26"/>
          <w:szCs w:val="26"/>
        </w:rPr>
        <w:t>F</w:t>
      </w:r>
      <w:r w:rsidR="00CB6962" w:rsidRPr="007745AB">
        <w:rPr>
          <w:rFonts w:asciiTheme="majorBidi" w:hAnsiTheme="majorBidi" w:cstheme="majorBidi"/>
          <w:sz w:val="26"/>
          <w:szCs w:val="26"/>
        </w:rPr>
        <w:t xml:space="preserve">irst and </w:t>
      </w:r>
      <w:r w:rsidR="008F0803">
        <w:rPr>
          <w:rFonts w:asciiTheme="majorBidi" w:hAnsiTheme="majorBidi" w:cstheme="majorBidi"/>
          <w:sz w:val="26"/>
          <w:szCs w:val="26"/>
        </w:rPr>
        <w:t>S</w:t>
      </w:r>
      <w:r w:rsidR="00CB6962" w:rsidRPr="007745AB">
        <w:rPr>
          <w:rFonts w:asciiTheme="majorBidi" w:hAnsiTheme="majorBidi" w:cstheme="majorBidi"/>
          <w:sz w:val="26"/>
          <w:szCs w:val="26"/>
        </w:rPr>
        <w:t xml:space="preserve">econd Maccabees give accounts of the persecution that arose under Antiochus Epiphanes on all those who wouldn’t obey his commands. So all through subsequent Jewish history </w:t>
      </w:r>
      <w:r w:rsidR="008F0803">
        <w:rPr>
          <w:rFonts w:asciiTheme="majorBidi" w:hAnsiTheme="majorBidi" w:cstheme="majorBidi"/>
          <w:sz w:val="26"/>
          <w:szCs w:val="26"/>
        </w:rPr>
        <w:t>Antiochus is</w:t>
      </w:r>
      <w:r w:rsidR="00CB6962" w:rsidRPr="007745AB">
        <w:rPr>
          <w:rFonts w:asciiTheme="majorBidi" w:hAnsiTheme="majorBidi" w:cstheme="majorBidi"/>
          <w:sz w:val="26"/>
          <w:szCs w:val="26"/>
        </w:rPr>
        <w:t xml:space="preserve"> looked at as a great persecutor of the Jewish people, a terrible enemy of the Jews. 1 Maccabees tells how a group of Jewish people rose up</w:t>
      </w:r>
      <w:r w:rsidR="008F0803">
        <w:rPr>
          <w:rFonts w:asciiTheme="majorBidi" w:hAnsiTheme="majorBidi" w:cstheme="majorBidi"/>
          <w:sz w:val="26"/>
          <w:szCs w:val="26"/>
        </w:rPr>
        <w:t>.</w:t>
      </w:r>
      <w:r w:rsidR="00CB6962" w:rsidRPr="007745AB">
        <w:rPr>
          <w:rFonts w:asciiTheme="majorBidi" w:hAnsiTheme="majorBidi" w:cstheme="majorBidi"/>
          <w:sz w:val="26"/>
          <w:szCs w:val="26"/>
        </w:rPr>
        <w:t xml:space="preserve"> Mattathias, who was a priest, and his five sons</w:t>
      </w:r>
      <w:r w:rsidR="008F0803">
        <w:rPr>
          <w:rFonts w:asciiTheme="majorBidi" w:hAnsiTheme="majorBidi" w:cstheme="majorBidi"/>
          <w:sz w:val="26"/>
          <w:szCs w:val="26"/>
        </w:rPr>
        <w:t>--</w:t>
      </w:r>
      <w:r w:rsidR="00CB6962" w:rsidRPr="007745AB">
        <w:rPr>
          <w:rFonts w:asciiTheme="majorBidi" w:hAnsiTheme="majorBidi" w:cstheme="majorBidi"/>
          <w:sz w:val="26"/>
          <w:szCs w:val="26"/>
        </w:rPr>
        <w:t>John, Simon, Judas, Eli</w:t>
      </w:r>
      <w:r w:rsidR="00697144">
        <w:rPr>
          <w:rFonts w:asciiTheme="majorBidi" w:hAnsiTheme="majorBidi" w:cstheme="majorBidi"/>
          <w:sz w:val="26"/>
          <w:szCs w:val="26"/>
        </w:rPr>
        <w:t>e</w:t>
      </w:r>
      <w:r w:rsidR="00CB6962" w:rsidRPr="007745AB">
        <w:rPr>
          <w:rFonts w:asciiTheme="majorBidi" w:hAnsiTheme="majorBidi" w:cstheme="majorBidi"/>
          <w:sz w:val="26"/>
          <w:szCs w:val="26"/>
        </w:rPr>
        <w:t>z</w:t>
      </w:r>
      <w:r w:rsidR="00697144">
        <w:rPr>
          <w:rFonts w:asciiTheme="majorBidi" w:hAnsiTheme="majorBidi" w:cstheme="majorBidi"/>
          <w:sz w:val="26"/>
          <w:szCs w:val="26"/>
        </w:rPr>
        <w:t>e</w:t>
      </w:r>
      <w:r w:rsidR="00CB6962" w:rsidRPr="007745AB">
        <w:rPr>
          <w:rFonts w:asciiTheme="majorBidi" w:hAnsiTheme="majorBidi" w:cstheme="majorBidi"/>
          <w:sz w:val="26"/>
          <w:szCs w:val="26"/>
        </w:rPr>
        <w:t>r, and Jonathon</w:t>
      </w:r>
      <w:r w:rsidR="008F0803">
        <w:rPr>
          <w:rFonts w:asciiTheme="majorBidi" w:hAnsiTheme="majorBidi" w:cstheme="majorBidi"/>
          <w:sz w:val="26"/>
          <w:szCs w:val="26"/>
        </w:rPr>
        <w:t>--</w:t>
      </w:r>
      <w:r w:rsidR="00CB6962" w:rsidRPr="007745AB">
        <w:rPr>
          <w:rFonts w:asciiTheme="majorBidi" w:hAnsiTheme="majorBidi" w:cstheme="majorBidi"/>
          <w:sz w:val="26"/>
          <w:szCs w:val="26"/>
        </w:rPr>
        <w:t xml:space="preserve">resisted Antiochus. </w:t>
      </w:r>
      <w:r w:rsidR="008F0803">
        <w:rPr>
          <w:rFonts w:asciiTheme="majorBidi" w:hAnsiTheme="majorBidi" w:cstheme="majorBidi"/>
          <w:sz w:val="26"/>
          <w:szCs w:val="26"/>
        </w:rPr>
        <w:t>They</w:t>
      </w:r>
      <w:r w:rsidR="008F0803" w:rsidRPr="007745AB">
        <w:rPr>
          <w:rFonts w:asciiTheme="majorBidi" w:hAnsiTheme="majorBidi" w:cstheme="majorBidi"/>
          <w:sz w:val="26"/>
          <w:szCs w:val="26"/>
        </w:rPr>
        <w:t xml:space="preserve"> waged a guerilla war against this terrible persecutor.</w:t>
      </w:r>
      <w:r w:rsidR="008F0803">
        <w:rPr>
          <w:rFonts w:asciiTheme="majorBidi" w:hAnsiTheme="majorBidi" w:cstheme="majorBidi"/>
          <w:sz w:val="26"/>
          <w:szCs w:val="26"/>
        </w:rPr>
        <w:t xml:space="preserve"> </w:t>
      </w:r>
      <w:r w:rsidR="00837437">
        <w:rPr>
          <w:rFonts w:asciiTheme="majorBidi" w:hAnsiTheme="majorBidi" w:cstheme="majorBidi"/>
          <w:sz w:val="26"/>
          <w:szCs w:val="26"/>
        </w:rPr>
        <w:t>B</w:t>
      </w:r>
      <w:r w:rsidR="00CB6962" w:rsidRPr="007745AB">
        <w:rPr>
          <w:rFonts w:asciiTheme="majorBidi" w:hAnsiTheme="majorBidi" w:cstheme="majorBidi"/>
          <w:sz w:val="26"/>
          <w:szCs w:val="26"/>
        </w:rPr>
        <w:t>y 164 B</w:t>
      </w:r>
      <w:r w:rsidR="008F0803">
        <w:rPr>
          <w:rFonts w:asciiTheme="majorBidi" w:hAnsiTheme="majorBidi" w:cstheme="majorBidi"/>
          <w:sz w:val="26"/>
          <w:szCs w:val="26"/>
        </w:rPr>
        <w:t>.</w:t>
      </w:r>
      <w:r w:rsidR="00CB6962" w:rsidRPr="007745AB">
        <w:rPr>
          <w:rFonts w:asciiTheme="majorBidi" w:hAnsiTheme="majorBidi" w:cstheme="majorBidi"/>
          <w:sz w:val="26"/>
          <w:szCs w:val="26"/>
        </w:rPr>
        <w:t>C</w:t>
      </w:r>
      <w:r w:rsidR="008F0803">
        <w:rPr>
          <w:rFonts w:asciiTheme="majorBidi" w:hAnsiTheme="majorBidi" w:cstheme="majorBidi"/>
          <w:sz w:val="26"/>
          <w:szCs w:val="26"/>
        </w:rPr>
        <w:t>.</w:t>
      </w:r>
      <w:r w:rsidR="00CB6962" w:rsidRPr="007745AB">
        <w:rPr>
          <w:rFonts w:asciiTheme="majorBidi" w:hAnsiTheme="majorBidi" w:cstheme="majorBidi"/>
          <w:sz w:val="26"/>
          <w:szCs w:val="26"/>
        </w:rPr>
        <w:t xml:space="preserve">, </w:t>
      </w:r>
      <w:r w:rsidR="00CB6962" w:rsidRPr="007745AB">
        <w:rPr>
          <w:rFonts w:asciiTheme="majorBidi" w:hAnsiTheme="majorBidi" w:cstheme="majorBidi"/>
          <w:sz w:val="26"/>
          <w:szCs w:val="26"/>
        </w:rPr>
        <w:lastRenderedPageBreak/>
        <w:t>worship was restored in the temple after it had been desecrated by Antiochus</w:t>
      </w:r>
      <w:r w:rsidR="008F0803">
        <w:rPr>
          <w:rFonts w:asciiTheme="majorBidi" w:hAnsiTheme="majorBidi" w:cstheme="majorBidi"/>
          <w:sz w:val="26"/>
          <w:szCs w:val="26"/>
        </w:rPr>
        <w:t>.</w:t>
      </w:r>
      <w:r w:rsidR="00CB6962" w:rsidRPr="007745AB">
        <w:rPr>
          <w:rFonts w:asciiTheme="majorBidi" w:hAnsiTheme="majorBidi" w:cstheme="majorBidi"/>
          <w:sz w:val="26"/>
          <w:szCs w:val="26"/>
        </w:rPr>
        <w:t xml:space="preserve"> </w:t>
      </w:r>
      <w:r w:rsidR="00697144">
        <w:rPr>
          <w:rFonts w:asciiTheme="majorBidi" w:hAnsiTheme="majorBidi" w:cstheme="majorBidi"/>
          <w:sz w:val="26"/>
          <w:szCs w:val="26"/>
        </w:rPr>
        <w:br/>
        <w:t xml:space="preserve"> </w:t>
      </w:r>
      <w:r w:rsidR="00697144">
        <w:rPr>
          <w:rFonts w:asciiTheme="majorBidi" w:hAnsiTheme="majorBidi" w:cstheme="majorBidi"/>
          <w:sz w:val="26"/>
          <w:szCs w:val="26"/>
        </w:rPr>
        <w:tab/>
      </w:r>
      <w:r w:rsidR="00CB6962" w:rsidRPr="007745AB">
        <w:rPr>
          <w:rFonts w:asciiTheme="majorBidi" w:hAnsiTheme="majorBidi" w:cstheme="majorBidi"/>
          <w:sz w:val="26"/>
          <w:szCs w:val="26"/>
        </w:rPr>
        <w:t>Now, that’s just a long brief sketch of history</w:t>
      </w:r>
      <w:r w:rsidR="00AD77D7" w:rsidRPr="007745AB">
        <w:rPr>
          <w:rFonts w:asciiTheme="majorBidi" w:hAnsiTheme="majorBidi" w:cstheme="majorBidi"/>
          <w:sz w:val="26"/>
          <w:szCs w:val="26"/>
        </w:rPr>
        <w:t xml:space="preserve"> with respect to this matter of persecution. It seems logical, I think, in light of that history</w:t>
      </w:r>
      <w:r w:rsidR="008F0803">
        <w:rPr>
          <w:rFonts w:asciiTheme="majorBidi" w:hAnsiTheme="majorBidi" w:cstheme="majorBidi"/>
          <w:sz w:val="26"/>
          <w:szCs w:val="26"/>
        </w:rPr>
        <w:t>,</w:t>
      </w:r>
      <w:r w:rsidR="00AD77D7" w:rsidRPr="007745AB">
        <w:rPr>
          <w:rFonts w:asciiTheme="majorBidi" w:hAnsiTheme="majorBidi" w:cstheme="majorBidi"/>
          <w:sz w:val="26"/>
          <w:szCs w:val="26"/>
        </w:rPr>
        <w:t xml:space="preserve"> and in light of the content of the book of Daniel</w:t>
      </w:r>
      <w:r w:rsidR="008F0803">
        <w:rPr>
          <w:rFonts w:asciiTheme="majorBidi" w:hAnsiTheme="majorBidi" w:cstheme="majorBidi"/>
          <w:sz w:val="26"/>
          <w:szCs w:val="26"/>
        </w:rPr>
        <w:t>,</w:t>
      </w:r>
      <w:r w:rsidR="00AD77D7" w:rsidRPr="007745AB">
        <w:rPr>
          <w:rFonts w:asciiTheme="majorBidi" w:hAnsiTheme="majorBidi" w:cstheme="majorBidi"/>
          <w:sz w:val="26"/>
          <w:szCs w:val="26"/>
        </w:rPr>
        <w:t xml:space="preserve"> to conclude that one of the reasons for the writing the book is to prepare the Jews for the time of Antiochus Epiphanes and to give them encouragement during this period of persecution and difficulty that was to come. In fact, what you find is</w:t>
      </w:r>
      <w:r w:rsidR="00697144">
        <w:rPr>
          <w:rFonts w:asciiTheme="majorBidi" w:hAnsiTheme="majorBidi" w:cstheme="majorBidi"/>
          <w:sz w:val="26"/>
          <w:szCs w:val="26"/>
        </w:rPr>
        <w:t xml:space="preserve"> </w:t>
      </w:r>
      <w:r w:rsidR="00AD77D7" w:rsidRPr="007745AB">
        <w:rPr>
          <w:rFonts w:asciiTheme="majorBidi" w:hAnsiTheme="majorBidi" w:cstheme="majorBidi"/>
          <w:sz w:val="26"/>
          <w:szCs w:val="26"/>
        </w:rPr>
        <w:t>one of the great</w:t>
      </w:r>
      <w:r w:rsidR="00837437">
        <w:rPr>
          <w:rFonts w:asciiTheme="majorBidi" w:hAnsiTheme="majorBidi" w:cstheme="majorBidi"/>
          <w:sz w:val="26"/>
          <w:szCs w:val="26"/>
        </w:rPr>
        <w:t>est</w:t>
      </w:r>
      <w:r w:rsidR="00AD77D7" w:rsidRPr="007745AB">
        <w:rPr>
          <w:rFonts w:asciiTheme="majorBidi" w:hAnsiTheme="majorBidi" w:cstheme="majorBidi"/>
          <w:sz w:val="26"/>
          <w:szCs w:val="26"/>
        </w:rPr>
        <w:t xml:space="preserve"> persecutions in the whole history of God’s people occurred under this ruler, Antiochus Epiphanies. </w:t>
      </w:r>
      <w:r w:rsidR="00837437">
        <w:rPr>
          <w:rFonts w:asciiTheme="majorBidi" w:hAnsiTheme="majorBidi" w:cstheme="majorBidi"/>
          <w:sz w:val="26"/>
          <w:szCs w:val="26"/>
        </w:rPr>
        <w:t xml:space="preserve"> T</w:t>
      </w:r>
      <w:r w:rsidR="00AD77D7" w:rsidRPr="007745AB">
        <w:rPr>
          <w:rFonts w:asciiTheme="majorBidi" w:hAnsiTheme="majorBidi" w:cstheme="majorBidi"/>
          <w:sz w:val="26"/>
          <w:szCs w:val="26"/>
        </w:rPr>
        <w:t xml:space="preserve">hat period is the first great period of persecution after the writing of the book. In other words, it doesn’t seem like there was systematic persecution under the Babylonians, the Persians, the Greeks, until the time of Antiochus Epiphanes. So it seems that that’s one of the primary purposes for the writing of the book. </w:t>
      </w:r>
    </w:p>
    <w:p w:rsidR="008E45AC" w:rsidRPr="008E45AC" w:rsidRDefault="008E45AC" w:rsidP="00582241">
      <w:pPr>
        <w:spacing w:line="240" w:lineRule="auto"/>
        <w:ind w:left="720"/>
        <w:rPr>
          <w:rFonts w:asciiTheme="majorBidi" w:hAnsiTheme="majorBidi" w:cstheme="majorBidi"/>
          <w:b/>
          <w:bCs/>
          <w:color w:val="000000"/>
          <w:sz w:val="20"/>
          <w:szCs w:val="20"/>
        </w:rPr>
      </w:pPr>
      <w:r w:rsidRPr="008E45AC">
        <w:rPr>
          <w:rStyle w:val="label1"/>
          <w:rFonts w:asciiTheme="majorBidi" w:hAnsiTheme="majorBidi" w:cstheme="majorBidi"/>
          <w:b w:val="0"/>
          <w:bCs w:val="0"/>
          <w:color w:val="000000"/>
          <w:sz w:val="20"/>
          <w:szCs w:val="20"/>
        </w:rPr>
        <w:t>Transcribed by Victoria Chandler</w:t>
      </w:r>
      <w:r w:rsidRPr="008E45AC">
        <w:rPr>
          <w:rStyle w:val="label1"/>
          <w:rFonts w:asciiTheme="majorBidi" w:hAnsiTheme="majorBidi" w:cstheme="majorBidi"/>
          <w:b w:val="0"/>
          <w:bCs w:val="0"/>
          <w:color w:val="000000"/>
          <w:sz w:val="20"/>
          <w:szCs w:val="20"/>
        </w:rPr>
        <w:br/>
        <w:t>Rough edited by Ted Hildebrandt</w:t>
      </w:r>
      <w:r w:rsidRPr="008E45AC">
        <w:rPr>
          <w:rStyle w:val="label1"/>
          <w:rFonts w:asciiTheme="majorBidi" w:hAnsiTheme="majorBidi" w:cstheme="majorBidi"/>
          <w:b w:val="0"/>
          <w:bCs w:val="0"/>
          <w:color w:val="000000"/>
          <w:sz w:val="20"/>
          <w:szCs w:val="20"/>
        </w:rPr>
        <w:br/>
        <w:t xml:space="preserve">Final edit by </w:t>
      </w:r>
      <w:r w:rsidR="008F0803">
        <w:rPr>
          <w:rStyle w:val="label1"/>
          <w:rFonts w:asciiTheme="majorBidi" w:hAnsiTheme="majorBidi" w:cstheme="majorBidi"/>
          <w:b w:val="0"/>
          <w:bCs w:val="0"/>
          <w:color w:val="000000"/>
          <w:sz w:val="20"/>
          <w:szCs w:val="20"/>
        </w:rPr>
        <w:t>Dr. Perry Phillips</w:t>
      </w:r>
      <w:r w:rsidRPr="008E45AC">
        <w:rPr>
          <w:rStyle w:val="label1"/>
          <w:rFonts w:asciiTheme="majorBidi" w:hAnsiTheme="majorBidi" w:cstheme="majorBidi"/>
          <w:b w:val="0"/>
          <w:bCs w:val="0"/>
          <w:color w:val="000000"/>
          <w:sz w:val="20"/>
          <w:szCs w:val="20"/>
        </w:rPr>
        <w:br/>
      </w:r>
      <w:proofErr w:type="spellStart"/>
      <w:r w:rsidRPr="008E45AC">
        <w:rPr>
          <w:rStyle w:val="label1"/>
          <w:rFonts w:asciiTheme="majorBidi" w:hAnsiTheme="majorBidi" w:cstheme="majorBidi"/>
          <w:b w:val="0"/>
          <w:bCs w:val="0"/>
          <w:color w:val="000000"/>
          <w:sz w:val="20"/>
          <w:szCs w:val="20"/>
        </w:rPr>
        <w:t>Renarrated</w:t>
      </w:r>
      <w:proofErr w:type="spellEnd"/>
      <w:r w:rsidRPr="008E45AC">
        <w:rPr>
          <w:rStyle w:val="label1"/>
          <w:rFonts w:asciiTheme="majorBidi" w:hAnsiTheme="majorBidi" w:cstheme="majorBidi"/>
          <w:b w:val="0"/>
          <w:bCs w:val="0"/>
          <w:color w:val="000000"/>
          <w:sz w:val="20"/>
          <w:szCs w:val="20"/>
        </w:rPr>
        <w:t xml:space="preserve"> by</w:t>
      </w:r>
      <w:r w:rsidR="008F0803">
        <w:rPr>
          <w:rStyle w:val="label1"/>
          <w:rFonts w:asciiTheme="majorBidi" w:hAnsiTheme="majorBidi" w:cstheme="majorBidi"/>
          <w:b w:val="0"/>
          <w:bCs w:val="0"/>
          <w:color w:val="000000"/>
          <w:sz w:val="20"/>
          <w:szCs w:val="20"/>
        </w:rPr>
        <w:t xml:space="preserve"> Dr. Perry Phillips</w:t>
      </w:r>
    </w:p>
    <w:p w:rsidR="008E45AC" w:rsidRPr="007745AB" w:rsidRDefault="008E45AC" w:rsidP="00582241">
      <w:pPr>
        <w:spacing w:line="360" w:lineRule="auto"/>
        <w:ind w:firstLine="720"/>
        <w:rPr>
          <w:rFonts w:asciiTheme="majorBidi" w:hAnsiTheme="majorBidi" w:cstheme="majorBidi"/>
          <w:sz w:val="26"/>
          <w:szCs w:val="26"/>
        </w:rPr>
      </w:pPr>
    </w:p>
    <w:sectPr w:rsidR="008E45AC" w:rsidRPr="007745AB" w:rsidSect="00D92E5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7F4E" w:rsidRDefault="00777F4E" w:rsidP="00CA773A">
      <w:pPr>
        <w:spacing w:after="0" w:line="240" w:lineRule="auto"/>
      </w:pPr>
      <w:r>
        <w:separator/>
      </w:r>
    </w:p>
  </w:endnote>
  <w:endnote w:type="continuationSeparator" w:id="0">
    <w:p w:rsidR="00777F4E" w:rsidRDefault="00777F4E" w:rsidP="00CA7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7F4E" w:rsidRDefault="00777F4E" w:rsidP="00CA773A">
      <w:pPr>
        <w:spacing w:after="0" w:line="240" w:lineRule="auto"/>
      </w:pPr>
      <w:r>
        <w:separator/>
      </w:r>
    </w:p>
  </w:footnote>
  <w:footnote w:type="continuationSeparator" w:id="0">
    <w:p w:rsidR="00777F4E" w:rsidRDefault="00777F4E" w:rsidP="00CA7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5219"/>
      <w:docPartObj>
        <w:docPartGallery w:val="Page Numbers (Top of Page)"/>
        <w:docPartUnique/>
      </w:docPartObj>
    </w:sdtPr>
    <w:sdtContent>
      <w:p w:rsidR="007745AB" w:rsidRDefault="00FA5016">
        <w:pPr>
          <w:pStyle w:val="Header"/>
          <w:jc w:val="right"/>
        </w:pPr>
        <w:r>
          <w:fldChar w:fldCharType="begin"/>
        </w:r>
        <w:r>
          <w:instrText xml:space="preserve"> PAGE   \* MERGEFORMAT </w:instrText>
        </w:r>
        <w:r>
          <w:fldChar w:fldCharType="separate"/>
        </w:r>
        <w:r w:rsidR="00A91807">
          <w:rPr>
            <w:noProof/>
          </w:rPr>
          <w:t>16</w:t>
        </w:r>
        <w:r>
          <w:rPr>
            <w:noProof/>
          </w:rPr>
          <w:fldChar w:fldCharType="end"/>
        </w:r>
      </w:p>
    </w:sdtContent>
  </w:sdt>
  <w:p w:rsidR="007745AB" w:rsidRDefault="007745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B00"/>
    <w:rsid w:val="00050F29"/>
    <w:rsid w:val="0009509A"/>
    <w:rsid w:val="000D31B2"/>
    <w:rsid w:val="000E5A94"/>
    <w:rsid w:val="001147B6"/>
    <w:rsid w:val="00125E8D"/>
    <w:rsid w:val="001C631E"/>
    <w:rsid w:val="00201AEA"/>
    <w:rsid w:val="0020338B"/>
    <w:rsid w:val="0021259E"/>
    <w:rsid w:val="002225F6"/>
    <w:rsid w:val="002433E5"/>
    <w:rsid w:val="00253204"/>
    <w:rsid w:val="002607B5"/>
    <w:rsid w:val="00292B68"/>
    <w:rsid w:val="00292B7C"/>
    <w:rsid w:val="0029342D"/>
    <w:rsid w:val="002A58F2"/>
    <w:rsid w:val="002C21E9"/>
    <w:rsid w:val="0035036F"/>
    <w:rsid w:val="0036454C"/>
    <w:rsid w:val="00390863"/>
    <w:rsid w:val="00407FCC"/>
    <w:rsid w:val="00445071"/>
    <w:rsid w:val="00445869"/>
    <w:rsid w:val="00447886"/>
    <w:rsid w:val="00471B78"/>
    <w:rsid w:val="004765D7"/>
    <w:rsid w:val="0049177A"/>
    <w:rsid w:val="004D471B"/>
    <w:rsid w:val="004E36BB"/>
    <w:rsid w:val="00533544"/>
    <w:rsid w:val="00533DD1"/>
    <w:rsid w:val="00560EBF"/>
    <w:rsid w:val="00566AFD"/>
    <w:rsid w:val="005754C1"/>
    <w:rsid w:val="00582241"/>
    <w:rsid w:val="00590FD3"/>
    <w:rsid w:val="00596064"/>
    <w:rsid w:val="005B4163"/>
    <w:rsid w:val="005D44C0"/>
    <w:rsid w:val="005F1BCC"/>
    <w:rsid w:val="00610244"/>
    <w:rsid w:val="006501EA"/>
    <w:rsid w:val="006950D6"/>
    <w:rsid w:val="00697144"/>
    <w:rsid w:val="006D381C"/>
    <w:rsid w:val="006E5CB8"/>
    <w:rsid w:val="007234A1"/>
    <w:rsid w:val="00761CF3"/>
    <w:rsid w:val="007745AB"/>
    <w:rsid w:val="00777F4E"/>
    <w:rsid w:val="00782C40"/>
    <w:rsid w:val="007A6CD2"/>
    <w:rsid w:val="007E01AB"/>
    <w:rsid w:val="00807C53"/>
    <w:rsid w:val="008157B6"/>
    <w:rsid w:val="008236EE"/>
    <w:rsid w:val="00826B5A"/>
    <w:rsid w:val="00834FAD"/>
    <w:rsid w:val="00837437"/>
    <w:rsid w:val="00844FD9"/>
    <w:rsid w:val="0089280C"/>
    <w:rsid w:val="008B10E9"/>
    <w:rsid w:val="008B3F3F"/>
    <w:rsid w:val="008B5929"/>
    <w:rsid w:val="008C3459"/>
    <w:rsid w:val="008E45AC"/>
    <w:rsid w:val="008F0803"/>
    <w:rsid w:val="00907258"/>
    <w:rsid w:val="0093227D"/>
    <w:rsid w:val="00935C0F"/>
    <w:rsid w:val="00937DAE"/>
    <w:rsid w:val="009916E4"/>
    <w:rsid w:val="009C18EB"/>
    <w:rsid w:val="009D1505"/>
    <w:rsid w:val="009D6D41"/>
    <w:rsid w:val="00A04492"/>
    <w:rsid w:val="00A55B1E"/>
    <w:rsid w:val="00A84F5A"/>
    <w:rsid w:val="00A91807"/>
    <w:rsid w:val="00AD77D7"/>
    <w:rsid w:val="00B1080E"/>
    <w:rsid w:val="00B3219B"/>
    <w:rsid w:val="00B33F1F"/>
    <w:rsid w:val="00B456A1"/>
    <w:rsid w:val="00B635A1"/>
    <w:rsid w:val="00B673F0"/>
    <w:rsid w:val="00B77719"/>
    <w:rsid w:val="00BE6D16"/>
    <w:rsid w:val="00C2293C"/>
    <w:rsid w:val="00C7021D"/>
    <w:rsid w:val="00CA10BF"/>
    <w:rsid w:val="00CA203A"/>
    <w:rsid w:val="00CA773A"/>
    <w:rsid w:val="00CB6962"/>
    <w:rsid w:val="00CD5BC5"/>
    <w:rsid w:val="00CE6367"/>
    <w:rsid w:val="00D1031E"/>
    <w:rsid w:val="00D43220"/>
    <w:rsid w:val="00D92E5C"/>
    <w:rsid w:val="00E3264D"/>
    <w:rsid w:val="00EB5335"/>
    <w:rsid w:val="00EF3DF1"/>
    <w:rsid w:val="00F204D6"/>
    <w:rsid w:val="00F33B00"/>
    <w:rsid w:val="00F62E60"/>
    <w:rsid w:val="00F64597"/>
    <w:rsid w:val="00FA5016"/>
    <w:rsid w:val="00FA73EF"/>
    <w:rsid w:val="00FB21DF"/>
    <w:rsid w:val="00FB6551"/>
    <w:rsid w:val="00FD7BA2"/>
    <w:rsid w:val="00FF031A"/>
    <w:rsid w:val="00FF74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474F"/>
  <w15:docId w15:val="{61F2718E-80FE-4F73-B2C8-581E0D72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rsid w:val="00F33B00"/>
    <w:rPr>
      <w:b/>
      <w:bCs/>
    </w:rPr>
  </w:style>
  <w:style w:type="paragraph" w:styleId="Header">
    <w:name w:val="header"/>
    <w:basedOn w:val="Normal"/>
    <w:link w:val="HeaderChar"/>
    <w:uiPriority w:val="99"/>
    <w:unhideWhenUsed/>
    <w:rsid w:val="00CA7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73A"/>
  </w:style>
  <w:style w:type="paragraph" w:styleId="Footer">
    <w:name w:val="footer"/>
    <w:basedOn w:val="Normal"/>
    <w:link w:val="FooterChar"/>
    <w:uiPriority w:val="99"/>
    <w:semiHidden/>
    <w:unhideWhenUsed/>
    <w:rsid w:val="00CA77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773A"/>
  </w:style>
  <w:style w:type="paragraph" w:styleId="BalloonText">
    <w:name w:val="Balloon Text"/>
    <w:basedOn w:val="Normal"/>
    <w:link w:val="BalloonTextChar"/>
    <w:uiPriority w:val="99"/>
    <w:semiHidden/>
    <w:unhideWhenUsed/>
    <w:rsid w:val="00A91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8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81AB6-65BB-4020-938C-40FEC277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5660</Words>
  <Characters>32265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Ted</cp:lastModifiedBy>
  <cp:revision>4</cp:revision>
  <cp:lastPrinted>2011-06-07T13:19:00Z</cp:lastPrinted>
  <dcterms:created xsi:type="dcterms:W3CDTF">2011-06-07T13:19:00Z</dcterms:created>
  <dcterms:modified xsi:type="dcterms:W3CDTF">2023-05-18T11:41:00Z</dcterms:modified>
</cp:coreProperties>
</file>