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Robert Vannoy, Grands Prophètes, Conférence 27 – Ézéchiel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Ézéchiel 36-37 – Des os secs et deux bâtons, Prophétie/Accomplissement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Ézéchiel 33 – Jérusalem est tombée</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Dans Ézéchiel 33 : 22, il est dit : « </w:t>
      </w:r>
      <w:r xmlns:w="http://schemas.openxmlformats.org/wordprocessingml/2006/main" w:rsidR="000507BF" w:rsidRPr="000507BF">
        <w:rPr>
          <w:rFonts w:asciiTheme="majorBidi" w:hAnsiTheme="majorBidi" w:cstheme="majorBidi"/>
          <w:sz w:val="26"/>
          <w:szCs w:val="26"/>
          <w:lang w:bidi="he-IL"/>
        </w:rPr>
        <w:t xml:space="preserve">Le soir, avant l'arrivée de l'homme, la main de l'Éternel était sur moi, et il m'a ouvert la bouche avant que l'homme ne vienne vers moi le matin. Alors ma bouche était ouverte et je ne me taisais plus. </w:t>
      </w:r>
      <w:r xmlns:w="http://schemas.openxmlformats.org/wordprocessingml/2006/main" w:rsidR="005D6140" w:rsidRPr="000507BF">
        <w:rPr>
          <w:rFonts w:asciiTheme="majorBidi" w:hAnsiTheme="majorBidi" w:cstheme="majorBidi"/>
          <w:sz w:val="26"/>
          <w:szCs w:val="26"/>
        </w:rPr>
        <w:t xml:space="preserve">» C'était dans Ézéchiel chapitre 3 où il était dit qu'il se tairait. Mais quoi qu’il en soit, la ville de Jérusalem est frappée, et maintenant il se tourne vers la prophétie concernant les bénédictions futures. Ainsi, la question qui était en question, pourrait-on dire, est réglée. Ezéchiel avait raison. Le jugement était tombé sur Jérusalem. Un autre jugement avait eu lieu. Il avait dit aux exilés : « Vous ne retourniez pas à Jérusalem, car Jérusalem va être détruite. » Maintenant, c'était arrivé. À ce stade, Ézéchiel ne dit pas : « Je vous l'avais bien dit » et ne leur reproche pas ce genre d'attitude. Au lieu de cela, il se tourne vers l’avenir et souligne les choses qui vont se produire dans le futur.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Sélectionnez des passages pour Ézéchiel 36 en contexte (Restauration)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Ainsi, dans cette section, à partir du chapitre 34, vous regardez vers l'avenir. Je veux juste reprendre quelques passages sélectifs d'une section ; vous remarquez que l'un d'entre eux est le chapitre 36. C'est un chapitre assez long, mais il y a 3 versets qui ressortent certainement, et ce sont les versets 25-27, où nous lisons : « </w:t>
      </w:r>
      <w:r xmlns:w="http://schemas.openxmlformats.org/wordprocessingml/2006/main" w:rsidR="000507BF" w:rsidRPr="000507BF">
        <w:rPr>
          <w:rFonts w:asciiTheme="majorBidi" w:hAnsiTheme="majorBidi" w:cstheme="majorBidi"/>
          <w:sz w:val="26"/>
          <w:szCs w:val="26"/>
          <w:lang w:bidi="he-IL"/>
        </w:rPr>
        <w:t xml:space="preserve">Je ferai asperger sur toi de l'eau pure, et tu seras pur ; Je te purifierai de toutes tes impuretés et de toutes tes idoles. Je te donnerai un cœur nouveau et je mettrai en toi un esprit nouveau ; J'ôterai de toi ton cœur de pierre et je te donnerai un cœur de chair. Et je mettrai mon Esprit en vous et vous inciterai à suivre mes décrets et à veiller à observer mes lois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Maintenant, quand vous lisez des versets comme celui-là, isolés de leur contexte, je pense qu’on pourrait presque dire que c’est une description de la nouvelle naissance, voire une prédiction de la nouvelle naissance. Il semble décrire exactement ce que nous vivons en relation avec la régénération et la nouvelle naissance.</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Mais comment ces versets sont-ils liés au contexte ? C'est ce qui est intéressant. Si vous regardez le verset 24 et le début du verset 28, ils forment presque une parenthèse autour de ces trois versets 25-27. Le chapitre 36, verset 24 dit : « </w:t>
      </w:r>
      <w:r xmlns:w="http://schemas.openxmlformats.org/wordprocessingml/2006/main" w:rsidR="000507BF" w:rsidRPr="000507BF">
        <w:rPr>
          <w:rFonts w:asciiTheme="majorBidi" w:hAnsiTheme="majorBidi" w:cstheme="majorBidi"/>
          <w:sz w:val="26"/>
          <w:szCs w:val="26"/>
          <w:lang w:bidi="he-IL"/>
        </w:rPr>
        <w:t xml:space="preserve">Car je vous retirerai du milieu des nations ; Je vous rassemblerai de tous les pays et vous ramènerai dans votre pays. </w:t>
      </w:r>
      <w:r xmlns:w="http://schemas.openxmlformats.org/wordprocessingml/2006/main" w:rsidR="003326F4" w:rsidRPr="000507BF">
        <w:rPr>
          <w:rFonts w:asciiTheme="majorBidi" w:hAnsiTheme="majorBidi" w:cstheme="majorBidi"/>
          <w:sz w:val="26"/>
          <w:szCs w:val="26"/>
        </w:rPr>
        <w:t xml:space="preserve">» Et 28 dit : « Et vous habiterez dans le pays que j'ai donné à vos pères, et vous serez mon peuple et je serai votre Dieu. » Ils se situent donc dans le contexte d'un retour d'Israël dans son pays lorsque le Seigneur fera ceci : leur donner un cœur nouveau et mettre son Esprit en eux.</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Maintenant la question est : Qu’est-ce qui est décrit dans ces versets ? Est-ce que cela a été réalisé ou est-ce que cela ne l’est pas encore ? Lorsque nous examinons l’historique des interprétations de ce passage avec les commentateurs, nous constatons que ceux-ci sont divisés sur la manière d’évaluer cela. Je pense que dans votre bibliographie, nous sommes sous le chiffre romain III : B. 1., page 7 de votre bibliographie. J'ai dans la première entrée DCH Aalders qui est un commentateur néerlandais, le volume 2 de son commentaire sur Ezéchiel. Malheureusement, il a été rédigé en néerlandais, mais c'est un commentaire très utile à bien des égards. Voici ce que dit Aalders à la page 194 : « Il s'agit d'une riche promesse de restauration, qui s'est réalisée avec le retour de la captivité assyrienne et babylonienne. Il convient ici de prêter une attention particulière au renversement total de point de vue décrit, notamment à l'amélioration morale et religieuse en tant qu'œuvre de l'Esprit de Dieu, et à la fin des pratiques idolâtres qui devaient constamment être réprimandées par le prophètes avant la captivité. Vous voyez, ce que suggère Aalders, c'est que cela s'est réalisé, et cela s'est réalisé avec le retour de captivité et donc l'accent mis sur le retour à la terre.</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Mais revenons au verset 8. Je lirai le chapitre 36, versets 8 à 15 : « </w:t>
      </w:r>
      <w:r xmlns:w="http://schemas.openxmlformats.org/wordprocessingml/2006/main" w:rsidR="000507BF" w:rsidRPr="000507BF">
        <w:rPr>
          <w:rFonts w:asciiTheme="majorBidi" w:hAnsiTheme="majorBidi" w:cstheme="majorBidi"/>
          <w:sz w:val="26"/>
          <w:szCs w:val="26"/>
          <w:lang w:bidi="he-IL"/>
        </w:rPr>
        <w:t xml:space="preserve">Mais vous, montagnes d'Israël, vous produirez des branches et des fruits pour mon peuple Israël, car il reviendra bientôt chez lui. Je m'inquiète pour vous et je vous considérerai avec faveur ; tu seras labouré et semé, et je multiplierai sur toi le nombre du peuple, jusqu'à toute la maison d'Israël. Les villes seront habitées et les ruines reconstruites. J'augmenterai sur vous le nombre des hommes et des animaux, et ils seront féconds et deviendront nombreux. J'installerai les gens sur toi comme par le passé et je te ferai prospérer plus qu'avant. Alors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vous saurez que je suis l'Éternel. Je ferai marcher sur toi le peuple, mon peuple Israël. Ils te posséderont, et tu seras leur héritage ; vous ne les priverez plus jamais de leurs enfants. </w:t>
      </w:r>
      <w:r xmlns:w="http://schemas.openxmlformats.org/wordprocessingml/2006/main" w:rsidR="000507BF">
        <w:rPr>
          <w:rFonts w:asciiTheme="majorBidi" w:hAnsiTheme="majorBidi" w:cstheme="majorBidi"/>
          <w:sz w:val="26"/>
          <w:szCs w:val="26"/>
          <w:lang w:bidi="he-IL"/>
        </w:rPr>
        <w:t xml:space="preserve">Ainsi parle le Souverain Seigneur : « Parce qu'on vous dit : « Vous dévorez les hommes et vous privez votre nation de ses enfants », c'est pourquoi vous ne dévorerez plus d'hommes et ne laisserez plus votre nation sans enfants », déclare le Souverain Seigneur. «Je ne vous ferai plus entendre les injures des nations, et vous ne subirez plus le mépris des peuples ni ne ferez tomber votre nation», déclare le Souverain, l'Éternel.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Maintenant, vous remarquez particulièrement les derniers versets de cette section, le verset 14 par exemple, parle du pays de Canaan. « Vous ne dévorerez plus les hommes. » Qu'est-ce que ça veut dire : Dévorer les hommes ? Si vous regardez Nombres 13 :32, il est dit : « </w:t>
      </w:r>
      <w:r xmlns:w="http://schemas.openxmlformats.org/wordprocessingml/2006/main" w:rsidR="000507BF" w:rsidRPr="000C7508">
        <w:rPr>
          <w:rFonts w:asciiTheme="majorBidi" w:hAnsiTheme="majorBidi" w:cstheme="majorBidi"/>
          <w:sz w:val="26"/>
          <w:szCs w:val="26"/>
          <w:lang w:bidi="he-IL"/>
        </w:rPr>
        <w:t xml:space="preserve">Et ils répandirent parmi les Israélites une mauvaise nouvelle au sujet du pays qu’ils avaient exploré. Ils disaient : ce </w:t>
      </w:r>
      <w:r xmlns:w="http://schemas.openxmlformats.org/wordprocessingml/2006/main" w:rsidR="00E630B4" w:rsidRPr="000C7508">
        <w:rPr>
          <w:rFonts w:asciiTheme="majorBidi" w:hAnsiTheme="majorBidi" w:cstheme="majorBidi"/>
          <w:sz w:val="26"/>
          <w:szCs w:val="26"/>
        </w:rPr>
        <w:t xml:space="preserve">sont les espions qui sont sortis pour explorer la terre : « </w:t>
      </w:r>
      <w:r xmlns:w="http://schemas.openxmlformats.org/wordprocessingml/2006/main" w:rsidR="000C7508" w:rsidRPr="000C7508">
        <w:rPr>
          <w:rFonts w:asciiTheme="majorBidi" w:hAnsiTheme="majorBidi" w:cstheme="majorBidi"/>
          <w:sz w:val="26"/>
          <w:szCs w:val="26"/>
          <w:lang w:bidi="he-IL"/>
        </w:rPr>
        <w:t xml:space="preserve">La terre que nous avons explorée dévore ceux qui y vivent. Tous les gens que nous y avons vus sont de grande taille </w:t>
      </w:r>
      <w:r xmlns:w="http://schemas.openxmlformats.org/wordprocessingml/2006/main" w:rsidR="00E630B4" w:rsidRPr="000C7508">
        <w:rPr>
          <w:rFonts w:asciiTheme="majorBidi" w:hAnsiTheme="majorBidi" w:cstheme="majorBidi"/>
          <w:sz w:val="26"/>
          <w:szCs w:val="26"/>
        </w:rPr>
        <w:t xml:space="preserve">. Vous voyez, les espions avaient peur de monter au pays de Canaan parce qu’ils avaient peur d’être vaincus. « </w:t>
      </w:r>
      <w:r xmlns:w="http://schemas.openxmlformats.org/wordprocessingml/2006/main" w:rsidR="000C7508" w:rsidRPr="000C7508">
        <w:rPr>
          <w:rFonts w:asciiTheme="majorBidi" w:hAnsiTheme="majorBidi" w:cstheme="majorBidi"/>
          <w:sz w:val="26"/>
          <w:szCs w:val="26"/>
          <w:lang w:bidi="he-IL"/>
        </w:rPr>
        <w:t xml:space="preserve">La terre que nous avons explorée dévore ceux qui y vivent </w:t>
      </w:r>
      <w:r xmlns:w="http://schemas.openxmlformats.org/wordprocessingml/2006/main" w:rsidR="00F2284F" w:rsidRPr="000C7508">
        <w:rPr>
          <w:rFonts w:asciiTheme="majorBidi" w:hAnsiTheme="majorBidi" w:cstheme="majorBidi"/>
          <w:sz w:val="26"/>
          <w:szCs w:val="26"/>
        </w:rPr>
        <w:t xml:space="preserve">. » Il me semble que le Seigneur dit ici dans Ézéchiel que la terre ne dévorera plus les hommes ; il n'y aura plus de guerre là-bas. « C'est </w:t>
      </w:r>
      <w:r xmlns:w="http://schemas.openxmlformats.org/wordprocessingml/2006/main" w:rsidR="000C7508" w:rsidRPr="000C7508">
        <w:rPr>
          <w:rFonts w:asciiTheme="majorBidi" w:hAnsiTheme="majorBidi" w:cstheme="majorBidi"/>
          <w:sz w:val="26"/>
          <w:szCs w:val="26"/>
          <w:lang w:bidi="he-IL"/>
        </w:rPr>
        <w:t xml:space="preserve">pourquoi vous ne dévorerez plus d'hommes et ne laisserez plus votre nation sans enfants », déclare le Souverain, l'Éternel. «Je ne vous ferai plus entendre les injures des nations, et vous ne subirez plus le mépris des peuples ni ne ferez tomber votre nation», déclare le Souverain, l'Éternel </w:t>
      </w:r>
      <w:r xmlns:w="http://schemas.openxmlformats.org/wordprocessingml/2006/main" w:rsidR="00F2284F" w:rsidRPr="000C7508">
        <w:rPr>
          <w:rFonts w:asciiTheme="majorBidi" w:hAnsiTheme="majorBidi" w:cstheme="majorBidi"/>
          <w:sz w:val="26"/>
          <w:szCs w:val="26"/>
        </w:rPr>
        <w:t xml:space="preserve">. Ce ne sera pas un territoire soumis ou envahi par les étrangers.</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Si </w:t>
      </w:r>
      <w:r xmlns:w="http://schemas.openxmlformats.org/wordprocessingml/2006/main" w:rsidR="00F2284F" w:rsidRPr="000C7508">
        <w:rPr>
          <w:rFonts w:asciiTheme="majorBidi" w:hAnsiTheme="majorBidi" w:cstheme="majorBidi"/>
          <w:sz w:val="26"/>
          <w:szCs w:val="26"/>
        </w:rPr>
        <w:t xml:space="preserve">vous regardez le contexte suivant, regardez Ézéchiel 36 : 29 et suivant, le verset 29 dit : «</w:t>
      </w:r>
      <w:r xmlns:w="http://schemas.openxmlformats.org/wordprocessingml/2006/main" w:rsidR="000C7508" w:rsidRPr="000C7508">
        <w:rPr>
          <w:rFonts w:asciiTheme="majorBidi" w:hAnsiTheme="majorBidi" w:cstheme="majorBidi"/>
          <w:sz w:val="26"/>
          <w:szCs w:val="26"/>
          <w:lang w:bidi="he-IL"/>
        </w:rPr>
        <w:t xml:space="preserve"> Je vous sauverai de toutes vos impuretés. Je demanderai du grain et je le rendrai en abondance, et je ne vous attirerai pas la famine. J'augmenterai les fruits des arbres et les récoltes des champs, afin que vous ne soyez plus déshonorés parmi les nations à cause de la famine. Alors vous vous souviendrez de vos mauvaises voies et de vos mauvaises actions, et vous vous détesterez vous-mêmes à cause de vos péchés et de vos pratiques détestables. Je veux que tu saches que je ne fais pas cela pour toi, déclare le Souverain Seigneur. « Soyez honteux et déshonoré pour votre conduite, ô maison d'Israël ! Ainsi parle le Seigneur l'Éternel : « Le jour où je vous purifierai de tous vos péchés, je déplacerai vos villes et les ruines seront rebâties. »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Remarquez ce que Dieu fera : « </w:t>
      </w:r>
      <w:r xmlns:w="http://schemas.openxmlformats.org/wordprocessingml/2006/main" w:rsidR="000C7508" w:rsidRPr="000C7508">
        <w:rPr>
          <w:rFonts w:asciiTheme="majorBidi" w:hAnsiTheme="majorBidi" w:cstheme="majorBidi"/>
          <w:sz w:val="26"/>
          <w:szCs w:val="26"/>
          <w:lang w:bidi="he-IL"/>
        </w:rPr>
        <w:t xml:space="preserve">Le jour où je vous purifierai de tous vos péchés, je réinstallerai vos villes et les ruines seront reconstruites. La terre désolée sera cultivée au lieu de rester désolée aux yeux de tous ceux qui la traversent. Ils diront : « Cette terre dévastée est devenue comme le jardin d’Eden ; les villes qui étaient en ruines, désolées et détruites, sont maintenant fortifiées et habitées. Alors les nations qui resteront autour de toi sauront que moi, l'Éternel, j'ai rebâti ce qui était détruit et j'ai replanté ce qui était désolé. Moi, l'Éternel, j'ai parlé, et je le ferai.</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Voici ce que dit le Souverain Seigneur : « Une fois de plus, je céderai à la supplication de la maison d'Israël et je ferai ceci pour eux : je rendrai leur peuple aussi nombreux que des brebis, aussi nombreux que les troupeaux pour les offrandes à Jérusalem pendant son fêtes désignées. Ainsi les villes en ruine seront remplies de troupeaux de gens. Alors ils sauront que je suis l’Éternel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Je pense que quelqu'un écoutant ce message à l'époque d'Ézéchiel pourrait très bien penser que cela allait se produire dans un avenir pas trop lointain au moment de son retour d'exil – 70 ans qu'il était censé être en exil.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Au-delà du retour d'exil – L'Église ou le futur retour d'Israël sur sa terre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Vous pourriez dire que vous pourriez voir certains aspects de cela se réaliser dans le retour d'exil, mais je ne pense pas que cela explique suffisamment tous les détails mentionnés ici. Il me semble qu'il faut regarder ailleurs, notamment quand on lit le chapitre 36, verset 14, que la terre ne dévorera plus les hommes. Lisez le verset 35 : « Ce pays qui était désolé est devenu comme le jardin d’Eden. Les ruines des villes en ruine sont devenues fortifiées. Il ne me semble pas qu'on puisse dire que la situation en Canaan après le retour d'exil remplissait ces conditions. Il y avait un désordre continu dans le pays après le retour d'exil et la guerre continuait, en particulier si l'on pense à l'époque de Daniel qu'il a décrite, en faisant référence à l'époque d'Antiochus Épiphane de la période des Maccabées. Les villes n'étaient pas construites et des lieux désolés habités, et certainement le pays ne ressemblait pas au jardin d'Eden.</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Eh bien, de toute façon, si vous lisez Ézéchiel 36, versets 25 à 27, vous revenez au cœur du chapitre, qui dans son contexte est le retour au pays. Mais je pense qu’on pourrait dire que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cela décrit ce qu’est le chrétien et ce qu’il reçoit du Seigneur au moment de la régénération. </w:t>
      </w:r>
      <w:r xmlns:w="http://schemas.openxmlformats.org/wordprocessingml/2006/main" w:rsidR="004178F6" w:rsidRPr="009C50AA">
        <w:rPr>
          <w:rFonts w:asciiTheme="majorBidi" w:hAnsiTheme="majorBidi" w:cstheme="majorBidi"/>
          <w:sz w:val="26"/>
          <w:szCs w:val="26"/>
        </w:rPr>
        <w:t xml:space="preserve">Alors vous pourriez poser la question : est-ce une description des débuts de l’Église chrétienne ? Est-ce là que vous devez chercher son accomplissement ? Chapitre 36, versets 25-27, est-ce une prédiction du début de l’Église ? Si oui, que faites-vous du contexte ? Ou s’agit-il d’une description de la façon dont Dieu traite la nation d’Israël dans une mesure bien plus grande que jamais auparavant ? À cette époque future, cette nation serait rétablie et le peuple juif serait ramené dans le pays qu'il lui avait promis, à Abraham et à ses descendants.</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Il me semble que le chapitre 36 en particulier, les versets 12 à 15 et les versets 33 à 38, comme je l'ai mentionné, suggèrent que nous ne pouvons pas trouver un accomplissement adéquat au retour de l'exil. Cela ne rend pas non plus justice à l’accent mis sur le retour au pays si vous essayez de trouver l’accomplissement des versets 25 à 27 dans l’Église. Il me semble donc que la seule option est de rechercher un accomplissement futur de cette prophétie en relation avec le retour d'Israël dans ce pays. Il me semble donc que c'est un passage fort pour rechercher un futur retour du peuple juif au Seigneur dans le pays où il le ramènera.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Église et Nouvelle Alliance (Jér.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Regardez la page 50 de vos citations ; il y a un petit livre de HL Ellison intitulé </w:t>
      </w:r>
      <w:r xmlns:w="http://schemas.openxmlformats.org/wordprocessingml/2006/main" w:rsidR="00E06E33" w:rsidRPr="00141AA1">
        <w:rPr>
          <w:rFonts w:asciiTheme="majorBidi" w:hAnsiTheme="majorBidi" w:cstheme="majorBidi"/>
          <w:i/>
          <w:iCs/>
          <w:sz w:val="26"/>
          <w:szCs w:val="26"/>
        </w:rPr>
        <w:t xml:space="preserve">Ezekiel : l'homme et son message </w:t>
      </w:r>
      <w:r xmlns:w="http://schemas.openxmlformats.org/wordprocessingml/2006/main" w:rsidR="00E06E33" w:rsidRPr="009C50AA">
        <w:rPr>
          <w:rFonts w:asciiTheme="majorBidi" w:hAnsiTheme="majorBidi" w:cstheme="majorBidi"/>
          <w:sz w:val="26"/>
          <w:szCs w:val="26"/>
        </w:rPr>
        <w:t xml:space="preserve">– il est dans votre bibliographie. Mais regardez aussi à la page 50 de vos citations, la deuxième moitié de la page, à partir des pages 129-130. Il commente ce passage. Il dit : « Nous devons cependant nous arrêter quelques minutes pour réfléchir à une question qui a peut-être pris de l'ampleur dans l'esprit de certains lecteurs. Ezéchiel, en fait, ne prophétise-t-il pas l'Église dans ces chapitres ? L'Église n'est-elle pas le nouvel Israël ? Et dans la mesure où le Juif est envisagé, ces promesses ne s’accomplissent-elles pas spirituellement pour lui lorsqu’il se convertit et devient membre de l’Église ? Il ne fait aucun doute que ce que le Seigneur promet à Israël dans Ézéchiel 36 : 24-27 et Jérémie 31-34… »</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Vous voyez, Jérémie 31-34 promet une nouvelle alliance. C'est très similaire aux versets 25, 26 et 27. Il semble que quoi que parlent ces deux passages, ils parlent de la même chose. Ellison poursuit : « Il ne fait aucun doute que ce que le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Seigneur promet à Israël est ce qu'il a fait </w:t>
      </w:r>
      <w:r xmlns:w="http://schemas.openxmlformats.org/wordprocessingml/2006/main" w:rsidR="00463566">
        <w:rPr>
          <w:rFonts w:asciiTheme="majorBidi" w:hAnsiTheme="majorBidi" w:cstheme="majorBidi"/>
          <w:sz w:val="26"/>
          <w:szCs w:val="26"/>
        </w:rPr>
        <w:t xml:space="preserve">pour nous en Jésus-Christ. L’accomplissement pour Israël ne peut être ni plus grand, ni moindre, ni autre que pour nous. Pourtant, il convient de noter que le premier passage, c'est-à-dire le passage d'Ézéchiel, n'est pas cité dans le Nouveau Testament. Et que ce dernier, c'est-à-dire le passage de Jérémie 31, se trouve derrière Marc 14 :24 et ses parallèles et est cité dans Hébreux 8 :8-12 et 10 :16. Ce sont les références au passage de la nouvelle alliance. Mais il dit : « C'est donné en termes de description plutôt que d'accomplissement », je pense qu'il a raison. "Je veux dire par là que rien ne suggère que la promesse ait été épuisée dans la jouissance de l'Église."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Problème avec la « vision de l'Église »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Or, ce qui est exactement promis dans Jérémie 31, c'est ce que nous expérimentons en tant que croyants en Christ, en tant que membres de l'Église. C'est ce dont nous faisons l'expérience, mais ce passage ne prédit pas spécifiquement que nous participerons à une bénédiction. C'est donc donné en termes de description plutôt que d'accomplissement. Je veux dire par là que rien ne suggère qu’il soit épuisé dans la jouissance des promesses par l’Église. Nous apprécions ce qui est exactement décrit ici. Nous ne remettons pas en question cette affirmation selon laquelle les promesses faites dans le cadre de l’Ancienne Alliance ont été portées à un nouveau niveau et se sont réalisées dans la nouvelle. Cela signifie que le langage dans lequel il promet doit le plus souvent être considéré comme symbolique plutôt que littéral.</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 Mais c’est une chose de reconnaître la nature symbolique de tant de promesses prophétiques, c’en est une autre de les spiritualiser pour qu’elles signifient quelque chose de tout à fait différent de ce qu’elles auraient pu signifier pour les auditeurs originaux. Le transfert d’images symboliques est plus difficile que beaucoup ne le pensent, d’où la nature grossièrement matérialiste d’une grande partie des interprétations prophétiques modernes. Mais la spiritualisation des Écritures est rarement un processus spirituel. Il s’agit normalement de la substitution des propres opinions de l’exposant aux enseignements de l’Écriture.</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 À moins que », en haut de la page 51, « il puisse donner tout son poids » – je pense que c'est une bonne déclaration – « tout son poids à la terre transformée d'Israël au chapitre 36 et à la résurrection nationale d'Israël au chapitre 37. , l’exposant n’a pas le droit de bannir Israël et l’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Ancienne </w:t>
      </w:r>
      <w:r xmlns:w="http://schemas.openxmlformats.org/wordprocessingml/2006/main" w:rsidR="00DA2472" w:rsidRPr="009C50AA">
        <w:rPr>
          <w:rFonts w:asciiTheme="majorBidi" w:hAnsiTheme="majorBidi" w:cstheme="majorBidi"/>
          <w:sz w:val="26"/>
          <w:szCs w:val="26"/>
        </w:rPr>
        <w:t xml:space="preserve">Alliance du tableau en faveur de l’Église. En d'autres termes, ce qu'il dit, c'est qu'il ne pense pas que même si nous bénéficions des bénédictions de la régénération décrites au chapitre 36, versets 25-27, il n'est pas juste de spiritualiser simplement le reste du chapitre 36 sur le retour au pays. . Il dit que tout cela s’applique dans un certain sens spirituel à l’Église. Pourtant, on insiste trop sur le retour d'Israël dans son pays. Vous devez rendre justice à cela. « Ainsi, à moins que vous puissiez donner tout leur poids à la terre transformée d’Israël et à la résurrection nationale d’Israël, l’exposant n’a pas le droit de bannir Israël de l’Ancienne Alliance de l’image en faveur de l’Église. » D’un autre côté, nous ne sommes pas obligés de fausser tout l’équilibre des deux en entrant dans la discussion du problème le plus difficile de la relation du vieux peuple de Dieu avec le nouveau, des sauvés, de « tout Israël » (Romains 11:26) comme corps de Christ.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Sur la continuité et la discontinuité (Ézéchiel 36 et Jér.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Il y a là une certaine continuité et une certaine discontinuité. Comment pouvons-nous régler cela exactement ? Mais je pense qu'il a raison de souligner qu'il y a une grande pression sur le retour à la terre et sur le type de situation qui va exister lorsque Israël reviendra sur terre : reconstruire ses villes, devenir comme le jardin d'Eden, ne plus consommer ses habitants. Vous ne pouvez pas rendre justice à cela simplement en disant que c'est une prophétie de l'Église. En d’autres termes, comme il le suggère, ce que Jérémie 31, lorsqu’il est cité dans Hébreux 8 et 10, est donné en termes de description plutôt que d’accomplissement. Voir le deuxième paragraphe : « J’entends par là qu’il n’y a aucune suggestion que la promesse ait été épuisée dans la jouissance de l’Église. » L'Église apprécie précisément cela – cela décrit ce dont l'Église apprécie. Mais cela prédit spécifiquement la situation au moment du retour d’Israël dans le pays. Encore une fois, lorsque nous regardons Jérémie 31, c'est dans le contexte du retour au pays. C’est la même promesse que dans Ézéchiel 36. Mais ces promesses servent de type des bénédictions de paix dont jouit l’Église.</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Si vous regardez Jérémie 31, dans son contexte, je pense que c'est le même problème qu'ici dans Ézéchiel 36. Le verset 31 dit : « Quand </w:t>
      </w:r>
      <w:r xmlns:w="http://schemas.openxmlformats.org/wordprocessingml/2006/main" w:rsidR="00CC2844" w:rsidRPr="00CC2844">
        <w:rPr>
          <w:rFonts w:asciiTheme="majorBidi" w:hAnsiTheme="majorBidi" w:cstheme="majorBidi"/>
          <w:sz w:val="26"/>
          <w:szCs w:val="26"/>
          <w:lang w:bidi="he-IL"/>
        </w:rPr>
        <w:t xml:space="preserve">je ferai une nouvelle alliance avec la maison d'Israël et avec la maison de Juda </w:t>
      </w:r>
      <w:r xmlns:w="http://schemas.openxmlformats.org/wordprocessingml/2006/main" w:rsidR="00305C46" w:rsidRPr="00CC2844">
        <w:rPr>
          <w:rFonts w:asciiTheme="majorBidi" w:hAnsiTheme="majorBidi" w:cstheme="majorBidi"/>
          <w:sz w:val="26"/>
          <w:szCs w:val="26"/>
        </w:rPr>
        <w:t xml:space="preserve">. » Et puis il décrit ce que c'est, ce qui est très similaire à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ce passage </w:t>
      </w:r>
      <w:r xmlns:w="http://schemas.openxmlformats.org/wordprocessingml/2006/main" w:rsidR="003753CC">
        <w:rPr>
          <w:rFonts w:asciiTheme="majorBidi" w:hAnsiTheme="majorBidi" w:cstheme="majorBidi"/>
          <w:sz w:val="26"/>
          <w:szCs w:val="26"/>
        </w:rPr>
        <w:t xml:space="preserve">d'Ézéchiel, mais ensuite au verset 35, juste après : « C'est ce </w:t>
      </w:r>
      <w:r xmlns:w="http://schemas.openxmlformats.org/wordprocessingml/2006/main" w:rsidR="00CC2844" w:rsidRPr="00CC2844">
        <w:rPr>
          <w:rFonts w:asciiTheme="majorBidi" w:hAnsiTheme="majorBidi" w:cstheme="majorBidi"/>
          <w:sz w:val="26"/>
          <w:szCs w:val="26"/>
          <w:lang w:bidi="he-IL"/>
        </w:rPr>
        <w:t xml:space="preserve">que dit l'Éternel, celui qui fait briller le soleil pendant le jour, qui décrète le la lune et les étoiles pour briller la nuit, qui remue la mer et fait rugir ses vagues - l'Éternel tout-puissant est son nom. "Seulement si ces décrets disparaissent de devant moi", déclare l'Éternel, "les descendants d'Israël cesseront toujours être une nation devant moi </w:t>
      </w:r>
      <w:r xmlns:w="http://schemas.openxmlformats.org/wordprocessingml/2006/main" w:rsidR="00305C46" w:rsidRPr="00CC2844">
        <w:rPr>
          <w:rFonts w:asciiTheme="majorBidi" w:hAnsiTheme="majorBidi" w:cstheme="majorBidi"/>
          <w:sz w:val="26"/>
          <w:szCs w:val="26"/>
        </w:rPr>
        <w:t xml:space="preserve">.' » Dieu relie l'existence continue d'Israël en tant que nation à la description de la création du soleil et de la lune, prévoyant la mesure des temps, des jours, des saisons et des années. Tant qu’il y aura des jours, il y aura une nation d’Israël. « </w:t>
      </w:r>
      <w:r xmlns:w="http://schemas.openxmlformats.org/wordprocessingml/2006/main" w:rsidR="00CC2844" w:rsidRPr="00CC2844">
        <w:rPr>
          <w:rFonts w:asciiTheme="majorBidi" w:hAnsiTheme="majorBidi" w:cstheme="majorBidi"/>
          <w:sz w:val="26"/>
          <w:szCs w:val="26"/>
          <w:lang w:bidi="he-IL"/>
        </w:rPr>
        <w:t xml:space="preserve">Ainsi dit l'Éternel : « Ce n'est que si l'on peut mesurer les cieux en haut et sonder les fondements de la terre en bas que je rejetterai tous les descendants d'Israël à cause de tout ce qu'ils ont fait », déclare l'Éternel. </w:t>
      </w:r>
      <w:r xmlns:w="http://schemas.openxmlformats.org/wordprocessingml/2006/main" w:rsidR="00D57AED" w:rsidRPr="00CC2844">
        <w:rPr>
          <w:rFonts w:asciiTheme="majorBidi" w:hAnsiTheme="majorBidi" w:cstheme="majorBidi"/>
          <w:sz w:val="26"/>
          <w:szCs w:val="26"/>
        </w:rPr>
        <w:t xml:space="preserve">« Encore une fois, le contexte des choses est assez fort, et ce qui est dit là-bas prédit spécifiquement quelque chose qui va être vécu par Israël. Mais cela décrit également ce dont nous, en tant qu'Église, jouissons actuellement, comme le dit très clairement Hébreux et comme Jésus lui-même le confirme lorsqu'il dit : « Ceci est la Nouvelle Alliance en mon sang », dans la Cène du Seigneur. Ce qui est décrit dans ce passage du Nouveau Testament existe déjà dans l’Église. Mais ce qui est spécifiquement prédit dans le contexte de ce passage sur l’Israël national se situe encore dans le futur. Nous l’apprécions donc, mais en termes de description plutôt que d’accomplissement prophétique.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NT Utilisation de Jer. 31 et Ézéchiel.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Je dirais que vous avez Jérémie 31, Ézéchiel 36, voici la prophétie, voici la chronologie. Il me semble que cela annonce le moment où Israël reviendra dans ce pays. Il prédit donc spécifiquement cela. C'est ce que signifient les mots de ces textes. Maintenant, quelque part ici, vous avez l’Église. C’est exactement ce qui est décrit ici qui est apprécié par l’Église. Pourtant, cette prophétie ne parle pas directement de l’Église. Il s'agit d'Israël. Lorsque Hébreux cite le passage de Jérémie, c'est en termes de description, et non en termes d'accomplissement de la prédiction. Quand on lit Ezéchiel 36, qui n'est pas cité dans le Nouveau Testament. Je le verrais en termes de description. Les versets 25 à 27 décrivent exactement ce que nous apprécions. Pourtant, cela parle de ce dont Israël va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bénéficier dans le futur. Je pense donc qu’en termes de description, vous pouvez appliquer cela à l’église. Mais il ne s’agit pas spécifiquement de l’ </w:t>
      </w:r>
      <w:r xmlns:w="http://schemas.openxmlformats.org/wordprocessingml/2006/main" w:rsidR="00CC2844">
        <w:rPr>
          <w:rFonts w:asciiTheme="majorBidi" w:hAnsiTheme="majorBidi" w:cstheme="majorBidi"/>
          <w:sz w:val="26"/>
          <w:szCs w:val="26"/>
        </w:rPr>
        <w:t xml:space="preserve">Église. C'est ce qu'on prédit à propos d'Israël. Je dirais que nous apprécions les choses qui y sont décrites. Nous pouvons le faire avec l’approbation du Nouveau Testament sur la base de cette citation du passage de Jérémie en termes de description. Ceci décrit ce que nous apprécions. Mais cela n’est pas spécifiquement prévu quant à l’Église. La frontière est peut-être ténue, mais il me semble que c'est une distinction valable.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Options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Si vous regardez la page 51 de vos citations, il y a quelques déclarations de J. Barton Payne dans son </w:t>
      </w:r>
      <w:r xmlns:w="http://schemas.openxmlformats.org/wordprocessingml/2006/main" w:rsidR="00B23645" w:rsidRPr="00B23645">
        <w:rPr>
          <w:rFonts w:asciiTheme="majorBidi" w:hAnsiTheme="majorBidi" w:cstheme="majorBidi"/>
          <w:i/>
          <w:iCs/>
          <w:sz w:val="26"/>
          <w:szCs w:val="26"/>
        </w:rPr>
        <w:t xml:space="preserve">Encyclopédie de la prophétie biblique </w:t>
      </w:r>
      <w:r xmlns:w="http://schemas.openxmlformats.org/wordprocessingml/2006/main" w:rsidR="00F16127" w:rsidRPr="009C50AA">
        <w:rPr>
          <w:rFonts w:asciiTheme="majorBidi" w:hAnsiTheme="majorBidi" w:cstheme="majorBidi"/>
          <w:sz w:val="26"/>
          <w:szCs w:val="26"/>
        </w:rPr>
        <w:t xml:space="preserve">sur le passage d'Ézéchiel 36. Remarquez ce qu'il fait, il considère cela comme un retour d'exil, ce qui est assez intéressant. Il dit : « Car cette partie d’Ézéchiel 36 est post-exilique. » Il parle des versets 26 et 28. « Notez en particulier le verset 18 sur la pré-idolâtrie de Juda, suivi du verset 25 sur la suppression par Dieu de ce problème strictement en Colombie-Britannique. » En d’autres termes, que dit-il ? L'idolâtrie était un problème pour le peuple juif avant l'exil, et non après l'exil. « Je ferai asperger sur toi de l’eau pure et je te purifierai de toutes tes idoles. » Et le verset 29, à la page 111 et ci-dessus – que « Dieu donnera aux hommes des cœurs nouveaux et mettra un esprit en eux, non pas dans un avenir sombre et lointain, mais aux jours du retour d’exil et de la reconstruction de Jérusalem. Cette immédiateté ressort clairement du contexte. Eh bien, qu’en est-il du verset 33b ? « Faites-vous habiter dans les villes et elles seront bâties », et chapitre 36 verset 35 : « Le désert deviendra comme le jardin d'Eden. » Que fait-il avec ça ? Il dit que le verset 35 évoque une hyperbole : « Il est dit que le pays deviendra comme le jardin d'Eden, mais comme expliqué dans les lignes suivantes, cela signifie que les villes dirigeantes sont fortifiées et habitées. L’accomplissement… se produit pour les Juifs lors de la restauration. Eh bien, encore une fois, je pense qu'il est difficile d'être absolument dogmatique sur des textes comme celui-là, il y a certainement place au désaccord. Il ne me semble cependant pas que faire appel à l'hyperbole rende justice aux contextes précédents et suivants plus larges comme Ézéchiel 36 : 25-27. Il y a donc trois options, 1) le retour de l'exil, 2) le spiritualiser tel qu'il s'applique à l'Église, ou 3) rechercher un accomplissement futur et un retour effectif à la terre et en appliquant en même temps la jouissance par l'Église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des bénédictions spécifiques. décrit en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Ézéchiel 37 : Os secs et signe des deux bâtons</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Passons au chapitre 37 d'Ézéchiel. Au chapitre 37, les dix premiers versets sont familiers, tandis que le reste du chapitre ne l'est probablement pas aussi familier. Il y a deux prophéties au chapitre 37 concernant l’avenir. La première est la prophétie des ossements desséchés aux versets 1-14. Je dis que c'est probablement bien connu à cause du Negro Spiritual : « L'os de la hanche est relié à l'os de la cuisse, l'os de la cuisse est relié à l'os de la jambe », et ainsi de suite. Mais la deuxième partie n’est pas si familière. Je ne connais pas le chant spirituel de la deuxième partie – le signe des deux bâtons réunis.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Aa </w:t>
      </w:r>
      <w:r xmlns:w="http://schemas.openxmlformats.org/wordprocessingml/2006/main" w:rsidR="00024B4B" w:rsidRPr="009C50AA">
        <w:rPr>
          <w:rFonts w:asciiTheme="majorBidi" w:hAnsiTheme="majorBidi" w:cstheme="majorBidi"/>
          <w:sz w:val="26"/>
          <w:szCs w:val="26"/>
        </w:rPr>
        <w:t xml:space="preserve">lders, comme vous pouvez le deviner d'après ce qu'il a fait avec le chapitre 36, considère à la fois les prophéties des os secs et des deux bâtons comme faisant référence aux conditions réalisées au retour d'exil. Vous êtes donc confronté aux mêmes problèmes au chapitre 37 qu'au chapitre 36. Regardons le texte lui-même. Chapitre 37 : « </w:t>
      </w:r>
      <w:r xmlns:w="http://schemas.openxmlformats.org/wordprocessingml/2006/main" w:rsidR="00B855AF" w:rsidRPr="00B855AF">
        <w:rPr>
          <w:rFonts w:asciiTheme="majorBidi" w:hAnsiTheme="majorBidi" w:cstheme="majorBidi"/>
          <w:sz w:val="26"/>
          <w:szCs w:val="26"/>
          <w:lang w:bidi="he-IL"/>
        </w:rPr>
        <w:t xml:space="preserve">La main de l'Éternel fut sur moi, et il me fit sortir par l'Esprit de l'Éternel et me plaça au milieu d'une vallée ; c'était plein d'os. Il m'a fait aller et venir parmi eux et j'ai vu de nombreux ossements sur le fond de la vallée, des ossements très secs. Il m'a demandé : « Fils de l'homme, ces os peuvent-ils vivre ? J'ai dit : 'Ô Souverain Éternel, toi seul le sais.' Alors il me dit : « Prophétise sur ces ossements et dis-leur : « Os desséchés, écoutez la parole de l'Éternel ! Voici ce que dit le Souverain Seigneur à ces ossements : Je ferai entrer en vous le souffle, et vous reviendrez à la vie. Je t'attacherai des tendons, je ferai venir sur toi de la chair et je te couvrirai de peau ; Je mettrai en toi le souffle et tu reviendras à la vie. Alors vous saurez que je suis l'Éternel. » J'ai donc prophétisé comme on me l'avait ordonné. Et pendant que je prophétisais, il y a eu un bruit, un bruit de cliquetis, et les os se sont rapprochés, os contre os. J'ai regardé, et des tendons et de la chair sont apparus sur eux et de la peau les a recouverts, mais il n'y avait aucun souffle en eux. Alors il me dit : « Prophétise avec le souffle ; prophétise, fils de l'homme, et dis-lui : « Voici ce que dit le Seigneur, l'Éternel : Viens des quatre vents, ô souffle, et souffle sur ces tués, afin qu'ils vivent. » J'ai donc prophétisé comme il me l'a ordonné : et le souffle les entra; ils prirent vie et se relevèrent : une vaste armée. Alors il me dit : « Fils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de l'homme, ces ossements sont toute la maison d'Israël. Ils disent : </w:t>
      </w:r>
      <w:r xmlns:w="http://schemas.openxmlformats.org/wordprocessingml/2006/main" w:rsidR="00B855AF">
        <w:rPr>
          <w:rFonts w:asciiTheme="majorBidi" w:hAnsiTheme="majorBidi" w:cstheme="majorBidi"/>
          <w:sz w:val="26"/>
          <w:szCs w:val="26"/>
          <w:lang w:bidi="he-IL"/>
        </w:rPr>
        <w:t xml:space="preserve">« Nos os sont desséchés et notre espoir est parti ; nous sommes retranchés. » C'est pourquoi prophétisez et dites-leur : « Ainsi parle le Seigneur, l'Éternel : Ô mon peuple, je vais ouvrir vos tombeaux et vous en faire sortir ; Je te ramènerai au pays d'Israël. Alors vous, mon peuple, vous saurez que je suis l'Éternel, lorsque j'ouvrirai vos tombeaux et que je vous en ferai remonter. Je mettrai mon Esprit en toi et tu vivras, et je t'établirai dans ton propre pays. Alors vous saurez que moi, l'Éternel, j'ai parlé et que je l'ai fait, déclare l'Éternel. </w:t>
      </w:r>
      <w:r xmlns:w="http://schemas.openxmlformats.org/wordprocessingml/2006/main" w:rsidR="0038569E" w:rsidRPr="00B855AF">
        <w:rPr>
          <w:rFonts w:asciiTheme="majorBidi" w:hAnsiTheme="majorBidi" w:cstheme="majorBidi"/>
          <w:sz w:val="26"/>
          <w:szCs w:val="26"/>
        </w:rPr>
        <w:t xml:space="preserve">» Voilà donc la première prophétie des ossements secs.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Ezéchiel 37:1ff -- Prophétie des 2 bâtons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Ensuite, au chapitre 37, verset 15 et suivants, vous avez cette prophétie des deux bâtons réunis. « </w:t>
      </w:r>
      <w:r xmlns:w="http://schemas.openxmlformats.org/wordprocessingml/2006/main" w:rsidR="00B855AF" w:rsidRPr="00B855AF">
        <w:rPr>
          <w:rFonts w:asciiTheme="majorBidi" w:hAnsiTheme="majorBidi" w:cstheme="majorBidi"/>
          <w:sz w:val="26"/>
          <w:szCs w:val="26"/>
          <w:lang w:bidi="he-IL"/>
        </w:rPr>
        <w:t xml:space="preserve">La parole de l'Éternel me fut adressée : « Fils de l'homme, prends un morceau de bois et écris dessus : « Appartenant à Juda et aux Israélites qui lui sont associés. » Prends ensuite un autre morceau de bois et écris dessus : « Le bâton d'Éphraïm, appartenant à Joseph et à toute la maison d'Israël qui lui est associée. » Regroupez-les en un seul bâton pour qu’ils n’en fassent qu’un dans votre main. Lorsque vos compatriotes vous demandent : « Ne voulez-vous pas nous dire ce que vous entendez par là ? Dis-leur : « Ainsi parle le Seigneur, l'Éternel : Je vais prendre le bâton de Joseph, qui est dans la main d'Éphraïm, et des tribus israélites qui lui sont associées, et je l'attacherai au bâton de Juda, pour en faire un un seul morceau de bois, et ils n’en feront plus qu’un dans ma main. Tenez devant leurs yeux les bâtons sur lesquels vous avez écrit et dites-leur : « Ainsi parle le Seigneur, l'Éternel : Je retirerai les Israélites des nations où ils sont allés. Je les rassemblerai de partout et je les ramènerai dans leur pays. Je ferai d'eux une seule nation dans le pays, sur les montagnes d'Israël. Il y aura un seul roi sur eux tous et ils ne formeront plus jamais deux nations ni ne seront divisés en deux royaumes. Ils ne se souilleront plus avec leurs idoles et leurs images viles, ni avec aucune de leurs offenses, car je les sauverai de toutes leurs récidives pécheresses et je les purifierai. Ils seront mon peuple et je serai leur Dieu.</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Et remarquez le verset 24 : « </w:t>
      </w:r>
      <w:r xmlns:w="http://schemas.openxmlformats.org/wordprocessingml/2006/main" w:rsidR="002D2E04" w:rsidRPr="002D2E04">
        <w:rPr>
          <w:rFonts w:asciiTheme="majorBidi" w:hAnsiTheme="majorBidi" w:cstheme="majorBidi"/>
          <w:sz w:val="26"/>
          <w:szCs w:val="26"/>
          <w:lang w:bidi="he-IL"/>
        </w:rPr>
        <w:t xml:space="preserve">Mon serviteur David sera leur roi, et ils auront tous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un seul berger. Ils suivront mes lois et veilleront à observer mes décrets. </w:t>
      </w:r>
      <w:r xmlns:w="http://schemas.openxmlformats.org/wordprocessingml/2006/main" w:rsidR="002D2E04">
        <w:rPr>
          <w:rFonts w:asciiTheme="majorBidi" w:hAnsiTheme="majorBidi" w:cstheme="majorBidi"/>
          <w:sz w:val="26"/>
          <w:szCs w:val="26"/>
          <w:lang w:bidi="he-IL"/>
        </w:rPr>
        <w:t xml:space="preserve">Ils vivront dans le pays que j'ai donné à mon serviteur Jacob, le pays où habitaient vos pères. Eux, leurs enfants et les enfants de leurs enfants y vivront pour toujours, et David, mon serviteur, sera leur prince pour toujours. Je ferai une alliance de paix avec eux ; ce sera une alliance éternelle. Je les établirai, j'augmenterai leur nombre, et je placerai pour toujours mon sanctuaire parmi eux. Ma demeure sera avec eux ; Je serai leur Dieu et ils seront mon peuple. Alors les nations sauront que moi, l’Éternel, je sanctifie Israël, lorsque mon sanctuaire sera pour toujours parmi eux.</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Approche « spirituelle » d'Aalders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Maintenant, comme je l'ai mentionné, vous avez ces deux prophéties. Aalders suggère que ces objectifs ont également été accomplis en retour de l'exil. Il dit à la page 200 de son commentaire sur le verset 12, où il est dit : « </w:t>
      </w:r>
      <w:r xmlns:w="http://schemas.openxmlformats.org/wordprocessingml/2006/main" w:rsidR="002D2E04" w:rsidRPr="002D2E04">
        <w:rPr>
          <w:rFonts w:asciiTheme="majorBidi" w:hAnsiTheme="majorBidi" w:cstheme="majorBidi"/>
          <w:sz w:val="26"/>
          <w:szCs w:val="26"/>
          <w:lang w:bidi="he-IL"/>
        </w:rPr>
        <w:t xml:space="preserve">Je vais ouvrir vos tombeaux et vous en faire remonter ; Je te ramènerai au pays d'Israël </w:t>
      </w:r>
      <w:r xmlns:w="http://schemas.openxmlformats.org/wordprocessingml/2006/main" w:rsidR="00AB50B6" w:rsidRPr="002D2E04">
        <w:rPr>
          <w:rFonts w:asciiTheme="majorBidi" w:hAnsiTheme="majorBidi" w:cstheme="majorBidi"/>
          <w:sz w:val="26"/>
          <w:szCs w:val="26"/>
        </w:rPr>
        <w:t xml:space="preserve">. Il dit : « C’est la situation dans laquelle ils se trouvent en exil. Dieu les ouvrira, les fera sortir de là et les ramènera dans leur pays. Ainsi, la tombe est l’exil, « et quand cela arrivera, ils sauront vraiment qu’il est vraiment le Tout-Puissant qui réalise ce qui est impossible selon les pensées humaines ». Ainsi, les ossements secs sont le retour de l'exil, revenant à la vie après avoir été dans la mort, pour ainsi dire, dans la tombe. Les deux bâtons, versets 15 à 23, remarquez qu'il dit : « Aux versets 15 à 23, les deux bâtons font référence à la même chose. » Mais il admet ensuite que cela force une discontinuité avec les versets 24 à 28. Vous voyez, vous ne pouvez pas aller jusqu'au bout avec les versets 24 à 28 où vous faites référence à David, mon serviteur, qui sera leur roi. Comment intégrez-vous cela au retour d’exil ? Il dirait donc que la deuxième prophétie est le retour d'exil jusqu'au verset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Concernant le chapitre 37, versets 24 à 28, Aalders dit : « Il faut dire qu'il doit y avoir un lien très lâche entre cela et l'acte symbolique des deux bâtons de bois. » Il dit quelques pages plus tard : « Les bénédictions du Messie qui est dans l'Église sont proclamées dans le langage de l'ancienne dispensation comme vivant selon les ordonnances de Dieu, verset 24b « Ils marcheront selon mes ordonnances et vivront avec des enfants. et les enfants des enfants dans la terre promise pour toujours.' » C'est le verset 25. « Faire une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alliance éternelle de salut </w:t>
      </w:r>
      <w:r xmlns:w="http://schemas.openxmlformats.org/wordprocessingml/2006/main" w:rsidR="002104DE" w:rsidRPr="002D2E04">
        <w:rPr>
          <w:rFonts w:asciiTheme="majorBidi" w:hAnsiTheme="majorBidi" w:cstheme="majorBidi"/>
          <w:sz w:val="26"/>
          <w:szCs w:val="26"/>
        </w:rPr>
        <w:t xml:space="preserve">», c'est 26. « </w:t>
      </w:r>
      <w:r xmlns:w="http://schemas.openxmlformats.org/wordprocessingml/2006/main" w:rsidR="002D2E04" w:rsidRPr="002D2E04">
        <w:rPr>
          <w:rFonts w:asciiTheme="majorBidi" w:hAnsiTheme="majorBidi" w:cstheme="majorBidi"/>
          <w:sz w:val="26"/>
          <w:szCs w:val="26"/>
          <w:lang w:bidi="he-IL"/>
        </w:rPr>
        <w:t xml:space="preserve">Je ferai une alliance de paix avec eux ; ce sera une alliance éternelle. Je les établirai et augmenterai leur nombre, et je mettrai pour toujours mon sanctuaire parmi eux </w:t>
      </w:r>
      <w:r xmlns:w="http://schemas.openxmlformats.org/wordprocessingml/2006/main" w:rsidR="00351696" w:rsidRPr="002D2E04">
        <w:rPr>
          <w:rFonts w:asciiTheme="majorBidi" w:hAnsiTheme="majorBidi" w:cstheme="majorBidi"/>
          <w:sz w:val="26"/>
          <w:szCs w:val="26"/>
        </w:rPr>
        <w:t xml:space="preserve">. Il prend tout cela dans le sens spirituel d’une description de l’Église en termes de l’ancienne économie. Il verrait que les versets 24 à 28 n'ont rien à voir avec le retour d'exil, mais avancent vers un sens descriptif, spirituel et symbolique pour ce que nous vivons actuellement dans l'Église.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Le retour de l'Israël moderne Oui… mais l'esprit est toujours nécessaire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Regardez Ellison page 51, dans vos citations. Il dit : « Les os étaient très secs ; le retour d'exil n'était pas une véritable restauration de la vie nationale. C'est plus une communauté religieuse qu'un État national que nous rencontrons chez Esdras et Néhémie. Il n’y a pas eu d’époque, pas même sous l’éphémère domination hasmonéenne, 140-63 avant JC, où quelque chose comparable à la majorité de Juda vivait en Palestine. Ce n'est pas un hasard si le peuple s'est tourné vers Simon le prêtre et l'a élu comme « Grand Prêtre pour toujours » jusqu'à ce qu'il y ait un prophète fidèle qui se lèverait et serait son capitaine comme indiqué dans 1 Macc. 14 :41, au lieu de se tourner vers le descendant vivant le plus âgé de la maison de David. Vous n'aviez pas de dirigeant sur le trône d'Israël en tant que nation unie dans la lignée de David dans les temps qui ont suivi l'exil. Le modèle établi est ensuite devenu encore plus évident après la destruction du Second Temple, lorsque nous avons découvert que les Juifs dispersés étaient aux mains des rabbins. Même si l’existence des Juifs a toujours été dure et amère, un chapitre encore plus terrible s’est ouvert en 1879 avec la montée de l’antisémitisme en Allemagne qui s’est rapidement répandue en Russie puis dans le monde entier. C’est précisément à cette époque que l’orthodoxie traditionnelle s’effondrait rapidement. Ainsi, la communauté juive fut profondément ébranlée comme elle ne l’avait jamais été depuis la destruction du Premier Temple, mais c’est à travers ce tremblement qu’une nouvelle conscience naquit. En un peu plus de 70 ans, un État juif indépendant a existé pour la première fois depuis 63 avant JC. Tout ce dont il a besoin c’est de l’Esprit de Dieu. »</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Ellison poursuit : « Remarquez l'habileté utilisée pour décrire l'œuvre de Dieu dans les versets 12 à 14. Reposant sur l'ambiguïté de </w:t>
      </w:r>
      <w:r xmlns:w="http://schemas.openxmlformats.org/wordprocessingml/2006/main" w:rsidR="002104DE" w:rsidRPr="002104DE">
        <w:rPr>
          <w:rFonts w:asciiTheme="majorBidi" w:hAnsiTheme="majorBidi" w:cstheme="majorBidi"/>
          <w:i/>
          <w:iCs/>
          <w:sz w:val="26"/>
          <w:szCs w:val="26"/>
        </w:rPr>
        <w:t xml:space="preserve">ruach </w:t>
      </w:r>
      <w:r xmlns:w="http://schemas.openxmlformats.org/wordprocessingml/2006/main" w:rsidR="002D2E04">
        <w:rPr>
          <w:rFonts w:asciiTheme="majorBidi" w:hAnsiTheme="majorBidi" w:cstheme="majorBidi"/>
          <w:sz w:val="26"/>
          <w:szCs w:val="26"/>
        </w:rPr>
        <w:t xml:space="preserve">[esprit, souffle, vent]. Le souffle et l'Esprit de Dieu doivent être sur eux afin qu'ils puissent retourner au pays au verset 14. Pourtant, le don de la vraie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vie spirituelle suit le retour au pays </w:t>
      </w:r>
      <w:r xmlns:w="http://schemas.openxmlformats.org/wordprocessingml/2006/main" w:rsidR="002D2E04">
        <w:rPr>
          <w:rFonts w:asciiTheme="majorBidi" w:hAnsiTheme="majorBidi" w:cstheme="majorBidi"/>
          <w:sz w:val="26"/>
          <w:szCs w:val="26"/>
        </w:rPr>
        <w:t xml:space="preserve">au verset 12. C'est aussi l'ordre du chapitre 36, versets 24- 28. Vous ne pouvez pas vous empêcher de remarquer le parallèle entre le verset 14 du chapitre 37 et le verset 27 du chapitre 36. Le chapitre 37, verset 14, dit : « </w:t>
      </w:r>
      <w:r xmlns:w="http://schemas.openxmlformats.org/wordprocessingml/2006/main" w:rsidR="002D2E04" w:rsidRPr="002D2E04">
        <w:rPr>
          <w:rFonts w:asciiTheme="majorBidi" w:hAnsiTheme="majorBidi" w:cstheme="majorBidi"/>
          <w:sz w:val="26"/>
          <w:szCs w:val="26"/>
          <w:lang w:bidi="he-IL"/>
        </w:rPr>
        <w:t xml:space="preserve">Je mettrai mon Esprit en vous et vous vivrez, et je vous établirai en votre propre terre. </w:t>
      </w:r>
      <w:r xmlns:w="http://schemas.openxmlformats.org/wordprocessingml/2006/main" w:rsidR="0014206D" w:rsidRPr="002D2E04">
        <w:rPr>
          <w:rFonts w:asciiTheme="majorBidi" w:hAnsiTheme="majorBidi" w:cstheme="majorBidi"/>
          <w:sz w:val="26"/>
          <w:szCs w:val="26"/>
        </w:rPr>
        <w:t xml:space="preserve">Ezéchiel 36 :27 dit : « </w:t>
      </w:r>
      <w:r xmlns:w="http://schemas.openxmlformats.org/wordprocessingml/2006/main" w:rsidR="002D2E04" w:rsidRPr="002D2E04">
        <w:rPr>
          <w:rFonts w:asciiTheme="majorBidi" w:hAnsiTheme="majorBidi" w:cstheme="majorBidi"/>
          <w:sz w:val="26"/>
          <w:szCs w:val="26"/>
          <w:lang w:bidi="he-IL"/>
        </w:rPr>
        <w:t xml:space="preserve">Et je mettrai mon Esprit en vous et je vous inciterai à suivre mes décrets et à garder mes lois </w:t>
      </w:r>
      <w:r xmlns:w="http://schemas.openxmlformats.org/wordprocessingml/2006/main" w:rsidR="0014206D" w:rsidRPr="002D2E04">
        <w:rPr>
          <w:rFonts w:asciiTheme="majorBidi" w:hAnsiTheme="majorBidi" w:cstheme="majorBidi"/>
          <w:sz w:val="26"/>
          <w:szCs w:val="26"/>
        </w:rPr>
        <w:t xml:space="preserve">. » Encore une fois, cela semble parler de la même chose. Le choc du tremblement de terre a dépassé Israël et il est en partie retourné dans son pays dans un sens consciemment national, bien qu'il y en ait au moins cinq fois plus à l'extérieur du pays qu'à l'intérieur. Le temps qu’il faudra avant que la transformation spirituelle ait lieu est caché dans le conseil de Dieu. Nous avons toutes les raisons de croire que ce n’est pas loin du tout. Encore une fois, il est difficile de voir comment l’allégoriste et le spiritualiste le plus endurci puisse trouver l’Église ici. Les petites compagnies d'Israël, qui ont sans aucun doute rejoint Juda au retour d'exil, ne peuvent pas non plus être considérées comme un accomplissement. Donc ce que dit Ellison, c'est qu'il est difficile de considérer ce passage comme ayant autre chose qu'un accomplissement futur parce qu'il ne correspond tout simplement pas au retour d'exil ou à la situation actuelle de l'Église.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Taylor, Ézéchiel 36 – Le Royaume messianique des derniers jours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Maintenant, permettez-moi de vous donner John B. Taylor à la page 53 de vos citations. Taylor a un volume dans la série de commentaires Tyndale d'InterVarsity. Il dit : « Cette prophétie s’est-elle réalisée ? L’accomplissement de la prophétie est une question qui doit toujours passer au second plan une fois réglée celle de l’exégèse correcte. Que dit alors Ézéchiel ? L’explication donnée au chapitre 37, versets 21 à 28 est futuriste. Voir les versets 21 à 28, en particulier la dernière partie qui, commençant par le verset 24, parle du roi David. Taylor dit : « Cela décrit le Royaume messianique idéal des derniers jours. Les enfants d'Israël se rassembleront du milieu où ils ont été dispersés (verset 21). Ils seront réinstallés dans leur propre pays, ils ne formeront qu'un seul royaume sous le roi davidique (versets 22 et 24). Ils ne pratiqueront plus l’idolâtrie ; ils seront purifiés de toute leur souillure (verset 23). Ils vivront une vie d’obéissance au Seigneur et jouiront d’une alliance éternelle avec eux (versets 24 et 26). L'Éternel établira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pour toujours un sanctuaire au milieu d'eux et il </w:t>
      </w:r>
      <w:r xmlns:w="http://schemas.openxmlformats.org/wordprocessingml/2006/main" w:rsidR="00B4092F">
        <w:rPr>
          <w:rFonts w:asciiTheme="majorBidi" w:hAnsiTheme="majorBidi" w:cstheme="majorBidi"/>
          <w:sz w:val="26"/>
          <w:szCs w:val="26"/>
        </w:rPr>
        <w:t xml:space="preserve">saura alors que moi, l'Éternel, j'ai sanctifié Israël (versets 26-28). Or, tout cela est le langage de l’âge d’or qu’Israël attendait comme le point culminant de l’existence religieuse nationale. Toute question d’accomplissement doit être liée à l’ensemble du tableau présenté, et non à des éléments isolés de celui-ci. La réponse du Nouveau Testament à cette espérance future d’Israël est qu’elle s’est réalisée mais qu’elle ne s’est pas réalisée. »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Alexander – L'Église répond à de nombreuses attentes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Maintenant, Alexander, je ne sais pas comment il essaie de concilier tout cela. Il parle d’un accomplissement partiel maintenant et d’un accomplissement complet plus tard. Cela s’est produit mais ne s’est pas réalisé. « L’âge d’or est arrivé à l’aube de Jésus le Messie. L'accomplissement a commencé mais n'est pas encore terminé. L’expérience de l’Église révèle que de nombreuses attentes du passé sont devenues des réalités. Mais alors les réalités ne sont qu’un avant-goût de la joie messianique pleine et finale qui est à venir. Une interprétation trop littérale d'un aspect de cette espérance future empêche de voir que le prophète se préoccupe principalement de l'idéal de l'unité dans le Royaume messianique. Il s’agit d’un modèle spiritualisé du futur Israël basé sur le précédent historique de la Monarchie Unie de David qui était l’âge d’or du passé. » Maintenant, je ne suis pas sûr de ce qu'il veut dire par cette dernière phrase. Cela souligne certainement ici l’unité de la nation, mais même si, dans un certain sens, il s’agit alors, comme il le dit, d’un « modèle spiritualisé », il s’accomplit d’une certaine manière dans l’Église. Mais est-ce de cela qu’il s’agit spécifiquement ? Je suis encore une fois enclin à penser que je considérerais cela comme une prophétie de ce que Dieu va faire en relation avec Romains 11 : « Tout Israël sera sauvé. » C'est ce que Dieu va faire.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JB Payne – Vue complexe (approche Diviser pour régner)</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Je voulais juste vous dire ce que J </w:t>
      </w:r>
      <w:r xmlns:w="http://schemas.openxmlformats.org/wordprocessingml/2006/main" w:rsidR="00B4092F">
        <w:rPr>
          <w:rFonts w:asciiTheme="majorBidi" w:hAnsiTheme="majorBidi" w:cstheme="majorBidi"/>
          <w:sz w:val="26"/>
          <w:szCs w:val="26"/>
        </w:rPr>
        <w:t xml:space="preserve">. Barton Payne le fait parce que je pense que cela devient plutôt complexe mais aussi intéressant. J'en ai un peu, mais d'une manière ou d'une autre, tout n'est pas apparu dans les citations, mais regardez à la page 52, au bas de la page, de vos citations, d'Ézéchiel 37 : 1-14, c'est la vision des os secs. . Payne considère que cela s’accomplit au retour d’exil.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Vous voyez la première déclaration sous Payne </w:t>
      </w:r>
      <w:r xmlns:w="http://schemas.openxmlformats.org/wordprocessingml/2006/main" w:rsidR="00B4092F">
        <w:rPr>
          <w:rFonts w:asciiTheme="majorBidi" w:hAnsiTheme="majorBidi" w:cstheme="majorBidi"/>
          <w:sz w:val="26"/>
          <w:szCs w:val="26"/>
        </w:rPr>
        <w:t xml:space="preserve">à la page 52 : « Ces ossements sous toute la maison d'Israël : 'J'ouvrirai les tombes', ne signifie pas une résurrection individuelle, mais nationale. « Car je vous amènerai sur la terre d’Israël » signifie mettre fin à leur exil par la bataille. Ainsi, la vision des os secs, dit Payne, est le retour d'exil.</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Quand vous parcourez Ézéchiel 37 :15-22a, vous voyez ce passage à deux bâtons où il est dit : « Je ferai d’eux une seule nation sur les montagnes d’Israël. » Il considère cela comme une union des nations après le retour d’exil. Versets 15-22a, le deuxième paragraphe ici, « Décrit l'action symbolique du prophète d'unir les deux États étiquetés. Dieu explique le verset 22 : « Je ferai d'eux une seule nation de la montagne d'Israël ». L'accomplissement est la période 9, la participation des Hébreux des dix tribus perdues à la restauration post-exilique d'Israël. Encore une fois, Ézéchiel 37 :15-22a signifie un retour d'exil. Les versets 22b et 24 disent : « Un seul roi sera roi pour tous » et vers le milieu, vous vous demandez comment cela s'intègre en retour de l'exil. Mais 22b et 24 disent : « David, mon serviteur, sera leur roi. » Payne dit que c'est le premier avènement du Christ.</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Voir le troisième paragraphe en bas de la page 52 sous Payne : « Certains pensent qu'il s'agit d'un roi politiquement au pouvoir, la référence pourrait en effet être Millennial. Mais il n’y a aucune spécification de royauté politique, et Christ est à la fois le bon berger, Jean 10 et 11, et un roi spirituel à partir du Nouveau Testament. Ézéchiel 37 :34, grâce à la présence du berger « Ils marcheront aussi dans mes ordonnances » s'accomplit lors de la venue du Christ, le berger en tant que descendant de David, à travers la lignée de Jojakin et de Sédécias dans Matthieu 1 et Luc 3. Accomplissement lors du premier avènement du Christ, verset 23. Ensuite, vous revenez au flux, vous voyez que 22a était le retour d'exil. 22b était le premier avènement du Christ et aussi 24. Maintenant 23, « </w:t>
      </w:r>
      <w:r xmlns:w="http://schemas.openxmlformats.org/wordprocessingml/2006/main" w:rsidR="005303B1" w:rsidRPr="005303B1">
        <w:rPr>
          <w:rFonts w:asciiTheme="majorBidi" w:hAnsiTheme="majorBidi" w:cstheme="majorBidi"/>
          <w:sz w:val="26"/>
          <w:szCs w:val="26"/>
          <w:lang w:bidi="he-IL"/>
        </w:rPr>
        <w:t xml:space="preserve">Ils ne se souilleront plus avec leurs idoles et leurs images viles ni avec aucune de leurs offenses </w:t>
      </w:r>
      <w:r xmlns:w="http://schemas.openxmlformats.org/wordprocessingml/2006/main" w:rsidR="00A81158" w:rsidRPr="005303B1">
        <w:rPr>
          <w:rFonts w:asciiTheme="majorBidi" w:hAnsiTheme="majorBidi" w:cstheme="majorBidi"/>
          <w:sz w:val="26"/>
          <w:szCs w:val="26"/>
        </w:rPr>
        <w:t xml:space="preserve">. » Ce qu'il fait, c'est revenir à l'abandon de l'idolâtrie lors du retour d'exil.</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Donc dans Payne vous voyez le retour d'exil jusqu'en 22a, puis vous allez au Premier Avènement du Christ en 22b, puis vous revenez pour revenir d'exil en 23 où ils abandonnent leurs idoles. Ézéchiel 37 :24 avance vers le premier avènement du Christ parce que c'est « David, mon serviteur, sera leur roi ». Alors vous passez au verset 25a et « Ils habiteront dans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le pays que j'ai donné à Jacob, mon serviteur, et </w:t>
      </w:r>
      <w:r xmlns:w="http://schemas.openxmlformats.org/wordprocessingml/2006/main" w:rsidR="00261E80">
        <w:rPr>
          <w:rFonts w:asciiTheme="majorBidi" w:hAnsiTheme="majorBidi" w:cstheme="majorBidi"/>
          <w:sz w:val="26"/>
          <w:szCs w:val="26"/>
        </w:rPr>
        <w:t xml:space="preserve">dans lequel vos pères ont habité ». Payne voit en 25 un accomplissement dans la Nouvelle Jérusalem. Ainsi vous avancez vers le futur, l’état éternel en fait, la Nouvelle Jérusalem. « </w:t>
      </w:r>
      <w:r xmlns:w="http://schemas.openxmlformats.org/wordprocessingml/2006/main" w:rsidR="005303B1" w:rsidRPr="005303B1">
        <w:rPr>
          <w:rFonts w:asciiTheme="majorBidi" w:hAnsiTheme="majorBidi" w:cstheme="majorBidi"/>
          <w:sz w:val="26"/>
          <w:szCs w:val="26"/>
          <w:lang w:bidi="he-IL"/>
        </w:rPr>
        <w:t xml:space="preserve">Ils vivront dans le pays que j'ai donné à mon serviteur Jacob, le pays où habitaient vos pères. Eux, leurs enfants et les enfants de leurs enfants y vivront pour toujours </w:t>
      </w:r>
      <w:r xmlns:w="http://schemas.openxmlformats.org/wordprocessingml/2006/main" w:rsidR="006A6FC3" w:rsidRPr="005303B1">
        <w:rPr>
          <w:rFonts w:asciiTheme="majorBidi" w:hAnsiTheme="majorBidi" w:cstheme="majorBidi"/>
          <w:sz w:val="26"/>
          <w:szCs w:val="26"/>
        </w:rPr>
        <w:t xml:space="preserve">. Au verset 25b, la dernière phrase est : « Et David, mon serviteur, sera prince pour toujours », où il voit un accomplissement continu. Le Premier Avènement commence l'accomplissement, mais il continue éternellement comme vous le voyez en 25b. Le verset 26 est le suivant : « </w:t>
      </w:r>
      <w:r xmlns:w="http://schemas.openxmlformats.org/wordprocessingml/2006/main" w:rsidR="005303B1" w:rsidRPr="005303B1">
        <w:rPr>
          <w:rFonts w:asciiTheme="majorBidi" w:hAnsiTheme="majorBidi" w:cstheme="majorBidi"/>
          <w:sz w:val="26"/>
          <w:szCs w:val="26"/>
          <w:lang w:bidi="he-IL"/>
        </w:rPr>
        <w:t xml:space="preserve">Je ferai une alliance de paix avec eux ; ce sera une alliance éternelle. Je les établirai et augmenterai leur nombre, et je mettrai pour toujours mon sanctuaire parmi eux </w:t>
      </w:r>
      <w:r xmlns:w="http://schemas.openxmlformats.org/wordprocessingml/2006/main" w:rsidR="006A6FC3" w:rsidRPr="005303B1">
        <w:rPr>
          <w:rFonts w:asciiTheme="majorBidi" w:hAnsiTheme="majorBidi" w:cstheme="majorBidi"/>
          <w:sz w:val="26"/>
          <w:szCs w:val="26"/>
        </w:rPr>
        <w:t xml:space="preserve">. Il voit un accomplissement millénaire. Cette alliance de paix est la constitution du futur royaume du Messie et un accomplissement millénaire. Ensuite, les versets 26b-28 parlent du sanctuaire : « Je mettrai pour toujours mon sanctuaire au milieu d'eux, mon tabernacle sera avec eux », il voit cela comme un temple millénaire. Payne dit : « La preuve théologique que ce bâtiment transmet au moyen de types se poursuit dans la Nouvelle Jérusalem et est, à savoir, celle du tabernacle de Dieu et du Christ, bien qu'il n'y ait alors plus de structure physique de temples. Il voit donc le temple millénaire dans ce sanctuaire des versets 26-28. Bien que je puisse dire ici qu'il ne fait pas de lien avec la vision du temple d'Ézéchiel au chapitre 40 et suivants. Il considère cela comme quelque chose d'autre, même s'il projette un temple millénaire, il ne pense pas qu'Ézéchiel 40 décrive ce temple spécifique.</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Maintenant, vous voyez que Payne a des suggestions très intéressantes sur la réalisation de divers aspects de cette prophétie, mais cela l'oblige à la découper. Voici votre retour d'exil, puis le Premier Avènement, puis votre retour d'exil, puis il saute vers l'état futur et revient au Millénium. Pour moi, ce genre d’approche de l’interprétation ne rend pas justice au flux et à la continuité du passage. Il est trop fragmenté en unités isolées qui n'ont que peu ou rien à voir avec ce qui le précède ou le suit. Cela ne me semble tout simplement pas être une manière légitime d’interpréter la prophétie. Cette cohérence est importante lorsqu'on essaie d'interpréter un passage, tout comme le flux, mais l'approche de Payne détruit cela. Il vous reste donc la question de trouver son accomplissement puisque le retour d'exil ne rend pas justice au verset 24 et suivants. Essayer de spiritualiser cela, de trouver son accomplissement dans l'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Église </w:t>
      </w:r>
      <w:r xmlns:w="http://schemas.openxmlformats.org/wordprocessingml/2006/main" w:rsidR="00FB6EF3" w:rsidRPr="009C50AA">
        <w:rPr>
          <w:rFonts w:asciiTheme="majorBidi" w:hAnsiTheme="majorBidi" w:cstheme="majorBidi"/>
          <w:sz w:val="26"/>
          <w:szCs w:val="26"/>
        </w:rPr>
        <w:t xml:space="preserve">, je ne pense pas que cela rende justice aux exigences des versets 22 à 28, en particulier, où il est dit : « Je ferai d'eux une seule nation dans le pays. » Encore une fois, un futur accomplissement impliquant Israël en tant que nation semble être nécessaire – Israël sur la terre en tant que nation.</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Transcrit par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Rough édité par Ted Hildebrandt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Édition finale par le Dr Perry PhillipsRe-narré par </w:t>
      </w:r>
      <w:r xmlns:w="http://schemas.openxmlformats.org/wordprocessingml/2006/main" w:rsidR="009532C9">
        <w:rPr>
          <w:rFonts w:asciiTheme="majorBidi" w:hAnsiTheme="majorBidi" w:cstheme="majorBidi"/>
          <w:sz w:val="22"/>
          <w:szCs w:val="22"/>
        </w:rPr>
        <w:t xml:space="preserve">le Dr Perry Phillips</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