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3ADE" w:rsidRPr="003E15C5" w:rsidRDefault="003E15C5" w:rsidP="00EE59D8">
      <w:pPr xmlns:w="http://schemas.openxmlformats.org/wordprocessingml/2006/main">
        <w:spacing w:line="360" w:lineRule="auto"/>
        <w:rPr>
          <w:rFonts w:asciiTheme="majorBidi" w:hAnsiTheme="majorBidi" w:cstheme="majorBidi"/>
          <w:sz w:val="26"/>
          <w:szCs w:val="26"/>
        </w:rPr>
      </w:pPr>
      <w:r xmlns:w="http://schemas.openxmlformats.org/wordprocessingml/2006/main" w:rsidRPr="007363C7">
        <w:rPr>
          <w:rFonts w:asciiTheme="majorBidi" w:hAnsiTheme="majorBidi" w:cstheme="majorBidi"/>
          <w:b/>
          <w:bCs/>
          <w:sz w:val="26"/>
          <w:szCs w:val="26"/>
        </w:rPr>
        <w:t xml:space="preserve">罗伯特·范诺伊，《大先知》，第 20 讲</w:t>
      </w:r>
      <w:r xmlns:w="http://schemas.openxmlformats.org/wordprocessingml/2006/main" w:rsidRPr="007363C7">
        <w:rPr>
          <w:rFonts w:asciiTheme="majorBidi" w:hAnsiTheme="majorBidi" w:cstheme="majorBidi"/>
          <w:b/>
          <w:bCs/>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以赛亚书 55 - 56</w:t>
      </w:r>
      <w:r xmlns:w="http://schemas.openxmlformats.org/wordprocessingml/2006/main" w:rsidRPr="003E15C5">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以赛亚书 55:1-56:2 免费提供救恩</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7363C7">
        <w:rPr>
          <w:rFonts w:asciiTheme="majorBidi" w:hAnsiTheme="majorBidi" w:cstheme="majorBidi"/>
          <w:sz w:val="26"/>
          <w:szCs w:val="26"/>
        </w:rPr>
        <w:t xml:space="preserve"> 让</w:t>
      </w:r>
      <w:r xmlns:w="http://schemas.openxmlformats.org/wordprocessingml/2006/main" w:rsidR="007363C7">
        <w:rPr>
          <w:rFonts w:asciiTheme="majorBidi" w:hAnsiTheme="majorBidi" w:cstheme="majorBidi"/>
          <w:sz w:val="26"/>
          <w:szCs w:val="26"/>
        </w:rPr>
        <w:tab xmlns:w="http://schemas.openxmlformats.org/wordprocessingml/2006/main"/>
      </w:r>
      <w:r xmlns:w="http://schemas.openxmlformats.org/wordprocessingml/2006/main" w:rsidR="007363C7">
        <w:rPr>
          <w:rFonts w:asciiTheme="majorBidi" w:hAnsiTheme="majorBidi" w:cstheme="majorBidi"/>
          <w:sz w:val="26"/>
          <w:szCs w:val="26"/>
        </w:rPr>
        <w:t xml:space="preserve">我们</w:t>
      </w:r>
      <w:r xmlns:w="http://schemas.openxmlformats.org/wordprocessingml/2006/main" w:rsidR="00B31D07" w:rsidRPr="003E15C5">
        <w:rPr>
          <w:rFonts w:asciiTheme="majorBidi" w:hAnsiTheme="majorBidi" w:cstheme="majorBidi"/>
          <w:sz w:val="26"/>
          <w:szCs w:val="26"/>
        </w:rPr>
        <w:t xml:space="preserve">继续看以赛亚书 55:1-56:2，这是我们在这里看的第二部分。这是对个人的邀请，让他们免费获得救赎。我想就像前一章一样，像第54章一样，所以这一章直接基于以赛亚书第53章中对仆人救赎工作的描述。所以，你又在谈论仆人工作的结果，并且在前三章中这节经文邀请人们利用仆人工作的成果。</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以赛亚书 55:1-3a 上帝的邀请——不要追逐不能满足的东西</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414729">
        <w:rPr>
          <w:rFonts w:asciiTheme="majorBidi" w:hAnsiTheme="majorBidi" w:cstheme="majorBidi"/>
          <w:sz w:val="26"/>
          <w:szCs w:val="26"/>
        </w:rPr>
        <w:t xml:space="preserve">在第 1 至 3 节中，这个邀请是用相当笼统的术语给出的。请注意：“嗬，凡口渴的人都可以到水这里来。没钱的就来买来吃吧。来买酒和牛奶，不要钱，不要价格。为什么你要花钱买面包以外的东西？你的劳苦却不能满足人的需要吗？认真听我的话，吃好东西，让你的灵魂因肥胖而快乐。侧耳而听，到我这里来。听着，你的灵魂就会活过来。”我认为转折点是在 55:3a 的第一句话之后。但这里你有上帝的一般性邀请。我认为通过阅读这三节经文不可能了解很多有关邀请的确切性质，因为它的用语非常笼统。</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B51706" w:rsidRPr="003E15C5">
        <w:rPr>
          <w:rFonts w:asciiTheme="majorBidi" w:hAnsiTheme="majorBidi" w:cstheme="majorBidi"/>
          <w:sz w:val="26"/>
          <w:szCs w:val="26"/>
        </w:rPr>
        <w:t xml:space="preserve">但这节经文的重点是，当人们努力争取某些东西时，它实际上永远不会满足他们，但神却在不付出任何代价的情况下提供真正的满足。 “你为什么花钱买面包以外的东西？”人们正在寻找令人满意的东西。他们正在为此努力工作，但上帝却在不付出任何代价的情况下提供真正的满足。因此，人们被敦促放弃对那些永远不会给他们带来真正满足或幸福的徒劳的追求。他没有通过他们自己的方式和计划来寻求这一点，而是指导他们接受上帝摆在他们面前的免费礼物。于是邀请听者到水里去买酒买奶，吃好东西，让</w:t>
      </w:r>
      <w:r xmlns:w="http://schemas.openxmlformats.org/wordprocessingml/2006/main" w:rsidR="0080022E" w:rsidRPr="003E15C5">
        <w:rPr>
          <w:rFonts w:asciiTheme="majorBidi" w:hAnsiTheme="majorBidi" w:cstheme="majorBidi"/>
          <w:sz w:val="26"/>
          <w:szCs w:val="26"/>
        </w:rPr>
        <w:lastRenderedPageBreak xmlns:w="http://schemas.openxmlformats.org/wordprocessingml/2006/main"/>
      </w:r>
      <w:r xmlns:w="http://schemas.openxmlformats.org/wordprocessingml/2006/main" w:rsidR="0080022E" w:rsidRPr="003E15C5">
        <w:rPr>
          <w:rFonts w:asciiTheme="majorBidi" w:hAnsiTheme="majorBidi" w:cstheme="majorBidi"/>
          <w:sz w:val="26"/>
          <w:szCs w:val="26"/>
        </w:rPr>
        <w:t xml:space="preserve">他的灵魂因肥胖而快乐。我认为很</w:t>
      </w:r>
      <w:r xmlns:w="http://schemas.openxmlformats.org/wordprocessingml/2006/main" w:rsidR="00F421E1" w:rsidRPr="003E15C5">
        <w:rPr>
          <w:rFonts w:asciiTheme="majorBidi" w:hAnsiTheme="majorBidi" w:cstheme="majorBidi"/>
          <w:sz w:val="26"/>
          <w:szCs w:val="26"/>
        </w:rPr>
        <w:t xml:space="preserve">明显这些术语都是比喻性的。它不是实体的面包、水、酒或牛奶，而是可以与它们进行适当比较的东西。我认为它们是维持生命所需的、必要的和基本的例子，福音的邀请就是用这些术语表达的。</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8A413A" w:rsidRPr="003E15C5">
        <w:rPr>
          <w:rFonts w:asciiTheme="majorBidi" w:hAnsiTheme="majorBidi" w:cstheme="majorBidi"/>
          <w:sz w:val="26"/>
          <w:szCs w:val="26"/>
        </w:rPr>
        <w:t xml:space="preserve">这有点像《约翰福音》第 4 章中的耶稣与井边的女人。 “凡喝我所赐的水的，就永远不渴。”你来这里是为了喝这口井的水，但你又会口渴。我会给你水，让你永远不会渴。但你看，这是免费的。 “到水里来吧，没钱的，来吧。为什么你花钱买面包以外的东西？而你却为不满足的东西而劳动。”看吧，你试图通过任何方式寻找任何能够带来真正满足的东西的努力都是徒劳的。所有这些努力都是徒劳的，都是徒劳的。</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414729">
        <w:rPr>
          <w:rFonts w:asciiTheme="majorBidi" w:hAnsiTheme="majorBidi" w:cstheme="majorBidi"/>
          <w:sz w:val="26"/>
          <w:szCs w:val="26"/>
        </w:rPr>
        <w:t xml:space="preserve">这里对幸福的描述</w:t>
      </w:r>
      <w:r xmlns:w="http://schemas.openxmlformats.org/wordprocessingml/2006/main" w:rsidR="002A300D">
        <w:rPr>
          <w:rFonts w:asciiTheme="majorBidi" w:hAnsiTheme="majorBidi" w:cstheme="majorBidi"/>
          <w:sz w:val="26"/>
          <w:szCs w:val="26"/>
        </w:rPr>
        <w:t xml:space="preserve">比较笼统。救赎可以包含在其中，但我不认为仅限于此。人们通过宗教和非宗教的各种方式寻求满足和幸福。但主在这里所说的是：我将免费给你带来完全满足的东西。</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以赛亚书 55:3b-5 圣约 – 大卫确实的怜悯 – 福音的传播</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F421E1" w:rsidRPr="003E15C5">
        <w:rPr>
          <w:rFonts w:asciiTheme="majorBidi" w:hAnsiTheme="majorBidi" w:cstheme="majorBidi"/>
          <w:sz w:val="26"/>
          <w:szCs w:val="26"/>
        </w:rPr>
        <w:t xml:space="preserve">现在，当你读到以赛亚书 55:3b 到 5 章时，你会看到其他的事情。然后它说：“我要与你立永远的约，就是大卫确实的怜悯。看哪，我已立他为人民的见证人、人民的领袖和统帅。看哪，你将召唤一个你不认识的国家。那些不认识你的民族，必因耶和华你的神，并以色列圣者的缘故，奔向你。因为他已经荣耀了你。”神立了一个约，一个永远的约，可以说是“大卫确实的怜悯”。他说，那些接受这个邀请的人，我将与你们立一个永远的约，而这个永远的约可以被描述为“大卫确实的怜悯”。</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2F5142" w:rsidRPr="003E15C5">
        <w:rPr>
          <w:rFonts w:asciiTheme="majorBidi" w:hAnsiTheme="majorBidi" w:cstheme="majorBidi"/>
          <w:sz w:val="26"/>
          <w:szCs w:val="26"/>
        </w:rPr>
        <w:t xml:space="preserve">现在你问：“大卫得到了哪些怜悯？大卫在这里向所有与上帝之约有份的人、所有响应这一邀请的人提供了哪些‘确定的怜悯’？”我认为</w:t>
      </w:r>
      <w:r xmlns:w="http://schemas.openxmlformats.org/wordprocessingml/2006/main" w:rsidR="002F5142" w:rsidRPr="003E15C5">
        <w:rPr>
          <w:rFonts w:asciiTheme="majorBidi" w:hAnsiTheme="majorBidi" w:cstheme="majorBidi"/>
          <w:sz w:val="26"/>
          <w:szCs w:val="26"/>
        </w:rPr>
        <w:t xml:space="preserve">神与大卫所立之约</w:t>
      </w:r>
      <w:r xmlns:w="http://schemas.openxmlformats.org/wordprocessingml/2006/main" w:rsidR="002F5142" w:rsidRPr="003E15C5">
        <w:rPr>
          <w:rFonts w:asciiTheme="majorBidi" w:hAnsiTheme="majorBidi" w:cstheme="majorBidi"/>
          <w:sz w:val="26"/>
          <w:szCs w:val="26"/>
        </w:rPr>
        <w:t xml:space="preserve">的显着特点</w:t>
      </w:r>
      <w:r xmlns:w="http://schemas.openxmlformats.org/wordprocessingml/2006/main" w:rsidR="002F5142" w:rsidRPr="003E15C5">
        <w:rPr>
          <w:rFonts w:asciiTheme="majorBidi" w:hAnsiTheme="majorBidi" w:cstheme="majorBidi"/>
          <w:sz w:val="26"/>
          <w:szCs w:val="26"/>
        </w:rPr>
        <w:lastRenderedPageBreak xmlns:w="http://schemas.openxmlformats.org/wordprocessingml/2006/main"/>
      </w:r>
      <w:r xmlns:w="http://schemas.openxmlformats.org/wordprocessingml/2006/main" w:rsidR="004C2648">
        <w:rPr>
          <w:rFonts w:asciiTheme="majorBidi" w:hAnsiTheme="majorBidi" w:cstheme="majorBidi"/>
          <w:sz w:val="26"/>
          <w:szCs w:val="26"/>
        </w:rPr>
        <w:t xml:space="preserve">是关于他儿子的应许。上帝应许大卫会有一个连续的后裔坐在他的王位上，建立一个永恒的王朝。当然，最终这会在基督的到来中得到实现。</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B07BC5" w:rsidRPr="003E15C5">
        <w:rPr>
          <w:rFonts w:asciiTheme="majorBidi" w:hAnsiTheme="majorBidi" w:cstheme="majorBidi"/>
          <w:sz w:val="26"/>
          <w:szCs w:val="26"/>
        </w:rPr>
        <w:t xml:space="preserve">第四节说，‘看哪，我立他为百姓的见证，为百姓的领袖和元帅。在我看来，这里的“他”不是大卫，而是神对大卫应许的中心那一位。 “看哪，我已经把他给了。我要与你立永远的约，就是大卫确实的怜悯。” “大卫确实的怜悯”最终是指大卫后裔的到来，即基督的到来。 “我已赐给他，就是神对大卫应许的中心人物，作为人民的见证人，人民的领袖和统帅。</w:t>
      </w:r>
      <w:r xmlns:w="http://schemas.openxmlformats.org/wordprocessingml/2006/main" w:rsidR="002D67C4">
        <w:rPr>
          <w:rFonts w:asciiTheme="majorBidi" w:hAnsiTheme="majorBidi" w:cstheme="majorBidi"/>
          <w:sz w:val="26"/>
          <w:szCs w:val="26"/>
        </w:rPr>
        <w:br xmlns:w="http://schemas.openxmlformats.org/wordprocessingml/2006/main"/>
      </w:r>
      <w:r xmlns:w="http://schemas.openxmlformats.org/wordprocessingml/2006/main" w:rsidR="002D67C4">
        <w:rPr>
          <w:rFonts w:asciiTheme="majorBidi" w:hAnsiTheme="majorBidi" w:cstheme="majorBidi"/>
          <w:sz w:val="26"/>
          <w:szCs w:val="26"/>
        </w:rPr>
        <w:t xml:space="preserve"> </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2D67C4">
        <w:rPr>
          <w:rFonts w:asciiTheme="majorBidi" w:hAnsiTheme="majorBidi" w:cstheme="majorBidi"/>
          <w:sz w:val="26"/>
          <w:szCs w:val="26"/>
        </w:rPr>
        <w:t xml:space="preserve">然后是</w:t>
      </w:r>
      <w:r xmlns:w="http://schemas.openxmlformats.org/wordprocessingml/2006/main" w:rsidR="00B07BC5" w:rsidRPr="003E15C5">
        <w:rPr>
          <w:rFonts w:asciiTheme="majorBidi" w:hAnsiTheme="majorBidi" w:cstheme="majorBidi"/>
          <w:sz w:val="26"/>
          <w:szCs w:val="26"/>
        </w:rPr>
        <w:t xml:space="preserve">第 5 节：当你读完这三节经文时，你可能会说，你有一个有趣的参考转换。第五节直接谈到弥赛亚。你看，当它说“看哪，你”时，这是直接对弥赛亚说话。 “看哪，你必呼召一个你不认识的民族，不认识你的民族必奔向你，因为耶和华你的神，并为以色列的圣者；因为他已经荣耀你了。”现在我倾向于认为，这与其说是指基督在千禧年时期之初所赢得的胜利，不如说是指福音的传出。外邦人来相信他——这就是我们所期待的。 “你要呼召你所不认识的民族，不认识你的民族必奔向你，因为耶和华你的神，并为以色列的圣者；因为他已经荣耀了你。”因此，在我看来，重点是基督在此时此刻发出的呼召，向那些在他地上事工期间与他没有直接联系的人发出呼召，但现在正在向他们传达福音信息。此外，巴勒斯坦的犹太人甚至没有听说过的那些人后来将成为上帝子民中的重要组成部分。</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以赛亚书 55:6-7 福音邀请和赦免的需要第 6</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2D67C4">
        <w:rPr>
          <w:rFonts w:asciiTheme="majorBidi" w:hAnsiTheme="majorBidi" w:cstheme="majorBidi"/>
          <w:sz w:val="26"/>
          <w:szCs w:val="26"/>
        </w:rPr>
        <w:t xml:space="preserve">节</w:t>
      </w:r>
      <w:r xmlns:w="http://schemas.openxmlformats.org/wordprocessingml/2006/main" w:rsidR="0069128B">
        <w:rPr>
          <w:rFonts w:asciiTheme="majorBidi" w:hAnsiTheme="majorBidi" w:cstheme="majorBidi"/>
          <w:sz w:val="26"/>
          <w:szCs w:val="26"/>
        </w:rPr>
        <w:t xml:space="preserve">和第 7 节重复了福音的邀请，但这次强调了赦免的需要。五十五章六、七节说，“当趁耶和华可寻找的时候寻找他，相近的时候求告他。恶人应当离弃自己的道路，不义的人应当离弃自己的</w:t>
      </w:r>
      <w:r xmlns:w="http://schemas.openxmlformats.org/wordprocessingml/2006/main" w:rsidR="0027347D" w:rsidRPr="003E15C5">
        <w:rPr>
          <w:rFonts w:asciiTheme="majorBidi" w:hAnsiTheme="majorBidi" w:cstheme="majorBidi"/>
          <w:sz w:val="26"/>
          <w:szCs w:val="26"/>
        </w:rPr>
        <w:lastRenderedPageBreak xmlns:w="http://schemas.openxmlformats.org/wordprocessingml/2006/main"/>
      </w:r>
      <w:r xmlns:w="http://schemas.openxmlformats.org/wordprocessingml/2006/main" w:rsidR="0027347D" w:rsidRPr="003E15C5">
        <w:rPr>
          <w:rFonts w:asciiTheme="majorBidi" w:hAnsiTheme="majorBidi" w:cstheme="majorBidi"/>
          <w:sz w:val="26"/>
          <w:szCs w:val="26"/>
        </w:rPr>
        <w:t xml:space="preserve">意念</w:t>
      </w:r>
      <w:r xmlns:w="http://schemas.openxmlformats.org/wordprocessingml/2006/main" w:rsidR="007C0719">
        <w:rPr>
          <w:rFonts w:asciiTheme="majorBidi" w:hAnsiTheme="majorBidi" w:cstheme="majorBidi"/>
          <w:sz w:val="26"/>
          <w:szCs w:val="26"/>
        </w:rPr>
        <w:t xml:space="preserve">。愿他回转归向耶和华，耶和华必怜悯他。也归于我们的上帝，因为他必广施赦免。”在第一节和第二节中，当你收到最初的邀请时，听众并没有被称为不义或邪恶。第一节和第二节所指的只是那些渴望真实事物的人。在第一节和第二节中，你被引导到可以找到它的地方。但现在，在六点和七点，悔改和宽恕的必要性被强调了。 “恶人当离弃自己的道路，不义的人当离弃自己的意念；愿他回转归向耶和华，他必蒙怜悯。也归于我们的上帝，因为他必广施赦免。”对悔改的强调、赦免的需要以及对罪的认识是福音信息的重要组成部分。没有它们，任何对救赎的呼召都是不完整的，但并不总是需要从那时开始。在这一章中，以赛亚书并不是从这一点开始的。他向那些有需要感的人讲话。他们渴望某种东西：满足、满足，而他告诉他们，这里已经提供了。但随着本章的进展，他谈到了悔改和宽恕的必要性问题。</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B51084">
        <w:rPr>
          <w:rFonts w:asciiTheme="majorBidi" w:hAnsiTheme="majorBidi" w:cstheme="majorBidi"/>
          <w:sz w:val="26"/>
          <w:szCs w:val="26"/>
        </w:rPr>
        <w:t xml:space="preserve">我在 EJ Young 的引文第 35 页上有一条注释，其中提到了第 6 节。“寻求并不局限于牺牲，甚至不限于祈祷，也不限于两者的结合，但基本含义是‘踩。寻求的行动很可能就是走向上帝，或者只是来到他身边。平行的“寻求”就是“呼唤他”。这两个词一起表示信心的悔改和顺服。它们涉及放弃旧的生活方式、恶人和罪人的生活方式，以及整个灵魂以谦卑的悔改转向真神。这必须在他在附近时完成”等等。</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以赛亚书 55:8-9 神的道路不是我们的道路</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E003F8" w:rsidRPr="003E15C5">
        <w:rPr>
          <w:rFonts w:asciiTheme="majorBidi" w:hAnsiTheme="majorBidi" w:cstheme="majorBidi"/>
          <w:sz w:val="26"/>
          <w:szCs w:val="26"/>
        </w:rPr>
        <w:t xml:space="preserve">让我们继续看第 8 节和第 9 节。以赛亚代表主说：“因为我的意念非同你们的意念，我的道路非同你们的道路。”这是耶和华说的。 “天怎样高过地，照样，我的道路高过你们的道路，我的意念也高过你们的意念。”现在，我认为第八节和第九节的想法与以赛亚书这一部分之前的内容相关以及接下来的内容。如果你回顾一下之前的</w:t>
      </w:r>
      <w:r xmlns:w="http://schemas.openxmlformats.org/wordprocessingml/2006/main" w:rsidR="0033486F">
        <w:rPr>
          <w:rFonts w:asciiTheme="majorBidi" w:hAnsiTheme="majorBidi" w:cstheme="majorBidi"/>
          <w:sz w:val="26"/>
          <w:szCs w:val="26"/>
        </w:rPr>
        <w:lastRenderedPageBreak xmlns:w="http://schemas.openxmlformats.org/wordprocessingml/2006/main"/>
      </w:r>
      <w:r xmlns:w="http://schemas.openxmlformats.org/wordprocessingml/2006/main" w:rsidR="0033486F">
        <w:rPr>
          <w:rFonts w:asciiTheme="majorBidi" w:hAnsiTheme="majorBidi" w:cstheme="majorBidi"/>
          <w:sz w:val="26"/>
          <w:szCs w:val="26"/>
        </w:rPr>
        <w:t xml:space="preserve">情况</w:t>
      </w:r>
      <w:r xmlns:w="http://schemas.openxmlformats.org/wordprocessingml/2006/main" w:rsidR="00E003F8" w:rsidRPr="003E15C5">
        <w:rPr>
          <w:rFonts w:asciiTheme="majorBidi" w:hAnsiTheme="majorBidi" w:cstheme="majorBidi"/>
          <w:sz w:val="26"/>
          <w:szCs w:val="26"/>
        </w:rPr>
        <w:t xml:space="preserve">，人类的正常态度是不会原谅那些冒犯他们、做出反对他们的事情的人。通常的态度是报复，当然，堕落的人绝不会想到自己要为那些冤枉他的人承担法律应有的惩罚。但这些经文说神是完全不同的。 “我的想法不同于你的想法，我的道路也不同于你的道路。”仆人这段经文的高潮是仆人承担了那些得罪神之人的罪孽。因此，这些经文表明上帝是多么不同，他以仆人的身份将我们的罪孽转嫁到了自己身上。 “我的方式不同于你的方式，我的想法也不同于你的想法。”但展望未来，我认为它们指出了第 10 节和第 11 节中的内容。</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以赛亚书 55:10-11 神的话必成就他的旨意</w:t>
      </w:r>
      <w:r xmlns:w="http://schemas.openxmlformats.org/wordprocessingml/2006/main" w:rsidR="00EE59D8">
        <w:rPr>
          <w:rFonts w:asciiTheme="majorBidi" w:hAnsiTheme="majorBidi" w:cstheme="majorBidi"/>
          <w:sz w:val="26"/>
          <w:szCs w:val="26"/>
        </w:rPr>
        <w:tab xmlns:w="http://schemas.openxmlformats.org/wordprocessingml/2006/main"/>
      </w:r>
      <w:r xmlns:w="http://schemas.openxmlformats.org/wordprocessingml/2006/main" w:rsidR="00FD1A66" w:rsidRPr="003E15C5">
        <w:rPr>
          <w:rFonts w:asciiTheme="majorBidi" w:hAnsiTheme="majorBidi" w:cstheme="majorBidi"/>
          <w:sz w:val="26"/>
          <w:szCs w:val="26"/>
        </w:rPr>
        <w:t xml:space="preserve">在第 10 节和第 11 节中，你读到：从天上降下的雪，不返回那里，却滋润大地，使地发芽发芽，使撒种的有种子，吃的有粮。我口中所出的话也必如此：不会徒然返回我，但它必成就我所喜悦的事，并且在我所吩咐它去做的事上必定亨通。”</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FD1A66" w:rsidRPr="003E15C5">
        <w:rPr>
          <w:rFonts w:asciiTheme="majorBidi" w:hAnsiTheme="majorBidi" w:cstheme="majorBidi"/>
          <w:sz w:val="26"/>
          <w:szCs w:val="26"/>
        </w:rPr>
        <w:t xml:space="preserve">基督第一次降临时，犹太人期望他以武力建立他的王国。他们正在寻找这位伟大的统治者，一位强大的人物，但你却找到了受苦的仆人。那个来了又死了，然后派出一小群门徒去宣扬什么？宣告他的话。这是一个看起来不会成功的方法。一小群没有受过教育的人宣扬这个词似乎是徒劳的。但这就是上帝选择的方式来实现他的旨意并将福音传播到地极。所以你再次看到，“我的意念非同你们的意念，我的道路非同你们的道路。”第 8 节和第 9 节强调的重点既向后追溯到第 10 节和第 11 节，也向前指向第 10 节和第 11 节，按照神的旨意，现在是他的话语将在世上实现他的旨意。我们可以确信，当道发出时，它会成就他所喜悦的事，并在他所差遣它的事上兴盛。</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lastRenderedPageBreak xmlns:w="http://schemas.openxmlformats.org/wordprocessingml/2006/main"/>
      </w:r>
      <w:r xmlns:w="http://schemas.openxmlformats.org/wordprocessingml/2006/main" w:rsidR="00EE59D8">
        <w:rPr>
          <w:rFonts w:asciiTheme="majorBidi" w:hAnsiTheme="majorBidi" w:cstheme="majorBidi"/>
          <w:sz w:val="26"/>
          <w:szCs w:val="26"/>
        </w:rPr>
        <w:t xml:space="preserve">以赛亚书 55:12-13 比喻：群山歌唱 [自然还是信徒？]</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到第 55 章</w:t>
      </w:r>
      <w:r xmlns:w="http://schemas.openxmlformats.org/wordprocessingml/2006/main" w:rsidR="004F7BEB">
        <w:rPr>
          <w:rFonts w:asciiTheme="majorBidi" w:hAnsiTheme="majorBidi" w:cstheme="majorBidi"/>
          <w:sz w:val="26"/>
          <w:szCs w:val="26"/>
        </w:rPr>
        <w:t xml:space="preserve">，第 12 节和第 13 节，即该章的最后两节。这里只是一个建议。让我先读一下：“你们必欢欢喜喜地出去，平安被引导；大山小山必在你们面前发声歌唱，田野的树木都拍掌。杉树必长起来，代替荆棘；番石榴树必长起来，代替蒺藜；这必为耶和华留名，作永远的记号，不被剪除。”</w:t>
      </w:r>
      <w:r xmlns:w="http://schemas.openxmlformats.org/wordprocessingml/2006/main" w:rsidR="004F7BEB">
        <w:rPr>
          <w:rFonts w:asciiTheme="majorBidi" w:hAnsiTheme="majorBidi" w:cstheme="majorBidi"/>
          <w:sz w:val="26"/>
          <w:szCs w:val="26"/>
        </w:rPr>
        <w:br xmlns:w="http://schemas.openxmlformats.org/wordprocessingml/2006/main"/>
      </w:r>
      <w:r xmlns:w="http://schemas.openxmlformats.org/wordprocessingml/2006/main" w:rsidR="004F7BEB">
        <w:rPr>
          <w:rFonts w:asciiTheme="majorBidi" w:hAnsiTheme="majorBidi" w:cstheme="majorBidi"/>
          <w:sz w:val="26"/>
          <w:szCs w:val="26"/>
        </w:rPr>
        <w:t xml:space="preserve"> </w:t>
      </w:r>
      <w:r xmlns:w="http://schemas.openxmlformats.org/wordprocessingml/2006/main" w:rsidR="004F7BEB">
        <w:rPr>
          <w:rFonts w:asciiTheme="majorBidi" w:hAnsiTheme="majorBidi" w:cstheme="majorBidi"/>
          <w:sz w:val="26"/>
          <w:szCs w:val="26"/>
        </w:rPr>
        <w:tab xmlns:w="http://schemas.openxmlformats.org/wordprocessingml/2006/main"/>
      </w:r>
      <w:r xmlns:w="http://schemas.openxmlformats.org/wordprocessingml/2006/main" w:rsidR="00597449" w:rsidRPr="003E15C5">
        <w:rPr>
          <w:rFonts w:asciiTheme="majorBidi" w:hAnsiTheme="majorBidi" w:cstheme="majorBidi"/>
          <w:sz w:val="26"/>
          <w:szCs w:val="26"/>
        </w:rPr>
        <w:t xml:space="preserve">让我提出一个建议，这是一个比喻性的陈述，一个美丽的比喻性陈述，描述了上帝的怜悯在他子民的生活中所产生的结果。对于上帝的孩子来说，大自然的一切都具有新的意义。第十二节：“你们必欢欢喜喜地出去，平安被引导；大山小山必在你们面前发声歌唱，田野的树木都拍手。”因此，你可能会说，这些都是新的态度，是上帝在他自己的子民心中工作的结果。我认为从任何角度来看，第十二节都是比喻性的。我认为没有人会争辩说田野里的所有树木都应该拍手。我怀疑会有一些人，甚至是那些在解释中自称是字面主义者的人，会否认那里的比喻。</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64402" w:rsidRPr="003E15C5">
        <w:rPr>
          <w:rFonts w:asciiTheme="majorBidi" w:hAnsiTheme="majorBidi" w:cstheme="majorBidi"/>
          <w:sz w:val="26"/>
          <w:szCs w:val="26"/>
        </w:rPr>
        <w:t xml:space="preserve">但当你读到第十三节时，你会发现，你可以问这个问题：“十三”也是比喻吗？ “杉树必长起来，代替荆棘；番石榴树必长起来，代替蒺藜；这必归耶和华为名。”我想你可能会说这节经文超越了以前的情况，直到咒语从地球上消除的时候，无论是在千禧年时期还是在新天新地。你没有荆棘树，而是枞树，你按字面意思理解它。但在上下文中，它有利于将其理解为比喻基督追随者的新生命，与第十二节之前的内容密切相关。换句话说，在得救之人的心里，不再长出荆棘和蒺藜。这些地方充满了冷杉树的树荫和桃金娘树的美丽。其特征是不同的，这就是你在第十三节后半部分所看到的：“这必为耶和华留名，作永远的记号，不能剪除。”福音</w:t>
      </w:r>
      <w:r xmlns:w="http://schemas.openxmlformats.org/wordprocessingml/2006/main" w:rsidR="009A2E3A" w:rsidRPr="003E15C5">
        <w:rPr>
          <w:rFonts w:asciiTheme="majorBidi" w:hAnsiTheme="majorBidi" w:cstheme="majorBidi"/>
          <w:sz w:val="26"/>
          <w:szCs w:val="26"/>
        </w:rPr>
        <w:lastRenderedPageBreak xmlns:w="http://schemas.openxmlformats.org/wordprocessingml/2006/main"/>
      </w:r>
      <w:r xmlns:w="http://schemas.openxmlformats.org/wordprocessingml/2006/main" w:rsidR="009A2E3A" w:rsidRPr="003E15C5">
        <w:rPr>
          <w:rFonts w:asciiTheme="majorBidi" w:hAnsiTheme="majorBidi" w:cstheme="majorBidi"/>
          <w:sz w:val="26"/>
          <w:szCs w:val="26"/>
        </w:rPr>
        <w:t xml:space="preserve">带来了可以观察到的生活改变。 </w:t>
      </w:r>
      <w:r xmlns:w="http://schemas.openxmlformats.org/wordprocessingml/2006/main" w:rsidR="004A6190">
        <w:rPr>
          <w:rFonts w:asciiTheme="majorBidi" w:hAnsiTheme="majorBidi" w:cstheme="majorBidi"/>
          <w:sz w:val="26"/>
          <w:szCs w:val="26"/>
        </w:rPr>
        <w:t xml:space="preserve">“这将成为耶和华的名号，作为永远的记号，不能剪除。”我不会对此教条主义，但你再次有一个例子，你会看到困难，特别是在以赛亚书中，区分什么是字面意义的，什么是比喻意义的。我知道没有简单的方法可以给你某种公式，你可以简单地应用它，它就会为你解决类似的问题。你必须做出判断，我认为，要考虑到判断的差异。</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问题</w:t>
      </w:r>
      <w:r xmlns:w="http://schemas.openxmlformats.org/wordprocessingml/2006/main" w:rsidR="00767036" w:rsidRPr="003E15C5">
        <w:rPr>
          <w:rFonts w:asciiTheme="majorBidi" w:hAnsiTheme="majorBidi" w:cstheme="majorBidi"/>
          <w:sz w:val="26"/>
          <w:szCs w:val="26"/>
        </w:rPr>
        <w:t xml:space="preserve">是，在第十三节中，你是在谈论那些享受仆人工作成果的好处的人的生活，还是在谈论自然本身？在我看来，这是其中之一。现在，我意识到你知道有一个事实，那就是诅咒从自然中消失的时间将会到来，但无论这就是第十三节所谈论的内容，还是第十三节只是简单地使用荆棘和蓟的形象来代表一个人生活中的某些东西，我认为这就是问题所在。由于它与第十二节的关系，我倾向于将其视为比喻，谈论主仆人的品格特征是可以观察到的。</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以赛亚书 56:1-2 神的恩典带来善行</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你会注意到，我已将以赛亚书</w:t>
      </w:r>
      <w:r xmlns:w="http://schemas.openxmlformats.org/wordprocessingml/2006/main" w:rsidR="00767036" w:rsidRPr="003E15C5">
        <w:rPr>
          <w:rFonts w:asciiTheme="majorBidi" w:hAnsiTheme="majorBidi" w:cstheme="majorBidi"/>
          <w:sz w:val="26"/>
          <w:szCs w:val="26"/>
        </w:rPr>
        <w:t xml:space="preserve">56:1 和 2 与第 55 章一起纳入。我认为它会延续到 56 章 1 和 2 章中：“耶和华如此说，你们要秉持公义”又要行公义，因为我的救恩临近了，我的公义即将显现。这样做的人和持守它、遵守安息日、不玷污它、并且禁止自己的手不作任何恶事的人子是有福的。”我认为在第 56 章第 1 节和第 2 节中，你知道神的恩典会在他子民的生活中带来善行。这与保罗在《罗马书》第 6 章中所说的相同：“我们向罪死了的人怎能再活在罪中呢？”这是一个类似的想法。它否认了人在成为基督徒后可以继续自愿走在罪中的观念。所以“耶和华如此说，你们要谨守公平，行公义……这样做的人有福了，持守它并遵守安息日不玷污它的人子。”神会赐福</w:t>
      </w:r>
      <w:r xmlns:w="http://schemas.openxmlformats.org/wordprocessingml/2006/main" w:rsidR="004800AE" w:rsidRPr="003E15C5">
        <w:rPr>
          <w:rFonts w:asciiTheme="majorBidi" w:hAnsiTheme="majorBidi" w:cstheme="majorBidi"/>
          <w:sz w:val="26"/>
          <w:szCs w:val="26"/>
        </w:rPr>
        <w:lastRenderedPageBreak xmlns:w="http://schemas.openxmlformats.org/wordprocessingml/2006/main"/>
      </w:r>
      <w:r xmlns:w="http://schemas.openxmlformats.org/wordprocessingml/2006/main" w:rsidR="004800AE" w:rsidRPr="003E15C5">
        <w:rPr>
          <w:rFonts w:asciiTheme="majorBidi" w:hAnsiTheme="majorBidi" w:cstheme="majorBidi"/>
          <w:sz w:val="26"/>
          <w:szCs w:val="26"/>
        </w:rPr>
        <w:t xml:space="preserve">给那些信赖仆人工作的人，并通过圣洁的生活来证明这一点。</w:t>
      </w:r>
      <w:r xmlns:w="http://schemas.openxmlformats.org/wordprocessingml/2006/main" w:rsidR="004A6190">
        <w:rPr>
          <w:rFonts w:asciiTheme="majorBidi" w:hAnsiTheme="majorBidi" w:cstheme="majorBidi"/>
          <w:sz w:val="26"/>
          <w:szCs w:val="26"/>
        </w:rPr>
        <w:t xml:space="preserve">这些经文被放在它们所属的地方，而不是在提供救恩的开头。一开始我们有，“来吧，接受，自由接受，不用钱，不用价格。”这并不取决于行为，也不取决于我们所做的正义之事。但在这个提议的最后，它表明了被救赎的人要过什么样的生活。</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AA45CF" w:rsidRPr="003E15C5">
        <w:rPr>
          <w:rFonts w:asciiTheme="majorBidi" w:hAnsiTheme="majorBidi" w:cstheme="majorBidi"/>
          <w:sz w:val="26"/>
          <w:szCs w:val="26"/>
        </w:rPr>
        <w:t xml:space="preserve">这节经文的最后一句话是：“守安息日的人不玷污它，又禁止自己的手不作恶。”杨评论说，加尔文认为安息日在这里被用作提喻——部分代表整体——并代表遵守上帝所规定的一切，这可能是正确的。因此，这并不是他唯一要做的事情，而是作为整体的例证或代表：遵守上帝所规定的一切。这使我们进入第二部分的结尾。</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以赛亚书 56:3-8 福音的邀请不受限制</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最后一节是 56:3-8：</w:t>
      </w:r>
      <w:r xmlns:w="http://schemas.openxmlformats.org/wordprocessingml/2006/main" w:rsidR="00AA45CF" w:rsidRPr="003E15C5">
        <w:rPr>
          <w:rFonts w:asciiTheme="majorBidi" w:hAnsiTheme="majorBidi" w:cstheme="majorBidi"/>
          <w:sz w:val="26"/>
          <w:szCs w:val="26"/>
        </w:rPr>
        <w:t xml:space="preserve">福音的邀请不限于任何种族或国家，而是向所有人开放。这是第三节。请记住，这些部分描述了仆人工作的结果。我认为所有这些材料都与仆人的工作有关，《以赛亚书》第 53 章。第 54 章给出了未来扩展和祝福的保证。第五十五章是福音的呼召，它邀请个人利用免费的救恩。现在我们有一个简短的部分强调福音邀请的普遍性。</w:t>
      </w:r>
      <w:r xmlns:w="http://schemas.openxmlformats.org/wordprocessingml/2006/main" w:rsidR="00C837FB">
        <w:rPr>
          <w:rFonts w:asciiTheme="majorBidi" w:hAnsiTheme="majorBidi" w:cstheme="majorBidi"/>
          <w:sz w:val="26"/>
          <w:szCs w:val="26"/>
        </w:rPr>
        <w:br xmlns:w="http://schemas.openxmlformats.org/wordprocessingml/2006/main"/>
      </w:r>
      <w:r xmlns:w="http://schemas.openxmlformats.org/wordprocessingml/2006/main" w:rsidR="00C837FB">
        <w:rPr>
          <w:rFonts w:asciiTheme="majorBidi" w:hAnsiTheme="majorBidi" w:cstheme="majorBidi"/>
          <w:sz w:val="26"/>
          <w:szCs w:val="26"/>
        </w:rPr>
        <w:t xml:space="preserve">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DE6D7C" w:rsidRPr="003E15C5">
        <w:rPr>
          <w:rFonts w:asciiTheme="majorBidi" w:hAnsiTheme="majorBidi" w:cstheme="majorBidi"/>
          <w:sz w:val="26"/>
          <w:szCs w:val="26"/>
        </w:rPr>
        <w:t xml:space="preserve">第3节说，‘归主耶和华的外邦人的儿子也不可说，耶和华使我与他的百姓彻底隔绝了。太监也不可说：“看哪，我是一棵枯树。”主如此说：“对于那些遵守我的安息日、选择我所喜悦的事情并遵守我的约的太监，我将在我的城墙内赐给他们比儿女更好的地方和名字。” ”。查看第 34 页的引文，位于页面底部 Alexander 下方。谈到第三节，他说：“这节经文的本质意义是，所有外在的</w:t>
      </w:r>
      <w:r xmlns:w="http://schemas.openxmlformats.org/wordprocessingml/2006/main" w:rsidR="006D3759" w:rsidRPr="003E15C5">
        <w:rPr>
          <w:rFonts w:asciiTheme="majorBidi" w:hAnsiTheme="majorBidi" w:cstheme="majorBidi"/>
          <w:sz w:val="26"/>
          <w:szCs w:val="26"/>
        </w:rPr>
        <w:lastRenderedPageBreak xmlns:w="http://schemas.openxmlformats.org/wordprocessingml/2006/main"/>
      </w:r>
      <w:r xmlns:w="http://schemas.openxmlformats.org/wordprocessingml/2006/main" w:rsidR="006D3759" w:rsidRPr="003E15C5">
        <w:rPr>
          <w:rFonts w:asciiTheme="majorBidi" w:hAnsiTheme="majorBidi" w:cstheme="majorBidi"/>
          <w:sz w:val="26"/>
          <w:szCs w:val="26"/>
        </w:rPr>
        <w:t xml:space="preserve">残疾都应被废除</w:t>
      </w:r>
      <w:r xmlns:w="http://schemas.openxmlformats.org/wordprocessingml/2006/main" w:rsidR="00D21929">
        <w:rPr>
          <w:rFonts w:asciiTheme="majorBidi" w:hAnsiTheme="majorBidi" w:cstheme="majorBidi"/>
          <w:sz w:val="26"/>
          <w:szCs w:val="26"/>
        </w:rPr>
        <w:t xml:space="preserve">，无论是个人的还是国家的。整个阶层的个人失格以太监的事例为代表。就申命记 23:1 而言，该表达是一般性的或代表性的，比它所表达的更多细节。其含义是，所有限制——即使是仍然受到影响的改宗者——都应该被废除。”</w:t>
      </w:r>
      <w:r xmlns:w="http://schemas.openxmlformats.org/wordprocessingml/2006/main" w:rsidR="00195D88">
        <w:rPr>
          <w:rFonts w:asciiTheme="majorBidi" w:hAnsiTheme="majorBidi" w:cstheme="majorBidi"/>
          <w:sz w:val="26"/>
          <w:szCs w:val="26"/>
        </w:rPr>
        <w:br xmlns:w="http://schemas.openxmlformats.org/wordprocessingml/2006/main"/>
      </w:r>
      <w:r xmlns:w="http://schemas.openxmlformats.org/wordprocessingml/2006/main" w:rsidR="00195D88">
        <w:rPr>
          <w:rFonts w:asciiTheme="majorBidi" w:hAnsiTheme="majorBidi" w:cstheme="majorBidi"/>
          <w:sz w:val="26"/>
          <w:szCs w:val="26"/>
        </w:rPr>
        <w:t xml:space="preserve">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申命记 23 章 1 节说：“凡被石头打伤的，或肢体被割断的，不可入耶和华的会。”有一个限制，但现在所说的是所有外部残疾，无论是个人还是国家，都将被废除。福音邀请向所有人开放，无论种族、民族或个人资格如何。因此，所有影响改宗者的限制都被废除。</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以赛亚书 56:4-5 关于太监和安息日</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33454C" w:rsidRPr="003E15C5">
        <w:rPr>
          <w:rFonts w:asciiTheme="majorBidi" w:hAnsiTheme="majorBidi" w:cstheme="majorBidi"/>
          <w:sz w:val="26"/>
          <w:szCs w:val="26"/>
        </w:rPr>
        <w:t xml:space="preserve">当你读到第 4 节和第 5 节时，它说：“耶和华如此说：‘在守安息日的太监之下，你们要选择我所喜悦的事，持守我的约。 ，甚至对于他们，我也将在我的墙内给予我的房屋一个比儿女更好的地方和名字。我要赐给他们一个永远不被剪除的名字。”现在在我看来，那里的墙和那里的房子，不是耶路撒冷或圣殿的那些。你又是在更理想的意义上说话。它们是神的殿或居所的墙壁，在第 54 章第 11 和 12 节中已经提到过。图中是建筑物的墙壁，其中的地基是用蓝宝石、玛瑙的窗户、红宝石的门等建造的。向前。这是神的家。</w:t>
      </w:r>
      <w:r xmlns:w="http://schemas.openxmlformats.org/wordprocessingml/2006/main" w:rsidR="00C837FB">
        <w:rPr>
          <w:rFonts w:asciiTheme="majorBidi" w:hAnsiTheme="majorBidi" w:cstheme="majorBidi"/>
          <w:sz w:val="26"/>
          <w:szCs w:val="26"/>
        </w:rPr>
        <w:br xmlns:w="http://schemas.openxmlformats.org/wordprocessingml/2006/main"/>
      </w:r>
      <w:r xmlns:w="http://schemas.openxmlformats.org/wordprocessingml/2006/main" w:rsidR="00C837FB">
        <w:rPr>
          <w:rFonts w:asciiTheme="majorBidi" w:hAnsiTheme="majorBidi" w:cstheme="majorBidi"/>
          <w:sz w:val="26"/>
          <w:szCs w:val="26"/>
        </w:rPr>
        <w:t xml:space="preserve">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225B26" w:rsidRPr="003E15C5">
        <w:rPr>
          <w:rFonts w:asciiTheme="majorBidi" w:hAnsiTheme="majorBidi" w:cstheme="majorBidi"/>
          <w:sz w:val="26"/>
          <w:szCs w:val="26"/>
        </w:rPr>
        <w:t xml:space="preserve">我想你在《使徒行传》第 8 章中对此有一个有趣的例证，因为你在那里读到腓利遇见埃塞俄比亚太监，在《使徒行传》第 8 章第 28 节中，我们读到：“耶稣回来，坐在车上读先知以赛亚书，然后圣灵读对腓力说：‘你近前来，上车吧。腓力跑到他那里，听到他朗读先知以赛亚，就说：“你明白你所读的是什么吗？”他说：“除了有人指导我，我还能怎样呢？”他恳求腓力上来和他坐在一起，他所读到的经文是这样的：“他像羊被牵到宰杀的地方，又像羔羊被牵到剪毛的人面前；但他还是没有</w:t>
      </w:r>
      <w:r xmlns:w="http://schemas.openxmlformats.org/wordprocessingml/2006/main" w:rsidR="00225B26" w:rsidRPr="003E15C5">
        <w:rPr>
          <w:rFonts w:asciiTheme="majorBidi" w:hAnsiTheme="majorBidi" w:cstheme="majorBidi"/>
          <w:sz w:val="26"/>
          <w:szCs w:val="26"/>
        </w:rPr>
        <w:lastRenderedPageBreak xmlns:w="http://schemas.openxmlformats.org/wordprocessingml/2006/main"/>
      </w:r>
      <w:r xmlns:w="http://schemas.openxmlformats.org/wordprocessingml/2006/main" w:rsidR="00225B26" w:rsidRPr="003E15C5">
        <w:rPr>
          <w:rFonts w:asciiTheme="majorBidi" w:hAnsiTheme="majorBidi" w:cstheme="majorBidi"/>
          <w:sz w:val="26"/>
          <w:szCs w:val="26"/>
        </w:rPr>
        <w:t xml:space="preserve">开口</w:t>
      </w:r>
      <w:r xmlns:w="http://schemas.openxmlformats.org/wordprocessingml/2006/main" w:rsidR="0072464D">
        <w:rPr>
          <w:rFonts w:asciiTheme="majorBidi" w:hAnsiTheme="majorBidi" w:cstheme="majorBidi"/>
          <w:sz w:val="26"/>
          <w:szCs w:val="26"/>
        </w:rPr>
        <w:t xml:space="preserve">。在他的屈辱中，他的判断力被取消了。谁能述说他的世代呢？因为他的生命已从地上夺去。’”他正在念以赛亚书第 53 章。太监回答腓利说：“请问，先知说这话是指着谁呢？他自己还是其他人？然后腓利就张开嘴，从同一节经文开始向他传道：“耶稣。”他们继续前行，来到一处水边，太监说：‘看，这里有水；有什么阻碍我受洗呢？腓利说：“如果你全心相信，就可以。”他回答说：“我相信耶稣是神的儿子。”腓利和太监都下水里去，太监就给他施洗。”这里有一个太监的例子，他作为一名归信者，本来会被排除在以色列会众之外，但在这里，他受到欢迎进入神的家庭。</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以赛亚书 56:6-7 接受燔祭第 6</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节</w:t>
      </w:r>
      <w:r xmlns:w="http://schemas.openxmlformats.org/wordprocessingml/2006/main" w:rsidR="00833754" w:rsidRPr="003E15C5">
        <w:rPr>
          <w:rFonts w:asciiTheme="majorBidi" w:hAnsiTheme="majorBidi" w:cstheme="majorBidi"/>
          <w:sz w:val="26"/>
          <w:szCs w:val="26"/>
        </w:rPr>
        <w:t xml:space="preserve">和第 7 节：“还有那些归附耶和华、事奉他、爱耶和华名、作他仆人的外邦人。”这又是那句话；复数。 “凡遵守安息日、不玷污它、又持守我约的人，我必领他们到我的圣山，使他们在我祷告的殿中喜乐。他们的燔祭，他们的祭物，必被接纳在我的祭坛上，因为我的殿必称为万民祷告的殿。聚集以色列被赶逐者的主耶和华说：“是的，除了那些被聚集到他那里的人以外，我还要聚集其他人到他那里去。”</w:t>
      </w:r>
      <w:r xmlns:w="http://schemas.openxmlformats.org/wordprocessingml/2006/main" w:rsidR="00195D88">
        <w:rPr>
          <w:rFonts w:asciiTheme="majorBidi" w:hAnsiTheme="majorBidi" w:cstheme="majorBidi"/>
          <w:sz w:val="26"/>
          <w:szCs w:val="26"/>
        </w:rPr>
        <w:br xmlns:w="http://schemas.openxmlformats.org/wordprocessingml/2006/main"/>
      </w:r>
      <w:r xmlns:w="http://schemas.openxmlformats.org/wordprocessingml/2006/main" w:rsidR="00195D88">
        <w:rPr>
          <w:rFonts w:asciiTheme="majorBidi" w:hAnsiTheme="majorBidi" w:cstheme="majorBidi"/>
          <w:sz w:val="26"/>
          <w:szCs w:val="26"/>
        </w:rPr>
        <w:t xml:space="preserve">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534E8D" w:rsidRPr="003E15C5">
        <w:rPr>
          <w:rFonts w:asciiTheme="majorBidi" w:hAnsiTheme="majorBidi" w:cstheme="majorBidi"/>
          <w:sz w:val="26"/>
          <w:szCs w:val="26"/>
        </w:rPr>
        <w:t xml:space="preserve">现在，在第六节和第七节中，你所使用的表达形式是源自旧约经纶的仪式。 “燔祭，他们的祭物将在我的祭坛上被接受。”因此，这种敬拜是用作者及其最初的听众所熟悉的术语来描述的。在我看来，这里的观点是，对主的真正敬拜不应该局限于那些特定的形式。我认为它很像玛拉基书 1:11。在玛拉基书 1 章 11 节中，你读到：“从日出之地到日落之地，我的名在列国中必尊为大；到处都必有人为我的名烧香。”</w:t>
      </w:r>
      <w:r xmlns:w="http://schemas.openxmlformats.org/wordprocessingml/2006/main" w:rsidR="00195D88">
        <w:rPr>
          <w:rFonts w:asciiTheme="majorBidi" w:hAnsiTheme="majorBidi" w:cstheme="majorBidi"/>
          <w:sz w:val="26"/>
          <w:szCs w:val="26"/>
        </w:rPr>
        <w:t xml:space="preserve">万军之耶和华说：“</w:t>
      </w:r>
      <w:r xmlns:w="http://schemas.openxmlformats.org/wordprocessingml/2006/main" w:rsidR="00534E8D" w:rsidRPr="003E15C5">
        <w:rPr>
          <w:rFonts w:asciiTheme="majorBidi" w:hAnsiTheme="majorBidi" w:cstheme="majorBidi"/>
          <w:sz w:val="26"/>
          <w:szCs w:val="26"/>
        </w:rPr>
        <w:t xml:space="preserve">为我名献上的洁净祭，在</w:t>
      </w:r>
      <w:r xmlns:w="http://schemas.openxmlformats.org/wordprocessingml/2006/main" w:rsidR="003125CB">
        <w:rPr>
          <w:rFonts w:asciiTheme="majorBidi" w:hAnsiTheme="majorBidi" w:cstheme="majorBidi"/>
          <w:sz w:val="26"/>
          <w:szCs w:val="26"/>
        </w:rPr>
        <w:lastRenderedPageBreak xmlns:w="http://schemas.openxmlformats.org/wordprocessingml/2006/main"/>
      </w:r>
      <w:r xmlns:w="http://schemas.openxmlformats.org/wordprocessingml/2006/main" w:rsidR="003125CB">
        <w:rPr>
          <w:rFonts w:asciiTheme="majorBidi" w:hAnsiTheme="majorBidi" w:cstheme="majorBidi"/>
          <w:sz w:val="26"/>
          <w:szCs w:val="26"/>
        </w:rPr>
        <w:t xml:space="preserve">列国中必为大。”</w:t>
      </w:r>
      <w:r xmlns:w="http://schemas.openxmlformats.org/wordprocessingml/2006/main" w:rsidR="00195D88">
        <w:rPr>
          <w:rFonts w:asciiTheme="majorBidi" w:hAnsiTheme="majorBidi" w:cstheme="majorBidi"/>
          <w:sz w:val="26"/>
          <w:szCs w:val="26"/>
        </w:rPr>
        <w:t xml:space="preserve">当它特别说到香和洁净的祭时，那是指旧约的经纶。我认为它所谈论的是旧经济，但它谈论的是对主的真正敬拜。它将发生从太阳升起到日落。在全球范围内，人们加入教会并跟随主并寻求用心灵和诚实敬拜他。</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以赛亚书 56:8</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911D34" w:rsidRPr="003E15C5">
        <w:rPr>
          <w:rFonts w:asciiTheme="majorBidi" w:hAnsiTheme="majorBidi" w:cstheme="majorBidi"/>
          <w:sz w:val="26"/>
          <w:szCs w:val="26"/>
        </w:rPr>
        <w:t xml:space="preserve">因此，第 8 节紧随其后，结束了我们对这段经文的讨论。 “聚集以色列被赶逐者的主耶和华说：‘除了那些被聚集到他那里的人以外，我还要聚集其他人到他那里去。’”看，不仅以色列会被聚集，而且“除了那些被聚集到他那里的人之外，我还要聚集其他人到他那里去。”都聚集在他手下。”在我看来，最后一句话是在谈论外邦人的呼召。</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以赛亚书 54-56 章摘要 仆人工作的结果</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5573C1">
        <w:rPr>
          <w:rFonts w:asciiTheme="majorBidi" w:hAnsiTheme="majorBidi" w:cstheme="majorBidi"/>
          <w:sz w:val="26"/>
          <w:szCs w:val="26"/>
        </w:rPr>
        <w:t xml:space="preserve">因此，第 54 章到 56 章是仆人工作的结果。你会看到仆人的工作如何提供这种免费的救恩，不受国家或物质意义上的限制或约束，并且这种奉献将到达天涯海角。</w:t>
      </w:r>
      <w:r xmlns:w="http://schemas.openxmlformats.org/wordprocessingml/2006/main" w:rsidR="00677CFC">
        <w:rPr>
          <w:rFonts w:asciiTheme="majorBidi" w:hAnsiTheme="majorBidi" w:cstheme="majorBidi"/>
          <w:sz w:val="26"/>
          <w:szCs w:val="26"/>
        </w:rPr>
        <w:br xmlns:w="http://schemas.openxmlformats.org/wordprocessingml/2006/main"/>
      </w:r>
      <w:r xmlns:w="http://schemas.openxmlformats.org/wordprocessingml/2006/main" w:rsidR="00677CFC">
        <w:rPr>
          <w:rFonts w:asciiTheme="majorBidi" w:hAnsiTheme="majorBidi" w:cstheme="majorBidi"/>
          <w:sz w:val="26"/>
          <w:szCs w:val="26"/>
        </w:rPr>
        <w:t xml:space="preserve">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677CFC">
        <w:rPr>
          <w:rFonts w:asciiTheme="majorBidi" w:hAnsiTheme="majorBidi" w:cstheme="majorBidi"/>
          <w:sz w:val="26"/>
          <w:szCs w:val="26"/>
        </w:rPr>
        <w:t xml:space="preserve">学生问题：在第 8 节中，当主说他聚集他的敬拜者时，他在说什么？他是在谈论以色列民族还是教会？</w:t>
      </w:r>
      <w:r xmlns:w="http://schemas.openxmlformats.org/wordprocessingml/2006/main" w:rsidR="00677CFC">
        <w:rPr>
          <w:rFonts w:asciiTheme="majorBidi" w:hAnsiTheme="majorBidi" w:cstheme="majorBidi"/>
          <w:sz w:val="26"/>
          <w:szCs w:val="26"/>
        </w:rPr>
        <w:br xmlns:w="http://schemas.openxmlformats.org/wordprocessingml/2006/main"/>
      </w:r>
      <w:r xmlns:w="http://schemas.openxmlformats.org/wordprocessingml/2006/main" w:rsidR="00677CFC">
        <w:rPr>
          <w:rFonts w:asciiTheme="majorBidi" w:hAnsiTheme="majorBidi" w:cstheme="majorBidi"/>
          <w:sz w:val="26"/>
          <w:szCs w:val="26"/>
        </w:rPr>
        <w:t xml:space="preserve">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677CFC">
        <w:rPr>
          <w:rFonts w:asciiTheme="majorBidi" w:hAnsiTheme="majorBidi" w:cstheme="majorBidi"/>
          <w:sz w:val="26"/>
          <w:szCs w:val="26"/>
        </w:rPr>
        <w:t xml:space="preserve">Vannoy</w:t>
      </w:r>
      <w:r xmlns:w="http://schemas.openxmlformats.org/wordprocessingml/2006/main" w:rsidR="00195D88">
        <w:rPr>
          <w:rFonts w:asciiTheme="majorBidi" w:hAnsiTheme="majorBidi" w:cstheme="majorBidi"/>
          <w:sz w:val="26"/>
          <w:szCs w:val="26"/>
        </w:rPr>
        <w:t xml:space="preserve">的回答：我更倾向于在这种情况下考虑后者，因为它是在福音信息的背景下。旧约时期有肉体的以色列，然后有真正的以色列——神的真正子民。然后你就有了使用来自以色列的保罗罗马人形象的运动，砍掉国内的橄榄树枝并嫁接在野生树枝上。但最终以色列将被买回，整个以色列都将被拯救。我认为这不是回归故土意义上的聚会，而是来到主面前，认识基督，并接受仆人和弥赛亚在救恩中所做的工作。</w:t>
      </w:r>
      <w:r xmlns:w="http://schemas.openxmlformats.org/wordprocessingml/2006/main" w:rsidR="006A5329">
        <w:rPr>
          <w:rFonts w:asciiTheme="majorBidi" w:hAnsiTheme="majorBidi" w:cstheme="majorBidi"/>
          <w:sz w:val="26"/>
          <w:szCs w:val="26"/>
        </w:rPr>
        <w:br xmlns:w="http://schemas.openxmlformats.org/wordprocessingml/2006/main"/>
      </w:r>
      <w:r xmlns:w="http://schemas.openxmlformats.org/wordprocessingml/2006/main" w:rsidR="006A5329">
        <w:rPr>
          <w:rFonts w:asciiTheme="majorBidi" w:hAnsiTheme="majorBidi" w:cstheme="majorBidi"/>
          <w:sz w:val="26"/>
          <w:szCs w:val="26"/>
        </w:rPr>
        <w:t xml:space="preserve"> </w:t>
      </w:r>
      <w:r xmlns:w="http://schemas.openxmlformats.org/wordprocessingml/2006/main" w:rsidR="006A5329">
        <w:rPr>
          <w:rFonts w:asciiTheme="majorBidi" w:hAnsiTheme="majorBidi" w:cstheme="majorBidi"/>
          <w:sz w:val="26"/>
          <w:szCs w:val="26"/>
        </w:rPr>
        <w:tab xmlns:w="http://schemas.openxmlformats.org/wordprocessingml/2006/main"/>
      </w:r>
      <w:r xmlns:w="http://schemas.openxmlformats.org/wordprocessingml/2006/main" w:rsidR="006B3ADE" w:rsidRPr="003E15C5">
        <w:rPr>
          <w:rFonts w:asciiTheme="majorBidi" w:hAnsiTheme="majorBidi" w:cstheme="majorBidi"/>
          <w:sz w:val="26"/>
          <w:szCs w:val="26"/>
        </w:rPr>
        <w:t xml:space="preserve">我正在读《钦定本》。现在我正在研究 NIV——它给你带来了与 NIV</w:t>
      </w:r>
      <w:r xmlns:w="http://schemas.openxmlformats.org/wordprocessingml/2006/main" w:rsidR="007A20F8" w:rsidRPr="003E15C5">
        <w:rPr>
          <w:rFonts w:asciiTheme="majorBidi" w:hAnsiTheme="majorBidi" w:cstheme="majorBidi"/>
          <w:sz w:val="26"/>
          <w:szCs w:val="26"/>
        </w:rPr>
        <w:lastRenderedPageBreak xmlns:w="http://schemas.openxmlformats.org/wordprocessingml/2006/main"/>
      </w:r>
      <w:r xmlns:w="http://schemas.openxmlformats.org/wordprocessingml/2006/main" w:rsidR="007A20F8" w:rsidRPr="003E15C5">
        <w:rPr>
          <w:rFonts w:asciiTheme="majorBidi" w:hAnsiTheme="majorBidi" w:cstheme="majorBidi"/>
          <w:sz w:val="26"/>
          <w:szCs w:val="26"/>
        </w:rPr>
        <w:t xml:space="preserve">完全不同的印象</w:t>
      </w:r>
      <w:r xmlns:w="http://schemas.openxmlformats.org/wordprocessingml/2006/main" w:rsidR="0002663F">
        <w:rPr>
          <w:rFonts w:asciiTheme="majorBidi" w:hAnsiTheme="majorBidi" w:cstheme="majorBidi"/>
          <w:sz w:val="26"/>
          <w:szCs w:val="26"/>
        </w:rPr>
        <w:t xml:space="preserve">——这更符合你的建议，并且可能是更好的接受方式。因此，重点是主宰，除了已经聚集的人之外，他还将聚集其他人。你可能会说，他还将把以色列从流亡中带回。但重点是除了那些已经聚集的[以色列]之外，还要聚集其他[外邦人]。</w:t>
      </w:r>
    </w:p>
    <w:p w:rsidR="007A20F8" w:rsidRDefault="00677CFC" w:rsidP="00677CF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A20F8" w:rsidRPr="003E15C5">
        <w:rPr>
          <w:rFonts w:asciiTheme="majorBidi" w:hAnsiTheme="majorBidi" w:cstheme="majorBidi"/>
          <w:sz w:val="26"/>
          <w:szCs w:val="26"/>
        </w:rPr>
        <w:t xml:space="preserve">好吧，我们就到此为止吧。就我们的讲座而言，我要做的就是我们对以赛亚书讨论的结束。接下来我们将转向丹尼尔。我本以为今天早上我会开始讨论丹尼尔，但在还剩五分钟的时候，我犹豫着是否要在这里开始。那么我们就到此为止吧，下周我们将开始与丹尼尔的讨论。</w:t>
      </w:r>
      <w:r xmlns:w="http://schemas.openxmlformats.org/wordprocessingml/2006/main" w:rsidR="007363C7">
        <w:rPr>
          <w:rFonts w:asciiTheme="majorBidi" w:hAnsiTheme="majorBidi" w:cstheme="majorBidi"/>
          <w:sz w:val="26"/>
          <w:szCs w:val="26"/>
        </w:rPr>
        <w:br xmlns:w="http://schemas.openxmlformats.org/wordprocessingml/2006/main"/>
      </w:r>
    </w:p>
    <w:p w:rsidR="006A5329" w:rsidRDefault="007363C7" w:rsidP="007363C7">
      <w:pPr xmlns:w="http://schemas.openxmlformats.org/wordprocessingml/2006/main">
        <w:spacing w:line="240" w:lineRule="auto"/>
        <w:rPr>
          <w:rFonts w:asciiTheme="majorBidi" w:hAnsiTheme="majorBidi" w:cstheme="majorBidi"/>
          <w:sz w:val="20"/>
          <w:szCs w:val="20"/>
        </w:rPr>
      </w:pP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布兰迪·霍尔转录</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粗略编辑：Carly Geiman</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特德·希尔德布兰特编辑</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006A5329">
        <w:rPr>
          <w:rFonts w:asciiTheme="majorBidi" w:hAnsiTheme="majorBidi" w:cstheme="majorBidi"/>
          <w:sz w:val="20"/>
          <w:szCs w:val="20"/>
        </w:rPr>
        <w:t xml:space="preserve">最终编辑：Perry Phillips 博士</w:t>
      </w:r>
      <w:r xmlns:w="http://schemas.openxmlformats.org/wordprocessingml/2006/main" w:rsidR="006A5329">
        <w:rPr>
          <w:rFonts w:asciiTheme="majorBidi" w:hAnsiTheme="majorBidi" w:cstheme="majorBidi"/>
          <w:sz w:val="20"/>
          <w:szCs w:val="20"/>
        </w:rPr>
        <w:br xmlns:w="http://schemas.openxmlformats.org/wordprocessingml/2006/main"/>
      </w:r>
      <w:r xmlns:w="http://schemas.openxmlformats.org/wordprocessingml/2006/main" w:rsidR="006A5329">
        <w:rPr>
          <w:rFonts w:asciiTheme="majorBidi" w:hAnsiTheme="majorBidi" w:cstheme="majorBidi"/>
          <w:sz w:val="20"/>
          <w:szCs w:val="20"/>
        </w:rPr>
        <w:t xml:space="preserve"> </w:t>
      </w:r>
      <w:r xmlns:w="http://schemas.openxmlformats.org/wordprocessingml/2006/main" w:rsidR="006A5329">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佩里·菲利普斯博士重述</w:t>
      </w:r>
    </w:p>
    <w:p w:rsidR="007363C7" w:rsidRPr="007363C7" w:rsidRDefault="007363C7" w:rsidP="007363C7">
      <w:pPr>
        <w:spacing w:line="240" w:lineRule="auto"/>
        <w:rPr>
          <w:rFonts w:asciiTheme="majorBidi" w:hAnsiTheme="majorBidi" w:cstheme="majorBidi"/>
          <w:sz w:val="20"/>
          <w:szCs w:val="20"/>
        </w:rPr>
      </w:pPr>
      <w:r w:rsidRPr="007363C7">
        <w:rPr>
          <w:rFonts w:asciiTheme="majorBidi" w:hAnsiTheme="majorBidi" w:cstheme="majorBidi"/>
          <w:sz w:val="20"/>
          <w:szCs w:val="20"/>
        </w:rPr>
        <w:br/>
      </w:r>
    </w:p>
    <w:sectPr w:rsidR="007363C7" w:rsidRPr="007363C7" w:rsidSect="00874E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F72" w:rsidRDefault="00283F72" w:rsidP="003E15C5">
      <w:pPr>
        <w:spacing w:after="0" w:line="240" w:lineRule="auto"/>
      </w:pPr>
      <w:r>
        <w:separator/>
      </w:r>
    </w:p>
  </w:endnote>
  <w:endnote w:type="continuationSeparator" w:id="0">
    <w:p w:rsidR="00283F72" w:rsidRDefault="00283F72" w:rsidP="003E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F72" w:rsidRDefault="00283F72" w:rsidP="003E15C5">
      <w:pPr>
        <w:spacing w:after="0" w:line="240" w:lineRule="auto"/>
      </w:pPr>
      <w:r>
        <w:separator/>
      </w:r>
    </w:p>
  </w:footnote>
  <w:footnote w:type="continuationSeparator" w:id="0">
    <w:p w:rsidR="00283F72" w:rsidRDefault="00283F72" w:rsidP="003E1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2204"/>
      <w:docPartObj>
        <w:docPartGallery w:val="Page Numbers (Top of Page)"/>
        <w:docPartUnique/>
      </w:docPartObj>
    </w:sdtPr>
    <w:sdtContent>
      <w:p w:rsidR="003125CB" w:rsidRDefault="00463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A5329">
          <w:rPr>
            <w:noProof/>
          </w:rPr>
          <w:t xml:space="preserve">11</w:t>
        </w:r>
        <w:r xmlns:w="http://schemas.openxmlformats.org/wordprocessingml/2006/main">
          <w:rPr>
            <w:noProof/>
          </w:rPr>
          <w:fldChar xmlns:w="http://schemas.openxmlformats.org/wordprocessingml/2006/main" w:fldCharType="end"/>
        </w:r>
      </w:p>
    </w:sdtContent>
  </w:sdt>
  <w:p w:rsidR="003125CB" w:rsidRDefault="00312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D07"/>
    <w:rsid w:val="0002663F"/>
    <w:rsid w:val="000A7294"/>
    <w:rsid w:val="000C14D0"/>
    <w:rsid w:val="000D373F"/>
    <w:rsid w:val="000F4AAD"/>
    <w:rsid w:val="00116215"/>
    <w:rsid w:val="00122FA0"/>
    <w:rsid w:val="00195D88"/>
    <w:rsid w:val="001D5BEE"/>
    <w:rsid w:val="001D5CDE"/>
    <w:rsid w:val="001F44DD"/>
    <w:rsid w:val="00202671"/>
    <w:rsid w:val="00225B26"/>
    <w:rsid w:val="0027347D"/>
    <w:rsid w:val="002805CB"/>
    <w:rsid w:val="00283F72"/>
    <w:rsid w:val="00294B41"/>
    <w:rsid w:val="00295186"/>
    <w:rsid w:val="002A300D"/>
    <w:rsid w:val="002A4C90"/>
    <w:rsid w:val="002B28F8"/>
    <w:rsid w:val="002D67C4"/>
    <w:rsid w:val="002F5142"/>
    <w:rsid w:val="003125CB"/>
    <w:rsid w:val="003206FC"/>
    <w:rsid w:val="0033454C"/>
    <w:rsid w:val="0033486F"/>
    <w:rsid w:val="00347EDB"/>
    <w:rsid w:val="00353D83"/>
    <w:rsid w:val="00363792"/>
    <w:rsid w:val="0037569E"/>
    <w:rsid w:val="00386DB1"/>
    <w:rsid w:val="00395890"/>
    <w:rsid w:val="003C02C6"/>
    <w:rsid w:val="003D0B51"/>
    <w:rsid w:val="003E15C5"/>
    <w:rsid w:val="003F0A78"/>
    <w:rsid w:val="00414729"/>
    <w:rsid w:val="00422AD8"/>
    <w:rsid w:val="00442B9E"/>
    <w:rsid w:val="0046376A"/>
    <w:rsid w:val="00464402"/>
    <w:rsid w:val="004800AE"/>
    <w:rsid w:val="004A2FFE"/>
    <w:rsid w:val="004A6190"/>
    <w:rsid w:val="004C2648"/>
    <w:rsid w:val="004C6E5E"/>
    <w:rsid w:val="004F3A0C"/>
    <w:rsid w:val="004F7BEB"/>
    <w:rsid w:val="00534E8D"/>
    <w:rsid w:val="005573C1"/>
    <w:rsid w:val="00561754"/>
    <w:rsid w:val="00566AE3"/>
    <w:rsid w:val="00572D10"/>
    <w:rsid w:val="00597449"/>
    <w:rsid w:val="005A05FD"/>
    <w:rsid w:val="005C22B4"/>
    <w:rsid w:val="005C4972"/>
    <w:rsid w:val="005F7AE5"/>
    <w:rsid w:val="00601247"/>
    <w:rsid w:val="006064E0"/>
    <w:rsid w:val="00647482"/>
    <w:rsid w:val="00652419"/>
    <w:rsid w:val="006575D0"/>
    <w:rsid w:val="00674B84"/>
    <w:rsid w:val="00677CFC"/>
    <w:rsid w:val="0069128B"/>
    <w:rsid w:val="006A5329"/>
    <w:rsid w:val="006B3ADE"/>
    <w:rsid w:val="006D3759"/>
    <w:rsid w:val="006F616D"/>
    <w:rsid w:val="0072464D"/>
    <w:rsid w:val="007363C7"/>
    <w:rsid w:val="00740A6E"/>
    <w:rsid w:val="007417B4"/>
    <w:rsid w:val="00744A14"/>
    <w:rsid w:val="007603D4"/>
    <w:rsid w:val="00767036"/>
    <w:rsid w:val="0078379E"/>
    <w:rsid w:val="00797A22"/>
    <w:rsid w:val="007A20F8"/>
    <w:rsid w:val="007C0719"/>
    <w:rsid w:val="007C1EA9"/>
    <w:rsid w:val="007C301D"/>
    <w:rsid w:val="008000A6"/>
    <w:rsid w:val="0080022E"/>
    <w:rsid w:val="0081415B"/>
    <w:rsid w:val="00833754"/>
    <w:rsid w:val="0086423A"/>
    <w:rsid w:val="008660AE"/>
    <w:rsid w:val="00874E09"/>
    <w:rsid w:val="00876932"/>
    <w:rsid w:val="008844D6"/>
    <w:rsid w:val="008852D7"/>
    <w:rsid w:val="008A413A"/>
    <w:rsid w:val="008D1D93"/>
    <w:rsid w:val="008E4A3B"/>
    <w:rsid w:val="008F6542"/>
    <w:rsid w:val="00911D34"/>
    <w:rsid w:val="00941E3C"/>
    <w:rsid w:val="009A2E3A"/>
    <w:rsid w:val="009C0AD4"/>
    <w:rsid w:val="009D746A"/>
    <w:rsid w:val="00A20F89"/>
    <w:rsid w:val="00A35D09"/>
    <w:rsid w:val="00A42B22"/>
    <w:rsid w:val="00A773D3"/>
    <w:rsid w:val="00AA45CF"/>
    <w:rsid w:val="00AC1A7F"/>
    <w:rsid w:val="00AC56FD"/>
    <w:rsid w:val="00AF6CD6"/>
    <w:rsid w:val="00B066FC"/>
    <w:rsid w:val="00B07BC5"/>
    <w:rsid w:val="00B31D07"/>
    <w:rsid w:val="00B51084"/>
    <w:rsid w:val="00B51706"/>
    <w:rsid w:val="00B5349C"/>
    <w:rsid w:val="00B65632"/>
    <w:rsid w:val="00B76E68"/>
    <w:rsid w:val="00B96E15"/>
    <w:rsid w:val="00BA0750"/>
    <w:rsid w:val="00BB22B5"/>
    <w:rsid w:val="00BE6866"/>
    <w:rsid w:val="00BF346A"/>
    <w:rsid w:val="00C05E5B"/>
    <w:rsid w:val="00C07A56"/>
    <w:rsid w:val="00C837FB"/>
    <w:rsid w:val="00CA64F6"/>
    <w:rsid w:val="00CA763C"/>
    <w:rsid w:val="00CC2D66"/>
    <w:rsid w:val="00D07610"/>
    <w:rsid w:val="00D21929"/>
    <w:rsid w:val="00D24DE5"/>
    <w:rsid w:val="00D24E3C"/>
    <w:rsid w:val="00D454C4"/>
    <w:rsid w:val="00D71D14"/>
    <w:rsid w:val="00D7353F"/>
    <w:rsid w:val="00DC0D26"/>
    <w:rsid w:val="00DD1F2D"/>
    <w:rsid w:val="00DE6D7C"/>
    <w:rsid w:val="00E003F8"/>
    <w:rsid w:val="00E47528"/>
    <w:rsid w:val="00E515D7"/>
    <w:rsid w:val="00E5660C"/>
    <w:rsid w:val="00EC38FD"/>
    <w:rsid w:val="00ED501C"/>
    <w:rsid w:val="00EE23FD"/>
    <w:rsid w:val="00EE59D8"/>
    <w:rsid w:val="00F14B02"/>
    <w:rsid w:val="00F2132F"/>
    <w:rsid w:val="00F421E1"/>
    <w:rsid w:val="00F458D1"/>
    <w:rsid w:val="00F57D65"/>
    <w:rsid w:val="00FB710B"/>
    <w:rsid w:val="00FD1A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C314"/>
  <w15:docId w15:val="{CC99E564-60CD-458F-B304-6B5C1E96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ing"/>
    <w:uiPriority w:val="1"/>
    <w:qFormat/>
    <w:rsid w:val="00B5349C"/>
    <w:pPr>
      <w:spacing w:after="0" w:line="480" w:lineRule="auto"/>
    </w:pPr>
    <w:rPr>
      <w:rFonts w:ascii="Times New Roman" w:hAnsi="Times New Roman"/>
      <w:sz w:val="24"/>
    </w:rPr>
  </w:style>
  <w:style w:type="paragraph" w:styleId="Header">
    <w:name w:val="header"/>
    <w:basedOn w:val="Normal"/>
    <w:link w:val="HeaderChar"/>
    <w:uiPriority w:val="99"/>
    <w:unhideWhenUsed/>
    <w:rsid w:val="003E1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5C5"/>
  </w:style>
  <w:style w:type="paragraph" w:styleId="Footer">
    <w:name w:val="footer"/>
    <w:basedOn w:val="Normal"/>
    <w:link w:val="FooterChar"/>
    <w:uiPriority w:val="99"/>
    <w:semiHidden/>
    <w:unhideWhenUsed/>
    <w:rsid w:val="003E15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15C5"/>
  </w:style>
  <w:style w:type="paragraph" w:styleId="BalloonText">
    <w:name w:val="Balloon Text"/>
    <w:basedOn w:val="Normal"/>
    <w:link w:val="BalloonTextChar"/>
    <w:uiPriority w:val="99"/>
    <w:semiHidden/>
    <w:unhideWhenUsed/>
    <w:rsid w:val="005F7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CFAA0-B2ED-4046-8180-A923021D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3910</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Ted</cp:lastModifiedBy>
  <cp:revision>3</cp:revision>
  <cp:lastPrinted>2011-01-16T15:07:00Z</cp:lastPrinted>
  <dcterms:created xsi:type="dcterms:W3CDTF">2011-06-06T11:21:00Z</dcterms:created>
  <dcterms:modified xsi:type="dcterms:W3CDTF">2023-05-17T22:06:00Z</dcterms:modified>
</cp:coreProperties>
</file>