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238D" w:rsidRDefault="00F21EB5" w:rsidP="00A83667">
      <w:pPr xmlns:w="http://schemas.openxmlformats.org/wordprocessingml/2006/main">
        <w:autoSpaceDE w:val="0"/>
        <w:autoSpaceDN w:val="0"/>
        <w:adjustRightInd w:val="0"/>
        <w:spacing w:line="360" w:lineRule="auto"/>
        <w:rPr>
          <w:b/>
          <w:bCs/>
          <w:sz w:val="28"/>
          <w:szCs w:val="28"/>
        </w:rPr>
      </w:pPr>
      <w:r xmlns:w="http://schemas.openxmlformats.org/wordprocessingml/2006/main" w:rsidRPr="00CB3892">
        <w:rPr>
          <w:b/>
          <w:bCs/>
          <w:sz w:val="28"/>
          <w:szCs w:val="28"/>
        </w:rPr>
        <w:t xml:space="preserve">罗伯特·</w:t>
      </w:r>
      <w:proofErr xmlns:w="http://schemas.openxmlformats.org/wordprocessingml/2006/main" w:type="spellStart"/>
      <w:r xmlns:w="http://schemas.openxmlformats.org/wordprocessingml/2006/main" w:rsidRPr="00CB3892">
        <w:rPr>
          <w:b/>
          <w:bCs/>
          <w:sz w:val="28"/>
          <w:szCs w:val="28"/>
        </w:rPr>
        <w:t xml:space="preserve">范诺伊</w:t>
      </w:r>
      <w:proofErr xmlns:w="http://schemas.openxmlformats.org/wordprocessingml/2006/main" w:type="spellEnd"/>
      <w:r xmlns:w="http://schemas.openxmlformats.org/wordprocessingml/2006/main" w:rsidRPr="00CB3892">
        <w:rPr>
          <w:b/>
          <w:bCs/>
          <w:sz w:val="28"/>
          <w:szCs w:val="28"/>
        </w:rPr>
        <w:t xml:space="preserve">，《主要先知》，第 11 讲</w:t>
      </w:r>
    </w:p>
    <w:p w:rsidR="0071238D" w:rsidRDefault="0071238D" w:rsidP="0071238D">
      <w:pPr xmlns:w="http://schemas.openxmlformats.org/wordprocessingml/2006/main">
        <w:autoSpaceDE w:val="0"/>
        <w:autoSpaceDN w:val="0"/>
        <w:adjustRightInd w:val="0"/>
        <w:spacing w:line="360" w:lineRule="auto"/>
        <w:rPr>
          <w:sz w:val="26"/>
          <w:szCs w:val="26"/>
        </w:rPr>
      </w:pPr>
      <w:r xmlns:w="http://schemas.openxmlformats.org/wordprocessingml/2006/main">
        <w:rPr>
          <w:b/>
          <w:bCs/>
          <w:sz w:val="28"/>
          <w:szCs w:val="28"/>
        </w:rPr>
        <w:t xml:space="preserve">以赛亚书 30-32</w:t>
      </w:r>
      <w:r xmlns:w="http://schemas.openxmlformats.org/wordprocessingml/2006/main" w:rsidR="00B3386E">
        <w:rPr>
          <w:sz w:val="26"/>
          <w:szCs w:val="26"/>
        </w:rPr>
        <w:br xmlns:w="http://schemas.openxmlformats.org/wordprocessingml/2006/main"/>
      </w:r>
      <w:r xmlns:w="http://schemas.openxmlformats.org/wordprocessingml/2006/main">
        <w:rPr>
          <w:sz w:val="26"/>
          <w:szCs w:val="26"/>
        </w:rPr>
        <w:t xml:space="preserve">设定以赛亚书 30 章 – 与亚述联盟为埃及选择</w:t>
      </w:r>
    </w:p>
    <w:p w:rsidR="00496D23" w:rsidRPr="00A83667" w:rsidRDefault="00CB3892" w:rsidP="0071238D">
      <w:pPr xmlns:w="http://schemas.openxmlformats.org/wordprocessingml/2006/main">
        <w:autoSpaceDE w:val="0"/>
        <w:autoSpaceDN w:val="0"/>
        <w:adjustRightInd w:val="0"/>
        <w:spacing w:line="360" w:lineRule="auto"/>
        <w:rPr>
          <w:rFonts w:asciiTheme="majorBidi" w:hAnsiTheme="majorBidi" w:cstheme="majorBidi"/>
          <w:sz w:val="26"/>
          <w:szCs w:val="26"/>
          <w:lang w:bidi="he-IL"/>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63D6A">
        <w:rPr>
          <w:sz w:val="26"/>
          <w:szCs w:val="26"/>
        </w:rPr>
        <w:t xml:space="preserve">让我们继续看以赛亚书第 30 章。我建议第 28 章和第 29 章设置贵族宴会，庆祝他们与亚述的联盟，而以赛亚则向犹大的领袖讲话。当你读到第30章时，很难判断</w:t>
      </w:r>
      <w:r xmlns:w="http://schemas.openxmlformats.org/wordprocessingml/2006/main" w:rsidR="00B30356" w:rsidRPr="00A83667">
        <w:rPr>
          <w:rFonts w:asciiTheme="majorBidi" w:hAnsiTheme="majorBidi" w:cstheme="majorBidi"/>
          <w:sz w:val="26"/>
          <w:szCs w:val="26"/>
        </w:rPr>
        <w:t xml:space="preserve">它是否有相同的背景，或者是否是稍后某个时间完全独立的话语。我认为很有可能是后者；似乎是在处理后来发生的事情。你注意到它是如何开始的：“‘</w:t>
      </w:r>
      <w:r xmlns:w="http://schemas.openxmlformats.org/wordprocessingml/2006/main" w:rsidR="00A83667" w:rsidRPr="00A83667">
        <w:rPr>
          <w:rFonts w:asciiTheme="majorBidi" w:hAnsiTheme="majorBidi" w:cstheme="majorBidi"/>
          <w:sz w:val="26"/>
          <w:szCs w:val="26"/>
          <w:lang w:bidi="he-IL"/>
        </w:rPr>
        <w:t xml:space="preserve">顽固的孩子们有祸了，’耶和华说，‘那些执行不属于我的计划，结成联盟，但不通过我的灵，罪上加罪的人；他们不咨询我就下埃及去；他们向法老的保护寻求帮助，向埃及的荫庇寻求庇护。 </w:t>
      </w:r>
      <w:r xmlns:w="http://schemas.openxmlformats.org/wordprocessingml/2006/main" w:rsidR="00496D23" w:rsidRPr="00A83667">
        <w:rPr>
          <w:rFonts w:asciiTheme="majorBidi" w:hAnsiTheme="majorBidi" w:cstheme="majorBidi"/>
          <w:sz w:val="26"/>
          <w:szCs w:val="26"/>
        </w:rPr>
        <w:t xml:space="preserve">’”</w:t>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t xml:space="preserve">列王记下 19:8-9 历史背景</w:t>
      </w:r>
    </w:p>
    <w:p w:rsidR="00A86B88" w:rsidRPr="00B03EBA" w:rsidRDefault="001A38E1" w:rsidP="001A38E1">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80433" w:rsidRPr="00A83667">
        <w:rPr>
          <w:rFonts w:asciiTheme="majorBidi" w:hAnsiTheme="majorBidi" w:cstheme="majorBidi"/>
          <w:sz w:val="26"/>
          <w:szCs w:val="26"/>
        </w:rPr>
        <w:t xml:space="preserve">换句话说，这是</w:t>
      </w:r>
      <w:r xmlns:w="http://schemas.openxmlformats.org/wordprocessingml/2006/main" w:rsidR="00F80433" w:rsidRPr="00F21EB5">
        <w:rPr>
          <w:sz w:val="26"/>
          <w:szCs w:val="26"/>
        </w:rPr>
        <w:t xml:space="preserve">对贵族们的想法的回应：“听着，如果你谴责我们与亚述结盟，如果这对我们不利，那么我们就去与埃及结盟吧。” 。我们还有另一个选择。”他们可能就是这么想的，或者可能指的是——我倾向于后一个</w:t>
      </w:r>
      <w:r xmlns:w="http://schemas.openxmlformats.org/wordprocessingml/2006/main" w:rsidR="00263D6A" w:rsidRPr="00B03EBA">
        <w:rPr>
          <w:rFonts w:asciiTheme="majorBidi" w:hAnsiTheme="majorBidi" w:cstheme="majorBidi"/>
          <w:sz w:val="26"/>
          <w:szCs w:val="26"/>
        </w:rPr>
        <w:t xml:space="preserve">建议——实际的尝试。如果你看《列王记下》19:9，你就会读到希西家时代亚述攻击犹大的背景，从第 8 节开始，“</w:t>
      </w:r>
      <w:r xmlns:w="http://schemas.openxmlformats.org/wordprocessingml/2006/main" w:rsidR="00B03EBA" w:rsidRPr="00B03EBA">
        <w:rPr>
          <w:rFonts w:asciiTheme="majorBidi" w:hAnsiTheme="majorBidi" w:cstheme="majorBidi"/>
          <w:sz w:val="26"/>
          <w:szCs w:val="26"/>
          <w:lang w:bidi="he-IL"/>
        </w:rPr>
        <w:t xml:space="preserve">战地元帅听说亚述王已经离开拉吉，就撤退，发现国王正在与</w:t>
      </w:r>
      <w:proofErr xmlns:w="http://schemas.openxmlformats.org/wordprocessingml/2006/main" w:type="spellStart"/>
      <w:r xmlns:w="http://schemas.openxmlformats.org/wordprocessingml/2006/main" w:rsidR="00B03EBA" w:rsidRPr="00B03EBA">
        <w:rPr>
          <w:rFonts w:asciiTheme="majorBidi" w:hAnsiTheme="majorBidi" w:cstheme="majorBidi"/>
          <w:sz w:val="26"/>
          <w:szCs w:val="26"/>
          <w:lang w:bidi="he-IL"/>
        </w:rPr>
        <w:t xml:space="preserve">立拿作战</w:t>
      </w:r>
      <w:proofErr xmlns:w="http://schemas.openxmlformats.org/wordprocessingml/2006/main" w:type="spellEnd"/>
      <w:r xmlns:w="http://schemas.openxmlformats.org/wordprocessingml/2006/main" w:rsidR="00B03EBA" w:rsidRPr="00B03EBA">
        <w:rPr>
          <w:rFonts w:asciiTheme="majorBidi" w:hAnsiTheme="majorBidi" w:cstheme="majorBidi"/>
          <w:sz w:val="26"/>
          <w:szCs w:val="26"/>
          <w:lang w:bidi="he-IL"/>
        </w:rPr>
        <w:t xml:space="preserve">。西拿基立接到报告说，</w:t>
      </w:r>
      <w:proofErr xmlns:w="http://schemas.openxmlformats.org/wordprocessingml/2006/main" w:type="spellStart"/>
      <w:r xmlns:w="http://schemas.openxmlformats.org/wordprocessingml/2006/main" w:rsidR="00B03EBA" w:rsidRPr="00B03EBA">
        <w:rPr>
          <w:rFonts w:asciiTheme="majorBidi" w:hAnsiTheme="majorBidi" w:cstheme="majorBidi"/>
          <w:i/>
          <w:iCs/>
          <w:sz w:val="26"/>
          <w:szCs w:val="26"/>
          <w:lang w:bidi="he-IL"/>
        </w:rPr>
        <w:t xml:space="preserve">埃及</w:t>
      </w:r>
      <w:r xmlns:w="http://schemas.openxmlformats.org/wordprocessingml/2006/main" w:rsidR="00B03EBA" w:rsidRPr="00B03EBA">
        <w:rPr>
          <w:rFonts w:asciiTheme="majorBidi" w:hAnsiTheme="majorBidi" w:cstheme="majorBidi"/>
          <w:sz w:val="26"/>
          <w:szCs w:val="26"/>
          <w:lang w:bidi="he-IL"/>
        </w:rPr>
        <w:t xml:space="preserve">古实王</w:t>
      </w:r>
      <w:r xmlns:w="http://schemas.openxmlformats.org/wordprocessingml/2006/main" w:rsidR="00B03EBA" w:rsidRPr="00B03EBA">
        <w:rPr>
          <w:rFonts w:asciiTheme="majorBidi" w:hAnsiTheme="majorBidi" w:cstheme="majorBidi"/>
          <w:sz w:val="26"/>
          <w:szCs w:val="26"/>
          <w:lang w:bidi="he-IL"/>
        </w:rPr>
        <w:t xml:space="preserve">提哈卡</w:t>
      </w:r>
      <w:proofErr xmlns:w="http://schemas.openxmlformats.org/wordprocessingml/2006/main" w:type="spellEnd"/>
      <w:r xmlns:w="http://schemas.openxmlformats.org/wordprocessingml/2006/main" w:rsidR="00B03EBA" w:rsidRPr="00B03EBA">
        <w:rPr>
          <w:rFonts w:asciiTheme="majorBidi" w:hAnsiTheme="majorBidi" w:cstheme="majorBidi"/>
          <w:sz w:val="26"/>
          <w:szCs w:val="26"/>
          <w:lang w:bidi="he-IL"/>
        </w:rPr>
        <w:t xml:space="preserve">要出征攻打他。于是他再次派遣使者去见希西家，说：‘你去告诉犹大王希西家</w:t>
      </w:r>
      <w:r xmlns:w="http://schemas.openxmlformats.org/wordprocessingml/2006/main" w:rsidR="00F80433" w:rsidRPr="00B03EBA">
        <w:rPr>
          <w:rFonts w:asciiTheme="majorBidi" w:hAnsiTheme="majorBidi" w:cstheme="majorBidi"/>
          <w:sz w:val="26"/>
          <w:szCs w:val="26"/>
        </w:rPr>
        <w:t xml:space="preserve">……’”因此，在列王记下 19:9 中，你提到了这位埃塞俄比亚国王从埃及出来与亚述作战。因此，当犹大面对亚述的威胁而向埃及寻求某种援助时，这可能就是我们所看到的。但无论如何，这只是</w:t>
      </w:r>
      <w:r xmlns:w="http://schemas.openxmlformats.org/wordprocessingml/2006/main" w:rsidR="00B4646E" w:rsidRPr="00F21EB5">
        <w:rPr>
          <w:sz w:val="26"/>
          <w:szCs w:val="26"/>
        </w:rPr>
        <w:t xml:space="preserve">关于本章背景的</w:t>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br xmlns:w="http://schemas.openxmlformats.org/wordprocessingml/2006/main"/>
      </w:r>
      <w:r xmlns:w="http://schemas.openxmlformats.org/wordprocessingml/2006/main" w:rsidR="00F80433" w:rsidRPr="00F21EB5">
        <w:rPr>
          <w:sz w:val="26"/>
          <w:szCs w:val="26"/>
        </w:rPr>
        <w:t xml:space="preserve">一些</w:t>
      </w:r>
      <w:r xmlns:w="http://schemas.openxmlformats.org/wordprocessingml/2006/main" w:rsidR="00F80433" w:rsidRPr="00F21EB5">
        <w:rPr>
          <w:sz w:val="26"/>
          <w:szCs w:val="26"/>
        </w:rPr>
        <w:lastRenderedPageBreak xmlns:w="http://schemas.openxmlformats.org/wordprocessingml/2006/main"/>
      </w:r>
      <w:r xmlns:w="http://schemas.openxmlformats.org/wordprocessingml/2006/main" w:rsidR="00F80433" w:rsidRPr="00F21EB5">
        <w:rPr>
          <w:sz w:val="26"/>
          <w:szCs w:val="26"/>
        </w:rPr>
        <w:t xml:space="preserve">建议。</w:t>
      </w:r>
      <w:r xmlns:w="http://schemas.openxmlformats.org/wordprocessingml/2006/main" w:rsidR="0071238D">
        <w:rPr>
          <w:sz w:val="26"/>
          <w:szCs w:val="26"/>
        </w:rPr>
        <w:t xml:space="preserve">以赛亚书 30:1-7 责备犹大没有寻求耶和华的帮助而转向</w:t>
      </w:r>
      <w:proofErr xmlns:w="http://schemas.openxmlformats.org/wordprocessingml/2006/main" w:type="spellStart"/>
      <w:r xmlns:w="http://schemas.openxmlformats.org/wordprocessingml/2006/main" w:rsidR="0071238D">
        <w:rPr>
          <w:sz w:val="26"/>
          <w:szCs w:val="26"/>
        </w:rPr>
        <w:t xml:space="preserve">埃及</w:t>
      </w:r>
      <w:proofErr xmlns:w="http://schemas.openxmlformats.org/wordprocessingml/2006/main" w:type="spellEnd"/>
      <w:r xmlns:w="http://schemas.openxmlformats.org/wordprocessingml/2006/main" w:rsidR="00263D6A">
        <w:rPr>
          <w:sz w:val="26"/>
          <w:szCs w:val="26"/>
        </w:rPr>
        <w:br xmlns:w="http://schemas.openxmlformats.org/wordprocessingml/2006/main"/>
      </w:r>
      <w:r xmlns:w="http://schemas.openxmlformats.org/wordprocessingml/2006/main" w:rsidR="00263D6A">
        <w:rPr>
          <w:sz w:val="26"/>
          <w:szCs w:val="26"/>
        </w:rPr>
        <w:t xml:space="preserve"> </w:t>
      </w:r>
      <w:r xmlns:w="http://schemas.openxmlformats.org/wordprocessingml/2006/main" w:rsidR="00263D6A">
        <w:rPr>
          <w:sz w:val="26"/>
          <w:szCs w:val="26"/>
        </w:rPr>
        <w:tab xmlns:w="http://schemas.openxmlformats.org/wordprocessingml/2006/main"/>
      </w:r>
      <w:r xmlns:w="http://schemas.openxmlformats.org/wordprocessingml/2006/main" w:rsidR="00F80433" w:rsidRPr="00F21EB5">
        <w:rPr>
          <w:sz w:val="26"/>
          <w:szCs w:val="26"/>
        </w:rPr>
        <w:t xml:space="preserve">至于第 30 章所说的内容，第 1-7 节责备犹大没有</w:t>
      </w:r>
      <w:r xmlns:w="http://schemas.openxmlformats.org/wordprocessingml/2006/main" w:rsidR="00F80433" w:rsidRPr="00EF1E0D">
        <w:rPr>
          <w:rFonts w:asciiTheme="majorBidi" w:hAnsiTheme="majorBidi" w:cstheme="majorBidi"/>
          <w:sz w:val="26"/>
          <w:szCs w:val="26"/>
        </w:rPr>
        <w:t xml:space="preserve">寻求耶和华的帮助而转向埃及。第 1-7 节说，这没有任何好处或帮助。因此，我们在第二节中读到“下埃及去的人有祸了”。三至六节说，‘</w:t>
      </w:r>
      <w:r xmlns:w="http://schemas.openxmlformats.org/wordprocessingml/2006/main" w:rsidR="00EF1E0D" w:rsidRPr="00EF1E0D">
        <w:rPr>
          <w:rFonts w:asciiTheme="majorBidi" w:hAnsiTheme="majorBidi" w:cstheme="majorBidi"/>
          <w:sz w:val="26"/>
          <w:szCs w:val="26"/>
          <w:lang w:bidi="he-IL"/>
        </w:rPr>
        <w:t xml:space="preserve">但法老的保护必使你蒙羞，埃及的荫庇必使你蒙羞。虽然他们在</w:t>
      </w:r>
      <w:proofErr xmlns:w="http://schemas.openxmlformats.org/wordprocessingml/2006/main" w:type="spellStart"/>
      <w:r xmlns:w="http://schemas.openxmlformats.org/wordprocessingml/2006/main" w:rsidR="00EF1E0D" w:rsidRPr="00EF1E0D">
        <w:rPr>
          <w:rFonts w:asciiTheme="majorBidi" w:hAnsiTheme="majorBidi" w:cstheme="majorBidi"/>
          <w:sz w:val="26"/>
          <w:szCs w:val="26"/>
          <w:lang w:bidi="he-IL"/>
        </w:rPr>
        <w:t xml:space="preserve">琐</w:t>
      </w:r>
      <w:proofErr xmlns:w="http://schemas.openxmlformats.org/wordprocessingml/2006/main" w:type="spellEnd"/>
      <w:r xmlns:w="http://schemas.openxmlformats.org/wordprocessingml/2006/main" w:rsidR="00EF1E0D" w:rsidRPr="00EF1E0D">
        <w:rPr>
          <w:rFonts w:asciiTheme="majorBidi" w:hAnsiTheme="majorBidi" w:cstheme="majorBidi"/>
          <w:sz w:val="26"/>
          <w:szCs w:val="26"/>
          <w:lang w:bidi="he-IL"/>
        </w:rPr>
        <w:t xml:space="preserve">安有官员，他们的使节已到达哈内斯，但每个人都会因为一个对他们无用的人民而蒙羞，他们既不带来帮助，也不带来好处，而只会带来耻辱和耻辱。关于内盖夫动物的神谕：穿过这片充满了狮子和母狮、蝰蛇和飞蛇的艰难困苦之地，使节们将他们的财富驮在驴背上，他们的财宝驮在骆驼的驼峰上，来到那个无利可图的国家。 ，对埃及来说，他们的帮助完全没有用。因此我称她为无为喇合</w:t>
      </w:r>
      <w:r xmlns:w="http://schemas.openxmlformats.org/wordprocessingml/2006/main" w:rsidR="00F80433" w:rsidRPr="00EF1E0D">
        <w:rPr>
          <w:rFonts w:asciiTheme="majorBidi" w:hAnsiTheme="majorBidi" w:cstheme="majorBidi"/>
          <w:sz w:val="26"/>
          <w:szCs w:val="26"/>
        </w:rPr>
        <w:t xml:space="preserve">。”</w:t>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t xml:space="preserve">以赛亚书 30:7 翻译 埃及/无所事事的喇合现在，</w:t>
      </w:r>
      <w:r xmlns:w="http://schemas.openxmlformats.org/wordprocessingml/2006/main" w:rsidR="00263D6A" w:rsidRPr="00EF1E0D">
        <w:rPr>
          <w:rFonts w:asciiTheme="majorBidi" w:hAnsiTheme="majorBidi" w:cstheme="majorBidi"/>
          <w:sz w:val="26"/>
          <w:szCs w:val="26"/>
        </w:rPr>
        <w:tab xmlns:w="http://schemas.openxmlformats.org/wordprocessingml/2006/main"/>
      </w:r>
      <w:r xmlns:w="http://schemas.openxmlformats.org/wordprocessingml/2006/main" w:rsidR="00526525" w:rsidRPr="00F21EB5">
        <w:rPr>
          <w:sz w:val="26"/>
          <w:szCs w:val="26"/>
        </w:rPr>
        <w:t xml:space="preserve">从翻译的角度来看，</w:t>
      </w:r>
      <w:r xmlns:w="http://schemas.openxmlformats.org/wordprocessingml/2006/main" w:rsidR="00526525" w:rsidRPr="00EF1E0D">
        <w:rPr>
          <w:rFonts w:asciiTheme="majorBidi" w:hAnsiTheme="majorBidi" w:cstheme="majorBidi"/>
          <w:sz w:val="26"/>
          <w:szCs w:val="26"/>
        </w:rPr>
        <w:t xml:space="preserve">第七节是一节有趣的经文。</w:t>
      </w:r>
      <w:r xmlns:w="http://schemas.openxmlformats.org/wordprocessingml/2006/main" w:rsidR="00526525" w:rsidRPr="00F21EB5">
        <w:rPr>
          <w:sz w:val="26"/>
          <w:szCs w:val="26"/>
        </w:rPr>
        <w:t xml:space="preserve">看那个。在钦定版《以赛亚书》30:7 中说：“埃及人的帮助是徒劳的，也是徒劳的：因此我为此哭泣，他们的力量就是坐着不动。”新国际版 (NIV) 说：“埃及，其帮助完全无用。因此我称她为无为喇合。”它看起来不太像詹姆斯国王。 NASB：“即使是埃及，其帮助也是徒劳而空洞的。因此我称她为喇合，她已被消灭了。”如果您正在比较翻译，您可能会想知道</w:t>
      </w:r>
      <w:r xmlns:w="http://schemas.openxmlformats.org/wordprocessingml/2006/main" w:rsidR="000247A5" w:rsidRPr="00CB3892">
        <w:rPr>
          <w:iCs/>
          <w:sz w:val="26"/>
          <w:szCs w:val="26"/>
        </w:rPr>
        <w:t xml:space="preserve">这节经文说的是什么？</w:t>
      </w:r>
      <w:r xmlns:w="http://schemas.openxmlformats.org/wordprocessingml/2006/main" w:rsidR="000247A5" w:rsidRPr="00F21EB5">
        <w:rPr>
          <w:sz w:val="26"/>
          <w:szCs w:val="26"/>
        </w:rPr>
        <w:t xml:space="preserve">同样的希伯来语单词怎么会有如此不同的翻译呢？</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247A5" w:rsidRPr="00F21EB5">
        <w:rPr>
          <w:sz w:val="26"/>
          <w:szCs w:val="26"/>
        </w:rPr>
        <w:t xml:space="preserve">如果你看看底部的希伯来语，然后跟着过去，你会看到</w:t>
      </w:r>
      <w:proofErr xmlns:w="http://schemas.openxmlformats.org/wordprocessingml/2006/main" w:type="spellStart"/>
      <w:r xmlns:w="http://schemas.openxmlformats.org/wordprocessingml/2006/main" w:rsidR="00CB3892" w:rsidRPr="00A86B88">
        <w:rPr>
          <w:i/>
          <w:iCs/>
          <w:sz w:val="26"/>
          <w:szCs w:val="26"/>
        </w:rPr>
        <w:t xml:space="preserve">umitzraim </w:t>
      </w:r>
      <w:proofErr xmlns:w="http://schemas.openxmlformats.org/wordprocessingml/2006/main" w:type="spellEnd"/>
      <w:r xmlns:w="http://schemas.openxmlformats.org/wordprocessingml/2006/main" w:rsidR="00526525" w:rsidRPr="00F21EB5">
        <w:rPr>
          <w:sz w:val="26"/>
          <w:szCs w:val="26"/>
        </w:rPr>
        <w:t xml:space="preserve">“和埃及”， </w:t>
      </w:r>
      <w:proofErr xmlns:w="http://schemas.openxmlformats.org/wordprocessingml/2006/main" w:type="spellStart"/>
      <w:r xmlns:w="http://schemas.openxmlformats.org/wordprocessingml/2006/main" w:rsidR="00CB3892" w:rsidRPr="00A86B88">
        <w:rPr>
          <w:i/>
          <w:iCs/>
          <w:sz w:val="26"/>
          <w:szCs w:val="26"/>
        </w:rPr>
        <w:t xml:space="preserve">hevel</w:t>
      </w:r>
      <w:proofErr xmlns:w="http://schemas.openxmlformats.org/wordprocessingml/2006/main" w:type="spellEnd"/>
      <w:r xmlns:w="http://schemas.openxmlformats.org/wordprocessingml/2006/main" w:rsidR="00CB3892" w:rsidRPr="00A86B88">
        <w:rPr>
          <w:i/>
          <w:iCs/>
          <w:sz w:val="26"/>
          <w:szCs w:val="26"/>
        </w:rPr>
        <w:t xml:space="preserve">是</w:t>
      </w:r>
      <w:proofErr xmlns:w="http://schemas.openxmlformats.org/wordprocessingml/2006/main" w:type="spellEnd"/>
      <w:r xmlns:w="http://schemas.openxmlformats.org/wordprocessingml/2006/main" w:rsidR="00CB3892">
        <w:rPr>
          <w:sz w:val="26"/>
          <w:szCs w:val="26"/>
        </w:rPr>
        <w:t xml:space="preserve">“徒劳的” </w:t>
      </w:r>
      <w:r xmlns:w="http://schemas.openxmlformats.org/wordprocessingml/2006/main" w:rsidR="00526525" w:rsidRPr="00A86B88">
        <w:rPr>
          <w:i/>
          <w:iCs/>
          <w:sz w:val="26"/>
          <w:szCs w:val="26"/>
        </w:rPr>
        <w:t xml:space="preserve">wawriq </w:t>
      </w:r>
      <w:proofErr xmlns:w="http://schemas.openxmlformats.org/wordprocessingml/2006/main" w:type="spellStart"/>
      <w:r xmlns:w="http://schemas.openxmlformats.org/wordprocessingml/2006/main" w:rsidR="00526525" w:rsidRPr="00F21EB5">
        <w:rPr>
          <w:sz w:val="26"/>
          <w:szCs w:val="26"/>
        </w:rPr>
        <w:t xml:space="preserve">“并且没有任何目的”，但</w:t>
      </w:r>
      <w:r xmlns:w="http://schemas.openxmlformats.org/wordprocessingml/2006/main" w:rsidR="000247A5" w:rsidRPr="00F21EB5">
        <w:rPr>
          <w:sz w:val="26"/>
          <w:szCs w:val="26"/>
        </w:rPr>
        <w:lastRenderedPageBreak xmlns:w="http://schemas.openxmlformats.org/wordprocessingml/2006/main"/>
      </w:r>
      <w:r xmlns:w="http://schemas.openxmlformats.org/wordprocessingml/2006/main" w:rsidR="000247A5" w:rsidRPr="00F21EB5">
        <w:rPr>
          <w:sz w:val="26"/>
          <w:szCs w:val="26"/>
        </w:rPr>
        <w:t xml:space="preserve">它们确实有帮助。</w:t>
      </w:r>
      <w:r xmlns:w="http://schemas.openxmlformats.org/wordprocessingml/2006/main" w:rsidR="00263D6A" w:rsidRPr="00263D6A">
        <w:rPr>
          <w:sz w:val="26"/>
          <w:szCs w:val="26"/>
        </w:rPr>
        <w:t xml:space="preserve">正如字面上的意思，“在埃及，他们没有提供任何帮助，但徒劳无功。”然后你得到</w:t>
      </w:r>
      <w:r xmlns:w="http://schemas.openxmlformats.org/wordprocessingml/2006/main" w:rsidR="00CB3892" w:rsidRPr="00263D6A">
        <w:rPr>
          <w:i/>
          <w:iCs/>
          <w:sz w:val="26"/>
          <w:szCs w:val="26"/>
        </w:rPr>
        <w:t xml:space="preserve">'al ken， </w:t>
      </w:r>
      <w:r xmlns:w="http://schemas.openxmlformats.org/wordprocessingml/2006/main" w:rsidR="000247A5" w:rsidRPr="00263D6A">
        <w:rPr>
          <w:sz w:val="26"/>
          <w:szCs w:val="26"/>
        </w:rPr>
        <w:t xml:space="preserve">“因此我称之为”——然后你得到</w:t>
      </w:r>
      <w:proofErr xmlns:w="http://schemas.openxmlformats.org/wordprocessingml/2006/main" w:type="spellStart"/>
      <w:r xmlns:w="http://schemas.openxmlformats.org/wordprocessingml/2006/main" w:rsidR="00A86B88" w:rsidRPr="004E0770">
        <w:rPr>
          <w:i/>
          <w:iCs/>
          <w:sz w:val="26"/>
          <w:szCs w:val="26"/>
        </w:rPr>
        <w:t xml:space="preserve">sheveth</w:t>
      </w:r>
      <w:proofErr xmlns:w="http://schemas.openxmlformats.org/wordprocessingml/2006/main" w:type="spellEnd"/>
      <w:r xmlns:w="http://schemas.openxmlformats.org/wordprocessingml/2006/main" w:rsidR="00526525" w:rsidRPr="00F21EB5">
        <w:rPr>
          <w:sz w:val="26"/>
          <w:szCs w:val="26"/>
        </w:rPr>
        <w:t xml:space="preserve">字面意思，“喇合，他们是休息的。”因此，“在埃及，他们的帮助是徒劳无益的；因此我称其为‘喇合，他们在休息。’”如果你按字面意思逐字逐句地理解，这就是翻译。</w:t>
      </w:r>
      <w:r xmlns:w="http://schemas.openxmlformats.org/wordprocessingml/2006/main" w:rsidR="00B3386E">
        <w:rPr>
          <w:sz w:val="26"/>
          <w:szCs w:val="26"/>
        </w:rPr>
        <w:br xmlns:w="http://schemas.openxmlformats.org/wordprocessingml/2006/main"/>
      </w:r>
      <w:r xmlns:w="http://schemas.openxmlformats.org/wordprocessingml/2006/main" w:rsidR="00B3386E">
        <w:rPr>
          <w:sz w:val="26"/>
          <w:szCs w:val="26"/>
        </w:rPr>
        <w:t xml:space="preserve"> </w:t>
      </w:r>
      <w:r xmlns:w="http://schemas.openxmlformats.org/wordprocessingml/2006/main" w:rsidR="00B3386E">
        <w:rPr>
          <w:sz w:val="26"/>
          <w:szCs w:val="26"/>
        </w:rPr>
        <w:tab xmlns:w="http://schemas.openxmlformats.org/wordprocessingml/2006/main"/>
      </w:r>
      <w:r xmlns:w="http://schemas.openxmlformats.org/wordprocessingml/2006/main" w:rsidR="00B843F1" w:rsidRPr="00F21EB5">
        <w:rPr>
          <w:sz w:val="26"/>
          <w:szCs w:val="26"/>
        </w:rPr>
        <w:t xml:space="preserve">看看你的引文，第 24 页，EJ Young 对《以赛亚书》第二卷的评论第二段，我认为这很有帮助：他说，“他们徒劳无益，没有任何帮助。”杨说：“以赛亚用这些话描述了犹大国希望提供帮助的国家——埃及可能试图提供帮助，但她的努力只是徒劳和虚荣。他们根本没有帮助。他们没有给犹大带来任何利润或好处。正是出于这个原因，先知以上帝的名义说话，称这片土地为“</w:t>
      </w:r>
      <w:proofErr xmlns:w="http://schemas.openxmlformats.org/wordprocessingml/2006/main" w:type="spellStart"/>
      <w:r xmlns:w="http://schemas.openxmlformats.org/wordprocessingml/2006/main" w:rsidR="00CB3710" w:rsidRPr="00263D6A">
        <w:rPr>
          <w:i/>
          <w:iCs/>
          <w:sz w:val="26"/>
          <w:szCs w:val="26"/>
        </w:rPr>
        <w:t xml:space="preserve">拉哈夫</w:t>
      </w:r>
      <w:proofErr xmlns:w="http://schemas.openxmlformats.org/wordprocessingml/2006/main" w:type="spellEnd"/>
      <w:r xmlns:w="http://schemas.openxmlformats.org/wordprocessingml/2006/main" w:rsidR="00CB3710">
        <w:rPr>
          <w:sz w:val="26"/>
          <w:szCs w:val="26"/>
        </w:rPr>
        <w:t xml:space="preserve">”——“因此我称这地为</w:t>
      </w:r>
      <w:proofErr xmlns:w="http://schemas.openxmlformats.org/wordprocessingml/2006/main" w:type="spellStart"/>
      <w:r xmlns:w="http://schemas.openxmlformats.org/wordprocessingml/2006/main" w:rsidR="00CB3892" w:rsidRPr="00CB3892">
        <w:rPr>
          <w:i/>
          <w:iCs/>
          <w:sz w:val="26"/>
          <w:szCs w:val="26"/>
        </w:rPr>
        <w:t xml:space="preserve">拉哈夫</w:t>
      </w:r>
      <w:proofErr xmlns:w="http://schemas.openxmlformats.org/wordprocessingml/2006/main" w:type="spellEnd"/>
      <w:r xmlns:w="http://schemas.openxmlformats.org/wordprocessingml/2006/main" w:rsidR="00CB3892">
        <w:rPr>
          <w:sz w:val="26"/>
          <w:szCs w:val="26"/>
        </w:rPr>
        <w:t xml:space="preserve">”。你看到第二行了吗？ “因此我称其为喇合。”在其他地方，这个词被用作埃及的诗意名称。这个词本身仅仅意味着“傲慢、风暴”。杨说：“然而，在一些圣经段落中，它显然被用来指蛇或鳄鱼，因此指的是埃及，被认为是一条躺在海边的大蛇或鳄鱼。当应用于埃及时，这个词表明这片土地是一场向以色列人释放的风暴——如果可能的话，这场风暴将吞噬他们。”就是这位喇合。 “这个国家本身作为一个强大的实体，与它的众神一起，将像一场针对以色列的风暴一样崛起——它确实是一个喇合。”</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A627F" w:rsidRPr="00F21EB5">
        <w:rPr>
          <w:sz w:val="26"/>
          <w:szCs w:val="26"/>
        </w:rPr>
        <w:t xml:space="preserve">最后几个词的构造很困难——动词的宾语似乎是在“a Rahab are They a Resting”这句话中给出的。换句话说，宾语在句子中表达，正如马所拉口音所暗示的那样； “喇合是他们”这两个词是一体的。这些话表达了埃及人对埃及的普遍看法或称谓：他们被视为喇合，是一种强大的怪物，可以吞噬和毁灭。</w:t>
      </w:r>
      <w:r xmlns:w="http://schemas.openxmlformats.org/wordprocessingml/2006/main" w:rsidR="00B3386E">
        <w:rPr>
          <w:sz w:val="26"/>
          <w:szCs w:val="26"/>
        </w:rPr>
        <w:br xmlns:w="http://schemas.openxmlformats.org/wordprocessingml/2006/main"/>
      </w:r>
      <w:r xmlns:w="http://schemas.openxmlformats.org/wordprocessingml/2006/main" w:rsidR="00B3386E">
        <w:rPr>
          <w:sz w:val="26"/>
          <w:szCs w:val="26"/>
        </w:rPr>
        <w:t xml:space="preserve"> </w:t>
      </w:r>
      <w:r xmlns:w="http://schemas.openxmlformats.org/wordprocessingml/2006/main" w:rsidR="00B3386E">
        <w:rPr>
          <w:sz w:val="26"/>
          <w:szCs w:val="26"/>
        </w:rPr>
        <w:tab xmlns:w="http://schemas.openxmlformats.org/wordprocessingml/2006/main"/>
      </w:r>
      <w:r xmlns:w="http://schemas.openxmlformats.org/wordprocessingml/2006/main" w:rsidR="000A627F" w:rsidRPr="009D4031">
        <w:rPr>
          <w:sz w:val="26"/>
          <w:szCs w:val="26"/>
        </w:rPr>
        <w:t xml:space="preserve">然而实际上，它们只是一个</w:t>
      </w:r>
      <w:proofErr xmlns:w="http://schemas.openxmlformats.org/wordprocessingml/2006/main" w:type="spellStart"/>
      <w:r xmlns:w="http://schemas.openxmlformats.org/wordprocessingml/2006/main" w:rsidR="00806F45" w:rsidRPr="00CB3892">
        <w:rPr>
          <w:i/>
          <w:iCs/>
          <w:sz w:val="26"/>
          <w:szCs w:val="26"/>
        </w:rPr>
        <w:t xml:space="preserve">棚架</w:t>
      </w:r>
      <w:proofErr xmlns:w="http://schemas.openxmlformats.org/wordprocessingml/2006/main" w:type="spellEnd"/>
      <w:r xmlns:w="http://schemas.openxmlformats.org/wordprocessingml/2006/main" w:rsidR="000A627F" w:rsidRPr="009D4031">
        <w:rPr>
          <w:sz w:val="26"/>
          <w:szCs w:val="26"/>
        </w:rPr>
        <w:t xml:space="preserve">——一种休息。后一个词表示活动的停止、休息的一段时间，因此与喇合形成了适当的对比。因此，埃及不应被称为喇合，而应被称为“停止或</w:t>
      </w:r>
      <w:r xmlns:w="http://schemas.openxmlformats.org/wordprocessingml/2006/main" w:rsidR="000A627F" w:rsidRPr="00F21EB5">
        <w:rPr>
          <w:sz w:val="26"/>
          <w:szCs w:val="26"/>
        </w:rPr>
        <w:lastRenderedPageBreak xmlns:w="http://schemas.openxmlformats.org/wordprocessingml/2006/main"/>
      </w:r>
      <w:r xmlns:w="http://schemas.openxmlformats.org/wordprocessingml/2006/main" w:rsidR="000A627F" w:rsidRPr="00F21EB5">
        <w:rPr>
          <w:sz w:val="26"/>
          <w:szCs w:val="26"/>
        </w:rPr>
        <w:t xml:space="preserve">安息”。 </w:t>
      </w:r>
      <w:r xmlns:w="http://schemas.openxmlformats.org/wordprocessingml/2006/main">
        <w:rPr>
          <w:sz w:val="26"/>
          <w:szCs w:val="26"/>
        </w:rPr>
        <w:t xml:space="preserve">” 因此，这是一种对上帝子民没有任何帮助的力量。神已经说话了。可以说，他的印记在埃及——她不是喇合，而只是一个安息者。 “看哪，你</w:t>
      </w:r>
      <w:proofErr xmlns:w="http://schemas.openxmlformats.org/wordprocessingml/2006/main" w:type="spellStart"/>
      <w:r xmlns:w="http://schemas.openxmlformats.org/wordprocessingml/2006/main" w:rsidR="000A627F" w:rsidRPr="00F21EB5">
        <w:rPr>
          <w:sz w:val="26"/>
          <w:szCs w:val="26"/>
        </w:rPr>
        <w:t xml:space="preserve">信赖</w:t>
      </w:r>
      <w:proofErr xmlns:w="http://schemas.openxmlformats.org/wordprocessingml/2006/main" w:type="spellEnd"/>
      <w:r xmlns:w="http://schemas.openxmlformats.org/wordprocessingml/2006/main" w:rsidR="000A627F" w:rsidRPr="00F21EB5">
        <w:rPr>
          <w:sz w:val="26"/>
          <w:szCs w:val="26"/>
        </w:rPr>
        <w:t xml:space="preserve">埃及这根折断的芦苇杖，如果有人倚靠它，芦苇就会落入他的手中，刺穿它；对于一切信赖他的人，法老也是埃及王。”——以赛亚书 36:6。因此，埃及感知到了一个新名字”，这就是他对这句话的真正理解方式：他们是喇合吗？不，而是休息。埃及的强大力量消失了。这个国家已经不再是以前的样子了。</w:t>
      </w:r>
      <w:r xmlns:w="http://schemas.openxmlformats.org/wordprocessingml/2006/main" w:rsidR="00CB3892">
        <w:rPr>
          <w:sz w:val="26"/>
          <w:szCs w:val="26"/>
        </w:rPr>
        <w:br xmlns:w="http://schemas.openxmlformats.org/wordprocessingml/2006/main"/>
      </w:r>
      <w:r xmlns:w="http://schemas.openxmlformats.org/wordprocessingml/2006/main" w:rsidR="00CB3892">
        <w:rPr>
          <w:sz w:val="26"/>
          <w:szCs w:val="26"/>
        </w:rPr>
        <w:t xml:space="preserve"> </w:t>
      </w:r>
      <w:r xmlns:w="http://schemas.openxmlformats.org/wordprocessingml/2006/main" w:rsidR="00CB3892">
        <w:rPr>
          <w:sz w:val="26"/>
          <w:szCs w:val="26"/>
        </w:rPr>
        <w:tab xmlns:w="http://schemas.openxmlformats.org/wordprocessingml/2006/main"/>
      </w:r>
      <w:r xmlns:w="http://schemas.openxmlformats.org/wordprocessingml/2006/main" w:rsidR="009B6847" w:rsidRPr="00F21EB5">
        <w:rPr>
          <w:sz w:val="26"/>
          <w:szCs w:val="26"/>
        </w:rPr>
        <w:t xml:space="preserve">现在，在我看来，这是一种合理的阅读文本的方式——换句话说，埃及被视为这个怪物，这个喇合，这个鳄鱼——它就像一只纸老虎；它就像一只纸老虎。他们并不像看上去的那样：他们只是在休息，他们很虚弱，他们将毫无用处。因此，虽然您可能认为他们是喇合，但他们不是。</w:t>
      </w:r>
    </w:p>
    <w:p w:rsidR="00D5357A" w:rsidRPr="00686069" w:rsidRDefault="001A38E1" w:rsidP="001A38E1">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B6847" w:rsidRPr="00F21EB5">
        <w:rPr>
          <w:sz w:val="26"/>
          <w:szCs w:val="26"/>
        </w:rPr>
        <w:t xml:space="preserve">好吧，也许这不是翻译它的最佳词。在希伯来语中， </w:t>
      </w:r>
      <w:proofErr xmlns:w="http://schemas.openxmlformats.org/wordprocessingml/2006/main" w:type="spellStart"/>
      <w:r xmlns:w="http://schemas.openxmlformats.org/wordprocessingml/2006/main" w:rsidR="0037093B" w:rsidRPr="004E0770">
        <w:rPr>
          <w:i/>
          <w:iCs/>
          <w:sz w:val="26"/>
          <w:szCs w:val="26"/>
        </w:rPr>
        <w:t xml:space="preserve">sheveth</w:t>
      </w:r>
      <w:proofErr xmlns:w="http://schemas.openxmlformats.org/wordprocessingml/2006/main" w:type="spellEnd"/>
      <w:r xmlns:w="http://schemas.openxmlformats.org/wordprocessingml/2006/main" w:rsidR="009B6847" w:rsidRPr="00F21EB5">
        <w:rPr>
          <w:sz w:val="26"/>
          <w:szCs w:val="26"/>
        </w:rPr>
        <w:t xml:space="preserve">的意思是停止、静止不动。所以这是这样的——你看，喇合似乎有这种爬行动物、鳄鱼或某种强大的东西的含义；但它却静静地坐着，什么也没做。现在，我不知道最新的 NASB 在哪里被“消灭”了。 NIV——无所事事的喇合——似乎已经抓住了这个想法。他们的力量是坐着不动。我认为新国际版可能更接近希伯来语的思想。 “我称她为喇合，无为者。”</w:t>
      </w:r>
      <w:r xmlns:w="http://schemas.openxmlformats.org/wordprocessingml/2006/main" w:rsidR="00A86B88">
        <w:rPr>
          <w:sz w:val="26"/>
          <w:szCs w:val="26"/>
        </w:rPr>
        <w:br xmlns:w="http://schemas.openxmlformats.org/wordprocessingml/2006/main"/>
      </w:r>
      <w:r xmlns:w="http://schemas.openxmlformats.org/wordprocessingml/2006/main" w:rsidR="00A86B88">
        <w:rPr>
          <w:sz w:val="26"/>
          <w:szCs w:val="26"/>
        </w:rPr>
        <w:t xml:space="preserve"> </w:t>
      </w:r>
      <w:r xmlns:w="http://schemas.openxmlformats.org/wordprocessingml/2006/main" w:rsidR="00A86B88">
        <w:rPr>
          <w:sz w:val="26"/>
          <w:szCs w:val="26"/>
        </w:rPr>
        <w:tab xmlns:w="http://schemas.openxmlformats.org/wordprocessingml/2006/main"/>
      </w:r>
      <w:r xmlns:w="http://schemas.openxmlformats.org/wordprocessingml/2006/main" w:rsidR="00537733">
        <w:rPr>
          <w:sz w:val="26"/>
          <w:szCs w:val="26"/>
        </w:rPr>
        <w:t xml:space="preserve">学生问题：“除了他从鳄鱼引向风暴的这一点之外，这似乎在很大程度上是有道理的。我可以在这里看到动物的隐喻，但似乎隐喻突然从动物变成了风暴。”</w:t>
      </w:r>
      <w:r xmlns:w="http://schemas.openxmlformats.org/wordprocessingml/2006/main" w:rsidR="00537733">
        <w:rPr>
          <w:sz w:val="26"/>
          <w:szCs w:val="26"/>
        </w:rPr>
        <w:br xmlns:w="http://schemas.openxmlformats.org/wordprocessingml/2006/main"/>
      </w:r>
      <w:r xmlns:w="http://schemas.openxmlformats.org/wordprocessingml/2006/main" w:rsidR="00537733">
        <w:rPr>
          <w:sz w:val="26"/>
          <w:szCs w:val="26"/>
        </w:rPr>
        <w:t xml:space="preserve"> </w:t>
      </w:r>
      <w:r xmlns:w="http://schemas.openxmlformats.org/wordprocessingml/2006/main" w:rsidR="00537733">
        <w:rPr>
          <w:sz w:val="26"/>
          <w:szCs w:val="26"/>
        </w:rPr>
        <w:tab xmlns:w="http://schemas.openxmlformats.org/wordprocessingml/2006/main"/>
      </w:r>
      <w:proofErr xmlns:w="http://schemas.openxmlformats.org/wordprocessingml/2006/main" w:type="spellStart"/>
      <w:r xmlns:w="http://schemas.openxmlformats.org/wordprocessingml/2006/main" w:rsidR="00537733">
        <w:rPr>
          <w:sz w:val="26"/>
          <w:szCs w:val="26"/>
        </w:rPr>
        <w:t xml:space="preserve">范诺伊的</w:t>
      </w:r>
      <w:proofErr xmlns:w="http://schemas.openxmlformats.org/wordprocessingml/2006/main" w:type="spellEnd"/>
      <w:r xmlns:w="http://schemas.openxmlformats.org/wordprocessingml/2006/main" w:rsidR="00537733">
        <w:rPr>
          <w:sz w:val="26"/>
          <w:szCs w:val="26"/>
        </w:rPr>
        <w:t xml:space="preserve">回应：当应用于埃及时，这个词表明这片土地是一场席卷以色列人的风暴，一场将吞噬的风暴。杨说，这个词本身的意思是“傲慢或风暴”。如果你查一下</w:t>
      </w:r>
      <w:proofErr xmlns:w="http://schemas.openxmlformats.org/wordprocessingml/2006/main" w:type="spellStart"/>
      <w:r xmlns:w="http://schemas.openxmlformats.org/wordprocessingml/2006/main" w:rsidR="00D54820" w:rsidRPr="00A86B88">
        <w:rPr>
          <w:i/>
          <w:iCs/>
          <w:sz w:val="26"/>
          <w:szCs w:val="26"/>
        </w:rPr>
        <w:t xml:space="preserve">“rahav” </w:t>
      </w:r>
      <w:proofErr xmlns:w="http://schemas.openxmlformats.org/wordprocessingml/2006/main" w:type="spellEnd"/>
      <w:r xmlns:w="http://schemas.openxmlformats.org/wordprocessingml/2006/main" w:rsidR="002A30E8" w:rsidRPr="00F21EB5">
        <w:rPr>
          <w:sz w:val="26"/>
          <w:szCs w:val="26"/>
        </w:rPr>
        <w:t xml:space="preserve">，“Rahab”，BDB 词典的字面意思是“风暴、傲慢，但只是名字——神话中的海怪，埃及的象征性名字。”所以它被用来指这种神秘的海怪，并且它被用作埃及的象征性名称。但其内在含义</w:t>
      </w:r>
      <w:r xmlns:w="http://schemas.openxmlformats.org/wordprocessingml/2006/main" w:rsidR="002A30E8" w:rsidRPr="00F21EB5">
        <w:rPr>
          <w:sz w:val="26"/>
          <w:szCs w:val="26"/>
        </w:rPr>
        <w:lastRenderedPageBreak xmlns:w="http://schemas.openxmlformats.org/wordprocessingml/2006/main"/>
      </w:r>
      <w:r xmlns:w="http://schemas.openxmlformats.org/wordprocessingml/2006/main" w:rsidR="002A30E8" w:rsidRPr="00F21EB5">
        <w:rPr>
          <w:sz w:val="26"/>
          <w:szCs w:val="26"/>
        </w:rPr>
        <w:t xml:space="preserve">是</w:t>
      </w:r>
      <w:r xmlns:w="http://schemas.openxmlformats.org/wordprocessingml/2006/main" w:rsidR="00B3386E">
        <w:rPr>
          <w:sz w:val="26"/>
          <w:szCs w:val="26"/>
        </w:rPr>
        <w:t xml:space="preserve">“风暴”或“傲慢”。</w:t>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t xml:space="preserve"> </w:t>
      </w:r>
      <w:r xmlns:w="http://schemas.openxmlformats.org/wordprocessingml/2006/main" w:rsidR="0071238D">
        <w:rPr>
          <w:sz w:val="26"/>
          <w:szCs w:val="26"/>
        </w:rPr>
        <w:tab xmlns:w="http://schemas.openxmlformats.org/wordprocessingml/2006/main"/>
      </w:r>
      <w:r xmlns:w="http://schemas.openxmlformats.org/wordprocessingml/2006/main" w:rsidR="00537733">
        <w:rPr>
          <w:sz w:val="26"/>
          <w:szCs w:val="26"/>
        </w:rPr>
        <w:t xml:space="preserve">这是一个旁白。很明显第一到第七节在谈论什么，除了你如何翻译最后一句话之外，如果亚述不起作用，他们可以信任埃及，但这也将无济于事。我认为这样的事情说明了至少拥有一些希伯来语知识的价值。很多人可能会说：“那么</w:t>
      </w:r>
      <w:r xmlns:w="http://schemas.openxmlformats.org/wordprocessingml/2006/main" w:rsidR="002A30E8" w:rsidRPr="004E0770">
        <w:rPr>
          <w:iCs/>
          <w:sz w:val="26"/>
          <w:szCs w:val="26"/>
        </w:rPr>
        <w:t xml:space="preserve">，为什么要学习这些语言呢？我们已经有了所有这些翻译。”</w:t>
      </w:r>
      <w:r xmlns:w="http://schemas.openxmlformats.org/wordprocessingml/2006/main" w:rsidR="002A30E8" w:rsidRPr="00F21EB5">
        <w:rPr>
          <w:sz w:val="26"/>
          <w:szCs w:val="26"/>
        </w:rPr>
        <w:t xml:space="preserve">你看，在某些方面，翻译没有帮助，因为你比较翻译，你会</w:t>
      </w:r>
      <w:r xmlns:w="http://schemas.openxmlformats.org/wordprocessingml/2006/main" w:rsidR="002A30E8" w:rsidRPr="00686069">
        <w:rPr>
          <w:rFonts w:asciiTheme="majorBidi" w:hAnsiTheme="majorBidi" w:cstheme="majorBidi"/>
          <w:sz w:val="26"/>
          <w:szCs w:val="26"/>
        </w:rPr>
        <w:t xml:space="preserve">感到完全混乱，除非你有某种方法返回并查看原文，看看这些翻译之间差异的基础是什么。</w:t>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br xmlns:w="http://schemas.openxmlformats.org/wordprocessingml/2006/main"/>
      </w:r>
      <w:r xmlns:w="http://schemas.openxmlformats.org/wordprocessingml/2006/main" w:rsidR="0071238D">
        <w:rPr>
          <w:rFonts w:asciiTheme="majorBidi" w:hAnsiTheme="majorBidi" w:cstheme="majorBidi"/>
          <w:sz w:val="26"/>
          <w:szCs w:val="26"/>
        </w:rPr>
        <w:t xml:space="preserve">以赛亚书 30:8-17 以色列被消灭，但有些人会幸存 让</w:t>
      </w:r>
      <w:r xmlns:w="http://schemas.openxmlformats.org/wordprocessingml/2006/main" w:rsidR="00537733" w:rsidRPr="00686069">
        <w:rPr>
          <w:rFonts w:asciiTheme="majorBidi" w:hAnsiTheme="majorBidi" w:cstheme="majorBidi"/>
          <w:sz w:val="26"/>
          <w:szCs w:val="26"/>
        </w:rPr>
        <w:tab xmlns:w="http://schemas.openxmlformats.org/wordprocessingml/2006/main"/>
      </w:r>
      <w:r xmlns:w="http://schemas.openxmlformats.org/wordprocessingml/2006/main" w:rsidR="00537733" w:rsidRPr="00686069">
        <w:rPr>
          <w:rFonts w:asciiTheme="majorBidi" w:hAnsiTheme="majorBidi" w:cstheme="majorBidi"/>
          <w:sz w:val="26"/>
          <w:szCs w:val="26"/>
        </w:rPr>
        <w:t xml:space="preserve">我们继续看以赛亚书 30</w:t>
      </w:r>
      <w:r xmlns:w="http://schemas.openxmlformats.org/wordprocessingml/2006/main">
        <w:rPr>
          <w:rFonts w:asciiTheme="majorBidi" w:hAnsiTheme="majorBidi" w:cstheme="majorBidi"/>
          <w:sz w:val="26"/>
          <w:szCs w:val="26"/>
        </w:rPr>
        <w:t xml:space="preserve">章 8 至 17 节：“</w:t>
      </w:r>
      <w:r xmlns:w="http://schemas.openxmlformats.org/wordprocessingml/2006/main" w:rsidR="00686069" w:rsidRPr="00686069">
        <w:rPr>
          <w:rFonts w:asciiTheme="majorBidi" w:hAnsiTheme="majorBidi" w:cstheme="majorBidi"/>
          <w:sz w:val="26"/>
          <w:szCs w:val="26"/>
          <w:lang w:bidi="he-IL"/>
        </w:rPr>
        <w:t xml:space="preserve">你去为他们写在版上，写在书卷上，使日后成为永远的见证人。这些人是悖逆的人，是诡诈的儿女，是不肯听从耶和华训诲的儿女。他们对先知说：“不要再看到异象了！”对先知们说：‘不要再给我们带来什么是正确的异象了！告诉我们愉快的事情，预言幻象。离开这条路，离开这条路，别再与以色列圣者对峙了！”因此，以色列的圣者是这样说的：‘因为你拒绝了这个信息，依赖于压迫和欺骗，这种罪恶对你来说将成为一堵高墙，破裂并凸出，瞬间倒塌。 。它会像陶器一样碎成碎片，被无情地粉碎，以至于碎片中找不到用于从炉边取煤或从水箱中舀水的碎片。以色列的圣主耶和华如此说：“你们的救恩就在于悔改和安息；安静和信任是你的力量，但你却一无所有。你说：“不，我们会骑马逃跑。”因此你会逃跑！你说：“我们将骑着快马出发。”所以你的追击者会很快！一威胁，千人逃走；五人威胁，你们全都逃走，直到只剩下你们，如</w:t>
      </w:r>
      <w:r xmlns:w="http://schemas.openxmlformats.org/wordprocessingml/2006/main" w:rsidR="00686069" w:rsidRPr="00686069">
        <w:rPr>
          <w:rFonts w:asciiTheme="majorBidi" w:hAnsiTheme="majorBidi" w:cstheme="majorBidi"/>
          <w:sz w:val="26"/>
          <w:szCs w:val="26"/>
          <w:lang w:bidi="he-IL"/>
        </w:rPr>
        <w:lastRenderedPageBreak xmlns:w="http://schemas.openxmlformats.org/wordprocessingml/2006/main"/>
      </w:r>
      <w:r xmlns:w="http://schemas.openxmlformats.org/wordprocessingml/2006/main" w:rsidR="00686069" w:rsidRPr="00686069">
        <w:rPr>
          <w:rFonts w:asciiTheme="majorBidi" w:hAnsiTheme="majorBidi" w:cstheme="majorBidi"/>
          <w:sz w:val="26"/>
          <w:szCs w:val="26"/>
          <w:lang w:bidi="he-IL"/>
        </w:rPr>
        <w:t xml:space="preserve">山顶上的旗杆，如山上的旗帜</w:t>
      </w:r>
      <w:r xmlns:w="http://schemas.openxmlformats.org/wordprocessingml/2006/main" w:rsidR="002D44F9" w:rsidRPr="00686069">
        <w:rPr>
          <w:rFonts w:asciiTheme="majorBidi" w:hAnsiTheme="majorBidi" w:cstheme="majorBidi"/>
          <w:sz w:val="26"/>
          <w:szCs w:val="26"/>
        </w:rPr>
        <w:t xml:space="preserve">。”</w:t>
      </w:r>
      <w:r xmlns:w="http://schemas.openxmlformats.org/wordprocessingml/2006/main" w:rsidR="001053FB" w:rsidRPr="00686069">
        <w:rPr>
          <w:rFonts w:asciiTheme="majorBidi" w:hAnsiTheme="majorBidi" w:cstheme="majorBidi"/>
          <w:sz w:val="26"/>
          <w:szCs w:val="26"/>
        </w:rPr>
        <w:br xmlns:w="http://schemas.openxmlformats.org/wordprocessingml/2006/main"/>
      </w:r>
      <w:r xmlns:w="http://schemas.openxmlformats.org/wordprocessingml/2006/main" w:rsidR="001053FB" w:rsidRPr="00686069">
        <w:rPr>
          <w:rFonts w:asciiTheme="majorBidi" w:hAnsiTheme="majorBidi" w:cstheme="majorBidi"/>
          <w:sz w:val="26"/>
          <w:szCs w:val="26"/>
        </w:rPr>
        <w:t xml:space="preserve"> </w:t>
      </w:r>
      <w:r xmlns:w="http://schemas.openxmlformats.org/wordprocessingml/2006/main" w:rsidR="001053FB" w:rsidRPr="00686069">
        <w:rPr>
          <w:rFonts w:asciiTheme="majorBidi" w:hAnsiTheme="majorBidi" w:cstheme="majorBidi"/>
          <w:sz w:val="26"/>
          <w:szCs w:val="26"/>
        </w:rPr>
        <w:tab xmlns:w="http://schemas.openxmlformats.org/wordprocessingml/2006/main"/>
      </w:r>
      <w:r xmlns:w="http://schemas.openxmlformats.org/wordprocessingml/2006/main" w:rsidR="003A415A" w:rsidRPr="00686069">
        <w:rPr>
          <w:rFonts w:asciiTheme="majorBidi" w:hAnsiTheme="majorBidi" w:cstheme="majorBidi"/>
          <w:sz w:val="26"/>
          <w:szCs w:val="26"/>
        </w:rPr>
        <w:t xml:space="preserve">现在，</w:t>
      </w:r>
      <w:r xmlns:w="http://schemas.openxmlformats.org/wordprocessingml/2006/main" w:rsidR="003A415A" w:rsidRPr="00F21EB5">
        <w:rPr>
          <w:sz w:val="26"/>
          <w:szCs w:val="26"/>
        </w:rPr>
        <w:t xml:space="preserve">在这些经文中，人们不会听上帝或他的先知的话。因此，毁灭将降临在他们身上，而且很可能再次落在亚述人的手中。第 17 节告诉我们，毁灭将是巨大的，但有些人会幸免。 “</w:t>
      </w:r>
      <w:r xmlns:w="http://schemas.openxmlformats.org/wordprocessingml/2006/main" w:rsidR="00686069" w:rsidRPr="00686069">
        <w:rPr>
          <w:rFonts w:asciiTheme="majorBidi" w:hAnsiTheme="majorBidi" w:cstheme="majorBidi"/>
          <w:sz w:val="26"/>
          <w:szCs w:val="26"/>
          <w:lang w:bidi="he-IL"/>
        </w:rPr>
        <w:t xml:space="preserve">一人威胁，千人逃走；五人威胁，你们全都逃走，直到只剩下你们，如山顶上的旗杆，如山上的旗帜</w:t>
      </w:r>
      <w:r xmlns:w="http://schemas.openxmlformats.org/wordprocessingml/2006/main" w:rsidR="003A415A" w:rsidRPr="00F21EB5">
        <w:rPr>
          <w:sz w:val="26"/>
          <w:szCs w:val="26"/>
        </w:rPr>
        <w:t xml:space="preserve">。”犹太人将继续存在，但他们将被大量屠杀，所剩无几。</w:t>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br xmlns:w="http://schemas.openxmlformats.org/wordprocessingml/2006/main"/>
      </w:r>
      <w:r xmlns:w="http://schemas.openxmlformats.org/wordprocessingml/2006/main" w:rsidR="0071238D">
        <w:rPr>
          <w:sz w:val="26"/>
          <w:szCs w:val="26"/>
        </w:rPr>
        <w:t xml:space="preserve">以赛亚书 30:18-26 然而和平的未来</w:t>
      </w:r>
      <w:r xmlns:w="http://schemas.openxmlformats.org/wordprocessingml/2006/main" w:rsidR="00CC0461">
        <w:rPr>
          <w:sz w:val="26"/>
          <w:szCs w:val="26"/>
        </w:rPr>
        <w:tab xmlns:w="http://schemas.openxmlformats.org/wordprocessingml/2006/main"/>
      </w:r>
    </w:p>
    <w:p w:rsidR="00345496" w:rsidRPr="00490AD1" w:rsidRDefault="00B3386E" w:rsidP="002477C7">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3A415A" w:rsidRPr="00F21EB5">
        <w:rPr>
          <w:sz w:val="26"/>
          <w:szCs w:val="26"/>
        </w:rPr>
        <w:t xml:space="preserve">关于第 18-26 节，我不会说太多。但第 18 章至第 26 章为锡安人民在经历了当前审判的痛苦之后呈现了更光明的未来。很难确切地知道这里所描述的事情该放在哪里——也许可以将其视为公元前 701 年西拿基立和亚述人被迫撤退后耶路撒冷的和平状况。但它可能指的</w:t>
      </w:r>
      <w:r xmlns:w="http://schemas.openxmlformats.org/wordprocessingml/2006/main" w:rsidR="00CC14FF" w:rsidRPr="00490AD1">
        <w:rPr>
          <w:rFonts w:asciiTheme="majorBidi" w:hAnsiTheme="majorBidi" w:cstheme="majorBidi"/>
          <w:sz w:val="26"/>
          <w:szCs w:val="26"/>
        </w:rPr>
        <w:t xml:space="preserve">是更遥远的千禧年时期。很难说。</w:t>
      </w:r>
      <w:r xmlns:w="http://schemas.openxmlformats.org/wordprocessingml/2006/main" w:rsidR="001A38E1">
        <w:rPr>
          <w:rFonts w:asciiTheme="majorBidi" w:hAnsiTheme="majorBidi" w:cstheme="majorBidi"/>
          <w:sz w:val="26"/>
          <w:szCs w:val="26"/>
        </w:rPr>
        <w:br xmlns:w="http://schemas.openxmlformats.org/wordprocessingml/2006/main"/>
      </w:r>
      <w:r xmlns:w="http://schemas.openxmlformats.org/wordprocessingml/2006/main" w:rsidR="001A38E1">
        <w:rPr>
          <w:rFonts w:asciiTheme="majorBidi" w:hAnsiTheme="majorBidi" w:cstheme="majorBidi"/>
          <w:sz w:val="26"/>
          <w:szCs w:val="26"/>
        </w:rPr>
        <w:t xml:space="preserve"> </w:t>
      </w:r>
      <w:r xmlns:w="http://schemas.openxmlformats.org/wordprocessingml/2006/main" w:rsidR="001A38E1">
        <w:rPr>
          <w:rFonts w:asciiTheme="majorBidi" w:hAnsiTheme="majorBidi" w:cstheme="majorBidi"/>
          <w:sz w:val="26"/>
          <w:szCs w:val="26"/>
        </w:rPr>
        <w:tab xmlns:w="http://schemas.openxmlformats.org/wordprocessingml/2006/main"/>
      </w:r>
      <w:r xmlns:w="http://schemas.openxmlformats.org/wordprocessingml/2006/main" w:rsidR="00D5357A" w:rsidRPr="00490AD1">
        <w:rPr>
          <w:rFonts w:asciiTheme="majorBidi" w:hAnsiTheme="majorBidi" w:cstheme="majorBidi"/>
          <w:sz w:val="26"/>
          <w:szCs w:val="26"/>
        </w:rPr>
        <w:t xml:space="preserve">如果你往下看，我们会发现第23节说：“</w:t>
      </w:r>
      <w:r xmlns:w="http://schemas.openxmlformats.org/wordprocessingml/2006/main" w:rsidR="00490AD1" w:rsidRPr="00490AD1">
        <w:rPr>
          <w:rFonts w:asciiTheme="majorBidi" w:hAnsiTheme="majorBidi" w:cstheme="majorBidi"/>
          <w:sz w:val="26"/>
          <w:szCs w:val="26"/>
          <w:lang w:bidi="he-IL"/>
        </w:rPr>
        <w:t xml:space="preserve">你所撒在地里的种子，他也必为你降雨，使地里出产的粮食也肥美丰盛。到那一天，你的牛群将在宽阔的草地上吃草。耕地的牛和驴会吃饲料和土豆泥，用叉子和铲子摊开。在大屠杀的日子，当塔楼倒塌时，每一座高山和每座高山都会有溪水流淌。当耶和华裹扎他百姓的伤处，医治他所造成的创伤时，月亮必像太阳一样发光，日光必加七倍，像七日的光一样</w:t>
      </w:r>
      <w:r xmlns:w="http://schemas.openxmlformats.org/wordprocessingml/2006/main" w:rsidR="003A415A" w:rsidRPr="00490AD1">
        <w:rPr>
          <w:rFonts w:asciiTheme="majorBidi" w:hAnsiTheme="majorBidi" w:cstheme="majorBidi"/>
          <w:sz w:val="26"/>
          <w:szCs w:val="26"/>
        </w:rPr>
        <w:t xml:space="preserve">。”显然，我们的未来更加光明；</w:t>
      </w:r>
      <w:r xmlns:w="http://schemas.openxmlformats.org/wordprocessingml/2006/main" w:rsidR="003A415A" w:rsidRPr="00F21EB5">
        <w:rPr>
          <w:sz w:val="26"/>
          <w:szCs w:val="26"/>
        </w:rPr>
        <w:t xml:space="preserve">很难说</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3A415A" w:rsidRPr="00490AD1">
        <w:rPr>
          <w:rFonts w:asciiTheme="majorBidi" w:hAnsiTheme="majorBidi" w:cstheme="majorBidi"/>
          <w:sz w:val="26"/>
          <w:szCs w:val="26"/>
        </w:rPr>
        <w:t xml:space="preserve">这是在更直接的情况下还是在遥远的未来千禧年时期。</w:t>
      </w:r>
      <w:r xmlns:w="http://schemas.openxmlformats.org/wordprocessingml/2006/main" w:rsidR="00EB0851">
        <w:rPr>
          <w:sz w:val="26"/>
          <w:szCs w:val="26"/>
        </w:rPr>
        <w:t xml:space="preserve">以赛亚书 30:27-33 亚述的毁灭</w:t>
      </w:r>
      <w:r xmlns:w="http://schemas.openxmlformats.org/wordprocessingml/2006/main" w:rsidR="00CC14FF">
        <w:rPr>
          <w:sz w:val="26"/>
          <w:szCs w:val="26"/>
        </w:rPr>
        <w:tab xmlns:w="http://schemas.openxmlformats.org/wordprocessingml/2006/main"/>
      </w:r>
      <w:r xmlns:w="http://schemas.openxmlformats.org/wordprocessingml/2006/main" w:rsidR="003A415A" w:rsidRPr="00F21EB5">
        <w:rPr>
          <w:sz w:val="26"/>
          <w:szCs w:val="26"/>
        </w:rPr>
        <w:t xml:space="preserve">第 27 至 33 节回到当前的情况。它讲述了</w:t>
      </w:r>
      <w:r xmlns:w="http://schemas.openxmlformats.org/wordprocessingml/2006/main" w:rsidR="003A415A" w:rsidRPr="00F21EB5">
        <w:rPr>
          <w:sz w:val="26"/>
          <w:szCs w:val="26"/>
        </w:rPr>
        <w:lastRenderedPageBreak xmlns:w="http://schemas.openxmlformats.org/wordprocessingml/2006/main"/>
      </w:r>
      <w:r xmlns:w="http://schemas.openxmlformats.org/wordprocessingml/2006/main" w:rsidR="003A415A" w:rsidRPr="00F21EB5">
        <w:rPr>
          <w:sz w:val="26"/>
          <w:szCs w:val="26"/>
        </w:rPr>
        <w:t xml:space="preserve">亚述将</w:t>
      </w:r>
      <w:r xmlns:w="http://schemas.openxmlformats.org/wordprocessingml/2006/main" w:rsidR="00971AD6">
        <w:rPr>
          <w:sz w:val="26"/>
          <w:szCs w:val="26"/>
        </w:rPr>
        <w:t xml:space="preserve">在主的手中经历的毁灭。请看第 28 节：“气如急流……”他用毁灭的筛子震动列国。”然后往下看第31节：“耶和华的声音必震动亚述。他将用他的权杖击倒他们。耶和华用惩罚杖对他们的每一次打击，都伴随着鼓和竖琴的音乐，就像他在战场上用手臂击打他们一样。”因此，亚述的毁灭结束了这一章。</w:t>
      </w:r>
      <w:r xmlns:w="http://schemas.openxmlformats.org/wordprocessingml/2006/main" w:rsidR="00A86B88">
        <w:rPr>
          <w:sz w:val="26"/>
          <w:szCs w:val="26"/>
        </w:rPr>
        <w:br xmlns:w="http://schemas.openxmlformats.org/wordprocessingml/2006/main"/>
      </w:r>
      <w:r xmlns:w="http://schemas.openxmlformats.org/wordprocessingml/2006/main" w:rsidR="00A86B88">
        <w:rPr>
          <w:sz w:val="26"/>
          <w:szCs w:val="26"/>
        </w:rPr>
        <w:t xml:space="preserve"> </w:t>
      </w:r>
      <w:r xmlns:w="http://schemas.openxmlformats.org/wordprocessingml/2006/main" w:rsidR="00A86B88">
        <w:rPr>
          <w:sz w:val="26"/>
          <w:szCs w:val="26"/>
        </w:rPr>
        <w:tab xmlns:w="http://schemas.openxmlformats.org/wordprocessingml/2006/main"/>
      </w:r>
      <w:r xmlns:w="http://schemas.openxmlformats.org/wordprocessingml/2006/main" w:rsidR="00FB736A" w:rsidRPr="00F21EB5">
        <w:rPr>
          <w:sz w:val="26"/>
          <w:szCs w:val="26"/>
        </w:rPr>
        <w:t xml:space="preserve">我只是认为这是亚述人最终被巴比伦人击败。再次，在我看来，你在这里用诗意的语言描述了一场胜利。当巴比伦人真正攻击亚述人时，你会把它推到什么程度？他们的军队有手鼓吗？我不知道。再一次，你看到它说：“耶和华</w:t>
      </w:r>
      <w:r xmlns:w="http://schemas.openxmlformats.org/wordprocessingml/2006/main" w:rsidR="00FB736A" w:rsidRPr="004E0770">
        <w:rPr>
          <w:iCs/>
          <w:sz w:val="26"/>
          <w:szCs w:val="26"/>
        </w:rPr>
        <w:t xml:space="preserve">重击亚述人</w:t>
      </w:r>
      <w:r xmlns:w="http://schemas.openxmlformats.org/wordprocessingml/2006/main" w:rsidR="00FB736A" w:rsidRPr="00F21EB5">
        <w:rPr>
          <w:sz w:val="26"/>
          <w:szCs w:val="26"/>
        </w:rPr>
        <w:t xml:space="preserve">。”巴比伦人成了耶和华手中惩罚他们的工具。从这个意义上说，耶和华审判了亚述人，但这并不像西拿基立时代瘟疫临到他们的军队时拯救耶路撒冷那么直接。我倾向于将其视为对战斗胜利和失败的诗意描述。</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以赛亚书 31 章 耶路撒冷受保护，亚述受审判</w:t>
      </w:r>
      <w:r xmlns:w="http://schemas.openxmlformats.org/wordprocessingml/2006/main" w:rsidR="00CC14FF">
        <w:rPr>
          <w:sz w:val="26"/>
          <w:szCs w:val="26"/>
        </w:rPr>
        <w:tab xmlns:w="http://schemas.openxmlformats.org/wordprocessingml/2006/main"/>
      </w:r>
      <w:r xmlns:w="http://schemas.openxmlformats.org/wordprocessingml/2006/main" w:rsidR="00CC14FF">
        <w:rPr>
          <w:sz w:val="26"/>
          <w:szCs w:val="26"/>
        </w:rPr>
        <w:t xml:space="preserve">让我们继续读</w:t>
      </w:r>
      <w:r xmlns:w="http://schemas.openxmlformats.org/wordprocessingml/2006/main" w:rsidR="004147CF" w:rsidRPr="00F21EB5">
        <w:rPr>
          <w:sz w:val="26"/>
          <w:szCs w:val="26"/>
        </w:rPr>
        <w:t xml:space="preserve">以赛亚书 31 章。我不会阅读或浏览</w:t>
      </w:r>
      <w:r xmlns:w="http://schemas.openxmlformats.org/wordprocessingml/2006/main" w:rsidR="00CC14FF" w:rsidRPr="009956C0">
        <w:rPr>
          <w:rFonts w:asciiTheme="majorBidi" w:hAnsiTheme="majorBidi" w:cstheme="majorBidi"/>
          <w:sz w:val="26"/>
          <w:szCs w:val="26"/>
        </w:rPr>
        <w:t xml:space="preserve">整章，但只是这个评论 – 它与第 30 章非常相似 – 许多相同的想法被重复。请看第 5 节和第 8 节：“</w:t>
      </w:r>
      <w:r xmlns:w="http://schemas.openxmlformats.org/wordprocessingml/2006/main" w:rsidR="009956C0" w:rsidRPr="009956C0">
        <w:rPr>
          <w:rFonts w:asciiTheme="majorBidi" w:hAnsiTheme="majorBidi" w:cstheme="majorBidi"/>
          <w:sz w:val="26"/>
          <w:szCs w:val="26"/>
          <w:lang w:bidi="he-IL"/>
        </w:rPr>
        <w:t xml:space="preserve">万军之耶和华必保护耶路撒冷，如鸟儿在头顶盘旋；他会保护它并拯救它，他会‘越过’它并拯救它</w:t>
      </w:r>
      <w:r xmlns:w="http://schemas.openxmlformats.org/wordprocessingml/2006/main" w:rsidR="00CC14FF" w:rsidRPr="009956C0">
        <w:rPr>
          <w:rFonts w:asciiTheme="majorBidi" w:hAnsiTheme="majorBidi" w:cstheme="majorBidi"/>
          <w:sz w:val="26"/>
          <w:szCs w:val="26"/>
        </w:rPr>
        <w:t xml:space="preserve">。”但第八节说：“</w:t>
      </w:r>
      <w:r xmlns:w="http://schemas.openxmlformats.org/wordprocessingml/2006/main" w:rsidR="009956C0" w:rsidRPr="009956C0">
        <w:rPr>
          <w:rFonts w:asciiTheme="majorBidi" w:hAnsiTheme="majorBidi" w:cstheme="majorBidi"/>
          <w:sz w:val="26"/>
          <w:szCs w:val="26"/>
          <w:lang w:bidi="he-IL"/>
        </w:rPr>
        <w:t xml:space="preserve">亚述必倒在非人的刀下；一把剑，而不是凡人的剑，将会吞噬他们。他们将在刀剑面前逃跑，而他们的年轻人将被强迫做苦役</w:t>
      </w:r>
      <w:r xmlns:w="http://schemas.openxmlformats.org/wordprocessingml/2006/main" w:rsidR="004147CF" w:rsidRPr="009956C0">
        <w:rPr>
          <w:rFonts w:asciiTheme="majorBidi" w:hAnsiTheme="majorBidi" w:cstheme="majorBidi"/>
          <w:sz w:val="26"/>
          <w:szCs w:val="26"/>
        </w:rPr>
        <w:t xml:space="preserve">。”但我应该再次提到这一章的开头说：“</w:t>
      </w:r>
      <w:r xmlns:w="http://schemas.openxmlformats.org/wordprocessingml/2006/main" w:rsidR="009956C0" w:rsidRPr="009956C0">
        <w:rPr>
          <w:rFonts w:asciiTheme="majorBidi" w:hAnsiTheme="majorBidi" w:cstheme="majorBidi"/>
          <w:sz w:val="26"/>
          <w:szCs w:val="26"/>
          <w:lang w:bidi="he-IL"/>
        </w:rPr>
        <w:t xml:space="preserve">那些下到埃及寻求帮助的人有祸了，他们依靠马匹，相信他们的战车众多，马兵强大</w:t>
      </w:r>
      <w:r xmlns:w="http://schemas.openxmlformats.org/wordprocessingml/2006/main" w:rsidR="009956C0" w:rsidRPr="009956C0">
        <w:rPr>
          <w:rFonts w:asciiTheme="majorBidi" w:hAnsiTheme="majorBidi" w:cstheme="majorBidi"/>
          <w:sz w:val="26"/>
          <w:szCs w:val="26"/>
          <w:lang w:bidi="he-IL"/>
        </w:rPr>
        <w:lastRenderedPageBreak xmlns:w="http://schemas.openxmlformats.org/wordprocessingml/2006/main"/>
      </w:r>
      <w:r xmlns:w="http://schemas.openxmlformats.org/wordprocessingml/2006/main" w:rsidR="009956C0" w:rsidRPr="009956C0">
        <w:rPr>
          <w:rFonts w:asciiTheme="majorBidi" w:hAnsiTheme="majorBidi" w:cstheme="majorBidi"/>
          <w:sz w:val="26"/>
          <w:szCs w:val="26"/>
          <w:lang w:bidi="he-IL"/>
        </w:rPr>
        <w:t xml:space="preserve">，却没有不要仰望以色列的圣者，也不寻求耶和华的帮助</w:t>
      </w:r>
      <w:r xmlns:w="http://schemas.openxmlformats.org/wordprocessingml/2006/main" w:rsidR="004147CF" w:rsidRPr="009956C0">
        <w:rPr>
          <w:rFonts w:asciiTheme="majorBidi" w:hAnsiTheme="majorBidi" w:cstheme="majorBidi"/>
          <w:sz w:val="26"/>
          <w:szCs w:val="26"/>
        </w:rPr>
        <w:t xml:space="preserve">。”那是没有什么用的。但耶和华必保护耶路撒冷，</w:t>
      </w:r>
      <w:r xmlns:w="http://schemas.openxmlformats.org/wordprocessingml/2006/main" w:rsidR="00D96F7F" w:rsidRPr="00F21EB5">
        <w:rPr>
          <w:sz w:val="26"/>
          <w:szCs w:val="26"/>
        </w:rPr>
        <w:t xml:space="preserve">审判亚述。</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以赛亚书 32:1-2 当前信徒天路历程的弥赛亚祝福</w:t>
      </w:r>
      <w:r xmlns:w="http://schemas.openxmlformats.org/wordprocessingml/2006/main" w:rsidR="00CC14FF">
        <w:rPr>
          <w:sz w:val="26"/>
          <w:szCs w:val="26"/>
        </w:rPr>
        <w:tab xmlns:w="http://schemas.openxmlformats.org/wordprocessingml/2006/main"/>
      </w:r>
      <w:r xmlns:w="http://schemas.openxmlformats.org/wordprocessingml/2006/main" w:rsidR="008952E0" w:rsidRPr="00F21EB5">
        <w:rPr>
          <w:sz w:val="26"/>
          <w:szCs w:val="26"/>
        </w:rPr>
        <w:t xml:space="preserve">让我们继续看第 32 章。在第 31 章末尾，我们读到亚述将要陷落。第 9 节说，他们的堡垒必因恐怖而陷落，第 32 章第 1 节则与之形成对比：“看哪，君王必按公义施政，统治者必按正义施政。”当你读第二节时，你遇到了翻译问题。新国际版 (NIV) 说：“每个人都将成为避风的避难所，躲避暴风雨的避难所；如同沙漠中的水流，又如干渴之地的巨石的影子。” “每个人都会像一个避难所。”如果你将其与《国王詹姆斯》进行比较，你会读到：“一个人就像一个躲避风的藏身之处。”换句话说，在《钦定本》中，第二节看起来像是在谈论第一节的国王，而在新国际版中，第二节看起来像是在谈论第一节的统治者。</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 </w:t>
      </w:r>
      <w:r xmlns:w="http://schemas.openxmlformats.org/wordprocessingml/2006/main" w:rsidR="00EB0851">
        <w:rPr>
          <w:sz w:val="26"/>
          <w:szCs w:val="26"/>
        </w:rPr>
        <w:tab xmlns:w="http://schemas.openxmlformats.org/wordprocessingml/2006/main"/>
      </w:r>
      <w:r xmlns:w="http://schemas.openxmlformats.org/wordprocessingml/2006/main" w:rsidR="008952E0" w:rsidRPr="00F21EB5">
        <w:rPr>
          <w:sz w:val="26"/>
          <w:szCs w:val="26"/>
        </w:rPr>
        <w:t xml:space="preserve">你看第一节说：“君王必按公义施政，君王必按公平施政。”那么，是“</w:t>
      </w:r>
      <w:r xmlns:w="http://schemas.openxmlformats.org/wordprocessingml/2006/main" w:rsidR="008952E0" w:rsidRPr="00F21EB5">
        <w:rPr>
          <w:i/>
          <w:sz w:val="26"/>
          <w:szCs w:val="26"/>
        </w:rPr>
        <w:t xml:space="preserve">人</w:t>
      </w:r>
      <w:r xmlns:w="http://schemas.openxmlformats.org/wordprocessingml/2006/main" w:rsidR="003F4E89" w:rsidRPr="00F21EB5">
        <w:rPr>
          <w:sz w:val="26"/>
          <w:szCs w:val="26"/>
        </w:rPr>
        <w:t xml:space="preserve">如避风所”，还是“</w:t>
      </w:r>
      <w:r xmlns:w="http://schemas.openxmlformats.org/wordprocessingml/2006/main" w:rsidR="003F4E89" w:rsidRPr="002477C7">
        <w:rPr>
          <w:i/>
          <w:sz w:val="26"/>
          <w:szCs w:val="26"/>
        </w:rPr>
        <w:t xml:space="preserve">各人</w:t>
      </w:r>
      <w:r xmlns:w="http://schemas.openxmlformats.org/wordprocessingml/2006/main" w:rsidR="003F4E89" w:rsidRPr="00F21EB5">
        <w:rPr>
          <w:sz w:val="26"/>
          <w:szCs w:val="26"/>
        </w:rPr>
        <w:t xml:space="preserve">”呢？我倾向于认为第二节中提到的是“</w:t>
      </w:r>
      <w:r xmlns:w="http://schemas.openxmlformats.org/wordprocessingml/2006/main" w:rsidR="008952E0" w:rsidRPr="004E0770">
        <w:rPr>
          <w:iCs/>
          <w:sz w:val="26"/>
          <w:szCs w:val="26"/>
        </w:rPr>
        <w:t xml:space="preserve">一个</w:t>
      </w:r>
      <w:r xmlns:w="http://schemas.openxmlformats.org/wordprocessingml/2006/main" w:rsidR="003F4E89" w:rsidRPr="00F21EB5">
        <w:rPr>
          <w:sz w:val="26"/>
          <w:szCs w:val="26"/>
        </w:rPr>
        <w:t xml:space="preserve">人”，这与第一节中描述的人是同一个人。</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952E0" w:rsidRPr="00F21EB5">
        <w:rPr>
          <w:sz w:val="26"/>
          <w:szCs w:val="26"/>
        </w:rPr>
        <w:t xml:space="preserve">看看你的引文第 20 页，在 Alexander 的评论下。这来自他的第二卷的第一页和第二页，这里是一本书的两卷。他说：“人必如躲避风的藏身之处，如躲避雨的隐匿处；暴风雨就像干旱地区或干旱地区的水道，就像疲惫土地上沉重岩石的影子。”大多数晚期解释者赋予“each”分布式代词的含义。也就是说，第一节中提到的每一位酋长或王子都应该是，等等。但是这个词很少（如果有的话）如此使用，除非与复数动词相连，如在其他地方一样。亚历山大说，更确切地说，它的意思是，“</w:t>
      </w:r>
      <w:r xmlns:w="http://schemas.openxmlformats.org/wordprocessingml/2006/main" w:rsidR="008952E0" w:rsidRPr="00F21EB5">
        <w:rPr>
          <w:i/>
          <w:sz w:val="26"/>
          <w:szCs w:val="26"/>
        </w:rPr>
        <w:t xml:space="preserve">一个</w:t>
      </w:r>
      <w:r xmlns:w="http://schemas.openxmlformats.org/wordprocessingml/2006/main" w:rsidR="003F4E89" w:rsidRPr="00F21EB5">
        <w:rPr>
          <w:sz w:val="26"/>
          <w:szCs w:val="26"/>
        </w:rPr>
        <w:t xml:space="preserve">坐在王位上的人”或政府首脑</w:t>
      </w:r>
      <w:r xmlns:w="http://schemas.openxmlformats.org/wordprocessingml/2006/main" w:rsidR="003F4E89" w:rsidRPr="00F21EB5">
        <w:rPr>
          <w:sz w:val="26"/>
          <w:szCs w:val="26"/>
        </w:rPr>
        <w:lastRenderedPageBreak xmlns:w="http://schemas.openxmlformats.org/wordprocessingml/2006/main"/>
      </w:r>
      <w:r xmlns:w="http://schemas.openxmlformats.org/wordprocessingml/2006/main" w:rsidR="003F4E89" w:rsidRPr="00F21EB5">
        <w:rPr>
          <w:sz w:val="26"/>
          <w:szCs w:val="26"/>
        </w:rPr>
        <w:t xml:space="preserve">，他不会压迫，而是会保护无助的人。这可以无限地理解或应用于个人</w:t>
      </w:r>
      <w:r xmlns:w="http://schemas.openxmlformats.org/wordprocessingml/2006/main" w:rsidR="00DE1FE9">
        <w:rPr>
          <w:sz w:val="26"/>
          <w:szCs w:val="26"/>
        </w:rPr>
        <w:t xml:space="preserve">或强调弥赛亚。保护或救济的数字与上面第 4 章 6 节和 25 章 4 节中使用的数字相同。</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 </w:t>
      </w:r>
      <w:r xmlns:w="http://schemas.openxmlformats.org/wordprocessingml/2006/main" w:rsidR="00EB0851">
        <w:rPr>
          <w:sz w:val="26"/>
          <w:szCs w:val="26"/>
        </w:rPr>
        <w:tab xmlns:w="http://schemas.openxmlformats.org/wordprocessingml/2006/main"/>
      </w:r>
      <w:r xmlns:w="http://schemas.openxmlformats.org/wordprocessingml/2006/main" w:rsidR="00606299" w:rsidRPr="00F21EB5">
        <w:rPr>
          <w:sz w:val="26"/>
          <w:szCs w:val="26"/>
        </w:rPr>
        <w:t xml:space="preserve">现在我倾向于认为你在这里确实提到了弥赛亚：国王是耶和华，这是对基督的提及。但我不认为这是指千禧年国度，而是指现在，在千禧年国度建立之前我们在基督里所拥有的祝福——“看哪，有王必凭公义掌权”君王将秉公统治，而人将成为君王”——那就是君王，那就是基督。</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E1FE9">
        <w:rPr>
          <w:sz w:val="26"/>
          <w:szCs w:val="26"/>
        </w:rPr>
        <w:t xml:space="preserve">这与以赛亚书第四章非常相似</w:t>
      </w:r>
      <w:r xmlns:w="http://schemas.openxmlformats.org/wordprocessingml/2006/main" w:rsidR="003F4E89" w:rsidRPr="009956C0">
        <w:rPr>
          <w:rFonts w:asciiTheme="majorBidi" w:hAnsiTheme="majorBidi" w:cstheme="majorBidi"/>
          <w:sz w:val="26"/>
          <w:szCs w:val="26"/>
        </w:rPr>
        <w:t xml:space="preserve">——记得我们讨论过这一点。以赛亚书 4:2-6：那是千禧年还是现在？在那里，耶和华的苗裔必美丽而荣耀；第五节：“</w:t>
      </w:r>
      <w:r xmlns:w="http://schemas.openxmlformats.org/wordprocessingml/2006/main" w:rsidR="009956C0" w:rsidRPr="00412E5E">
        <w:rPr>
          <w:rFonts w:asciiTheme="majorBidi" w:hAnsiTheme="majorBidi" w:cstheme="majorBidi"/>
          <w:sz w:val="26"/>
          <w:szCs w:val="26"/>
          <w:lang w:bidi="he-IL"/>
        </w:rPr>
        <w:t xml:space="preserve">那时，耶和华必在锡安山全地和聚集在那里的人以上，日间使烟云，夜间，使火焰发光。一切荣耀之上必有华盖。它将成为躲避白天炎热的庇护所和阴凉处，也是躲避暴风雨的避难所和藏身之处。 </w:t>
      </w:r>
      <w:r xmlns:w="http://schemas.openxmlformats.org/wordprocessingml/2006/main" w:rsidR="00606299" w:rsidRPr="00412E5E">
        <w:rPr>
          <w:rFonts w:asciiTheme="majorBidi" w:hAnsiTheme="majorBidi" w:cstheme="majorBidi"/>
          <w:sz w:val="26"/>
          <w:szCs w:val="26"/>
        </w:rPr>
        <w:t xml:space="preserve">”</w:t>
      </w:r>
      <w:r xmlns:w="http://schemas.openxmlformats.org/wordprocessingml/2006/main" w:rsidR="002477C7">
        <w:rPr>
          <w:rFonts w:asciiTheme="majorBidi" w:hAnsiTheme="majorBidi" w:cstheme="majorBidi"/>
          <w:sz w:val="26"/>
          <w:szCs w:val="26"/>
        </w:rPr>
        <w:br xmlns:w="http://schemas.openxmlformats.org/wordprocessingml/2006/main"/>
      </w:r>
      <w:r xmlns:w="http://schemas.openxmlformats.org/wordprocessingml/2006/main" w:rsidR="002477C7">
        <w:rPr>
          <w:rFonts w:asciiTheme="majorBidi" w:hAnsiTheme="majorBidi" w:cstheme="majorBidi"/>
          <w:sz w:val="26"/>
          <w:szCs w:val="26"/>
        </w:rPr>
        <w:t xml:space="preserve"> </w:t>
      </w:r>
      <w:r xmlns:w="http://schemas.openxmlformats.org/wordprocessingml/2006/main" w:rsidR="002477C7">
        <w:rPr>
          <w:rFonts w:asciiTheme="majorBidi" w:hAnsiTheme="majorBidi" w:cstheme="majorBidi"/>
          <w:sz w:val="26"/>
          <w:szCs w:val="26"/>
        </w:rPr>
        <w:tab xmlns:w="http://schemas.openxmlformats.org/wordprocessingml/2006/main"/>
      </w:r>
      <w:r xmlns:w="http://schemas.openxmlformats.org/wordprocessingml/2006/main" w:rsidR="00606299" w:rsidRPr="00412E5E">
        <w:rPr>
          <w:rFonts w:asciiTheme="majorBidi" w:hAnsiTheme="majorBidi" w:cstheme="majorBidi"/>
          <w:sz w:val="26"/>
          <w:szCs w:val="26"/>
        </w:rPr>
        <w:t xml:space="preserve">你在《以赛亚书》32:2 中看到，“</w:t>
      </w:r>
      <w:r xmlns:w="http://schemas.openxmlformats.org/wordprocessingml/2006/main" w:rsidR="00412E5E" w:rsidRPr="00412E5E">
        <w:rPr>
          <w:rFonts w:asciiTheme="majorBidi" w:hAnsiTheme="majorBidi" w:cstheme="majorBidi"/>
          <w:sz w:val="26"/>
          <w:szCs w:val="26"/>
          <w:lang w:bidi="he-IL"/>
        </w:rPr>
        <w:t xml:space="preserve">各人必像避风的地方，躲避暴风雨的避难所，又像沙漠中的溪水，又像干渴之地的大磐石的影子</w:t>
      </w:r>
      <w:r xmlns:w="http://schemas.openxmlformats.org/wordprocessingml/2006/main" w:rsidR="003F4E89" w:rsidRPr="00412E5E">
        <w:rPr>
          <w:rFonts w:asciiTheme="majorBidi" w:hAnsiTheme="majorBidi" w:cstheme="majorBidi"/>
          <w:sz w:val="26"/>
          <w:szCs w:val="26"/>
        </w:rPr>
        <w:t xml:space="preserve">。”在我看来，这似乎是在讲到</w:t>
      </w:r>
      <w:r xmlns:w="http://schemas.openxmlformats.org/wordprocessingml/2006/main" w:rsidR="003F4E89" w:rsidRPr="00F21EB5">
        <w:rPr>
          <w:sz w:val="26"/>
          <w:szCs w:val="26"/>
        </w:rPr>
        <w:t xml:space="preserve">当所有危险尚未消除时，</w:t>
      </w:r>
      <w:r xmlns:w="http://schemas.openxmlformats.org/wordprocessingml/2006/main" w:rsidR="003F4E89" w:rsidRPr="00412E5E">
        <w:rPr>
          <w:rFonts w:asciiTheme="majorBidi" w:hAnsiTheme="majorBidi" w:cstheme="majorBidi"/>
          <w:sz w:val="26"/>
          <w:szCs w:val="26"/>
        </w:rPr>
        <w:t xml:space="preserve">信徒在基督里所得到的祝福——你正处于朝圣之旅；</w:t>
      </w:r>
      <w:r xmlns:w="http://schemas.openxmlformats.org/wordprocessingml/2006/main" w:rsidR="003F4E89" w:rsidRPr="00F21EB5">
        <w:rPr>
          <w:sz w:val="26"/>
          <w:szCs w:val="26"/>
        </w:rPr>
        <w:t xml:space="preserve">虽然仍然存在威胁，但你可以在基督所赐的保护下安息。在我看来，这是理解第 32 章第 1 节和第 2 节内容的合理方式。第四章也是如此。可以呼吁赞美诗：“</w:t>
      </w:r>
      <w:r xmlns:w="http://schemas.openxmlformats.org/wordprocessingml/2006/main" w:rsidR="00606299" w:rsidRPr="004E0770">
        <w:rPr>
          <w:iCs/>
          <w:sz w:val="26"/>
          <w:szCs w:val="26"/>
        </w:rPr>
        <w:t xml:space="preserve">锡安，我们上帝的城，</w:t>
      </w:r>
      <w:r xmlns:w="http://schemas.openxmlformats.org/wordprocessingml/2006/main" w:rsidR="008151E5" w:rsidRPr="00F21EB5">
        <w:rPr>
          <w:sz w:val="26"/>
          <w:szCs w:val="26"/>
        </w:rPr>
        <w:t xml:space="preserve"> </w:t>
      </w:r>
      <w:r xmlns:w="http://schemas.openxmlformats.org/wordprocessingml/2006/main" w:rsidR="008151E5" w:rsidRPr="004E0770">
        <w:rPr>
          <w:iCs/>
          <w:sz w:val="26"/>
          <w:szCs w:val="26"/>
        </w:rPr>
        <w:t xml:space="preserve">锡安，我们上帝的城，你有荣耀的事要述说……”</w:t>
      </w:r>
      <w:r xmlns:w="http://schemas.openxmlformats.org/wordprocessingml/2006/main" w:rsidR="008151E5" w:rsidRPr="00F21EB5">
        <w:rPr>
          <w:sz w:val="26"/>
          <w:szCs w:val="26"/>
        </w:rPr>
        <w:t xml:space="preserve">用这首赞美诗，</w:t>
      </w:r>
      <w:r xmlns:w="http://schemas.openxmlformats.org/wordprocessingml/2006/main" w:rsidR="008151E5" w:rsidRPr="004E0770">
        <w:rPr>
          <w:iCs/>
          <w:sz w:val="26"/>
          <w:szCs w:val="26"/>
        </w:rPr>
        <w:t xml:space="preserve">耶和华是我们的磐石；我们躲在他里面，成为暴风雨中的避难所。赞美诗继续说：“噢，耶稣是疲倦之</w:t>
      </w:r>
      <w:r xmlns:w="http://schemas.openxmlformats.org/wordprocessingml/2006/main" w:rsidR="008151E5" w:rsidRPr="000841F4">
        <w:rPr>
          <w:rFonts w:asciiTheme="majorBidi" w:hAnsiTheme="majorBidi" w:cstheme="majorBidi"/>
          <w:iCs/>
          <w:sz w:val="26"/>
          <w:szCs w:val="26"/>
        </w:rPr>
        <w:t xml:space="preserve">地的一块岩石，一块疲倦的土地，暴风雨时的避难所。”</w:t>
      </w:r>
      <w:r xmlns:w="http://schemas.openxmlformats.org/wordprocessingml/2006/main" w:rsidR="00DE1FE9" w:rsidRPr="000841F4">
        <w:rPr>
          <w:rFonts w:asciiTheme="majorBidi" w:hAnsiTheme="majorBidi" w:cstheme="majorBidi"/>
          <w:sz w:val="26"/>
          <w:szCs w:val="26"/>
        </w:rPr>
        <w:t xml:space="preserve">这是取自以赛亚书 32:2 的这节经文，作为</w:t>
      </w:r>
      <w:r xmlns:w="http://schemas.openxmlformats.org/wordprocessingml/2006/main" w:rsidR="00606299" w:rsidRPr="000841F4">
        <w:rPr>
          <w:rFonts w:asciiTheme="majorBidi" w:hAnsiTheme="majorBidi" w:cstheme="majorBidi"/>
          <w:sz w:val="26"/>
          <w:szCs w:val="26"/>
        </w:rPr>
        <w:lastRenderedPageBreak xmlns:w="http://schemas.openxmlformats.org/wordprocessingml/2006/main"/>
      </w:r>
      <w:r xmlns:w="http://schemas.openxmlformats.org/wordprocessingml/2006/main" w:rsidR="00606299" w:rsidRPr="000841F4">
        <w:rPr>
          <w:rFonts w:asciiTheme="majorBidi" w:hAnsiTheme="majorBidi" w:cstheme="majorBidi"/>
          <w:sz w:val="26"/>
          <w:szCs w:val="26"/>
        </w:rPr>
        <w:t xml:space="preserve">信徒当前的经历。</w:t>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t xml:space="preserve">以赛亚书 32:3-4 眼见耳明</w:t>
      </w:r>
      <w:r xmlns:w="http://schemas.openxmlformats.org/wordprocessingml/2006/main" w:rsidR="00DE1FE9" w:rsidRPr="000841F4">
        <w:rPr>
          <w:rFonts w:asciiTheme="majorBidi" w:hAnsiTheme="majorBidi" w:cstheme="majorBidi"/>
          <w:sz w:val="26"/>
          <w:szCs w:val="26"/>
        </w:rPr>
        <w:tab xmlns:w="http://schemas.openxmlformats.org/wordprocessingml/2006/main"/>
      </w:r>
      <w:r xmlns:w="http://schemas.openxmlformats.org/wordprocessingml/2006/main" w:rsidR="00606299" w:rsidRPr="000841F4">
        <w:rPr>
          <w:rFonts w:asciiTheme="majorBidi" w:hAnsiTheme="majorBidi" w:cstheme="majorBidi"/>
          <w:sz w:val="26"/>
          <w:szCs w:val="26"/>
        </w:rPr>
        <w:t xml:space="preserve">在我看来，第三节和第四节似乎描述了第二节中这个人活动的结果，第一节的国王给出了这个人活动的结果。神会给他的子民眼睛和耳朵来理解他的真理，作为所有相信基督的人的重生的结果。 “</w:t>
      </w:r>
      <w:r xmlns:w="http://schemas.openxmlformats.org/wordprocessingml/2006/main" w:rsidR="000841F4" w:rsidRPr="000841F4">
        <w:rPr>
          <w:rFonts w:asciiTheme="majorBidi" w:hAnsiTheme="majorBidi" w:cstheme="majorBidi"/>
          <w:sz w:val="26"/>
          <w:szCs w:val="26"/>
          <w:lang w:bidi="he-IL"/>
        </w:rPr>
        <w:t xml:space="preserve">那么，看的人的眼睛就不再闭着，听的人的耳朵就不再闭着。鲁莽的心会知道并了解，结巴的舌头会流利和清晰</w:t>
      </w:r>
      <w:r xmlns:w="http://schemas.openxmlformats.org/wordprocessingml/2006/main" w:rsidR="008151E5" w:rsidRPr="000841F4">
        <w:rPr>
          <w:rFonts w:asciiTheme="majorBidi" w:hAnsiTheme="majorBidi" w:cstheme="majorBidi"/>
          <w:sz w:val="26"/>
          <w:szCs w:val="26"/>
        </w:rPr>
        <w:t xml:space="preserve">。”这种理解和看见是那些相信基督的人重生的结果。</w:t>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br xmlns:w="http://schemas.openxmlformats.org/wordprocessingml/2006/main"/>
      </w:r>
      <w:r xmlns:w="http://schemas.openxmlformats.org/wordprocessingml/2006/main" w:rsidR="00EB0851">
        <w:rPr>
          <w:rFonts w:asciiTheme="majorBidi" w:hAnsiTheme="majorBidi" w:cstheme="majorBidi"/>
          <w:sz w:val="26"/>
          <w:szCs w:val="26"/>
        </w:rPr>
        <w:t xml:space="preserve">以赛亚书 32:5-8 将人分为两类</w:t>
      </w:r>
      <w:r xmlns:w="http://schemas.openxmlformats.org/wordprocessingml/2006/main" w:rsidR="00DE1FE9" w:rsidRPr="000841F4">
        <w:rPr>
          <w:rFonts w:asciiTheme="majorBidi" w:hAnsiTheme="majorBidi" w:cstheme="majorBidi"/>
          <w:sz w:val="26"/>
          <w:szCs w:val="26"/>
        </w:rPr>
        <w:tab xmlns:w="http://schemas.openxmlformats.org/wordprocessingml/2006/main"/>
      </w:r>
      <w:r xmlns:w="http://schemas.openxmlformats.org/wordprocessingml/2006/main" w:rsidR="00DE1FE9" w:rsidRPr="000841F4">
        <w:rPr>
          <w:rFonts w:asciiTheme="majorBidi" w:hAnsiTheme="majorBidi" w:cstheme="majorBidi"/>
          <w:sz w:val="26"/>
          <w:szCs w:val="26"/>
        </w:rPr>
        <w:t xml:space="preserve">第 32 章</w:t>
      </w:r>
      <w:r xmlns:w="http://schemas.openxmlformats.org/wordprocessingml/2006/main" w:rsidR="0028011F" w:rsidRPr="000841F4">
        <w:rPr>
          <w:rFonts w:asciiTheme="majorBidi" w:hAnsiTheme="majorBidi" w:cstheme="majorBidi"/>
          <w:sz w:val="26"/>
          <w:szCs w:val="26"/>
        </w:rPr>
        <w:t xml:space="preserve">第 5 至 8 节 – 建议：通过传讲福音将人分为两类。你读到：“</w:t>
      </w:r>
      <w:r xmlns:w="http://schemas.openxmlformats.org/wordprocessingml/2006/main" w:rsidR="000841F4" w:rsidRPr="000841F4">
        <w:rPr>
          <w:rFonts w:asciiTheme="majorBidi" w:hAnsiTheme="majorBidi" w:cstheme="majorBidi"/>
          <w:sz w:val="26"/>
          <w:szCs w:val="26"/>
          <w:lang w:bidi="he-IL"/>
        </w:rPr>
        <w:t xml:space="preserve">愚人不再被称为高贵，恶棍不再被尊崇。因为愚昧人说愚昧的话，他的心思尽是恶事；他行不敬虔的事，散布谬论，论断耶和华。饥饿的人，他空手而归；口渴的人，他不给水喝。歹徒的手段是邪恶的；他编造邪恶的计划，用谎言毁灭穷人，即使穷人的恳求是正当的</w:t>
      </w:r>
      <w:r xmlns:w="http://schemas.openxmlformats.org/wordprocessingml/2006/main" w:rsidR="0028011F" w:rsidRPr="000841F4">
        <w:rPr>
          <w:rFonts w:asciiTheme="majorBidi" w:hAnsiTheme="majorBidi" w:cstheme="majorBidi"/>
          <w:sz w:val="26"/>
          <w:szCs w:val="26"/>
        </w:rPr>
        <w:t xml:space="preserve">。” “但是，”对比一下：“</w:t>
      </w:r>
      <w:r xmlns:w="http://schemas.openxmlformats.org/wordprocessingml/2006/main" w:rsidR="000841F4" w:rsidRPr="000841F4">
        <w:rPr>
          <w:rFonts w:asciiTheme="majorBidi" w:hAnsiTheme="majorBidi" w:cstheme="majorBidi"/>
          <w:sz w:val="26"/>
          <w:szCs w:val="26"/>
          <w:lang w:bidi="he-IL"/>
        </w:rPr>
        <w:t xml:space="preserve">君子制定高尚的计划，并通过高尚的行为站稳脚跟</w:t>
      </w:r>
      <w:r xmlns:w="http://schemas.openxmlformats.org/wordprocessingml/2006/main" w:rsidR="006B19FA" w:rsidRPr="000841F4">
        <w:rPr>
          <w:rFonts w:asciiTheme="majorBidi" w:hAnsiTheme="majorBidi" w:cstheme="majorBidi"/>
          <w:sz w:val="26"/>
          <w:szCs w:val="26"/>
        </w:rPr>
        <w:t xml:space="preserve">”</w:t>
      </w:r>
      <w:r xmlns:w="http://schemas.openxmlformats.org/wordprocessingml/2006/main" w:rsidR="002477C7">
        <w:rPr>
          <w:rFonts w:asciiTheme="majorBidi" w:hAnsiTheme="majorBidi" w:cstheme="majorBidi"/>
          <w:sz w:val="26"/>
          <w:szCs w:val="26"/>
        </w:rPr>
        <w:br xmlns:w="http://schemas.openxmlformats.org/wordprocessingml/2006/main"/>
      </w:r>
      <w:r xmlns:w="http://schemas.openxmlformats.org/wordprocessingml/2006/main" w:rsidR="002477C7">
        <w:rPr>
          <w:rFonts w:asciiTheme="majorBidi" w:hAnsiTheme="majorBidi" w:cstheme="majorBidi"/>
          <w:sz w:val="26"/>
          <w:szCs w:val="26"/>
        </w:rPr>
        <w:t xml:space="preserve"> </w:t>
      </w:r>
      <w:r xmlns:w="http://schemas.openxmlformats.org/wordprocessingml/2006/main" w:rsidR="002477C7">
        <w:rPr>
          <w:rFonts w:asciiTheme="majorBidi" w:hAnsiTheme="majorBidi" w:cstheme="majorBidi"/>
          <w:sz w:val="26"/>
          <w:szCs w:val="26"/>
        </w:rPr>
        <w:tab xmlns:w="http://schemas.openxmlformats.org/wordprocessingml/2006/main"/>
      </w:r>
      <w:r xmlns:w="http://schemas.openxmlformats.org/wordprocessingml/2006/main" w:rsidR="00CF538F" w:rsidRPr="000841F4">
        <w:rPr>
          <w:rFonts w:asciiTheme="majorBidi" w:hAnsiTheme="majorBidi" w:cstheme="majorBidi"/>
          <w:sz w:val="26"/>
          <w:szCs w:val="26"/>
        </w:rPr>
        <w:t xml:space="preserve">在我看来，这里可能涉及的是</w:t>
      </w:r>
      <w:r xmlns:w="http://schemas.openxmlformats.org/wordprocessingml/2006/main" w:rsidR="00CF538F" w:rsidRPr="00F21EB5">
        <w:rPr>
          <w:sz w:val="26"/>
          <w:szCs w:val="26"/>
        </w:rPr>
        <w:t xml:space="preserve">通过福音的传播将人们分为两类。很明显，那些拒绝福音的人，那些仍然犯罪的人，可以被称为卑鄙的恶棍或粗鲁的人。随着人们接受或拒绝福音，道德上的区别将变得更加明显，因此那些重生的人，接受福音并按照圣经吩咐的方式生活的人，将成为“设计高尚事物的贵族” ;他必因崇高的事物而站立。”因此，根据人们对福音的反应，人们被分为卑鄙的和高贵的。</w:t>
      </w:r>
      <w:r xmlns:w="http://schemas.openxmlformats.org/wordprocessingml/2006/main" w:rsidR="0028011F" w:rsidRPr="00F21EB5">
        <w:rPr>
          <w:sz w:val="26"/>
          <w:szCs w:val="26"/>
        </w:rPr>
        <w:lastRenderedPageBreak xmlns:w="http://schemas.openxmlformats.org/wordprocessingml/2006/main"/>
      </w:r>
      <w:r xmlns:w="http://schemas.openxmlformats.org/wordprocessingml/2006/main" w:rsidR="0028011F" w:rsidRPr="00F21EB5">
        <w:rPr>
          <w:sz w:val="26"/>
          <w:szCs w:val="26"/>
        </w:rPr>
        <w:t xml:space="preserve">这是一个建议。</w:t>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br xmlns:w="http://schemas.openxmlformats.org/wordprocessingml/2006/main"/>
      </w:r>
      <w:r xmlns:w="http://schemas.openxmlformats.org/wordprocessingml/2006/main" w:rsidR="00EB0851">
        <w:rPr>
          <w:sz w:val="26"/>
          <w:szCs w:val="26"/>
        </w:rPr>
        <w:t xml:space="preserve">以赛亚书 32:9-14 锡安的女儿</w:t>
      </w:r>
      <w:r xmlns:w="http://schemas.openxmlformats.org/wordprocessingml/2006/main" w:rsidR="00DE1FE9" w:rsidRPr="00CE18EF">
        <w:rPr>
          <w:rFonts w:asciiTheme="majorBidi" w:hAnsiTheme="majorBidi" w:cstheme="majorBidi"/>
          <w:sz w:val="26"/>
          <w:szCs w:val="26"/>
        </w:rPr>
        <w:tab xmlns:w="http://schemas.openxmlformats.org/wordprocessingml/2006/main"/>
      </w:r>
      <w:r xmlns:w="http://schemas.openxmlformats.org/wordprocessingml/2006/main" w:rsidR="00DE1FE9" w:rsidRPr="00CE18EF">
        <w:rPr>
          <w:rFonts w:asciiTheme="majorBidi" w:hAnsiTheme="majorBidi" w:cstheme="majorBidi"/>
          <w:sz w:val="26"/>
          <w:szCs w:val="26"/>
        </w:rPr>
        <w:t xml:space="preserve">以赛亚书 32</w:t>
      </w:r>
      <w:r xmlns:w="http://schemas.openxmlformats.org/wordprocessingml/2006/main" w:rsidR="002477C7">
        <w:rPr>
          <w:rFonts w:asciiTheme="majorBidi" w:hAnsiTheme="majorBidi" w:cstheme="majorBidi"/>
          <w:sz w:val="26"/>
          <w:szCs w:val="26"/>
        </w:rPr>
        <w:t xml:space="preserve">章 9 至 14 节似乎又回到了眼前的情况。他说：“颤抖吧，你们这些自满的女人；”这很像第三章——后半部分，他描述了锡安的女儿们，她们傲慢，走路时伸着脖子，眼神肆意。看，他在这里说：“</w:t>
      </w:r>
      <w:r xmlns:w="http://schemas.openxmlformats.org/wordprocessingml/2006/main" w:rsidR="00CE18EF" w:rsidRPr="00CE18EF">
        <w:rPr>
          <w:rFonts w:asciiTheme="majorBidi" w:hAnsiTheme="majorBidi" w:cstheme="majorBidi"/>
          <w:sz w:val="26"/>
          <w:szCs w:val="26"/>
          <w:lang w:bidi="he-IL"/>
        </w:rPr>
        <w:t xml:space="preserve">颤抖吧，你们这些自鸣得意的女人；颤栗吧，你们这些感到安全的女儿们！脱掉衣服，腰间围上麻布。为宜人的田野、为硕果累累的葡萄树、为我人民的土地、一片长满荆棘和蒺藜的土地而捶胸顿足——是的，为所有欢乐的房屋和这座狂欢之城哀悼。要塞将被废弃，喧闹的城市将被遗弃；城堡和瞭望塔将永远成为荒地，成为驴子的欢乐，羊群的牧场</w:t>
      </w:r>
      <w:r xmlns:w="http://schemas.openxmlformats.org/wordprocessingml/2006/main" w:rsidR="00CF538F" w:rsidRPr="00CE18EF">
        <w:rPr>
          <w:rFonts w:asciiTheme="majorBidi" w:hAnsiTheme="majorBidi" w:cstheme="majorBidi"/>
          <w:sz w:val="26"/>
          <w:szCs w:val="26"/>
        </w:rPr>
        <w:t xml:space="preserve">。”</w:t>
      </w:r>
      <w:r xmlns:w="http://schemas.openxmlformats.org/wordprocessingml/2006/main" w:rsidR="00DE1FE9" w:rsidRPr="00CE18EF">
        <w:rPr>
          <w:rFonts w:asciiTheme="majorBidi" w:hAnsiTheme="majorBidi" w:cstheme="majorBidi"/>
          <w:sz w:val="26"/>
          <w:szCs w:val="26"/>
        </w:rPr>
        <w:br xmlns:w="http://schemas.openxmlformats.org/wordprocessingml/2006/main"/>
      </w:r>
      <w:r xmlns:w="http://schemas.openxmlformats.org/wordprocessingml/2006/main" w:rsidR="00DE1FE9" w:rsidRPr="00CE18EF">
        <w:rPr>
          <w:rFonts w:asciiTheme="majorBidi" w:hAnsiTheme="majorBidi" w:cstheme="majorBidi"/>
          <w:sz w:val="26"/>
          <w:szCs w:val="26"/>
        </w:rPr>
        <w:t xml:space="preserve"> </w:t>
      </w:r>
      <w:r xmlns:w="http://schemas.openxmlformats.org/wordprocessingml/2006/main" w:rsidR="00DE1FE9" w:rsidRPr="00CE18EF">
        <w:rPr>
          <w:rFonts w:asciiTheme="majorBidi" w:hAnsiTheme="majorBidi" w:cstheme="majorBidi"/>
          <w:sz w:val="26"/>
          <w:szCs w:val="26"/>
        </w:rPr>
        <w:tab xmlns:w="http://schemas.openxmlformats.org/wordprocessingml/2006/main"/>
      </w:r>
      <w:r xmlns:w="http://schemas.openxmlformats.org/wordprocessingml/2006/main" w:rsidR="00CF538F" w:rsidRPr="00CE18EF">
        <w:rPr>
          <w:rFonts w:asciiTheme="majorBidi" w:hAnsiTheme="majorBidi" w:cstheme="majorBidi"/>
          <w:sz w:val="26"/>
          <w:szCs w:val="26"/>
        </w:rPr>
        <w:t xml:space="preserve">我发现我的时间到了——我想我最好先不要</w:t>
      </w:r>
      <w:r xmlns:w="http://schemas.openxmlformats.org/wordprocessingml/2006/main" w:rsidR="00CF538F" w:rsidRPr="00F21EB5">
        <w:rPr>
          <w:sz w:val="26"/>
          <w:szCs w:val="26"/>
        </w:rPr>
        <w:t xml:space="preserve">评论这些经文，直到我们下一个小时开始，因为我们现在真的无法进入。所以我们就停在这里，在下一个小时开始时从第九节开始。</w:t>
      </w:r>
    </w:p>
    <w:p w:rsidR="00F21EB5" w:rsidRDefault="00F21EB5">
      <w:pPr>
        <w:spacing w:line="360" w:lineRule="auto"/>
        <w:ind w:firstLine="720"/>
        <w:rPr>
          <w:sz w:val="26"/>
          <w:szCs w:val="26"/>
        </w:rPr>
      </w:pPr>
    </w:p>
    <w:p w:rsidR="00CB3892" w:rsidRPr="002477C7" w:rsidRDefault="00CB3892" w:rsidP="00CB3892">
      <w:pPr xmlns:w="http://schemas.openxmlformats.org/wordprocessingml/2006/main">
        <w:ind w:firstLine="720"/>
        <w:rPr>
          <w:sz w:val="20"/>
          <w:szCs w:val="20"/>
        </w:rPr>
      </w:pPr>
      <w:r xmlns:w="http://schemas.openxmlformats.org/wordprocessingml/2006/main" w:rsidRPr="002477C7">
        <w:rPr>
          <w:sz w:val="20"/>
          <w:szCs w:val="20"/>
        </w:rPr>
        <w:t xml:space="preserve">转录：切尔西·雷维尔</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Pr="002477C7">
        <w:rPr>
          <w:sz w:val="20"/>
          <w:szCs w:val="20"/>
        </w:rPr>
        <w:t xml:space="preserve">卡莉·盖曼编辑</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Pr="002477C7">
        <w:rPr>
          <w:sz w:val="20"/>
          <w:szCs w:val="20"/>
        </w:rPr>
        <w:t xml:space="preserve">特德·希尔德布兰特 (Ted Hildebrandt) 粗略编辑</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Pr="002477C7">
        <w:rPr>
          <w:sz w:val="20"/>
          <w:szCs w:val="20"/>
        </w:rPr>
        <w:t xml:space="preserve">最终编辑： </w:t>
      </w:r>
      <w:r xmlns:w="http://schemas.openxmlformats.org/wordprocessingml/2006/main" w:rsidR="008009BE" w:rsidRPr="002477C7">
        <w:rPr>
          <w:sz w:val="20"/>
          <w:szCs w:val="20"/>
        </w:rPr>
        <w:t xml:space="preserve">Perry Phillips 博士</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 </w:t>
      </w:r>
      <w:r xmlns:w="http://schemas.openxmlformats.org/wordprocessingml/2006/main" w:rsidRPr="002477C7">
        <w:rPr>
          <w:sz w:val="20"/>
          <w:szCs w:val="20"/>
        </w:rPr>
        <w:tab xmlns:w="http://schemas.openxmlformats.org/wordprocessingml/2006/main"/>
      </w:r>
      <w:r xmlns:w="http://schemas.openxmlformats.org/wordprocessingml/2006/main" w:rsidR="008009BE" w:rsidRPr="002477C7">
        <w:rPr>
          <w:sz w:val="20"/>
          <w:szCs w:val="20"/>
        </w:rPr>
        <w:t xml:space="preserve">佩里·菲利普斯博士</w:t>
      </w:r>
      <w:r xmlns:w="http://schemas.openxmlformats.org/wordprocessingml/2006/main" w:rsidRPr="002477C7">
        <w:rPr>
          <w:sz w:val="20"/>
          <w:szCs w:val="20"/>
        </w:rPr>
        <w:br xmlns:w="http://schemas.openxmlformats.org/wordprocessingml/2006/main"/>
      </w:r>
      <w:r xmlns:w="http://schemas.openxmlformats.org/wordprocessingml/2006/main" w:rsidRPr="002477C7">
        <w:rPr>
          <w:sz w:val="20"/>
          <w:szCs w:val="20"/>
        </w:rPr>
        <w:t xml:space="preserve">重述</w:t>
      </w:r>
    </w:p>
    <w:sectPr w:rsidR="00CB3892" w:rsidRPr="002477C7" w:rsidSect="00FE008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42A7" w:rsidRDefault="009042A7" w:rsidP="00F21EB5">
      <w:r>
        <w:separator/>
      </w:r>
    </w:p>
  </w:endnote>
  <w:endnote w:type="continuationSeparator" w:id="0">
    <w:p w:rsidR="009042A7" w:rsidRDefault="009042A7" w:rsidP="00F2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42A7" w:rsidRDefault="009042A7" w:rsidP="00F21EB5">
      <w:r>
        <w:separator/>
      </w:r>
    </w:p>
  </w:footnote>
  <w:footnote w:type="continuationSeparator" w:id="0">
    <w:p w:rsidR="009042A7" w:rsidRDefault="009042A7" w:rsidP="00F21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5EE0" w:rsidRDefault="00324C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477C7">
      <w:rPr>
        <w:noProof/>
      </w:rPr>
      <w:t xml:space="preserve">10</w:t>
    </w:r>
    <w:r xmlns:w="http://schemas.openxmlformats.org/wordprocessingml/2006/main">
      <w:rPr>
        <w:noProof/>
      </w:rPr>
      <w:fldChar xmlns:w="http://schemas.openxmlformats.org/wordprocessingml/2006/main" w:fldCharType="end"/>
    </w:r>
  </w:p>
  <w:p w:rsidR="00B85EE0" w:rsidRDefault="00B85E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496"/>
    <w:rsid w:val="00005C45"/>
    <w:rsid w:val="000247A5"/>
    <w:rsid w:val="00066D51"/>
    <w:rsid w:val="000675C7"/>
    <w:rsid w:val="000841F4"/>
    <w:rsid w:val="0009141E"/>
    <w:rsid w:val="000A627F"/>
    <w:rsid w:val="00102B3E"/>
    <w:rsid w:val="001053FB"/>
    <w:rsid w:val="00126F7A"/>
    <w:rsid w:val="00156245"/>
    <w:rsid w:val="001A38E1"/>
    <w:rsid w:val="001E2E20"/>
    <w:rsid w:val="002477C7"/>
    <w:rsid w:val="00263D6A"/>
    <w:rsid w:val="002712BE"/>
    <w:rsid w:val="0028011F"/>
    <w:rsid w:val="002A30E8"/>
    <w:rsid w:val="002D44F9"/>
    <w:rsid w:val="002F2A43"/>
    <w:rsid w:val="003024D5"/>
    <w:rsid w:val="00324C3F"/>
    <w:rsid w:val="00326074"/>
    <w:rsid w:val="00345496"/>
    <w:rsid w:val="003500AE"/>
    <w:rsid w:val="0037093B"/>
    <w:rsid w:val="003A415A"/>
    <w:rsid w:val="003B1BCD"/>
    <w:rsid w:val="003F4E89"/>
    <w:rsid w:val="00412E5E"/>
    <w:rsid w:val="004147CF"/>
    <w:rsid w:val="004861D2"/>
    <w:rsid w:val="00490AD1"/>
    <w:rsid w:val="00496D23"/>
    <w:rsid w:val="004D09E4"/>
    <w:rsid w:val="004E0770"/>
    <w:rsid w:val="004E73A4"/>
    <w:rsid w:val="00526525"/>
    <w:rsid w:val="00537733"/>
    <w:rsid w:val="00542390"/>
    <w:rsid w:val="00542BBA"/>
    <w:rsid w:val="00557C98"/>
    <w:rsid w:val="00566607"/>
    <w:rsid w:val="005804FA"/>
    <w:rsid w:val="00584B4F"/>
    <w:rsid w:val="005976AF"/>
    <w:rsid w:val="005C333C"/>
    <w:rsid w:val="005C3424"/>
    <w:rsid w:val="005D1B31"/>
    <w:rsid w:val="00606299"/>
    <w:rsid w:val="006153B3"/>
    <w:rsid w:val="00631CB7"/>
    <w:rsid w:val="0065027A"/>
    <w:rsid w:val="00686069"/>
    <w:rsid w:val="006A3950"/>
    <w:rsid w:val="006A3974"/>
    <w:rsid w:val="006B19FA"/>
    <w:rsid w:val="006C464F"/>
    <w:rsid w:val="006D0B0B"/>
    <w:rsid w:val="006F19B2"/>
    <w:rsid w:val="00701773"/>
    <w:rsid w:val="0071238D"/>
    <w:rsid w:val="00735A16"/>
    <w:rsid w:val="00774F67"/>
    <w:rsid w:val="00777DEC"/>
    <w:rsid w:val="00781D57"/>
    <w:rsid w:val="00790AE5"/>
    <w:rsid w:val="007E519B"/>
    <w:rsid w:val="008009BE"/>
    <w:rsid w:val="00806F45"/>
    <w:rsid w:val="008151E5"/>
    <w:rsid w:val="00821098"/>
    <w:rsid w:val="008377EC"/>
    <w:rsid w:val="008411A5"/>
    <w:rsid w:val="008879AE"/>
    <w:rsid w:val="00893CE8"/>
    <w:rsid w:val="008952E0"/>
    <w:rsid w:val="008C6D9C"/>
    <w:rsid w:val="008E46B8"/>
    <w:rsid w:val="009042A7"/>
    <w:rsid w:val="00946246"/>
    <w:rsid w:val="009622D2"/>
    <w:rsid w:val="00971AD6"/>
    <w:rsid w:val="00973874"/>
    <w:rsid w:val="009925D9"/>
    <w:rsid w:val="009956C0"/>
    <w:rsid w:val="009B6847"/>
    <w:rsid w:val="009C5B6B"/>
    <w:rsid w:val="009D4031"/>
    <w:rsid w:val="00A11CD4"/>
    <w:rsid w:val="00A83667"/>
    <w:rsid w:val="00A86B88"/>
    <w:rsid w:val="00AA333D"/>
    <w:rsid w:val="00AB56BB"/>
    <w:rsid w:val="00AC26FF"/>
    <w:rsid w:val="00AD52F7"/>
    <w:rsid w:val="00B03EBA"/>
    <w:rsid w:val="00B30356"/>
    <w:rsid w:val="00B3386E"/>
    <w:rsid w:val="00B4646E"/>
    <w:rsid w:val="00B843F1"/>
    <w:rsid w:val="00B85EE0"/>
    <w:rsid w:val="00C533AD"/>
    <w:rsid w:val="00CB3710"/>
    <w:rsid w:val="00CB3892"/>
    <w:rsid w:val="00CC0461"/>
    <w:rsid w:val="00CC14FF"/>
    <w:rsid w:val="00CE18EF"/>
    <w:rsid w:val="00CF538F"/>
    <w:rsid w:val="00D371F0"/>
    <w:rsid w:val="00D40D91"/>
    <w:rsid w:val="00D5357A"/>
    <w:rsid w:val="00D54820"/>
    <w:rsid w:val="00D606F7"/>
    <w:rsid w:val="00D65C22"/>
    <w:rsid w:val="00D96F7F"/>
    <w:rsid w:val="00DB32CA"/>
    <w:rsid w:val="00DD41C3"/>
    <w:rsid w:val="00DE1FE9"/>
    <w:rsid w:val="00E03AAD"/>
    <w:rsid w:val="00E56716"/>
    <w:rsid w:val="00E82DEA"/>
    <w:rsid w:val="00E912DC"/>
    <w:rsid w:val="00EB0851"/>
    <w:rsid w:val="00ED4365"/>
    <w:rsid w:val="00ED6776"/>
    <w:rsid w:val="00EF1E0D"/>
    <w:rsid w:val="00F216B3"/>
    <w:rsid w:val="00F21EB5"/>
    <w:rsid w:val="00F3116E"/>
    <w:rsid w:val="00F323AE"/>
    <w:rsid w:val="00F80433"/>
    <w:rsid w:val="00FB4C15"/>
    <w:rsid w:val="00FB736A"/>
    <w:rsid w:val="00FC6BC3"/>
    <w:rsid w:val="00FE00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81458"/>
  <w15:docId w15:val="{01F41885-601C-4EAF-A71C-CD4E3528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083"/>
    <w:rPr>
      <w:sz w:val="24"/>
      <w:szCs w:val="24"/>
      <w:lang w:bidi="ar-SA"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1EB5"/>
    <w:pPr>
      <w:tabs>
        <w:tab w:val="center" w:pos="4680"/>
        <w:tab w:val="right" w:pos="9360"/>
      </w:tabs>
    </w:pPr>
  </w:style>
  <w:style w:type="character" w:customStyle="1" w:styleId="HeaderChar">
    <w:name w:val="Header Char"/>
    <w:basedOn w:val="DefaultParagraphFont"/>
    <w:link w:val="Header"/>
    <w:uiPriority w:val="99"/>
    <w:rsid w:val="00F21EB5"/>
    <w:rPr>
      <w:sz w:val="24"/>
      <w:szCs w:val="24"/>
      <w:lang w:bidi="ar-SA" w:val="zh-CN" w:eastAsia="zh-CN"/>
    </w:rPr>
  </w:style>
  <w:style w:type="paragraph" w:styleId="Footer">
    <w:name w:val="footer"/>
    <w:basedOn w:val="Normal"/>
    <w:link w:val="FooterChar"/>
    <w:rsid w:val="00F21EB5"/>
    <w:pPr>
      <w:tabs>
        <w:tab w:val="center" w:pos="4680"/>
        <w:tab w:val="right" w:pos="9360"/>
      </w:tabs>
    </w:pPr>
  </w:style>
  <w:style w:type="character" w:customStyle="1" w:styleId="FooterChar">
    <w:name w:val="Footer Char"/>
    <w:basedOn w:val="DefaultParagraphFont"/>
    <w:link w:val="Footer"/>
    <w:rsid w:val="00F21EB5"/>
    <w:rPr>
      <w:sz w:val="24"/>
      <w:szCs w:val="24"/>
      <w:lang w:bidi="ar-SA" w:val="zh-CN" w:eastAsia="zh-CN"/>
    </w:rPr>
  </w:style>
  <w:style w:type="paragraph" w:styleId="BalloonText">
    <w:name w:val="Balloon Text"/>
    <w:basedOn w:val="Normal"/>
    <w:link w:val="BalloonTextChar"/>
    <w:rsid w:val="00735A16"/>
    <w:rPr>
      <w:rFonts w:ascii="Lucida Grande" w:hAnsi="Lucida Grande"/>
      <w:sz w:val="18"/>
      <w:szCs w:val="18"/>
    </w:rPr>
  </w:style>
  <w:style w:type="character" w:customStyle="1" w:styleId="BalloonTextChar">
    <w:name w:val="Balloon Text Char"/>
    <w:basedOn w:val="DefaultParagraphFont"/>
    <w:link w:val="BalloonText"/>
    <w:rsid w:val="00735A16"/>
    <w:rPr>
      <w:rFonts w:ascii="Lucida Grande" w:hAnsi="Lucida Grande"/>
      <w:sz w:val="18"/>
      <w:szCs w:val="18"/>
      <w:lang w:bidi="ar-SA"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C2660-75A9-4B35-B818-AF654577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11</Pages>
  <Words>3344</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Revell</dc:creator>
  <cp:lastModifiedBy>Ted</cp:lastModifiedBy>
  <cp:revision>7</cp:revision>
  <cp:lastPrinted>2011-01-29T12:41:00Z</cp:lastPrinted>
  <dcterms:created xsi:type="dcterms:W3CDTF">2011-04-05T10:02:00Z</dcterms:created>
  <dcterms:modified xsi:type="dcterms:W3CDTF">2023-05-17T11:18:00Z</dcterms:modified>
</cp:coreProperties>
</file>