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罗伯特·</w:t>
      </w:r>
      <w:proofErr xmlns:w="http://schemas.openxmlformats.org/wordprocessingml/2006/main" w:type="spellStart"/>
      <w:r xmlns:w="http://schemas.openxmlformats.org/wordprocessingml/2006/main" w:rsidR="00F2199C" w:rsidRPr="005E1313">
        <w:rPr>
          <w:rFonts w:asciiTheme="majorBidi" w:hAnsiTheme="majorBidi" w:cstheme="majorBidi"/>
          <w:b/>
          <w:bCs/>
          <w:sz w:val="28"/>
          <w:szCs w:val="28"/>
        </w:rPr>
        <w:t xml:space="preserve">范诺伊</w:t>
      </w:r>
      <w:proofErr xmlns:w="http://schemas.openxmlformats.org/wordprocessingml/2006/main" w:type="spellEnd"/>
      <w:r xmlns:w="http://schemas.openxmlformats.org/wordprocessingml/2006/main" w:rsidR="00F2199C" w:rsidRPr="005E1313">
        <w:rPr>
          <w:rFonts w:asciiTheme="majorBidi" w:hAnsiTheme="majorBidi" w:cstheme="majorBidi"/>
          <w:b/>
          <w:bCs/>
          <w:sz w:val="28"/>
          <w:szCs w:val="28"/>
        </w:rPr>
        <w:t xml:space="preserve">，《大先知》，第 7 讲</w:t>
      </w:r>
    </w:p>
    <w:p w:rsidR="005A6FDE" w:rsidRDefault="00D119C6" w:rsidP="00D119C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以赛亚书 8:11-10:32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以赛亚书 8:11-9:3 以赛亚书 8:11-22 对以色列人的劝告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62EE">
        <w:rPr>
          <w:rFonts w:asciiTheme="majorBidi" w:hAnsiTheme="majorBidi" w:cstheme="majorBidi"/>
          <w:sz w:val="26"/>
          <w:szCs w:val="26"/>
        </w:rPr>
        <w:t xml:space="preserve">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sidR="00F2199C" w:rsidRPr="005E1313">
        <w:rPr>
          <w:rFonts w:asciiTheme="majorBidi" w:hAnsiTheme="majorBidi" w:cstheme="majorBidi"/>
          <w:sz w:val="26"/>
          <w:szCs w:val="26"/>
        </w:rPr>
        <w:t xml:space="preserve">我们正在以赛亚书第 8 章的结尾处查看“第 11 至 22 节中对以色列人的劝告”。在第 8 章第 21 节和第 9 章 2 节和第 3 节之间，你会发现从你所说的忧郁过渡到喜乐和喜乐。在 8 章 21 节，你读到：“他们必极其痛苦、饥饿地经过那地；事情是这样的，当他们饥饿时，</w:t>
      </w:r>
      <w:proofErr xmlns:w="http://schemas.openxmlformats.org/wordprocessingml/2006/main" w:type="gramStart"/>
      <w:r xmlns:w="http://schemas.openxmlformats.org/wordprocessingml/2006/main" w:rsidR="00F2199C" w:rsidRPr="005E1313">
        <w:rPr>
          <w:rFonts w:asciiTheme="majorBidi" w:hAnsiTheme="majorBidi" w:cstheme="majorBidi"/>
          <w:sz w:val="26"/>
          <w:szCs w:val="26"/>
        </w:rPr>
        <w:t xml:space="preserve">他们</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会烦恼，咒骂他们的国王和他们的上帝，并向上看。他们将目光投向大地，看到的是烦恼、黑暗、痛苦的朦胧。他们将被推向黑暗。”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苦恼到欢乐</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C122FF">
        <w:rPr>
          <w:rFonts w:asciiTheme="majorBidi" w:hAnsiTheme="majorBidi" w:cstheme="majorBidi"/>
          <w:sz w:val="26"/>
          <w:szCs w:val="26"/>
        </w:rPr>
        <w:t xml:space="preserve">章节划分位置不佳。事实上，8章22节直接连到9章1节</w:t>
      </w:r>
      <w:proofErr xmlns:w="http://schemas.openxmlformats.org/wordprocessingml/2006/main" w:type="gramStart"/>
      <w:r xmlns:w="http://schemas.openxmlformats.org/wordprocessingml/2006/main" w:rsidR="00BC5BFB">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然而，她的忧愁不会像起初神轻微地降灾西布伦地和拿弗他利地，后来又降灾祸时那样昏暗。”更严重的是，在约旦河和加利利以外的海路上，列国的苦难更加严重。行走在黑暗中的人们，看到了伟大的光明！住在死荫之地的人，有光照耀在他们身上。你们使国家繁衍，增加了欢乐。他们在你面前欢乐，如同收割时的欢乐，正如人分掳物时欢乐一样。”</w:t>
      </w:r>
      <w:proofErr xmlns:w="http://schemas.openxmlformats.org/wordprocessingml/2006/main" w:type="gramStart"/>
      <w:r xmlns:w="http://schemas.openxmlformats.org/wordprocessingml/2006/main" w:rsidR="004E261F" w:rsidRPr="005E1313">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E261F" w:rsidRPr="005E1313">
        <w:rPr>
          <w:rFonts w:asciiTheme="majorBidi" w:hAnsiTheme="majorBidi" w:cstheme="majorBidi"/>
          <w:sz w:val="26"/>
          <w:szCs w:val="26"/>
        </w:rPr>
        <w:t xml:space="preserve">你看，你从 8:21 转到 9:3，从黑暗、忧郁和痛苦转向喜乐、喜悦和伟大的光明。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历史背景 列王记下 2 15:29-30</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24063B" w:rsidRPr="005E1313">
        <w:rPr>
          <w:rFonts w:asciiTheme="majorBidi" w:hAnsiTheme="majorBidi" w:cstheme="majorBidi"/>
          <w:sz w:val="26"/>
          <w:szCs w:val="26"/>
        </w:rPr>
        <w:t xml:space="preserve">第 9 章第 1 节提到的地区，西布伦和拿弗他利，是巴勒斯坦北部地区，亚述军队首先进入以色列土地。如果你回到列王纪下第 15 章，你会读到第 29 节：“以色列王比加在位的时候</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亚述</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王提革拉毗列色来了，攻取了以</w:t>
      </w:r>
      <w:proofErr xmlns:w="http://schemas.openxmlformats.org/wordprocessingml/2006/main" w:type="spellStart"/>
      <w:r xmlns:w="http://schemas.openxmlformats.org/wordprocessingml/2006/main" w:rsidR="00C122FF">
        <w:rPr>
          <w:rFonts w:asciiTheme="majorBidi" w:hAnsiTheme="majorBidi" w:cstheme="majorBidi"/>
          <w:sz w:val="26"/>
          <w:szCs w:val="26"/>
        </w:rPr>
        <w:t xml:space="preserve">云</w:t>
      </w:r>
      <w:r xmlns:w="http://schemas.openxmlformats.org/wordprocessingml/2006/main" w:rsidR="00323795" w:rsidRPr="005E1313">
        <w:rPr>
          <w:rFonts w:asciiTheme="majorBidi" w:hAnsiTheme="majorBidi" w:cstheme="majorBidi"/>
          <w:sz w:val="26"/>
          <w:szCs w:val="26"/>
        </w:rPr>
        <w:t xml:space="preserve">、</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亚伯伯玛迦</w:t>
      </w:r>
      <w:proofErr xmlns:w="http://schemas.openxmlformats.org/wordprocessingml/2006/main" w:type="spellStart"/>
      <w:r xmlns:w="http://schemas.openxmlformats.org/wordprocessingml/2006/main" w:rsidR="00C122FF">
        <w:rPr>
          <w:rFonts w:asciiTheme="majorBidi" w:hAnsiTheme="majorBidi" w:cstheme="majorBidi"/>
          <w:sz w:val="26"/>
          <w:szCs w:val="26"/>
        </w:rPr>
        <w:lastRenderedPageBreak xmlns:w="http://schemas.openxmlformats.org/wordprocessingml/2006/main"/>
      </w:r>
      <w:r xmlns:w="http://schemas.openxmlformats.org/wordprocessingml/2006/main" w:rsidR="00323795" w:rsidRPr="005E1313">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雅挪亚</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基低斯。</w:t>
      </w:r>
      <w:proofErr xmlns:w="http://schemas.openxmlformats.org/wordprocessingml/2006/main" w:type="spellEnd"/>
      <w:r xmlns:w="http://schemas.openxmlformats.org/wordprocessingml/2006/main" w:rsidR="006060DB">
        <w:rPr>
          <w:rFonts w:asciiTheme="majorBidi" w:hAnsiTheme="majorBidi" w:cstheme="majorBidi"/>
          <w:sz w:val="26"/>
          <w:szCs w:val="26"/>
        </w:rPr>
        <w:t xml:space="preserve">和夏琐。他占领了基列、加利利和拿弗他利全地，并把它们带到了亚述。”</w:t>
      </w:r>
      <w:proofErr xmlns:w="http://schemas.openxmlformats.org/wordprocessingml/2006/main" w:type="gramStart"/>
      <w:r xmlns:w="http://schemas.openxmlformats.org/wordprocessingml/2006/main" w:rsidR="00323795" w:rsidRPr="005E1313">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323795" w:rsidRPr="005E1313">
        <w:rPr>
          <w:rFonts w:asciiTheme="majorBidi" w:hAnsiTheme="majorBidi" w:cstheme="majorBidi"/>
          <w:sz w:val="26"/>
          <w:szCs w:val="26"/>
        </w:rPr>
        <w:t xml:space="preserve">你看，这是提革拉-毗列色最初入侵的北方王国的北部地区。</w:t>
      </w:r>
    </w:p>
    <w:p w:rsidR="003C62EE" w:rsidRDefault="003C62EE" w:rsidP="002C45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那是《列王纪下》15:29，你会注意到那是在</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3795" w:rsidRPr="005E1313">
        <w:rPr>
          <w:rFonts w:asciiTheme="majorBidi" w:hAnsiTheme="majorBidi" w:cstheme="majorBidi"/>
          <w:sz w:val="26"/>
          <w:szCs w:val="26"/>
        </w:rPr>
        <w:t xml:space="preserve">比加</w:t>
      </w:r>
      <w:proofErr xmlns:w="http://schemas.openxmlformats.org/wordprocessingml/2006/main" w:type="spellEnd"/>
      <w:r xmlns:w="http://schemas.openxmlformats.org/wordprocessingml/2006/main" w:rsidR="005A6FDE">
        <w:rPr>
          <w:rFonts w:asciiTheme="majorBidi" w:hAnsiTheme="majorBidi" w:cstheme="majorBidi"/>
          <w:sz w:val="26"/>
          <w:szCs w:val="26"/>
        </w:rPr>
        <w:t xml:space="preserve">的时代</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。然后你在第30节读到，“以拉的儿子何</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细亚</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背叛</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利玛利</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的儿子</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比加</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，击杀了他，篡了他的王位。”这就是最终王者的转变。大马士革于公元前 732 年被占领，即叙利亚-</w:t>
      </w:r>
      <w:r xmlns:w="http://schemas.openxmlformats.org/wordprocessingml/2006/main" w:rsidR="00297D78">
        <w:rPr>
          <w:rFonts w:asciiTheme="majorBidi" w:hAnsiTheme="majorBidi" w:cstheme="majorBidi"/>
          <w:sz w:val="26"/>
          <w:szCs w:val="26"/>
        </w:rPr>
        <w:t xml:space="preserve">以法莲</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战争（公元前 734 年）</w:t>
      </w:r>
      <w:r xmlns:w="http://schemas.openxmlformats.org/wordprocessingml/2006/main" w:rsidR="00615484" w:rsidRPr="005E1313">
        <w:rPr>
          <w:rFonts w:asciiTheme="majorBidi" w:hAnsiTheme="majorBidi" w:cstheme="majorBidi"/>
          <w:sz w:val="26"/>
          <w:szCs w:val="26"/>
        </w:rPr>
        <w:t xml:space="preserve">几年后。</w:t>
      </w:r>
      <w:proofErr xmlns:w="http://schemas.openxmlformats.org/wordprocessingml/2006/main" w:type="spellStart"/>
      <w:r xmlns:w="http://schemas.openxmlformats.org/wordprocessingml/2006/main" w:rsidR="00297D78">
        <w:rPr>
          <w:rFonts w:asciiTheme="majorBidi" w:hAnsiTheme="majorBidi" w:cstheme="majorBidi"/>
          <w:sz w:val="26"/>
          <w:szCs w:val="26"/>
        </w:rPr>
        <w:t xml:space="preserve">但北国呢？从</w:t>
      </w:r>
      <w:r xmlns:w="http://schemas.openxmlformats.org/wordprocessingml/2006/main" w:rsidR="0015588F" w:rsidRPr="005E1313">
        <w:rPr>
          <w:rFonts w:asciiTheme="majorBidi" w:hAnsiTheme="majorBidi" w:cstheme="majorBidi"/>
          <w:sz w:val="26"/>
          <w:szCs w:val="26"/>
        </w:rPr>
        <w:t xml:space="preserve">比加到何细亚</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的过渡</w:t>
      </w:r>
      <w:proofErr xmlns:w="http://schemas.openxmlformats.org/wordprocessingml/2006/main" w:type="spellStart"/>
      <w:r xmlns:w="http://schemas.openxmlformats.org/wordprocessingml/2006/main" w:rsidR="0015588F" w:rsidRPr="005E1313">
        <w:rPr>
          <w:rFonts w:asciiTheme="majorBidi" w:hAnsiTheme="majorBidi" w:cstheme="majorBidi"/>
          <w:sz w:val="26"/>
          <w:szCs w:val="26"/>
        </w:rPr>
        <w:t xml:space="preserve">也是在公元前 732 年，但亚述人进入了以色列北部的同一地区。</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9:2-3 – 以马内利的来临</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15588F" w:rsidRPr="005E1313">
        <w:rPr>
          <w:rFonts w:asciiTheme="majorBidi" w:hAnsiTheme="majorBidi" w:cstheme="majorBidi"/>
          <w:sz w:val="26"/>
          <w:szCs w:val="26"/>
        </w:rPr>
        <w:t xml:space="preserve">但是你在第 9 章第 2 节中读到的是，在黑暗中行走的人们看见了大光，并在第 3 节中谈到了喜乐和喜乐。我想，根据上下文，你有理由得出这样的结论：这即将到来的喜乐和第七章中预言的以马内利的到来之间一定有某种联系。以马内利是取代亚哈斯登上大卫王位的人。当你翻到新约时，你会发现耶稣就是在加利利开始他的公开传道工作的，正是这里所描述的地区。马太福音四章十三至十六节说，‘耶稣离开拿撒勒，来到迦百农，就是在西布伦和拿弗他利边界的海边。然后十四节说，‘这是要应验先知以赛亚的话，说：‘西布伦地，拿弗他利地，靠近约旦河西岸的海路，列国的加利利：坐在黑暗中的人看见了大光；对于那些坐在死亡阴影中的人来说，光已出现”，</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暗指</w:t>
      </w:r>
      <w:proofErr xmlns:w="http://schemas.openxmlformats.org/wordprocessingml/2006/main" w:type="gramEnd"/>
      <w:r xmlns:w="http://schemas.openxmlformats.org/wordprocessingml/2006/main" w:rsidR="00A62741" w:rsidRPr="005E1313">
        <w:rPr>
          <w:rFonts w:asciiTheme="majorBidi" w:hAnsiTheme="majorBidi" w:cstheme="majorBidi"/>
          <w:sz w:val="26"/>
          <w:szCs w:val="26"/>
        </w:rPr>
        <w:t xml:space="preserve">以赛亚书 9:1-2。</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第</w:t>
      </w:r>
      <w:r xmlns:w="http://schemas.openxmlformats.org/wordprocessingml/2006/main" w:rsidR="00A62741" w:rsidRPr="005E1313">
        <w:rPr>
          <w:rFonts w:asciiTheme="majorBidi" w:hAnsiTheme="majorBidi" w:cstheme="majorBidi"/>
          <w:sz w:val="26"/>
          <w:szCs w:val="26"/>
        </w:rPr>
        <w:t xml:space="preserve">3 节描述了那天人们的欢乐：“你使国家繁衍，欢乐增多。他们在你面前欢乐，如收割时的欢乐，又如人分掳物时的欢乐。”我认为</w:t>
      </w:r>
      <w:r xmlns:w="http://schemas.openxmlformats.org/wordprocessingml/2006/main" w:rsidR="00A62741" w:rsidRPr="005E1313">
        <w:rPr>
          <w:rFonts w:asciiTheme="majorBidi" w:hAnsiTheme="majorBidi" w:cstheme="majorBidi"/>
          <w:sz w:val="26"/>
          <w:szCs w:val="26"/>
        </w:rPr>
        <w:t xml:space="preserve">这</w:t>
      </w:r>
      <w:r xmlns:w="http://schemas.openxmlformats.org/wordprocessingml/2006/main" w:rsidR="00134F09" w:rsidRPr="005E1313">
        <w:rPr>
          <w:rFonts w:asciiTheme="majorBidi" w:hAnsiTheme="majorBidi" w:cstheme="majorBidi"/>
          <w:sz w:val="26"/>
          <w:szCs w:val="26"/>
        </w:rPr>
        <w:lastRenderedPageBreak xmlns:w="http://schemas.openxmlformats.org/wordprocessingml/2006/main"/>
      </w:r>
      <w:r xmlns:w="http://schemas.openxmlformats.org/wordprocessingml/2006/main" w:rsidR="00134F09" w:rsidRPr="005E1313">
        <w:rPr>
          <w:rFonts w:asciiTheme="majorBidi" w:hAnsiTheme="majorBidi" w:cstheme="majorBidi"/>
          <w:sz w:val="26"/>
          <w:szCs w:val="26"/>
        </w:rPr>
        <w:t xml:space="preserve">是</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我上个季度用来展示圣经预言的神秘特征的</w:t>
      </w:r>
      <w:r xmlns:w="http://schemas.openxmlformats.org/wordprocessingml/2006/main" w:rsidR="00134F09" w:rsidRPr="005E1313">
        <w:rPr>
          <w:rFonts w:asciiTheme="majorBidi" w:hAnsiTheme="majorBidi" w:cstheme="majorBidi"/>
          <w:sz w:val="26"/>
          <w:szCs w:val="26"/>
        </w:rPr>
        <w:t xml:space="preserve">预言。</w:t>
      </w:r>
      <w:proofErr xmlns:w="http://schemas.openxmlformats.org/wordprocessingml/2006/main" w:type="gramEnd"/>
      <w:r xmlns:w="http://schemas.openxmlformats.org/wordprocessingml/2006/main" w:rsidR="00134F09" w:rsidRPr="005E1313">
        <w:rPr>
          <w:rFonts w:asciiTheme="majorBidi" w:hAnsiTheme="majorBidi" w:cstheme="majorBidi"/>
          <w:sz w:val="26"/>
          <w:szCs w:val="26"/>
        </w:rPr>
        <w:t xml:space="preserve">如果你刚刚读到这个预言，如果你没有新约圣经的参考，你可能会想，“这里谈论的是什么？”当你看到新约的应验时，你可以非常清楚地看到它与那个历史情况、亚述的到来，以及最终与基督的到来有关的喜乐和光明有何关系。</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9:3 为何有喜乐？ 3 个原因</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但为什么</w:t>
      </w:r>
      <w:r xmlns:w="http://schemas.openxmlformats.org/wordprocessingml/2006/main" w:rsidR="00134F09" w:rsidRPr="005E1313">
        <w:rPr>
          <w:rFonts w:asciiTheme="majorBidi" w:hAnsiTheme="majorBidi" w:cstheme="majorBidi"/>
          <w:sz w:val="26"/>
          <w:szCs w:val="26"/>
        </w:rPr>
        <w:t xml:space="preserve">第 3 节会带来喜乐呢？好吧，当你读第 4、5 和 6 节时，会给出三个原因。这三个原因均由希伯来语</w:t>
      </w:r>
      <w:r xmlns:w="http://schemas.openxmlformats.org/wordprocessingml/2006/main" w:rsidRPr="003C62EE">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“for” 引出。你看，第 4 节说：“</w:t>
      </w:r>
      <w:r xmlns:w="http://schemas.openxmlformats.org/wordprocessingml/2006/main" w:rsidR="00F42ED5" w:rsidRPr="008967E3">
        <w:rPr>
          <w:rFonts w:asciiTheme="majorBidi" w:hAnsiTheme="majorBidi" w:cstheme="majorBidi"/>
          <w:i/>
          <w:iCs/>
          <w:sz w:val="26"/>
          <w:szCs w:val="26"/>
        </w:rPr>
        <w:t xml:space="preserve">你</w:t>
      </w:r>
      <w:r xmlns:w="http://schemas.openxmlformats.org/wordprocessingml/2006/main" w:rsidR="00F42ED5">
        <w:rPr>
          <w:rFonts w:asciiTheme="majorBidi" w:hAnsiTheme="majorBidi" w:cstheme="majorBidi"/>
          <w:sz w:val="26"/>
          <w:szCs w:val="26"/>
        </w:rPr>
        <w:t xml:space="preserve">已经折断了他所负的轭，折断了他肩上的杖，折断了欺压他者的杖，就像在米甸的日子一样。”第 5 节：“战士的</w:t>
      </w:r>
      <w:r xmlns:w="http://schemas.openxmlformats.org/wordprocessingml/2006/main" w:rsidR="0086188E" w:rsidRPr="0086188E">
        <w:rPr>
          <w:rFonts w:asciiTheme="majorBidi" w:hAnsiTheme="majorBidi" w:cstheme="majorBidi"/>
          <w:i/>
          <w:sz w:val="26"/>
          <w:szCs w:val="26"/>
        </w:rPr>
        <w:t xml:space="preserve">每一</w:t>
      </w:r>
      <w:r xmlns:w="http://schemas.openxmlformats.org/wordprocessingml/2006/main" w:rsidR="002D23B0" w:rsidRPr="005E1313">
        <w:rPr>
          <w:rFonts w:asciiTheme="majorBidi" w:hAnsiTheme="majorBidi" w:cstheme="majorBidi"/>
          <w:sz w:val="26"/>
          <w:szCs w:val="26"/>
        </w:rPr>
        <w:t xml:space="preserve">场战斗都伴随着混乱的噪音和卷着血的衣服，但这将是燃烧和火焰的燃料。”第6节说：“</w:t>
      </w:r>
      <w:r xmlns:w="http://schemas.openxmlformats.org/wordprocessingml/2006/main" w:rsidR="0086188E" w:rsidRPr="0086188E">
        <w:rPr>
          <w:rFonts w:asciiTheme="majorBidi" w:hAnsiTheme="majorBidi" w:cstheme="majorBidi"/>
          <w:i/>
          <w:sz w:val="26"/>
          <w:szCs w:val="26"/>
        </w:rPr>
        <w:t xml:space="preserve">因</w:t>
      </w:r>
      <w:r xmlns:w="http://schemas.openxmlformats.org/wordprocessingml/2006/main" w:rsidR="002D23B0" w:rsidRPr="005E1313">
        <w:rPr>
          <w:rFonts w:asciiTheme="majorBidi" w:hAnsiTheme="majorBidi" w:cstheme="majorBidi"/>
          <w:sz w:val="26"/>
          <w:szCs w:val="26"/>
        </w:rPr>
        <w:t xml:space="preserve">有一婴孩为我们而生，有一</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子</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赐给我们。政府将担在他的肩上。他的名字将称为奇妙、策士、全能的神、永在的父、和平的君。”高潮当然是在第6节：“因有一婴孩为我们而生，有一</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子</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赐给我们。”有趣的是，在希伯来语中，这两个动词都使用完成时态。动词有</w:t>
      </w:r>
      <w:proofErr xmlns:w="http://schemas.openxmlformats.org/wordprocessingml/2006/main" w:type="spellStart"/>
      <w:r xmlns:w="http://schemas.openxmlformats.org/wordprocessingml/2006/main" w:rsidRPr="008967E3">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w:t>
      </w:r>
      <w:r xmlns:w="http://schemas.openxmlformats.org/wordprocessingml/2006/main">
        <w:rPr>
          <w:rFonts w:asciiTheme="majorBidi" w:hAnsiTheme="majorBidi" w:cstheme="majorBidi"/>
          <w:sz w:val="26"/>
          <w:szCs w:val="26"/>
        </w:rPr>
        <w:t xml:space="preserve">你有</w:t>
      </w:r>
      <w:proofErr xmlns:w="http://schemas.openxmlformats.org/wordprocessingml/2006/main" w:type="spellStart"/>
      <w:r xmlns:w="http://schemas.openxmlformats.org/wordprocessingml/2006/main">
        <w:rPr>
          <w:rFonts w:asciiTheme="majorBidi" w:hAnsiTheme="majorBidi" w:cstheme="majorBidi"/>
          <w:sz w:val="26"/>
          <w:szCs w:val="26"/>
        </w:rPr>
        <w:t xml:space="preserve">Pu'al</w:t>
      </w:r>
      <w:proofErr xmlns:w="http://schemas.openxmlformats.org/wordprocessingml/2006/main" w:type="spellEnd"/>
      <w:r xmlns:w="http://schemas.openxmlformats.org/wordprocessingml/2006/main">
        <w:rPr>
          <w:rFonts w:asciiTheme="majorBidi" w:hAnsiTheme="majorBidi" w:cstheme="majorBidi"/>
          <w:sz w:val="26"/>
          <w:szCs w:val="26"/>
        </w:rPr>
        <w:t xml:space="preserve">完成时，“因为一个孩子为我们</w:t>
      </w:r>
      <w:r xmlns:w="http://schemas.openxmlformats.org/wordprocessingml/2006/main" w:rsidR="00CF77DF" w:rsidRPr="002C4594">
        <w:rPr>
          <w:rFonts w:asciiTheme="majorBidi" w:hAnsiTheme="majorBidi" w:cstheme="majorBidi"/>
          <w:i/>
          <w:iCs/>
          <w:sz w:val="26"/>
          <w:szCs w:val="26"/>
        </w:rPr>
        <w:t xml:space="preserve">而生，</w:t>
      </w:r>
      <w:r xmlns:w="http://schemas.openxmlformats.org/wordprocessingml/2006/main" w:rsidR="00CF77DF" w:rsidRPr="005E1313">
        <w:rPr>
          <w:rFonts w:asciiTheme="majorBidi" w:hAnsiTheme="majorBidi" w:cstheme="majorBidi"/>
          <w:sz w:val="26"/>
          <w:szCs w:val="26"/>
        </w:rPr>
        <w:t xml:space="preserve">儿子</w:t>
      </w:r>
      <w:proofErr xmlns:w="http://schemas.openxmlformats.org/wordprocessingml/2006/main" w:type="gramEnd"/>
      <w:r xmlns:w="http://schemas.openxmlformats.org/wordprocessingml/2006/main" w:rsidR="00CF77DF" w:rsidRPr="005E1313">
        <w:rPr>
          <w:rFonts w:asciiTheme="majorBidi" w:hAnsiTheme="majorBidi" w:cstheme="majorBidi"/>
          <w:sz w:val="26"/>
          <w:szCs w:val="26"/>
        </w:rPr>
        <w:t xml:space="preserve">为我们而生”</w:t>
      </w:r>
      <w:proofErr xmlns:w="http://schemas.openxmlformats.org/wordprocessingml/2006/main" w:type="gramStart"/>
      <w:r xmlns:w="http://schemas.openxmlformats.org/wordprocessingml/2006/main" w:rsidR="00CF77DF" w:rsidRPr="005E1313">
        <w:rPr>
          <w:rFonts w:asciiTheme="majorBidi" w:hAnsiTheme="majorBidi" w:cstheme="majorBidi"/>
          <w:sz w:val="26"/>
          <w:szCs w:val="26"/>
        </w:rPr>
        <w:t xml:space="preserve"> </w:t>
      </w:r>
      <w:r xmlns:w="http://schemas.openxmlformats.org/wordprocessingml/2006/main" w:rsidR="00CF77DF" w:rsidRPr="002C4594">
        <w:rPr>
          <w:rFonts w:asciiTheme="majorBidi" w:hAnsiTheme="majorBidi" w:cstheme="majorBidi"/>
          <w:i/>
          <w:iCs/>
          <w:sz w:val="26"/>
          <w:szCs w:val="26"/>
        </w:rPr>
        <w:t xml:space="preserve">已被</w:t>
      </w:r>
      <w:r xmlns:w="http://schemas.openxmlformats.org/wordprocessingml/2006/main" w:rsidR="00CF77DF" w:rsidRPr="005E1313">
        <w:rPr>
          <w:rFonts w:asciiTheme="majorBidi" w:hAnsiTheme="majorBidi" w:cstheme="majorBidi"/>
          <w:sz w:val="26"/>
          <w:szCs w:val="26"/>
        </w:rPr>
        <w:t xml:space="preserve">给予”——来自</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w:t>
      </w:r>
      <w:r xmlns:w="http://schemas.openxmlformats.org/wordprocessingml/2006/main" w:rsidR="008967E3">
        <w:rPr>
          <w:rFonts w:asciiTheme="majorBidi" w:hAnsiTheme="majorBidi" w:cstheme="majorBidi"/>
          <w:sz w:val="26"/>
          <w:szCs w:val="26"/>
        </w:rPr>
        <w:t xml:space="preserve">完成时态。这些都是预言的完美，先知看到了它，并且非常确信它会实现，以至于他在谈论它时就好像它已经发生了一样。虽然是翻译的，但你当然可以把它放在未来。新国际版把它放在现在，“因为一个孩子为我们而生，儿子为我们赐给了我们。”</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23C3B" w:rsidRPr="005E1313">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923C3B" w:rsidRPr="005E1313">
        <w:rPr>
          <w:rFonts w:asciiTheme="majorBidi" w:hAnsiTheme="majorBidi" w:cstheme="majorBidi"/>
          <w:sz w:val="26"/>
          <w:szCs w:val="26"/>
        </w:rPr>
        <w:t xml:space="preserve">高潮出现在第 6 节，你再次陷入弥赛亚的预言，就像以赛亚书 7:14 一样。杨说：“上帝的子民欢欣鼓舞，因为上帝已经折断了重担和压迫的轭，并且因为战士的武器和衣服被毁坏，重担和压迫就被除去了</w:t>
      </w:r>
      <w:r xmlns:w="http://schemas.openxmlformats.org/wordprocessingml/2006/main" w:rsidR="00923C3B" w:rsidRPr="005E1313">
        <w:rPr>
          <w:rFonts w:asciiTheme="majorBidi" w:hAnsiTheme="majorBidi" w:cstheme="majorBidi"/>
          <w:sz w:val="26"/>
          <w:szCs w:val="26"/>
        </w:rPr>
        <w:lastRenderedPageBreak xmlns:w="http://schemas.openxmlformats.org/wordprocessingml/2006/main"/>
      </w:r>
      <w:r xmlns:w="http://schemas.openxmlformats.org/wordprocessingml/2006/main" w:rsidR="00923C3B" w:rsidRPr="005E1313">
        <w:rPr>
          <w:rFonts w:asciiTheme="majorBidi" w:hAnsiTheme="majorBidi" w:cstheme="majorBidi"/>
          <w:sz w:val="26"/>
          <w:szCs w:val="26"/>
        </w:rPr>
        <w:t xml:space="preserve">，</w:t>
      </w:r>
      <w:r xmlns:w="http://schemas.openxmlformats.org/wordprocessingml/2006/main" w:rsidR="002C4594">
        <w:rPr>
          <w:rFonts w:asciiTheme="majorBidi" w:hAnsiTheme="majorBidi" w:cstheme="majorBidi"/>
          <w:sz w:val="26"/>
          <w:szCs w:val="26"/>
        </w:rPr>
        <w:t xml:space="preserve">而这些祝福的基本原因是，孩子出生了。与亚述的强大敌人以及叙利亚-</w:t>
      </w:r>
      <w:proofErr xmlns:w="http://schemas.openxmlformats.org/wordprocessingml/2006/main" w:type="spellStart"/>
      <w:r xmlns:w="http://schemas.openxmlformats.org/wordprocessingml/2006/main" w:rsidR="002C4594">
        <w:rPr>
          <w:rFonts w:asciiTheme="majorBidi" w:hAnsiTheme="majorBidi" w:cstheme="majorBidi"/>
          <w:sz w:val="26"/>
          <w:szCs w:val="26"/>
        </w:rPr>
        <w:t xml:space="preserve">以法莲</w:t>
      </w:r>
      <w:proofErr xmlns:w="http://schemas.openxmlformats.org/wordprocessingml/2006/main" w:type="spellEnd"/>
      <w:r xmlns:w="http://schemas.openxmlformats.org/wordprocessingml/2006/main" w:rsidR="00836BED">
        <w:rPr>
          <w:rFonts w:asciiTheme="majorBidi" w:hAnsiTheme="majorBidi" w:cstheme="majorBidi"/>
          <w:sz w:val="26"/>
          <w:szCs w:val="26"/>
        </w:rPr>
        <w:t xml:space="preserve">联盟形成鲜明对比的是，一个孩子为上帝的子民带来了拯救。”</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763CD" w:rsidRPr="005E1313">
        <w:rPr>
          <w:rFonts w:asciiTheme="majorBidi" w:hAnsiTheme="majorBidi" w:cstheme="majorBidi"/>
          <w:sz w:val="26"/>
          <w:szCs w:val="26"/>
        </w:rPr>
        <w:t xml:space="preserve">当你看第 6 节中给那个孩子起的名字时，你会发现它们肯定不是适用于普通人的名字。我认为这里比以马内利更清楚，在那里你有一个暗示神性的名字。在以赛亚书 7 章 14 节中，“童女将怀孕生子，给他起名叫以马内利”，其中以马内利这个名字——神与我们同在——意味着神性。在9:6中你可以看到这个孩子</w:t>
      </w:r>
      <w:r xmlns:w="http://schemas.openxmlformats.org/wordprocessingml/2006/main" w:rsidR="0086188E" w:rsidRPr="0086188E">
        <w:rPr>
          <w:rFonts w:asciiTheme="majorBidi" w:hAnsiTheme="majorBidi" w:cstheme="majorBidi"/>
          <w:i/>
          <w:sz w:val="26"/>
          <w:szCs w:val="26"/>
        </w:rPr>
        <w:t xml:space="preserve">是</w:t>
      </w:r>
      <w:r xmlns:w="http://schemas.openxmlformats.org/wordprocessingml/2006/main" w:rsidR="00E763CD" w:rsidRPr="005E1313">
        <w:rPr>
          <w:rFonts w:asciiTheme="majorBidi" w:hAnsiTheme="majorBidi" w:cstheme="majorBidi"/>
          <w:sz w:val="26"/>
          <w:szCs w:val="26"/>
        </w:rPr>
        <w:t xml:space="preserve">“全能的神，永在的父”。但以人的形式。</w:t>
      </w:r>
      <w:proofErr xmlns:w="http://schemas.openxmlformats.org/wordprocessingml/2006/main" w:type="gramStart"/>
      <w:r xmlns:w="http://schemas.openxmlformats.org/wordprocessingml/2006/main" w:rsidR="008967E3">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E763CD" w:rsidRPr="005E1313">
        <w:rPr>
          <w:rFonts w:asciiTheme="majorBidi" w:hAnsiTheme="majorBidi" w:cstheme="majorBidi"/>
          <w:sz w:val="26"/>
          <w:szCs w:val="26"/>
        </w:rPr>
        <w:t xml:space="preserve">你在这里遇到了圣经中最伟大的教导之一：上帝将以他的儿子的形式以人的形式降临。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学生问题：回到第 4 节和第 5 节</w:t>
      </w:r>
      <w:r xmlns:w="http://schemas.openxmlformats.org/wordprocessingml/2006/main" w:rsidR="002C4594">
        <w:rPr>
          <w:rFonts w:asciiTheme="majorBidi" w:hAnsiTheme="majorBidi" w:cstheme="majorBidi"/>
          <w:sz w:val="26"/>
          <w:szCs w:val="26"/>
        </w:rPr>
        <w:t xml:space="preserve">，这是否是希伯来人对天父的看法是他会去打破巴比伦的枷锁的部分原因？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范诺伊的</w:t>
      </w:r>
      <w:proofErr xmlns:w="http://schemas.openxmlformats.org/wordprocessingml/2006/main" w:type="spellEnd"/>
      <w:r xmlns:w="http://schemas.openxmlformats.org/wordprocessingml/2006/main">
        <w:rPr>
          <w:rFonts w:asciiTheme="majorBidi" w:hAnsiTheme="majorBidi" w:cstheme="majorBidi"/>
          <w:sz w:val="26"/>
          <w:szCs w:val="26"/>
        </w:rPr>
        <w:t xml:space="preserve">回答：可能；</w:t>
      </w:r>
      <w:proofErr xmlns:w="http://schemas.openxmlformats.org/wordprocessingml/2006/main" w:type="gramStart"/>
      <w:r xmlns:w="http://schemas.openxmlformats.org/wordprocessingml/2006/main" w:rsidR="00F00D43" w:rsidRPr="005E1313">
        <w:rPr>
          <w:rFonts w:asciiTheme="majorBidi" w:hAnsiTheme="majorBidi" w:cstheme="majorBidi"/>
          <w:sz w:val="26"/>
          <w:szCs w:val="26"/>
        </w:rPr>
        <w:t xml:space="preserve">当然</w:t>
      </w:r>
      <w:proofErr xmlns:w="http://schemas.openxmlformats.org/wordprocessingml/2006/main" w:type="gramEnd"/>
      <w:r xmlns:w="http://schemas.openxmlformats.org/wordprocessingml/2006/main" w:rsidR="00F00D43" w:rsidRPr="005E1313">
        <w:rPr>
          <w:rFonts w:asciiTheme="majorBidi" w:hAnsiTheme="majorBidi" w:cstheme="majorBidi"/>
          <w:sz w:val="26"/>
          <w:szCs w:val="26"/>
        </w:rPr>
        <w:t xml:space="preserve">可以这样读，这样读就可以理解了。确切地说，如何理解第 4 节和第 5 节，你又回到了字面意义与比喻意义的问题。但我确实认为在这种情况下这是可能的。尽管这可能并不明显，但我倾向于这样认为，尽管像 J. Barton Payne 这样的人将其视为第二次降临和世界末日。从字面意义上来说，你可以说这也是可能的。但似乎不符合当时的流程。流程似乎从上一章末尾的亚述人的压迫转移到第九章第一节，再到基督第一次降临时的到来，带来了喜乐。如果是这样的话，你似乎几乎必须将第 4 节和第 5 节视为罪的压迫的比喻。但我倾向于将其视为比喻，因为从第 3 节到第 6 节的流程，以及中间的部分都将其视为比喻。</w:t>
      </w:r>
    </w:p>
    <w:p w:rsidR="003C62EE" w:rsidRDefault="003C62EE" w:rsidP="00F5470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0033" w:rsidRPr="005E1313">
        <w:rPr>
          <w:rFonts w:asciiTheme="majorBidi" w:hAnsiTheme="majorBidi" w:cstheme="majorBidi"/>
          <w:sz w:val="26"/>
          <w:szCs w:val="26"/>
        </w:rPr>
        <w:t xml:space="preserve">真正的希望在于这个人的到来。但这并不排除适用于当前局势的安慰性话语，即叙利亚和北方王国对犹大的这次袭击不会成功。但这并不是快乐的最终基础；它只是快乐的基础。这是更长远的事情，孩子的到来。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lastRenderedPageBreak xmlns:w="http://schemas.openxmlformats.org/wordprocessingml/2006/main"/>
      </w:r>
      <w:r xmlns:w="http://schemas.openxmlformats.org/wordprocessingml/2006/main" w:rsidR="00D119C6">
        <w:rPr>
          <w:rFonts w:asciiTheme="majorBidi" w:hAnsiTheme="majorBidi" w:cstheme="majorBidi"/>
          <w:sz w:val="26"/>
          <w:szCs w:val="26"/>
        </w:rPr>
        <w:t xml:space="preserve">以赛亚书 9:7 大卫的统治</w:t>
      </w:r>
      <w:r xmlns:w="http://schemas.openxmlformats.org/wordprocessingml/2006/main">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第九章七节说：“他的政权与平安，必加增无穷。他将在大卫的宝座上作王，统治他的王国，以正义、公义来命令它、建立它，从今时直到永远。万军之耶和华的热心必成就这事。”如果你回到 7 章 13 节，“大卫家啊，你们要听。”亚哈斯是大卫家不配的代表，而在第 9 章，这个孩子将坐在大卫的宝座上，建立和平、正义和公义。他的政府将结束战争、苦难、不公正和邪恶。这不是人类成就的结果。因为最后一句话解释说：“万军之耶和华的热心必成就这事。”</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这与千禧年有何关系？</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54DD2" w:rsidRPr="005E1313">
        <w:rPr>
          <w:rFonts w:asciiTheme="majorBidi" w:hAnsiTheme="majorBidi" w:cstheme="majorBidi"/>
          <w:sz w:val="26"/>
          <w:szCs w:val="26"/>
        </w:rPr>
        <w:t xml:space="preserve">现在，你又会被问到“这与千禧年有何关系？”如果你看一下你的引文，第18页，第343页的第一段——杨说，“那个解释”（他在这里说的是第9章第7节）“那个解释，它将把这个预言应用到一个大卫在千禧年期间在耶路撒冷建立的真正的王位必须被拒绝，原因如下： 统治始于尤拉德（</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尤拉德） </w:t>
      </w:r>
      <w:proofErr xmlns:w="http://schemas.openxmlformats.org/wordprocessingml/2006/main" w:type="spellEnd"/>
      <w:r xmlns:w="http://schemas.openxmlformats.org/wordprocessingml/2006/main">
        <w:rPr>
          <w:rFonts w:asciiTheme="majorBidi" w:hAnsiTheme="majorBidi" w:cstheme="majorBidi"/>
          <w:sz w:val="26"/>
          <w:szCs w:val="26"/>
        </w:rPr>
        <w:t xml:space="preserve">（孩子）的出生。他坐在大卫的宝座上，永远掌权。将统治时间限制在 1000 年，就是忽略了‘没有尽头’这句话。”</w:t>
      </w:r>
      <w:proofErr xmlns:w="http://schemas.openxmlformats.org/wordprocessingml/2006/main" w:type="gramStart"/>
      <w:r xmlns:w="http://schemas.openxmlformats.org/wordprocessingml/2006/main" w:rsidR="001A24C6">
        <w:rPr>
          <w:rFonts w:asciiTheme="majorBidi" w:hAnsiTheme="majorBidi" w:cstheme="majorBidi"/>
          <w:sz w:val="26"/>
          <w:szCs w:val="26"/>
        </w:rPr>
        <w:t xml:space="preserve">事实上</w:t>
      </w:r>
      <w:proofErr xmlns:w="http://schemas.openxmlformats.org/wordprocessingml/2006/main" w:type="gramEnd"/>
      <w:r xmlns:w="http://schemas.openxmlformats.org/wordprocessingml/2006/main" w:rsidR="001A24C6">
        <w:rPr>
          <w:rFonts w:asciiTheme="majorBidi" w:hAnsiTheme="majorBidi" w:cstheme="majorBidi"/>
          <w:sz w:val="26"/>
          <w:szCs w:val="26"/>
        </w:rPr>
        <w:t xml:space="preserve">，它确实说：“他的政府与和平的增长将没有尽头。”杨继续说道，“如果把这个开始与千禧年的开始重合，那就是忽略了千禧年是从孩子出生开始的事实。”</w:t>
      </w:r>
      <w:r xmlns:w="http://schemas.openxmlformats.org/wordprocessingml/2006/main" w:rsidR="001A24C6">
        <w:rPr>
          <w:rFonts w:asciiTheme="majorBidi" w:hAnsiTheme="majorBidi" w:cstheme="majorBidi"/>
          <w:sz w:val="26"/>
          <w:szCs w:val="26"/>
        </w:rPr>
        <w:br xmlns:w="http://schemas.openxmlformats.org/wordprocessingml/2006/main"/>
      </w:r>
      <w:r xmlns:w="http://schemas.openxmlformats.org/wordprocessingml/2006/main" w:rsidR="001A24C6">
        <w:rPr>
          <w:rFonts w:asciiTheme="majorBidi" w:hAnsiTheme="majorBidi" w:cstheme="majorBidi"/>
          <w:sz w:val="26"/>
          <w:szCs w:val="26"/>
        </w:rPr>
        <w:t xml:space="preserve"> 现在，对</w:t>
      </w:r>
      <w:r xmlns:w="http://schemas.openxmlformats.org/wordprocessingml/2006/main" w:rsidR="001A24C6">
        <w:rPr>
          <w:rFonts w:asciiTheme="majorBidi" w:hAnsiTheme="majorBidi" w:cstheme="majorBidi"/>
          <w:sz w:val="26"/>
          <w:szCs w:val="26"/>
        </w:rPr>
        <w:tab xmlns:w="http://schemas.openxmlformats.org/wordprocessingml/2006/main"/>
      </w:r>
      <w:r xmlns:w="http://schemas.openxmlformats.org/wordprocessingml/2006/main" w:rsidR="007F116C" w:rsidRPr="005E1313">
        <w:rPr>
          <w:rFonts w:asciiTheme="majorBidi" w:hAnsiTheme="majorBidi" w:cstheme="majorBidi"/>
          <w:sz w:val="26"/>
          <w:szCs w:val="26"/>
        </w:rPr>
        <w:t xml:space="preserve">杨的解释</w:t>
      </w:r>
      <w:proofErr xmlns:w="http://schemas.openxmlformats.org/wordprocessingml/2006/main" w:type="gramEnd"/>
      <w:r xmlns:w="http://schemas.openxmlformats.org/wordprocessingml/2006/main" w:rsidR="007F116C" w:rsidRPr="005E1313">
        <w:rPr>
          <w:rFonts w:asciiTheme="majorBidi" w:hAnsiTheme="majorBidi" w:cstheme="majorBidi"/>
          <w:sz w:val="26"/>
          <w:szCs w:val="26"/>
        </w:rPr>
        <w:t xml:space="preserve">有一些评论</w:t>
      </w:r>
      <w:proofErr xmlns:w="http://schemas.openxmlformats.org/wordprocessingml/2006/main" w:type="gramStart"/>
      <w:r xmlns:w="http://schemas.openxmlformats.org/wordprocessingml/2006/main" w:rsidR="007F116C" w:rsidRPr="005E1313">
        <w:rPr>
          <w:rFonts w:asciiTheme="majorBidi" w:hAnsiTheme="majorBidi" w:cstheme="majorBidi"/>
          <w:sz w:val="26"/>
          <w:szCs w:val="26"/>
        </w:rPr>
        <w:t xml:space="preserve">。你在第 7 节中读到“他的政权必加增无穷”，然后你又读到“他的政权必以公平和公义坚立，从今时直到永远”。你有两句话：“没有尽头”和“从今以后，甚至永远”。我不确定这些短语是否一定排除千禧年的</w:t>
      </w:r>
      <w:r xmlns:w="http://schemas.openxmlformats.org/wordprocessingml/2006/main" w:rsidR="000438F5" w:rsidRPr="005E1313">
        <w:rPr>
          <w:rFonts w:asciiTheme="majorBidi" w:hAnsiTheme="majorBidi" w:cstheme="majorBidi"/>
          <w:sz w:val="26"/>
          <w:szCs w:val="26"/>
        </w:rPr>
        <w:lastRenderedPageBreak xmlns:w="http://schemas.openxmlformats.org/wordprocessingml/2006/main"/>
      </w:r>
      <w:r xmlns:w="http://schemas.openxmlformats.org/wordprocessingml/2006/main" w:rsidR="000438F5" w:rsidRPr="005E1313">
        <w:rPr>
          <w:rFonts w:asciiTheme="majorBidi" w:hAnsiTheme="majorBidi" w:cstheme="majorBidi"/>
          <w:sz w:val="26"/>
          <w:szCs w:val="26"/>
        </w:rPr>
        <w:t xml:space="preserve">解释。在我看来，基督的国度是在他</w:t>
      </w:r>
      <w:r xmlns:w="http://schemas.openxmlformats.org/wordprocessingml/2006/main" w:rsidR="00F54701">
        <w:rPr>
          <w:rFonts w:asciiTheme="majorBidi" w:hAnsiTheme="majorBidi" w:cstheme="majorBidi"/>
          <w:sz w:val="26"/>
          <w:szCs w:val="26"/>
        </w:rPr>
        <w:t xml:space="preserve">第一次降临时就建立的，这就是杨提出的另一点。统治从“孩子”或</w:t>
      </w:r>
      <w:proofErr xmlns:w="http://schemas.openxmlformats.org/wordprocessingml/2006/main" w:type="spellStart"/>
      <w:r xmlns:w="http://schemas.openxmlformats.org/wordprocessingml/2006/main" w:rsidR="00474615" w:rsidRPr="001A24C6">
        <w:rPr>
          <w:rFonts w:asciiTheme="majorBidi" w:hAnsiTheme="majorBidi" w:cstheme="majorBidi"/>
          <w:i/>
          <w:iCs/>
          <w:sz w:val="26"/>
          <w:szCs w:val="26"/>
        </w:rPr>
        <w:t xml:space="preserve">尤拉德的出生开始</w:t>
      </w:r>
      <w:proofErr xmlns:w="http://schemas.openxmlformats.org/wordprocessingml/2006/main" w:type="spellEnd"/>
      <w:r xmlns:w="http://schemas.openxmlformats.org/wordprocessingml/2006/main" w:rsidR="006C7E4A" w:rsidRPr="005E1313">
        <w:rPr>
          <w:rFonts w:asciiTheme="majorBidi" w:hAnsiTheme="majorBidi" w:cstheme="majorBidi"/>
          <w:sz w:val="26"/>
          <w:szCs w:val="26"/>
        </w:rPr>
        <w:t xml:space="preserv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6C7E4A" w:rsidRPr="005E1313">
        <w:rPr>
          <w:rFonts w:asciiTheme="majorBidi" w:hAnsiTheme="majorBidi" w:cstheme="majorBidi"/>
          <w:sz w:val="26"/>
          <w:szCs w:val="26"/>
        </w:rPr>
        <w:t xml:space="preserve">是的，我认为基督的统治始于基督的第一次降临。但他的国度在第一次降临时还没有完全实现，现在也还没有实现。我们已经处于这样的境地，但还没有，它就在这里，但还没有完全实现。当基督再来时，国度将以更完整的形式来临。正如《启示录》第 20 章所告诉我们的那样，撒旦摧毁它的企图将会失败。基督的国度是坚不可摧的。最后，哥林多前书 15 章 24 节告诉我们：“基督将国度交给父，并且这国度永远长存。”</w:t>
      </w:r>
      <w:proofErr xmlns:w="http://schemas.openxmlformats.org/wordprocessingml/2006/main" w:type="gramStart"/>
      <w:r xmlns:w="http://schemas.openxmlformats.org/wordprocessingml/2006/main" w:rsidR="00C47DDC" w:rsidRPr="005E1313">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C47DDC" w:rsidRPr="005E1313">
        <w:rPr>
          <w:rFonts w:asciiTheme="majorBidi" w:hAnsiTheme="majorBidi" w:cstheme="majorBidi"/>
          <w:sz w:val="26"/>
          <w:szCs w:val="26"/>
        </w:rPr>
        <w:t xml:space="preserve">在我看来，如果你说存在像千禧年这样的东西，你要么否认，第一，王国存在现在的一面，要么否认，第二，没有未来甚至超越千年国度的一面。你并没有像杨所说的那样否认这两件事，如果你认为存在千禧年这样的东西，你就必须这样做。我不认为基督的统治仅限于千禧年时期。但我认为在千禧年时期，你有他统治的体现。这与目前的表现形式不同。</w:t>
      </w:r>
    </w:p>
    <w:p w:rsidR="000C27F9" w:rsidRPr="005E1313" w:rsidRDefault="001A24C6" w:rsidP="002026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“没有尽头”</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指</w:t>
      </w:r>
      <w:r xmlns:w="http://schemas.openxmlformats.org/wordprocessingml/2006/main" w:rsidR="005B30B7" w:rsidRPr="005E1313">
        <w:rPr>
          <w:rFonts w:asciiTheme="majorBidi" w:hAnsiTheme="majorBidi" w:cstheme="majorBidi"/>
          <w:sz w:val="26"/>
          <w:szCs w:val="26"/>
        </w:rPr>
        <w:t xml:space="preserve">的是他的政府。 “他的政府与和平的扩张将永无止境。”我不会试图把这些事情说得太具体。它的意思是，他的统治和他的和平王国将永远持续下去。</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9:8-10:4 – 4 节诗歌，每节都以“他的愤怒……”</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结尾 以赛亚书 9:7 之后，有一个急剧的中断。这里应该是章节划分的地方，而不是第 8 章和第 9 章之间的地方。第 7 节之后有一个急剧的中断，然后 9:8 到 10:4 是下一个单元。</w:t>
      </w:r>
      <w:proofErr xmlns:w="http://schemas.openxmlformats.org/wordprocessingml/2006/main" w:type="gramStart"/>
      <w:r xmlns:w="http://schemas.openxmlformats.org/wordprocessingml/2006/main" w:rsidR="004E08D6" w:rsidRPr="005E1313">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E08D6" w:rsidRPr="005E1313">
        <w:rPr>
          <w:rFonts w:asciiTheme="majorBidi" w:hAnsiTheme="majorBidi" w:cstheme="majorBidi"/>
          <w:sz w:val="26"/>
          <w:szCs w:val="26"/>
        </w:rPr>
        <w:t xml:space="preserve">你会看到第 9 章和第 10 章之间的章节划分也是错误的。以赛亚书 9:8 到 10:4 是下一个单元。将这四节诗连在一起的是四节诗，每节的结尾</w:t>
      </w:r>
      <w:r xmlns:w="http://schemas.openxmlformats.org/wordprocessingml/2006/main" w:rsidR="00F058E4">
        <w:rPr>
          <w:rFonts w:asciiTheme="majorBidi" w:hAnsiTheme="majorBidi" w:cstheme="majorBidi"/>
          <w:sz w:val="26"/>
          <w:szCs w:val="26"/>
        </w:rPr>
        <w:lastRenderedPageBreak xmlns:w="http://schemas.openxmlformats.org/wordprocessingml/2006/main"/>
      </w:r>
      <w:r xmlns:w="http://schemas.openxmlformats.org/wordprocessingml/2006/main" w:rsidR="00F058E4">
        <w:rPr>
          <w:rFonts w:asciiTheme="majorBidi" w:hAnsiTheme="majorBidi" w:cstheme="majorBidi"/>
          <w:sz w:val="26"/>
          <w:szCs w:val="26"/>
        </w:rPr>
        <w:t xml:space="preserve">都与</w:t>
      </w:r>
      <w:r xmlns:w="http://schemas.openxmlformats.org/wordprocessingml/2006/main" w:rsidR="00F058E4" w:rsidRPr="005E1313">
        <w:rPr>
          <w:rFonts w:asciiTheme="majorBidi" w:hAnsiTheme="majorBidi" w:cstheme="majorBidi"/>
          <w:sz w:val="26"/>
          <w:szCs w:val="26"/>
        </w:rPr>
        <w:t xml:space="preserve">第 12 节末尾、第 17 节末尾、第 21 节末尾和第 10 章末尾第 4 节相同。在第 12 节的末尾，你读到：“虽然这一切，他的怒气仍不消消，他的手仍然伸出。”然后在第 17 节，“虽然这一切，他的怒气仍没有消退，他的手仍然伸出。”还伸着呢。”第 21 节的结尾，“虽然这一切，他的怒气仍不消消，他的手仍伸出”，然后 10:4，“虽然这一切，他的怒气仍不消消，他的手仍伸出。” ”。</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B55AD4" w:rsidRPr="005E1313">
        <w:rPr>
          <w:rFonts w:asciiTheme="majorBidi" w:hAnsiTheme="majorBidi" w:cstheme="majorBidi"/>
          <w:sz w:val="26"/>
          <w:szCs w:val="26"/>
        </w:rPr>
        <w:t xml:space="preserve">这句话的意思是，你所得到的是对以色列罪恶和骄傲的谴责，并宣告主将为此对北方王国带来可怕的惩罚。换句话说，这是一首上帝审判的诗。所以，它被封装在这句话中。主做了一些本应使以色列人悔改、回转的事情，但他们没有这样做。</w:t>
      </w:r>
      <w:proofErr xmlns:w="http://schemas.openxmlformats.org/wordprocessingml/2006/main" w:type="gramStart"/>
      <w:r xmlns:w="http://schemas.openxmlformats.org/wordprocessingml/2006/main">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B55AD4" w:rsidRPr="005E1313">
        <w:rPr>
          <w:rFonts w:asciiTheme="majorBidi" w:hAnsiTheme="majorBidi" w:cstheme="majorBidi"/>
          <w:sz w:val="26"/>
          <w:szCs w:val="26"/>
        </w:rPr>
        <w:t xml:space="preserve">它说，尽管如此，他的愤怒并没有消失，但他的手仍然伸出。审判仍将来临。</w:t>
      </w:r>
      <w:proofErr xmlns:w="http://schemas.openxmlformats.org/wordprocessingml/2006/main" w:type="gramStart"/>
      <w:r xmlns:w="http://schemas.openxmlformats.org/wordprocessingml/2006/main" w:rsidR="00D80478" w:rsidRPr="005E1313">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F54701">
        <w:rPr>
          <w:rFonts w:asciiTheme="majorBidi" w:hAnsiTheme="majorBidi" w:cstheme="majorBidi"/>
          <w:sz w:val="26"/>
          <w:szCs w:val="26"/>
        </w:rPr>
        <w:t xml:space="preserve">我们有四节以副歌结尾，表明这是一首谴责罪恶的诗，宣告即将到来的审判。我不会查看该部分的具体内容。</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10:5 – 审判/安慰周期让位给亚述作为上帝的工具 让</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80478" w:rsidRPr="005E1313">
        <w:rPr>
          <w:rFonts w:asciiTheme="majorBidi" w:hAnsiTheme="majorBidi" w:cstheme="majorBidi"/>
          <w:sz w:val="26"/>
          <w:szCs w:val="26"/>
        </w:rPr>
        <w:t xml:space="preserve">我们从第 10 章第 5 节开始进入下一部分。到目前为止，以赛亚书强调了两个主题。这两个主题基本上是这样的：对以色列的罪孽和对神的背叛的谴责，以及即将到来的审判的宣告；然后，那些归向主的人就会得到安慰和安慰，确保敬虔的余民最终会得到祝福。这是以赛亚迄今为止所强调的两条思路。当你在《以马内利书》第7-12章中时，我们看到在第一章（1-6）中，你有审判祝福，审判祝福，还是审判祝福。当你读到《以马内利书》时，第一个谴责的主题集中在亚哈斯与</w:t>
      </w:r>
      <w:r xmlns:w="http://schemas.openxmlformats.org/wordprocessingml/2006/main" w:rsidR="00604F80" w:rsidRPr="005E1313">
        <w:rPr>
          <w:rFonts w:asciiTheme="majorBidi" w:hAnsiTheme="majorBidi" w:cstheme="majorBidi"/>
          <w:sz w:val="26"/>
          <w:szCs w:val="26"/>
        </w:rPr>
        <w:lastRenderedPageBreak xmlns:w="http://schemas.openxmlformats.org/wordprocessingml/2006/main"/>
      </w:r>
      <w:r xmlns:w="http://schemas.openxmlformats.org/wordprocessingml/2006/main" w:rsidR="00604F80" w:rsidRPr="005E1313">
        <w:rPr>
          <w:rFonts w:asciiTheme="majorBidi" w:hAnsiTheme="majorBidi" w:cstheme="majorBidi"/>
          <w:sz w:val="26"/>
          <w:szCs w:val="26"/>
        </w:rPr>
        <w:t xml:space="preserve">亚述的联盟</w:t>
      </w:r>
      <w:r xmlns:w="http://schemas.openxmlformats.org/wordprocessingml/2006/main" w:rsidR="00EF0359">
        <w:rPr>
          <w:rFonts w:asciiTheme="majorBidi" w:hAnsiTheme="majorBidi" w:cstheme="majorBidi"/>
          <w:sz w:val="26"/>
          <w:szCs w:val="26"/>
        </w:rPr>
        <w:t xml:space="preserve">以及随之而来的后果上。第二个主题是安慰，围绕着孩子以马内利的降临和对敬虔余民的祝福。</w:t>
      </w:r>
      <w:r xmlns:w="http://schemas.openxmlformats.org/wordprocessingml/2006/main" w:rsidR="00EF0359">
        <w:rPr>
          <w:rFonts w:asciiTheme="majorBidi" w:hAnsiTheme="majorBidi" w:cstheme="majorBidi"/>
          <w:sz w:val="26"/>
          <w:szCs w:val="26"/>
        </w:rPr>
        <w:br xmlns:w="http://schemas.openxmlformats.org/wordprocessingml/2006/main"/>
      </w:r>
      <w:r xmlns:w="http://schemas.openxmlformats.org/wordprocessingml/2006/main" w:rsidR="00EF0359">
        <w:rPr>
          <w:rFonts w:asciiTheme="majorBidi" w:hAnsiTheme="majorBidi" w:cstheme="majorBidi"/>
          <w:sz w:val="26"/>
          <w:szCs w:val="26"/>
        </w:rPr>
        <w:t xml:space="preserve"> </w:t>
      </w:r>
      <w:r xmlns:w="http://schemas.openxmlformats.org/wordprocessingml/2006/main" w:rsidR="00EF0359">
        <w:rPr>
          <w:rFonts w:asciiTheme="majorBidi" w:hAnsiTheme="majorBidi" w:cstheme="majorBidi"/>
          <w:sz w:val="26"/>
          <w:szCs w:val="26"/>
        </w:rPr>
        <w:tab xmlns:w="http://schemas.openxmlformats.org/wordprocessingml/2006/main"/>
      </w:r>
      <w:r xmlns:w="http://schemas.openxmlformats.org/wordprocessingml/2006/main" w:rsidR="00604F80" w:rsidRPr="005E1313">
        <w:rPr>
          <w:rFonts w:asciiTheme="majorBidi" w:hAnsiTheme="majorBidi" w:cstheme="majorBidi"/>
          <w:sz w:val="26"/>
          <w:szCs w:val="26"/>
        </w:rPr>
        <w:t xml:space="preserve">当你到达 10:5 及以下时，你就会引入一个新想法。这个想法与之前强调的其他两个主题一起讨论。新思想与邪恶国家亚述与主旨意的关系有关。你注意到 10 章 5 节的时间比我们之前看到的要晚一些，因为你在第 9 节中读到：“</w:t>
      </w:r>
      <w:proofErr xmlns:w="http://schemas.openxmlformats.org/wordprocessingml/2006/main" w:type="spellStart"/>
      <w:r xmlns:w="http://schemas.openxmlformats.org/wordprocessingml/2006/main" w:rsidR="00604F80" w:rsidRPr="005E1313">
        <w:rPr>
          <w:rFonts w:asciiTheme="majorBidi" w:hAnsiTheme="majorBidi" w:cstheme="majorBidi"/>
          <w:sz w:val="26"/>
          <w:szCs w:val="26"/>
        </w:rPr>
        <w:t xml:space="preserve">迦诺岂不是</w:t>
      </w:r>
      <w:proofErr xmlns:w="http://schemas.openxmlformats.org/wordprocessingml/2006/main" w:type="spellEnd"/>
      <w:r xmlns:w="http://schemas.openxmlformats.org/wordprocessingml/2006/main" w:rsidR="00604F80" w:rsidRPr="005E1313">
        <w:rPr>
          <w:rFonts w:asciiTheme="majorBidi" w:hAnsiTheme="majorBidi" w:cstheme="majorBidi"/>
          <w:sz w:val="26"/>
          <w:szCs w:val="26"/>
        </w:rPr>
        <w:t xml:space="preserve">像迦基米施吗？哈马不就像阿帕德吗？撒玛利亚不就像大马士革吗？”听起来撒玛利亚已经沦陷了。</w:t>
      </w:r>
      <w:proofErr xmlns:w="http://schemas.openxmlformats.org/wordprocessingml/2006/main" w:type="gramStart"/>
      <w:r xmlns:w="http://schemas.openxmlformats.org/wordprocessingml/2006/main" w:rsidR="00604F80" w:rsidRPr="005E1313">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604F80" w:rsidRPr="005E1313">
        <w:rPr>
          <w:rFonts w:asciiTheme="majorBidi" w:hAnsiTheme="majorBidi" w:cstheme="majorBidi"/>
          <w:sz w:val="26"/>
          <w:szCs w:val="26"/>
        </w:rPr>
        <w:t xml:space="preserve">，这似乎是比《以马内利书》前面的部分写得晚。请看第 11 节，你读到（亚述王在说话）：“我怎样待撒玛利亚和其中的偶像，岂不也照样待耶路撒冷和其中的偶像吗？”亚述王说：“看哪，我已经占领了撒玛利亚；现在我也要占领耶路撒冷了。”</w:t>
      </w:r>
      <w:proofErr xmlns:w="http://schemas.openxmlformats.org/wordprocessingml/2006/main" w:type="gramStart"/>
      <w:r xmlns:w="http://schemas.openxmlformats.org/wordprocessingml/2006/main" w:rsidR="00FF5589" w:rsidRPr="005E1313">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FF5589" w:rsidRPr="005E1313">
        <w:rPr>
          <w:rFonts w:asciiTheme="majorBidi" w:hAnsiTheme="majorBidi" w:cstheme="majorBidi"/>
          <w:sz w:val="26"/>
          <w:szCs w:val="26"/>
        </w:rPr>
        <w:t xml:space="preserve">撒玛利亚已经沦陷了。</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FF5589" w:rsidRPr="005E1313">
        <w:rPr>
          <w:rFonts w:asciiTheme="majorBidi" w:hAnsiTheme="majorBidi" w:cstheme="majorBidi"/>
          <w:sz w:val="26"/>
          <w:szCs w:val="26"/>
        </w:rPr>
        <w:t xml:space="preserve">以赛亚生活在一个邪恶似乎得胜的时代。亚述是世界上最残酷、最邪恶的侵略者之一。亚述人以其残忍、无情和给其他民族灌输的恐怖而闻名。一位作家这样评价亚述：“没有哪个民族比亚述人民更卑鄙，没有哪个君主比亚述更专制、更贪婪、更记仇、更无情、更为</w:t>
      </w:r>
      <w:proofErr xmlns:w="http://schemas.openxmlformats.org/wordprocessingml/2006/main" w:type="gramStart"/>
      <w:r xmlns:w="http://schemas.openxmlformats.org/wordprocessingml/2006/main" w:rsidR="00345F48" w:rsidRPr="005E1313">
        <w:rPr>
          <w:rFonts w:asciiTheme="majorBidi" w:hAnsiTheme="majorBidi" w:cstheme="majorBidi"/>
          <w:sz w:val="26"/>
          <w:szCs w:val="26"/>
        </w:rPr>
        <w:t xml:space="preserve">自己的罪行</w:t>
      </w:r>
      <w:r xmlns:w="http://schemas.openxmlformats.org/wordprocessingml/2006/main" w:rsidR="00345F48" w:rsidRPr="005E1313">
        <w:rPr>
          <w:rFonts w:asciiTheme="majorBidi" w:hAnsiTheme="majorBidi" w:cstheme="majorBidi"/>
          <w:sz w:val="26"/>
          <w:szCs w:val="26"/>
        </w:rPr>
        <w:t xml:space="preserve">感到自豪。</w:t>
      </w:r>
      <w:proofErr xmlns:w="http://schemas.openxmlformats.org/wordprocessingml/2006/main" w:type="gramEnd"/>
      <w:r xmlns:w="http://schemas.openxmlformats.org/wordprocessingml/2006/main" w:rsidR="00345F48" w:rsidRPr="005E1313">
        <w:rPr>
          <w:rFonts w:asciiTheme="majorBidi" w:hAnsiTheme="majorBidi" w:cstheme="majorBidi"/>
          <w:sz w:val="26"/>
          <w:szCs w:val="26"/>
        </w:rPr>
        <w:t xml:space="preserve">亚述本身就是所有罪恶的总和。除了勇敢之外，它没有任何美德。人们必须探寻整个世界的历史，才能在最动荡的时期到处发现公共罪行，其可怕程度可以与尼尼微人以神的名义犯下的恐怖相比。亚述人不是艺术家，不是文学家，也不是立法者，他是一个面对掠夺组织和强大军事力量的寄生虫。”</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亚述人是一个残忍的民族。然而，他们还是成功了；他们占领了一个又一个城市。以赛亚生活在见证亚述人进步和成功的背景下。因此，第 10 章第 5 节和第 6 节说：“亚述人啊，你是我</w:t>
      </w:r>
      <w:r xmlns:w="http://schemas.openxmlformats.org/wordprocessingml/2006/main" w:rsidR="00CD1F83" w:rsidRPr="005E1313">
        <w:rPr>
          <w:rFonts w:asciiTheme="majorBidi" w:hAnsiTheme="majorBidi" w:cstheme="majorBidi"/>
          <w:sz w:val="26"/>
          <w:szCs w:val="26"/>
        </w:rPr>
        <w:t xml:space="preserve">愤怒的</w:t>
      </w:r>
      <w:r xmlns:w="http://schemas.openxmlformats.org/wordprocessingml/2006/main" w:rsidR="00CD1F83" w:rsidRPr="005E1313">
        <w:rPr>
          <w:rFonts w:asciiTheme="majorBidi" w:hAnsiTheme="majorBidi" w:cstheme="majorBidi"/>
          <w:sz w:val="26"/>
          <w:szCs w:val="26"/>
        </w:rPr>
        <w:t xml:space="preserve">杖，</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62638D">
        <w:rPr>
          <w:rFonts w:asciiTheme="majorBidi" w:hAnsiTheme="majorBidi" w:cstheme="majorBidi"/>
          <w:sz w:val="26"/>
          <w:szCs w:val="26"/>
        </w:rPr>
        <w:t xml:space="preserve">你手中有我愤怒的杖！我要派他去攻击伪善的国家，我要</w:t>
      </w:r>
      <w:r xmlns:w="http://schemas.openxmlformats.org/wordprocessingml/2006/main" w:rsidR="00B90491">
        <w:rPr>
          <w:rFonts w:asciiTheme="majorBidi" w:hAnsiTheme="majorBidi" w:cstheme="majorBidi"/>
          <w:sz w:val="26"/>
          <w:szCs w:val="26"/>
        </w:rPr>
        <w:t xml:space="preserve">命令他</w:t>
      </w:r>
      <w:proofErr xmlns:w="http://schemas.openxmlformats.org/wordprocessingml/2006/main" w:type="spellEnd"/>
      <w:r xmlns:w="http://schemas.openxmlformats.org/wordprocessingml/2006/main" w:rsidR="0062638D">
        <w:rPr>
          <w:rFonts w:asciiTheme="majorBidi" w:hAnsiTheme="majorBidi" w:cstheme="majorBidi"/>
          <w:sz w:val="26"/>
          <w:szCs w:val="26"/>
        </w:rPr>
        <w:t xml:space="preserve">去攻击我愤怒的人民</w:t>
      </w:r>
      <w:proofErr xmlns:w="http://schemas.openxmlformats.org/wordprocessingml/2006/main" w:type="spellStart"/>
      <w:r xmlns:w="http://schemas.openxmlformats.org/wordprocessingml/2006/main" w:rsidR="00B90491" w:rsidRPr="005E1313">
        <w:rPr>
          <w:rFonts w:asciiTheme="majorBidi" w:hAnsiTheme="majorBidi" w:cstheme="majorBidi"/>
          <w:sz w:val="26"/>
          <w:szCs w:val="26"/>
        </w:rPr>
        <w:t xml:space="preserve">。”然后还有一个关于 Maher-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shalal </w:t>
      </w:r>
      <w:proofErr xmlns:w="http://schemas.openxmlformats.org/wordprocessingml/2006/main" w:type="spellEnd"/>
      <w:r xmlns:w="http://schemas.openxmlformats.org/wordprocessingml/2006/main" w:rsidR="003C62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haz-baz这个名字的戏剧</w:t>
      </w:r>
      <w:proofErr xmlns:w="http://schemas.openxmlformats.org/wordprocessingml/2006/main" w:type="spellEnd"/>
      <w:proofErr xmlns:w="http://schemas.openxmlformats.org/wordprocessingml/2006/main" w:type="gramStart"/>
      <w:r xmlns:w="http://schemas.openxmlformats.org/wordprocessingml/2006/main" w:rsidR="00B90491">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夺取战利品，夺取猎物，将他们像街道上的泥沼一样踩在脚下。”因此，主对以赛亚说，亚述人是神手中惩罚有罪的以色列的工具。 “亚述人啊，我的愤怒之杖。”第6节：“我要差遣他。”主差遣了他。现在你从上帝的旨意来看，亚述是他手中的一个工具，用来审判他自己的子民。</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在第10章第7-14节中，你看到了事情的另一面。你可以看到亚述的态度，她如何看待自己。七节说，‘他的意思岂不是如此，他的心也不是如此；但他的心却是要毁灭和剪除许多国家。因为他说：‘我的王子们不都是国王吗？</w:t>
      </w:r>
      <w:r xmlns:w="http://schemas.openxmlformats.org/wordprocessingml/2006/main" w:rsidR="00CD1F83" w:rsidRPr="005E1313">
        <w:rPr>
          <w:rFonts w:asciiTheme="majorBidi" w:hAnsiTheme="majorBidi" w:cstheme="majorBidi"/>
          <w:sz w:val="26"/>
          <w:szCs w:val="26"/>
        </w:rPr>
        <w:t xml:space="preserve">卡尔诺</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不</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就像卡基米什吗？哈马不就像阿帕德吗？撒玛利亚不就像大马士革吗？既然我的手已经找到了偶像的王国，其雕刻的偶像比耶路撒冷和撒玛利亚的偶像更胜一筹，我岂不应当像对待撒玛利亚和她的偶像一样，对待耶路撒冷和她的偶像吗？因此，当主在锡安山和耶路撒冷完成他的全部工作时，我将惩罚亚述王刚毅之心的果实和他高傲的外表的荣耀。因为他说，‘靠着我手的力量，我做到了’”（注意这里所有的“我”和“</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我的</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“我用</w:t>
      </w:r>
      <w:r xmlns:w="http://schemas.openxmlformats.org/wordprocessingml/2006/main" w:rsidR="0086188E" w:rsidRPr="0086188E">
        <w:rPr>
          <w:rFonts w:asciiTheme="majorBidi" w:hAnsiTheme="majorBidi" w:cstheme="majorBidi"/>
          <w:i/>
          <w:sz w:val="26"/>
          <w:szCs w:val="26"/>
        </w:rPr>
        <w:t xml:space="preserve">我的双手和</w:t>
      </w:r>
      <w:r xmlns:w="http://schemas.openxmlformats.org/wordprocessingml/2006/main" w:rsidR="0086188E" w:rsidRPr="0086188E">
        <w:rPr>
          <w:rFonts w:asciiTheme="majorBidi" w:hAnsiTheme="majorBidi" w:cstheme="majorBidi"/>
          <w:i/>
          <w:sz w:val="26"/>
          <w:szCs w:val="26"/>
        </w:rPr>
        <w:t xml:space="preserve">我的智慧</w:t>
      </w:r>
      <w:r xmlns:w="http://schemas.openxmlformats.org/wordprocessingml/2006/main" w:rsidR="00CD1F83" w:rsidRPr="005E1313">
        <w:rPr>
          <w:rFonts w:asciiTheme="majorBidi" w:hAnsiTheme="majorBidi" w:cstheme="majorBidi"/>
          <w:sz w:val="26"/>
          <w:szCs w:val="26"/>
        </w:rPr>
        <w:t xml:space="preserve">做到了这件事</w:t>
      </w:r>
      <w:r xmlns:w="http://schemas.openxmlformats.org/wordprocessingml/2006/main" w:rsidR="00CD1F83" w:rsidRPr="005E1313">
        <w:rPr>
          <w:rFonts w:asciiTheme="majorBidi" w:hAnsiTheme="majorBidi" w:cstheme="majorBidi"/>
          <w:sz w:val="26"/>
          <w:szCs w:val="26"/>
        </w:rPr>
        <w:t xml:space="preserve">，因为</w:t>
      </w:r>
      <w:r xmlns:w="http://schemas.openxmlformats.org/wordprocessingml/2006/main" w:rsidR="0086188E" w:rsidRPr="0086188E">
        <w:rPr>
          <w:rFonts w:asciiTheme="majorBidi" w:hAnsiTheme="majorBidi" w:cstheme="majorBidi"/>
          <w:i/>
          <w:sz w:val="26"/>
          <w:szCs w:val="26"/>
        </w:rPr>
        <w:t xml:space="preserve">我</w:t>
      </w:r>
      <w:r xmlns:w="http://schemas.openxmlformats.org/wordprocessingml/2006/main" w:rsidR="00CD1F83" w:rsidRPr="005E1313">
        <w:rPr>
          <w:rFonts w:asciiTheme="majorBidi" w:hAnsiTheme="majorBidi" w:cstheme="majorBidi"/>
          <w:sz w:val="26"/>
          <w:szCs w:val="26"/>
        </w:rPr>
        <w:t xml:space="preserve">很谨慎；我</w:t>
      </w:r>
      <w:r xmlns:w="http://schemas.openxmlformats.org/wordprocessingml/2006/main" w:rsidR="00CD1F83" w:rsidRPr="005E1313">
        <w:rPr>
          <w:rFonts w:asciiTheme="majorBidi" w:hAnsiTheme="majorBidi" w:cstheme="majorBidi"/>
          <w:sz w:val="26"/>
          <w:szCs w:val="26"/>
        </w:rPr>
        <w:t xml:space="preserve">除掉人民的界限，抢夺他们的财宝，</w:t>
      </w:r>
      <w:r xmlns:w="http://schemas.openxmlformats.org/wordprocessingml/2006/main" w:rsidR="00CD1F83" w:rsidRPr="005E1313">
        <w:rPr>
          <w:rFonts w:asciiTheme="majorBidi" w:hAnsiTheme="majorBidi" w:cstheme="majorBidi"/>
          <w:sz w:val="26"/>
          <w:szCs w:val="26"/>
        </w:rPr>
        <w:t xml:space="preserve">像勇士一样打倒他们</w:t>
      </w:r>
      <w:r xmlns:w="http://schemas.openxmlformats.org/wordprocessingml/2006/main" w:rsidR="0086188E" w:rsidRPr="0086188E">
        <w:rPr>
          <w:rFonts w:asciiTheme="majorBidi" w:hAnsiTheme="majorBidi" w:cstheme="majorBidi"/>
          <w:i/>
          <w:sz w:val="26"/>
          <w:szCs w:val="26"/>
        </w:rPr>
        <w:t xml:space="preserve">的</w:t>
      </w:r>
      <w:r xmlns:w="http://schemas.openxmlformats.org/wordprocessingml/2006/main" w:rsidR="0086188E" w:rsidRPr="0086188E">
        <w:rPr>
          <w:rFonts w:asciiTheme="majorBidi" w:hAnsiTheme="majorBidi" w:cstheme="majorBidi"/>
          <w:i/>
          <w:sz w:val="26"/>
          <w:szCs w:val="26"/>
        </w:rPr>
        <w:t xml:space="preserve">居民。</w:t>
      </w:r>
      <w:r xmlns:w="http://schemas.openxmlformats.org/wordprocessingml/2006/main" w:rsidR="00CD1F83" w:rsidRPr="005E1313">
        <w:rPr>
          <w:rFonts w:asciiTheme="majorBidi" w:hAnsiTheme="majorBidi" w:cstheme="majorBidi"/>
          <w:sz w:val="26"/>
          <w:szCs w:val="26"/>
        </w:rPr>
        <w:t xml:space="preserve">我</w:t>
      </w:r>
      <w:r xmlns:w="http://schemas.openxmlformats.org/wordprocessingml/2006/main" w:rsidR="0086188E" w:rsidRPr="0086188E">
        <w:rPr>
          <w:rFonts w:asciiTheme="majorBidi" w:hAnsiTheme="majorBidi" w:cstheme="majorBidi"/>
          <w:i/>
          <w:sz w:val="26"/>
          <w:szCs w:val="26"/>
        </w:rPr>
        <w:t xml:space="preserve">的</w:t>
      </w:r>
      <w:r xmlns:w="http://schemas.openxmlformats.org/wordprocessingml/2006/main" w:rsidR="00CD1F83" w:rsidRPr="005E1313">
        <w:rPr>
          <w:rFonts w:asciiTheme="majorBidi" w:hAnsiTheme="majorBidi" w:cstheme="majorBidi"/>
          <w:sz w:val="26"/>
          <w:szCs w:val="26"/>
        </w:rPr>
        <w:t xml:space="preserve">手发现了人民的财富，就像一个巢穴，就像人们收集剩下的鸡蛋一样，</w:t>
      </w:r>
      <w:r xmlns:w="http://schemas.openxmlformats.org/wordprocessingml/2006/main" w:rsidR="0086188E" w:rsidRPr="0086188E">
        <w:rPr>
          <w:rFonts w:asciiTheme="majorBidi" w:hAnsiTheme="majorBidi" w:cstheme="majorBidi"/>
          <w:i/>
          <w:sz w:val="26"/>
          <w:szCs w:val="26"/>
        </w:rPr>
        <w:t xml:space="preserve">我</w:t>
      </w:r>
      <w:r xmlns:w="http://schemas.openxmlformats.org/wordprocessingml/2006/main" w:rsidR="00CD1F83" w:rsidRPr="005E1313">
        <w:rPr>
          <w:rFonts w:asciiTheme="majorBidi" w:hAnsiTheme="majorBidi" w:cstheme="majorBidi"/>
          <w:sz w:val="26"/>
          <w:szCs w:val="26"/>
        </w:rPr>
        <w:t xml:space="preserve">收集了整个地球；没有人移动翅膀、张开嘴或窥视。”因此，从亚述的角度来看，亚述并没有意识到上帝的主权，也没有成为上帝手中的工具，而是认为自己拥有主权，拥有一切权力。情况是，亚述不知道也没有意识到她是在上帝的雇用之下。</w:t>
      </w:r>
      <w:r xmlns:w="http://schemas.openxmlformats.org/wordprocessingml/2006/main" w:rsidR="00CD1F83" w:rsidRPr="0019034F">
        <w:rPr>
          <w:rFonts w:asciiTheme="majorBidi" w:hAnsiTheme="majorBidi" w:cstheme="majorBidi"/>
          <w:b/>
          <w:sz w:val="26"/>
          <w:szCs w:val="26"/>
        </w:rPr>
        <w:t xml:space="preserve"> </w:t>
      </w:r>
      <w:r xmlns:w="http://schemas.openxmlformats.org/wordprocessingml/2006/main" w:rsidR="00CD1F83" w:rsidRPr="005E1313">
        <w:rPr>
          <w:rFonts w:asciiTheme="majorBidi" w:hAnsiTheme="majorBidi" w:cstheme="majorBidi"/>
          <w:sz w:val="26"/>
          <w:szCs w:val="26"/>
        </w:rPr>
        <w:t xml:space="preserve">在第 7-11 节中，您可以看到提到以赛亚</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时代已沦陷的地方的清单</w:t>
      </w:r>
      <w:r xmlns:w="http://schemas.openxmlformats.org/wordprocessingml/2006/main" w:rsidR="00F54701">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卡尔诺，“</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卡尔诺</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不是</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像卡基米什吗？”公元前 738 年陷落 “哈马不是像阿帕德吗？”哈马于公元前 720 年灭亡。撒玛利亚，公元前 722 年 “撒玛利亚不是像大马士革吗？”大马士革于公元前 732 年陷落</w:t>
      </w:r>
      <w:proofErr xmlns:w="http://schemas.openxmlformats.org/wordprocessingml/2006/main" w:type="gramStart"/>
      <w:r xmlns:w="http://schemas.openxmlformats.org/wordprocessingml/2006/main" w:rsidR="00CD1F83" w:rsidRPr="005E1313">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你看你有一个在这个一般时间范围内被亚述占领的地方的列表。</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因此，尽管亚述人是上帝手中的工具，但上帝说亚述人将受到惩罚。我们在第 12 节读到：“所以，当耶和华在锡安山和耶路撒冷成就了他一切的工作之后，我必刑罚亚述王的刚硬之心，因为他说：‘以尽管亚述人是上帝手中的工具，但亚述人仍会因为她的所作所为而受到惩罚，因为她是出于骄傲和邪恶的心而这样做的。亚述拒绝承认上帝的任何荣耀。那么，她自己也将受到上天的惩罚。</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10:15 – 夸耀斧子的比喻 [亚述]</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546D3E">
        <w:rPr>
          <w:rFonts w:asciiTheme="majorBidi" w:hAnsiTheme="majorBidi" w:cstheme="majorBidi"/>
          <w:sz w:val="26"/>
          <w:szCs w:val="26"/>
        </w:rPr>
        <w:t xml:space="preserve">第 15 节的意象</w:t>
      </w:r>
      <w:r xmlns:w="http://schemas.openxmlformats.org/wordprocessingml/2006/main" w:rsidR="00CD1F83" w:rsidRPr="005E1313">
        <w:rPr>
          <w:rFonts w:asciiTheme="majorBidi" w:hAnsiTheme="majorBidi" w:cstheme="majorBidi"/>
          <w:sz w:val="26"/>
          <w:szCs w:val="26"/>
        </w:rPr>
        <w:t xml:space="preserve">很美丽。当你看到它如何应用于这种情况时，你几乎会因为它的荒谬而微笑。第15节：“斧子岂可向用斧砍的人夸口吗？或者锯子会放大自己来对抗摇动它的人吗？就好像杆子应该在那些举起它的人面前晃动，或者好像杖应该自己举起，就好像它不是木头一样！”这正是亚述所做的。亚述是耶和华手中的一根杖。 “斧子岂可向用它砍伐的人夸耀吗？”这正是亚述所做的。难道这器皿会高举自己来对抗持有它的人吗？当然，答案是“不，那是荒谬的”。</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1-16-19 – 亚述毁灭的森林意象</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966336" w:rsidRPr="005E1313">
        <w:rPr>
          <w:rFonts w:asciiTheme="majorBidi" w:hAnsiTheme="majorBidi" w:cstheme="majorBidi"/>
          <w:sz w:val="26"/>
          <w:szCs w:val="26"/>
        </w:rPr>
        <w:t xml:space="preserve">结果在第 16-19 节中。 16-19 中的内容是在森林图片下。以赛亚展示了亚述帝国将受到的惩罚和毁灭。那片森林将会被砍伐。第16节：“所以，耶和华万军之耶和华必使他肥胖的</w:t>
      </w:r>
      <w:proofErr xmlns:w="http://schemas.openxmlformats.org/wordprocessingml/2006/main" w:type="gramStart"/>
      <w:r xmlns:w="http://schemas.openxmlformats.org/wordprocessingml/2006/main" w:rsidR="004B35DE" w:rsidRPr="005E1313">
        <w:rPr>
          <w:rFonts w:asciiTheme="majorBidi" w:hAnsiTheme="majorBidi" w:cstheme="majorBidi"/>
          <w:sz w:val="26"/>
          <w:szCs w:val="26"/>
        </w:rPr>
        <w:t xml:space="preserve">人</w:t>
      </w:r>
      <w:proofErr xmlns:w="http://schemas.openxmlformats.org/wordprocessingml/2006/main" w:type="gramEnd"/>
      <w:r xmlns:w="http://schemas.openxmlformats.org/wordprocessingml/2006/main" w:rsidR="004B35DE" w:rsidRPr="005E1313">
        <w:rPr>
          <w:rFonts w:asciiTheme="majorBidi" w:hAnsiTheme="majorBidi" w:cstheme="majorBidi"/>
          <w:sz w:val="26"/>
          <w:szCs w:val="26"/>
        </w:rPr>
        <w:t xml:space="preserve">瘦弱；在他的</w:t>
      </w:r>
      <w:r xmlns:w="http://schemas.openxmlformats.org/wordprocessingml/2006/main" w:rsidR="004B35DE" w:rsidRPr="005E1313">
        <w:rPr>
          <w:rFonts w:asciiTheme="majorBidi" w:hAnsiTheme="majorBidi" w:cstheme="majorBidi"/>
          <w:sz w:val="26"/>
          <w:szCs w:val="26"/>
        </w:rPr>
        <w:t xml:space="preserve">荣耀</w:t>
      </w:r>
      <w:r xmlns:w="http://schemas.openxmlformats.org/wordprocessingml/2006/main" w:rsidR="004B35DE" w:rsidRPr="005E1313">
        <w:rPr>
          <w:rFonts w:asciiTheme="majorBidi" w:hAnsiTheme="majorBidi" w:cstheme="majorBidi"/>
          <w:sz w:val="26"/>
          <w:szCs w:val="26"/>
        </w:rPr>
        <w:t xml:space="preserve">下，</w:t>
      </w:r>
      <w:r xmlns:w="http://schemas.openxmlformats.org/wordprocessingml/2006/main" w:rsidR="004B35DE" w:rsidRPr="005E1313">
        <w:rPr>
          <w:rFonts w:asciiTheme="majorBidi" w:hAnsiTheme="majorBidi" w:cstheme="majorBidi"/>
          <w:sz w:val="26"/>
          <w:szCs w:val="26"/>
        </w:rPr>
        <w:lastRenderedPageBreak xmlns:w="http://schemas.openxmlformats.org/wordprocessingml/2006/main"/>
      </w:r>
      <w:r xmlns:w="http://schemas.openxmlformats.org/wordprocessingml/2006/main" w:rsidR="00546D3E">
        <w:rPr>
          <w:rFonts w:asciiTheme="majorBidi" w:hAnsiTheme="majorBidi" w:cstheme="majorBidi"/>
          <w:sz w:val="26"/>
          <w:szCs w:val="26"/>
        </w:rPr>
        <w:t xml:space="preserve">他将点燃像火一样的燃烧。以色列的光将成为火焰，他的圣者将成为火焰；有一天，它会烧毁并吞噬他的荆棘和蒺藜，并会消灭他的森林和肥沃的田野的荣耀，包括灵魂和身体。他们必像旗手晕倒时一样。他森林中的其余树木将会如此稀少，以至于一个孩子都可以写出来。”亚述被描绘成这片即将被摧毁的大森林。审判将临到亚述。</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10:20-23 余民的回归</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在第 20-23 节中，以色列不会总是依靠这样一个不值得信赖的外国势力，而是会依靠耶和华。尽管神将要施行审判，甚至是通过亚述之手，但仍有余民会回来并接受神的祝福。这是20-23节。 “到那日，以色列的余民，以及那些逃离雅各家的人，将不再依靠那击杀他们的人。”他们不会相信某种外国势力，“他们不再</w:t>
      </w:r>
      <w:proofErr xmlns:w="http://schemas.openxmlformats.org/wordprocessingml/2006/main" w:type="gramStart"/>
      <w:r xmlns:w="http://schemas.openxmlformats.org/wordprocessingml/2006/main" w:rsidR="00EE58F5">
        <w:rPr>
          <w:rFonts w:asciiTheme="majorBidi" w:hAnsiTheme="majorBidi" w:cstheme="majorBidi"/>
          <w:sz w:val="26"/>
          <w:szCs w:val="26"/>
        </w:rPr>
        <w:t xml:space="preserve">依靠</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那击打他们的人，而要真正依靠耶和华，以色列的圣者。余民，即雅各的余民，将回归全能的上帝。我的子民</w:t>
      </w:r>
      <w:r xmlns:w="http://schemas.openxmlformats.org/wordprocessingml/2006/main" w:rsidR="004D69D0" w:rsidRPr="005E1313">
        <w:rPr>
          <w:rFonts w:asciiTheme="majorBidi" w:hAnsiTheme="majorBidi" w:cstheme="majorBidi"/>
          <w:sz w:val="26"/>
          <w:szCs w:val="26"/>
        </w:rPr>
        <w:t xml:space="preserve">以色列</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虽然</w:t>
      </w:r>
      <w:proofErr xmlns:w="http://schemas.openxmlformats.org/wordprocessingml/2006/main" w:type="gramStart"/>
      <w:r xmlns:w="http://schemas.openxmlformats.org/wordprocessingml/2006/main" w:rsidR="004D69D0" w:rsidRPr="005E1313">
        <w:rPr>
          <w:rFonts w:asciiTheme="majorBidi" w:hAnsiTheme="majorBidi" w:cstheme="majorBidi"/>
          <w:sz w:val="26"/>
          <w:szCs w:val="26"/>
        </w:rPr>
        <w:t xml:space="preserve">如海沙，但他们的余民必归回；最终的法令将充满公义。因为主万军之耶和华必在全地施行完全的结局。”</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10:24-27 – 犹大不会被亚述征服</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5F618A" w:rsidRPr="005E1313">
        <w:rPr>
          <w:rFonts w:asciiTheme="majorBidi" w:hAnsiTheme="majorBidi" w:cstheme="majorBidi"/>
          <w:sz w:val="26"/>
          <w:szCs w:val="26"/>
        </w:rPr>
        <w:t xml:space="preserve">然后在第 24-27 节中，尽管存在严重的威胁，上帝不会允许亚述征服犹大，而是会将犹大从她手中拯救出来。你在第 24 章中读到：“主万军之耶和华如此说：‘我住在锡安的百姓啊，不要惧怕亚述人；他必用杖击打你们，并举起杖来攻击你们，按以下方式：埃及的。再过一会儿，我的愤慨和我对他们毁灭的愤怒就会平息。’”——即</w:t>
      </w:r>
      <w:r xmlns:w="http://schemas.openxmlformats.org/wordprocessingml/2006/main" w:rsidR="00E45807">
        <w:rPr>
          <w:rFonts w:asciiTheme="majorBidi" w:hAnsiTheme="majorBidi" w:cstheme="majorBidi"/>
          <w:sz w:val="26"/>
          <w:szCs w:val="26"/>
        </w:rPr>
        <w:lastRenderedPageBreak xmlns:w="http://schemas.openxmlformats.org/wordprocessingml/2006/main"/>
      </w:r>
      <w:r xmlns:w="http://schemas.openxmlformats.org/wordprocessingml/2006/main" w:rsidR="00E45807">
        <w:rPr>
          <w:rFonts w:asciiTheme="majorBidi" w:hAnsiTheme="majorBidi" w:cstheme="majorBidi"/>
          <w:sz w:val="26"/>
          <w:szCs w:val="26"/>
        </w:rPr>
        <w:t xml:space="preserve">亚述人的毁灭</w:t>
      </w:r>
      <w:proofErr xmlns:w="http://schemas.openxmlformats.org/wordprocessingml/2006/main" w:type="gramStart"/>
      <w:r xmlns:w="http://schemas.openxmlformats.org/wordprocessingml/2006/main" w:rsidR="00E45807">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026E2">
        <w:rPr>
          <w:rFonts w:asciiTheme="majorBidi" w:hAnsiTheme="majorBidi" w:cstheme="majorBidi"/>
          <w:sz w:val="26"/>
          <w:szCs w:val="26"/>
        </w:rPr>
        <w:t xml:space="preserve">‘万军之耶和华必像在</w:t>
      </w:r>
      <w:r xmlns:w="http://schemas.openxmlformats.org/wordprocessingml/2006/main" w:rsidR="0029030E">
        <w:rPr>
          <w:rFonts w:asciiTheme="majorBidi" w:hAnsiTheme="majorBidi" w:cstheme="majorBidi"/>
          <w:sz w:val="26"/>
          <w:szCs w:val="26"/>
        </w:rPr>
        <w:t xml:space="preserve">奥瑞布</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岩石</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 （士师记 7:25 中，米甸人攻打</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俄勒布</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，那是一块岩石，逃脱战斗的米甸首领在此被基甸杀死。）在</w:t>
      </w:r>
      <w:r xmlns:w="http://schemas.openxmlformats.org/wordprocessingml/2006/main" w:rsidR="0029030E">
        <w:rPr>
          <w:rFonts w:asciiTheme="majorBidi" w:hAnsiTheme="majorBidi" w:cstheme="majorBidi"/>
          <w:sz w:val="26"/>
          <w:szCs w:val="26"/>
        </w:rPr>
        <w:t xml:space="preserve">俄立</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磐石处屠杀米甸人</w:t>
      </w:r>
      <w:proofErr xmlns:w="http://schemas.openxmlformats.org/wordprocessingml/2006/main" w:type="spellStart"/>
      <w:r xmlns:w="http://schemas.openxmlformats.org/wordprocessingml/2006/main" w:rsidR="00A11438" w:rsidRPr="005E1313">
        <w:rPr>
          <w:rFonts w:asciiTheme="majorBidi" w:hAnsiTheme="majorBidi" w:cstheme="majorBidi"/>
          <w:sz w:val="26"/>
          <w:szCs w:val="26"/>
        </w:rPr>
        <w:t xml:space="preserve">；他的杖怎样在海上，他也必照埃及的规矩举起它。”换句话说，正如主拯救以色列人渡过红海一样，他也将拯救他们脱离亚述人的手。 “到那日，他的重担必从你肩上卸下，他的轭必从你颈项上取下，那轭也必因膏油的缘故被毁坏。”</w:t>
      </w:r>
      <w:proofErr xmlns:w="http://schemas.openxmlformats.org/wordprocessingml/2006/main" w:type="gramStart"/>
      <w:r xmlns:w="http://schemas.openxmlformats.org/wordprocessingml/2006/main" w:rsidR="00A11438" w:rsidRPr="005E1313">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A11438" w:rsidRPr="005E1313">
        <w:rPr>
          <w:rFonts w:asciiTheme="majorBidi" w:hAnsiTheme="majorBidi" w:cstheme="majorBidi"/>
          <w:sz w:val="26"/>
          <w:szCs w:val="26"/>
        </w:rPr>
        <w:t xml:space="preserve">，尽管面临严重的威胁，上帝仍会以奇迹的方式拯救犹大。当然，当那件事发生时，你会在希西家时代再次发现这一点。</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 10:28-32 – 耶路撒冷逼近，但神介入</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第 10 章</w:t>
      </w:r>
      <w:r xmlns:w="http://schemas.openxmlformats.org/wordprocessingml/2006/main" w:rsidR="002026E2">
        <w:rPr>
          <w:rFonts w:asciiTheme="majorBidi" w:hAnsiTheme="majorBidi" w:cstheme="majorBidi"/>
          <w:sz w:val="26"/>
          <w:szCs w:val="26"/>
        </w:rPr>
        <w:t xml:space="preserve">，第 28-32 节，有点概括了这里所说的内容。首先，你可以看到亚述军队到来的画面，从一个城市推进到另一个城市。它在第 32 节中达到了高潮。你在第 28 节中看到，“他来到了</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艾亚斯</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，他被传到了</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米格隆</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；他已</w:t>
      </w:r>
      <w:r xmlns:w="http://schemas.openxmlformats.org/wordprocessingml/2006/main" w:rsidR="00397BC1" w:rsidRPr="005E1313">
        <w:rPr>
          <w:rFonts w:asciiTheme="majorBidi" w:hAnsiTheme="majorBidi" w:cstheme="majorBidi"/>
          <w:sz w:val="26"/>
          <w:szCs w:val="26"/>
        </w:rPr>
        <w:t xml:space="preserve">在</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密抹</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寄存了行李。他们已经越过了通道；他们已在</w:t>
      </w:r>
      <w:r xmlns:w="http://schemas.openxmlformats.org/wordprocessingml/2006/main" w:rsidR="00397BC1" w:rsidRPr="005E1313">
        <w:rPr>
          <w:rFonts w:asciiTheme="majorBidi" w:hAnsiTheme="majorBidi" w:cstheme="majorBidi"/>
          <w:sz w:val="26"/>
          <w:szCs w:val="26"/>
        </w:rPr>
        <w:t xml:space="preserve">盖巴</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住下</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。拉玛害怕了；扫罗的基比亚逃跑了。</w:t>
      </w:r>
      <w:r xmlns:w="http://schemas.openxmlformats.org/wordprocessingml/2006/main" w:rsidR="00397BC1" w:rsidRPr="005E1313">
        <w:rPr>
          <w:rFonts w:asciiTheme="majorBidi" w:hAnsiTheme="majorBidi" w:cstheme="majorBidi"/>
          <w:sz w:val="26"/>
          <w:szCs w:val="26"/>
        </w:rPr>
        <w:t xml:space="preserve">迦琳</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的女儿啊，请扬起你的声音；可怜的阿拿</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突啊</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，让</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拉依士</w:t>
      </w:r>
      <w:proofErr xmlns:w="http://schemas.openxmlformats.org/wordprocessingml/2006/main" w:type="spellEnd"/>
      <w:r xmlns:w="http://schemas.openxmlformats.org/wordprocessingml/2006/main" w:rsidR="0029030E">
        <w:rPr>
          <w:rFonts w:asciiTheme="majorBidi" w:hAnsiTheme="majorBidi" w:cstheme="majorBidi"/>
          <w:sz w:val="26"/>
          <w:szCs w:val="26"/>
        </w:rPr>
        <w:t xml:space="preserve">听到你的声音</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Madmenah</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被移除；</w:t>
      </w:r>
      <w:r xmlns:w="http://schemas.openxmlformats.org/wordprocessingml/2006/main" w:rsidR="00397BC1" w:rsidRPr="005E1313">
        <w:rPr>
          <w:rFonts w:asciiTheme="majorBidi" w:hAnsiTheme="majorBidi" w:cstheme="majorBidi"/>
          <w:sz w:val="26"/>
          <w:szCs w:val="26"/>
        </w:rPr>
        <w:t xml:space="preserve">基宾</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的居民</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聚集逃跑。”然后高潮来了。 “那天他仍留在诺伯；他必向锡安女子山、耶路撒冷山握手。”它描绘的是那支军队正在逼近，可以说是在耶路撒冷周围。</w:t>
      </w:r>
      <w:r xmlns:w="http://schemas.openxmlformats.org/wordprocessingml/2006/main" w:rsidR="0029030E">
        <w:rPr>
          <w:rFonts w:asciiTheme="majorBidi" w:hAnsiTheme="majorBidi" w:cstheme="majorBidi"/>
          <w:sz w:val="26"/>
          <w:szCs w:val="26"/>
        </w:rPr>
        <w:br xmlns:w="http://schemas.openxmlformats.org/wordprocessingml/2006/main"/>
      </w:r>
      <w:r xmlns:w="http://schemas.openxmlformats.org/wordprocessingml/2006/main" w:rsidR="0029030E">
        <w:rPr>
          <w:rFonts w:asciiTheme="majorBidi" w:hAnsiTheme="majorBidi" w:cstheme="majorBidi"/>
          <w:sz w:val="26"/>
          <w:szCs w:val="26"/>
        </w:rPr>
        <w:t xml:space="preserv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2444B" w:rsidRPr="005E1313">
        <w:rPr>
          <w:rFonts w:asciiTheme="majorBidi" w:hAnsiTheme="majorBidi" w:cstheme="majorBidi"/>
          <w:sz w:val="26"/>
          <w:szCs w:val="26"/>
        </w:rPr>
        <w:t xml:space="preserve">但接下来会发生什么呢？上帝将会介入。“看哪，主万军之耶和华必用恐怖砍断树枝；高大的人必被砍倒，高傲的人必被砍倒。他必用铁器砍伐森林的灌木丛，黎巴嫩必被强大的铁器所陷落。”</w:t>
      </w:r>
      <w:r xmlns:w="http://schemas.openxmlformats.org/wordprocessingml/2006/main" w:rsidR="006C179E" w:rsidRPr="005E1313">
        <w:rPr>
          <w:rFonts w:asciiTheme="majorBidi" w:hAnsiTheme="majorBidi" w:cstheme="majorBidi"/>
          <w:sz w:val="26"/>
          <w:szCs w:val="26"/>
        </w:rPr>
        <w:lastRenderedPageBreak xmlns:w="http://schemas.openxmlformats.org/wordprocessingml/2006/main"/>
      </w:r>
      <w:r xmlns:w="http://schemas.openxmlformats.org/wordprocessingml/2006/main" w:rsidR="006C179E" w:rsidRPr="005E1313">
        <w:rPr>
          <w:rFonts w:asciiTheme="majorBidi" w:hAnsiTheme="majorBidi" w:cstheme="majorBidi"/>
          <w:sz w:val="26"/>
          <w:szCs w:val="26"/>
        </w:rPr>
        <w:t xml:space="preserve">就在耶路撒冷看来要被占领的时候，上帝介入了。再次，你会看到森林被砍伐的景象。 “我</w:t>
      </w:r>
      <w:r xmlns:w="http://schemas.openxmlformats.org/wordprocessingml/2006/main" w:rsidR="00BA132E" w:rsidRPr="005E1313">
        <w:rPr>
          <w:rFonts w:asciiTheme="majorBidi" w:hAnsiTheme="majorBidi" w:cstheme="majorBidi"/>
          <w:sz w:val="26"/>
          <w:szCs w:val="26"/>
        </w:rPr>
        <w:t xml:space="preserve">会惊恐地砍断树枝；将用铁砍伐森林的灌木丛，黎巴嫩”——森林的象征</w:t>
      </w:r>
      <w:proofErr xmlns:w="http://schemas.openxmlformats.org/wordprocessingml/2006/main" w:type="gramStart"/>
      <w:r xmlns:w="http://schemas.openxmlformats.org/wordprocessingml/2006/main" w:rsidR="00A429FA">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6C179E" w:rsidRPr="005E1313">
        <w:rPr>
          <w:rFonts w:asciiTheme="majorBidi" w:hAnsiTheme="majorBidi" w:cstheme="majorBidi"/>
          <w:sz w:val="26"/>
          <w:szCs w:val="26"/>
        </w:rPr>
        <w:t xml:space="preserve">将被一个强大的人摧毁。”</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以赛亚书第 10 章的总结</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BA132E" w:rsidRPr="005E1313">
        <w:rPr>
          <w:rFonts w:asciiTheme="majorBidi" w:hAnsiTheme="majorBidi" w:cstheme="majorBidi"/>
          <w:sz w:val="26"/>
          <w:szCs w:val="26"/>
        </w:rPr>
        <w:t xml:space="preserve">因此，第 10 章从第 5 节开始，描绘了这次袭击的重要性、亚述帝国的崛起及其成功，以及它对犹大国的威胁。亚述是上帝手中的一个工具，尽管亚述并不承认自己是那个工具。因此，她自己也会受到审判。你会发现这一切都在历史上真实地实现了。亚述确实侵入了犹大；它确实到达了耶路撒冷；神确实介入并拯救了耶路撒冷。然后，小先知那鸿书后来描述了一百年后，即公元前 612 年尼尼微的毁灭。亚述的首都尼尼微本身就被摧毁了，并且再也没有作为一个国家重新崛起。因此，就神学概念和它所针对的历史情境而言，这是一个非凡的章节。</w:t>
      </w:r>
    </w:p>
    <w:p w:rsidR="0086188E" w:rsidRDefault="003C62EE" w:rsidP="002026E2">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27F9" w:rsidRPr="005E1313">
        <w:rPr>
          <w:rFonts w:asciiTheme="majorBidi" w:hAnsiTheme="majorBidi" w:cstheme="majorBidi"/>
          <w:sz w:val="26"/>
          <w:szCs w:val="26"/>
        </w:rPr>
        <w:t xml:space="preserve">这个原则适用于亚述，也适用于我们。主可以使用我们做某事，但我们可以认为我们是靠自己的伟大能力或其他决定性的事情来做这件事的人，而不把功劳归给主。我们可以像一把斧子一样，向主人炫耀自己。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3111">
        <w:rPr>
          <w:rFonts w:asciiTheme="majorBidi" w:hAnsiTheme="majorBidi" w:cstheme="majorBidi"/>
          <w:sz w:val="26"/>
          <w:szCs w:val="26"/>
        </w:rPr>
        <w:t xml:space="preserve">这真是令人惊奇，不是吗，这种相似性似乎如此强烈。好吧，我们到此为止，下个小时继续看第 11 章。第十一章是又一个关键的末世论段落。</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由 Karis Sawyer 转录，2009 年，戈登学院</w:t>
      </w:r>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最初编辑：Carly </w:t>
      </w:r>
      <w:proofErr xmlns:w="http://schemas.openxmlformats.org/wordprocessingml/2006/main" w:type="spellStart"/>
      <w:r xmlns:w="http://schemas.openxmlformats.org/wordprocessingml/2006/main" w:rsidRPr="0029030E">
        <w:rPr>
          <w:rFonts w:asciiTheme="majorBidi" w:hAnsiTheme="majorBidi" w:cstheme="majorBidi"/>
          <w:sz w:val="20"/>
          <w:szCs w:val="20"/>
        </w:rPr>
        <w:t xml:space="preserve">Geiman</w:t>
      </w:r>
      <w:proofErr xmlns:w="http://schemas.openxmlformats.org/wordprocessingml/2006/main" w:type="spellEnd"/>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特德·希尔德布兰特 (Ted Hildebrandt) 粗略编辑</w:t>
      </w:r>
      <w:r xmlns:w="http://schemas.openxmlformats.org/wordprocessingml/2006/main" w:rsidR="00362B84">
        <w:rPr>
          <w:rFonts w:asciiTheme="majorBidi" w:hAnsiTheme="majorBidi" w:cstheme="majorBidi"/>
          <w:sz w:val="20"/>
          <w:szCs w:val="20"/>
        </w:rPr>
        <w:br xmlns:w="http://schemas.openxmlformats.org/wordprocessingml/2006/main"/>
      </w:r>
      <w:r xmlns:w="http://schemas.openxmlformats.org/wordprocessingml/2006/main" w:rsidR="00362B84">
        <w:rPr>
          <w:rFonts w:asciiTheme="majorBidi" w:hAnsiTheme="majorBidi" w:cstheme="majorBidi"/>
          <w:sz w:val="20"/>
          <w:szCs w:val="20"/>
        </w:rPr>
        <w:t xml:space="preserve"> </w:t>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最终编辑：Perry Phillips 博士</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佩里·菲利普斯博士</w:t>
      </w:r>
      <w:r xmlns:w="http://schemas.openxmlformats.org/wordprocessingml/2006/main" w:rsidRPr="0029030E">
        <w:rPr>
          <w:rFonts w:asciiTheme="majorBidi" w:hAnsiTheme="majorBidi" w:cstheme="majorBidi"/>
          <w:sz w:val="20"/>
          <w:szCs w:val="20"/>
        </w:rPr>
        <w:t xml:space="preserve">重述</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2B84">
          <w:rPr>
            <w:noProof/>
          </w:rPr>
          <w:t xml:space="preserve">12</w:t>
        </w:r>
        <w:r xmlns:w="http://schemas.openxmlformats.org/wordprocessingml/2006/main">
          <w:rPr>
            <w:noProof/>
          </w:rPr>
          <w:fldChar xmlns:w="http://schemas.openxmlformats.org/wordprocessingml/2006/main"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