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bidi/>
      </w:pPr>
      <w:r xmlns:w="http://schemas.openxmlformats.org/wordprocessingml/2006/main">
        <w:rPr>
          <w:b/>
          <w:sz w:val="28"/>
          <w:szCs w:val="26"/>
        </w:rPr>
        <w:t xml:space="preserve">د. روبرت فانوي ، كينجز محاضرة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 د. روبرت فانوي ، د. بيري فيليبس ، تيد هيلدبراندت</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إيليا وإليشا ، التسلسل الزمني المطلق</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bidi/>
      </w:pPr>
      <w:r xmlns:w="http://schemas.openxmlformats.org/wordprocessingml/2006/main">
        <w:rPr>
          <w:sz w:val="26"/>
          <w:szCs w:val="26"/>
        </w:rPr>
        <w:t xml:space="preserve">2. د. عمل إيليا وإليشا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ظهور إيليا الأول - 1 ملوك 17: 1-6 2) الأرملة في زاروفات - 1 ملوك 17: 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قضينا الجلسة بأكملها الأسبوع الماضي في أول نقطتين فرعيتين تحت العمل لإيليا وأليشع. هذا في الصفحة الثانية من مخططك ، تحت أهاب. "2. د" هي: "عمل إيليا وأليشع." "1" هو: "أول ظهور لإيليا ، 1 ملوك 17: 1-6." و "2": "الأرملة في صرفة ، 1 ملوك 17: 7-24". لقد استغرقت كثيرًا من الوقت في هذين القسمين لمحاولة توضيح مقاربة تاريخية تعويضية لتلك المادة. كما تتذكر ، عملت بشكل أساسي على استخدام أفكار من كتاب MB Van't Veer ، </w:t>
      </w:r>
      <w:r xmlns:w="http://schemas.openxmlformats.org/wordprocessingml/2006/main" w:rsidR="00696090" w:rsidRPr="00550E0D">
        <w:rPr>
          <w:i/>
          <w:sz w:val="26"/>
          <w:szCs w:val="26"/>
        </w:rPr>
        <w:t xml:space="preserve">يا إلهي هو الرب </w:t>
      </w:r>
      <w:r xmlns:w="http://schemas.openxmlformats.org/wordprocessingml/2006/main" w:rsidR="00696090" w:rsidRPr="00550E0D">
        <w:rPr>
          <w:sz w:val="26"/>
          <w:szCs w:val="26"/>
        </w:rPr>
        <w:t xml:space="preserve">، وهو مناقشة لإيليا.</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كما لوحظ ، نحن هنا في الصفحة الثانية من مخططنا. لدينا طريق طويل لنقطعه ولدينا جلستين فقط. ما قررت أن أفعله هو عدم مناقشة المواد بمزيد من التفصيل ؛ أريد أن أبدي بعض التعليقات ، ولكن القليل منها. لن أناقش أكثر إلى حد كبير عمل إيليا وأليشع. سنقوم فقط بالضغط إلى الأمام وصولاً إلى "E" أسفل الصفحة الثانية. بعد ذلك بوقت قصير كان دور أخآب في معركة كركر.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مواجهة إيليا مع أنبياء البعل على جبل الكرمل - 1 ملوك 184) هروب إيليا من إيزابل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ولكن قبل القيام بذلك ، "3" هي: "مواجهة إيليا مع أنبياء البعل على جبل الكرمل ، 1 ملوك 18". أعتقد أن هذا ربما يكون الفصل الأكثر شيوعًا في جميع روايات إيليا حيث تتساقط النار من السماء. لا أريد أن آخذ وقتًا مع ذلك الليلة. ثلاثة أو أربعة هروب إيليا ، مباشرة بعد ذلك الانتصار في الكرمل ، عندما هدد إيزابل إيليا. هرب خوفًا على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حياته وذهب إلى جبل هور </w:t>
      </w:r>
      <w:r xmlns:w="http://schemas.openxmlformats.org/wordprocessingml/2006/main" w:rsidR="009E3D30">
        <w:rPr>
          <w:sz w:val="26"/>
          <w:szCs w:val="26"/>
        </w:rPr>
        <w:t xml:space="preserve">إب ، وهو جبل سيناء ، وذلك في 1 ملوك 19: 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إيليا في جبل حوريب - 1 ملوك 19: 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الدجاجة </w:t>
      </w:r>
      <w:r xmlns:w="http://schemas.openxmlformats.org/wordprocessingml/2006/main" w:rsidR="00B449B8" w:rsidRPr="00550E0D">
        <w:rPr>
          <w:sz w:val="26"/>
          <w:szCs w:val="26"/>
        </w:rPr>
        <w:t xml:space="preserve">"5" هي: "إيليا في جبل حوريب." أريد فقط أن أبدي بعض التعليقات الموجزة هناك ؛ هذا هو ١ ملوك ٩: ١-١٨. تتذكر عندما وصل إلى حوريب: هناك جلب الريح والزلزال والنار ثم الصوت الساكن الخفيف. أعتقد أن الغرض من ذلك هو أن يفهم إيليا أن الله لا يعمل دائمًا بطرق مذهلة.</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إيليا محبط جدا. بالطبع ، عمل الله بطريقة مذهلة للغاية هناك في جبل الكرمل. ولكن عندما يعبر الله الريح والنار والزلزال أمامه ، تقرأ هناك في الآية 11: "قال </w:t>
      </w:r>
      <w:r xmlns:w="http://schemas.openxmlformats.org/wordprocessingml/2006/main" w:rsidR="00BA65B0" w:rsidRPr="00550E0D">
        <w:rPr>
          <w:rFonts w:cs="Verdana"/>
          <w:sz w:val="26"/>
          <w:szCs w:val="26"/>
        </w:rPr>
        <w:t xml:space="preserve">الرب: اخرج وقف على الجبل أمام الرب ، لأن الرب حواليه. بالمرور. ثم ريح عظيمة وقوية مزقت الجبال وحطمت الصخور أمام الرب ولم يكن الرب في الريح. بعد الريح حدثت زلزلة ولكن الرب لم يكن في الزلزلة. بعد الزلزلة نزلت نار ولم يكن الرب في النار. وبعد الحريق أتى الهمس لطيف. فلما سمع إيليا ذلك نزع رداءه على وجهه وخرج ووقف عند مدخل الكهف. فقال له صوت ماذا تفعل هنا يا ايليا.</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إذا كنت تتذكر الوقت الذي قضيته في الأدغال المشتعلة ، وتعود إلى موسى ، فقد كان الله في النار في الأدغال. أثناء ظهور الله لإسرائيل في سيناء ، كان في الرعد والبرق - هذه المظاهر القوية لنفسه. ولكن هنا ليست الظاهرة المذهلة التي كان الله حاضرًا فيها ، ولكن بصوت خفيض ثابت.</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ما </w:t>
      </w:r>
      <w:r xmlns:w="http://schemas.openxmlformats.org/wordprocessingml/2006/main" w:rsidR="00BA65B0" w:rsidRPr="00550E0D">
        <w:rPr>
          <w:rFonts w:cs="Verdana"/>
          <w:sz w:val="26"/>
          <w:szCs w:val="26"/>
        </w:rPr>
        <w:t xml:space="preserve">يفعله الرب إذن هو تكليف إيليا بالعودة إلى إسرائيل والقيام بثلاثة أشياء. وأعتقد أنه من الجدير ملاحظة ما هي الأشياء الثلاثة. تقول الآية 15: "قال له الرب: ارجع في الطريق التي أتيت بها. عندما تصل إلى هناك ، امسح حزائيل ملكًا على أرام ". هذا رقم واحد. واثنان: "ادهن ياهو بن نمشي ملكًا على إسرائيل". والثالث: "امسح أليشع بن شافاط من آبل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محولة ليخلفك نبيًا". فالأمور الثلاثة التي قيل لإيليا أن يفعلها هي أن يمسح حزائيل ويدهن ياهو ويدهن أليشع.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أ) مسحة أليشع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الآن عندما نذهب أبعد من ذلك في قصة الملوك ، نجد أن هذه الأشياء الثلاثة قد تمت ولكن ربما ليس بالطرق التي كنت تتوقعها من هذه التفويضات التي أعطيها إيليا هنا. أود أن أتطلع إلى الأمام وأن أذكر فقط الطرق التي تم بها إنجاز ذلك. أول ما تم إنجازه كان آخر ما تم ذكره ، وهي مسحة أليشع لخلافة إيليا. تم تنفيذ الآخرين بعد ذلك. وتجد إنجاز ذلك في 2 ملوك 2 ، وبما أنني لن أناقش حياة أليشع وخدمته بمزيد من التفصيل ، فقد تتطلع إلى 2 ملوك 2. الفصل 2 هو المكان الذي تم فيه اصطحاب إيليا إلى الجنة. يبدو أن أليشع يدرك أن رحيل إيليا وشيك. في الآية الثانية يقول إيليا لأليشع: "إِبْقَ هُنَا. الرب ارسلني الى بيت ايل. فقال أليشع: "حي هو الرب وحياك ، إني لا أفارقك." فنزلوا الى بيت ايل. ثم ارتحلوا من بيت ايل الى اريحا. في الآية 6 قال له إيليا: "ابق ههنا. أرسلني الرب إلى الأردن ، فقال: حيّ هو الرب وحياتك ، إني لا أتركك. فسارا كلاهما ، وقسم إيليا ماء الأردن بردائه وذهبوا.</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يا </w:t>
      </w:r>
      <w:r xmlns:w="http://schemas.openxmlformats.org/wordprocessingml/2006/main" w:rsidR="00C42A8B" w:rsidRPr="00550E0D">
        <w:rPr>
          <w:rFonts w:cs="Verdana"/>
          <w:sz w:val="26"/>
          <w:szCs w:val="26"/>
        </w:rPr>
        <w:t xml:space="preserve">دجاجة في الآية 9 ، أريدك أن تلاحظ الآية 9: "أخبرني ، ماذا يمكنني أن أفعل لك قبل أن أُخرج منك؟" فقال أليشع: دعني أرث ضعفًا من روحك. قال إيليا: `` لقد سألت شيئًا صعبًا ، ولكن إذا رأيتني عندما أُخذت منك ، فستكون لك ، وإلا فلن تفعل. '' السؤال هو: ما الذي كان يطلبه إليشا عندما قال؟ ، "دعني أرث نصفًا من روحك"؟ لا أعتقد أن إليشا يطلب أن يكون فعاليته ضعف أو ضعف جودة إيليا. أعتقد أن عبارة "جزء مزدوج" تتعلق بقوانين الميراث في إسرائيل حيث حصل الابن الأكبر على الحصة المزدوجة. وأعتقد أن ما يطلبه إليشا باستخدام هذا المصطلح هو أن يكون خليفة إيليا.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ويقول </w:t>
      </w:r>
      <w:r xmlns:w="http://schemas.openxmlformats.org/wordprocessingml/2006/main" w:rsidR="0045012A" w:rsidRPr="00550E0D">
        <w:rPr>
          <w:rFonts w:cs="Verdana"/>
          <w:sz w:val="26"/>
          <w:szCs w:val="26"/>
        </w:rPr>
        <w:t xml:space="preserve">إيليا ، "لقد سألت شيئًا صعبًا ، ولكن إذا رأيتني عندما أُخذت منك ، فستكون لك". بالطبع ، رآه أليشع ، وعندما صعد إيليا إلى الجنة ، حمل أليشع عباءته. عاد إلى نهر الأردن ، وأجزاء النهر له تمامًا كما فعل لإيليا من قبل. يبدو أنه دليل على أنه الخلف في الواقع.</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هذا </w:t>
      </w:r>
      <w:r xmlns:w="http://schemas.openxmlformats.org/wordprocessingml/2006/main" w:rsidR="001772E8" w:rsidRPr="00550E0D">
        <w:rPr>
          <w:rFonts w:cs="Verdana"/>
          <w:sz w:val="26"/>
          <w:szCs w:val="26"/>
        </w:rPr>
        <w:t xml:space="preserve">هو إنجاز لتلك المهمة الثالثة لإيليا لمسح أليشع ليخلفه كنبي. لكن لم يتم تنفيذها بدقة بمعنى أنه لا يوجد سجل لصب الزيت على أليشع ، مسحته بهذا المعنى. لكن بالتأكيد في تسلسل الأحداث هذا يظهر أن أليشع هو خليفة إيليا.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صعود إيليا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هناك آية أخرى في هذا الفصل أريد أن ألفت انتباهك إليها ، وهي الآية رقم 12. عندما صعد إيليا إلى السماء في زوبعة ، قرأت أن عربة من النار ظهرت وظهرت خيول من نار تفصل بين الاثنين. منهم ، فصعد إيليا إلى السماء في زوبعة. لكن الآية 12 تقول ، "رأى أليشع هذا وصرخ ، يا أبي! ابي! عربات وفرسان اسرائيل! ولم يره أليشع بعد. هذا التعبير ، "أبي ، أبي! مركبات وفارس إسرائيل. " عن ماذا يتحدث؟ أعتقد أن التعبير غالبًا ما يُساء فهمه - لا أعتقد أن التعبير له علاقة مباشرة بتلك الخيول وعربات النار التي نقلته إلى الجنة - على الأقل ليس بشكل مباشر. بالطبع ، يقتربان من بعضهما البعض في السياق بهذا المعنى. لكن ما المعنى؟ ماذا يقول؟ أعتقد أن ما يقوله هو "إيليا ، أنت قوة أو حصن الأمة." انظر ، إيليا صعد إلى السماء ، وصرخ أليشع ، "يا أبي! ابي! عربات وفرسان إسرائيل! " كان إيليا المركبات وفارس إسرائيل. ليس بالطبع بالمعنى المادي للكلمة ، لكن قوة إسرائيل لم تكن في مؤسستهم العسكرية. كانت قوة إسرائيل في ولائهم للرب ، وثقتهم بالرب وطاعتهم للرب. وكان إيليا يدعو الناس للعودة إلى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الطاعة </w:t>
      </w:r>
      <w:r xmlns:w="http://schemas.openxmlformats.org/wordprocessingml/2006/main" w:rsidR="003001AB" w:rsidRPr="00550E0D">
        <w:rPr>
          <w:rFonts w:cs="Verdana"/>
          <w:sz w:val="26"/>
          <w:szCs w:val="26"/>
        </w:rPr>
        <w:t xml:space="preserve">والعهد بالأمانة. فكان ايليا حينئذ الحصن - قوة الامة والمركبات وفارس اسرائيل. أعتقد أنه من الواضح أن هذا هو الهدف. ليس له علاقة مباشرة بالمركبات التي نقلته إلى الجنة.</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أعتقد أنه من الواضح أن هذه هي النقطة لأن نفس الشيء قيل لاحقًا عن إليشا. عندما يموت ، إذا نظرت إلى 2 ملوك 13:14 ، تقرأ: "كان أليشع يعاني من المرض الذي مات منه. فنزل يهواش ملك اسرائيل ليراه وبكى عليه. وماذا يقول؟ "ابي! ابي!" بكى. "عربات وفرسان إسرائيل!" ويوصف إليشع بنفس التعبير ، وبالطبع لم يصعد إليشع إلى السماء في عربة. ولذا يبدو أن هذه هي أهمية التعبير ، وهي بالتأكيد فكرة مهمة.</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لم تكن قوة إسرائيل معتمدة على مؤسستها العسكرية. كانت قوة إسرائيل تكمن في طاعتها للعهد. كان إيليا هو من دعا إسرائيل إلى طاعة العهد. كان هو ، بالمعنى الحقيقي للكلمة ، قوة الأمة ، وليس عدد المركبات. حسنًا ، ولكن هذا هو 2 ملوك 2. هذا هو إنجاز أو تنفيذ ثالث المهام الثلاثة التي أوكلت إلى إيليا.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ب) مسحة حزائيل سوريا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في 2 ملوك 8 ، الآيات 7-15 يكون لديك إنجاز أول هذه المهام الثلاث ، وهذا هو مسحة حزائيل. في 2 ملوك 8 - بالطبع ، هذا لم يفعله إيليا نفسه ، لقد قام به خليفته أليشع. في 2 ملوك 8 ، الآية 7 وما يليها ، تقرأ: "ذهب أليشع إلى دمشق ، وكان بنهدد ملك أرام مريضًا. ولما قيل للملك: إن رجل الله قد جاء إلى هنا ، فقال لحزائيل: خذ معك هدية واذهب لملاقاة رجل الله. استشر الرب به. اسأله ، "هل أتعافى من هذا المرض؟" ذهب حزائيل للقاء أليشع ، آخذًا معه كهدية أربعين جملًا من جميع أرقى بضاعة دمشق. فدخل ووقف أمامه وقال: أرسلني ابنك بنهدد ملك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أرام ليسألني </w:t>
      </w:r>
      <w:r xmlns:w="http://schemas.openxmlformats.org/wordprocessingml/2006/main" w:rsidR="00374B0E">
        <w:rPr>
          <w:rFonts w:cs="Verdana"/>
          <w:sz w:val="26"/>
          <w:szCs w:val="26"/>
        </w:rPr>
        <w:t xml:space="preserve">: أتعافى من هذا المرض؟ فقال أليشع: اذهب وقل له: تعافى. ”ولكن ، </w:t>
      </w:r>
      <w:r xmlns:w="http://schemas.openxmlformats.org/wordprocessingml/2006/main" w:rsidR="00D634A4" w:rsidRPr="00550E0D">
        <w:rPr>
          <w:rFonts w:cs="Verdana"/>
          <w:sz w:val="26"/>
          <w:szCs w:val="26"/>
          <w:u w:color="0000F6"/>
        </w:rPr>
        <w:t xml:space="preserve">أعلن الرب لي أنه في الواقع سيموت. نظر إليه بنظرة ثابتة حتى شعر حزائيل بالحرج. فابتدأ رجل الله يبكي. "لماذا يبكي مولاي؟" سأل حزائيل. أجاب: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لأني أعلم الضرر الذي ستلحقه ببني إسرائيل". "سوف تحرقون النيران في حصونهم ، وتقتل شبانهم بالسيف ، وتدمر أطفالهم الصغار على الأرض ، وتمزق نساءهم الحوامل". فقال حزائيل: كيف استطاع عبدك ، مجرد كلب ، أن ينجز مثل هذا العمل؟ فقال أليشع </w:t>
      </w:r>
      <w:r xmlns:w="http://schemas.openxmlformats.org/wordprocessingml/2006/main" w:rsidR="00D634A4" w:rsidRPr="00550E0D">
        <w:rPr>
          <w:rFonts w:cs="Verdana"/>
          <w:sz w:val="26"/>
          <w:szCs w:val="26"/>
        </w:rPr>
        <w:t xml:space="preserve">: (( </w:t>
      </w:r>
      <w:r xmlns:w="http://schemas.openxmlformats.org/wordprocessingml/2006/main" w:rsidR="00D634A4" w:rsidRPr="00550E0D">
        <w:rPr>
          <w:rFonts w:cs="Verdana"/>
          <w:sz w:val="26"/>
          <w:szCs w:val="26"/>
          <w:u w:color="0000F6"/>
        </w:rPr>
        <w:t xml:space="preserve">أراني الرب أنك تصير ملكًا على أرام)). ثم ترك حزائيل اليشع ورجع الى سيده. فقال بن حداد: ماذا قال لك أليشع؟ أجاب حزائيل: قال لي إنك ستتعافى بالتأكيد. ولكن في اليوم التالي أخذ قماشة غليظة ونقعها في الماء ووزعها على وجه الملك فمات. ثم خلفه حزائيل ملكا.</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لذا مرة أخرى ، ليس لديك تنفيذ هذا مع المسحة الرسمية لحزائيل ، لكن أليشع قال لحزائيل "لقد أعلن الرب لي أنك ستكون ملكًا." ثم أخذ حزائيل على عاتقه اغتيال بن حداد ونجح. كان حزائيل مضطهدًا لإسرائيل ، حيث هاجم حزائيل العديد من الأجزاء الشمالية لإسرائيل في أوقات لاحقة تحت حكم السوريين. ولكن هذا هو إنجاز المهمة الثانية.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أمر أليشع أحد أبناء الأنبياء بمسح ياهو ملك إسرائيل - 2 ملوك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والثالث هو 2 ملوك 9. وهنا أمر أليشع أحد أبناء الأنبياء بالذهاب ودهن ياهو ملكًا على إسرائيل. وقد قرأت عن ذلك في الفصل 9 - لاحظ الآية 3 - يقول أليشع: "خذ القارورة وصب الزيت على رأسه وقل: هذا ما قاله الرب: مسحتك ملكًا على إسرائيل." ثم افتح الباب وركض. لا تتأخر! " وحتى الآية 13 لديك وصف لإنجاز ذلك. ثم يتآمر ياهو ضد يورام ، الذي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كان ملكًا في ذلك الوقت ، ولديك ثورة مهمة جدًا في ياهو حيث قتل يورام وأخزيا </w:t>
      </w:r>
      <w:r xmlns:w="http://schemas.openxmlformats.org/wordprocessingml/2006/main" w:rsidR="00A736ED">
        <w:rPr>
          <w:rFonts w:cs="Verdana"/>
          <w:sz w:val="26"/>
          <w:szCs w:val="26"/>
          <w:u w:color="0000F6"/>
        </w:rPr>
        <w:t xml:space="preserve">. ثم قضى على عبادة البعل وأسس سلالة جديدة في الشمال. وهذا هو إنجاز ثالث تلك المهام. </w:t>
      </w:r>
      <w:r xmlns:w="http://schemas.openxmlformats.org/wordprocessingml/2006/main" w:rsidR="0078743F" w:rsidRPr="00550E0D">
        <w:rPr>
          <w:rFonts w:cs="Verdana"/>
          <w:sz w:val="26"/>
          <w:szCs w:val="26"/>
        </w:rPr>
        <w:t xml:space="preserve">دعونا نرى ، كان هذا كله تحت حكم إيليا في حوريب. تم تكليفه بثلاث مهام في حوريب ، ثم بعد ذلك نرى الطريقة التي تم بها تنفيذ هذه الأشياء الثلاثة.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ه. جزء أخآب في معركة كركر وموته بعد ذلك بوقت قصير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الآن ، كما ذكرت ، لن أناقش بقية هذه النقاط الفرعية تحت حكم إيليا وإليشا. دعنا ننزل إلى "e" تحت Ahab. "دور أخآب في معركة كركر وموته بعد ذلك بوقت قصير." أنا متأكد من أننا جميعًا على دراية بحقيقة أن المملكة الشمالية ذهبت إلى المنفى عام 722 قبل الميلاد على يد الآشوريين. هاجم الآشوريون المملكة الشمالية واحتلوها عام 722. الآن هذه فترة طويلة على الطريق منذ زمن أهاب. لكن قبل عام 722 ، واجه العديد من ملوك إسرائيل الآشوريين - بعبارة أخرى ، هناك تاريخ طويل من الصراع بين المملكة الشمالية والآشوريين قبل سقوط السامرة عام 722.</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أهاب هو أول إسرائيلي يُذكر بالاسم في الكتابات الآشورية ، وهذه الإشارة ذكرها شلمنصر الثالث ، الذي يقول في أحد نقوشه إنه هزم تحالف الملوك في معركة على نهر العاصي. يقع نهر العاصي في شمال غرب سوريا. في تلك المنطقة ، يقول شلمنصر إنه هزم تحالف الملوك في معركة هناك ، كان أحدهم أهاب. لقد ذكر بالاسم أنه ساهم بقوات في تحالف الملوك هذا. يقول شلمنصر إن "أخآب الإسرائيلي ساهم بألفي عربة و 10000 جندي مشاة للتحالف. حداد عيزر من دمشق ساهم بـ 700 عربة و 700 من سلاح الفرسان ". هكذا ترى أن ملك دمشق ساهم بشكل ملحوظ أقل مما قدمه أهاب. الآن ، هذه معركة مهمة. لكن لم يرد ذكره في العهد القديم - في رواية أخآب في العهد القديم ، لم يرد ذكره.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قضايا التسلسل الزمني ومعركة قرقار</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لكنه حدث مهم لأنه على الرغم من عدم ذكره ، بطريقة معينة من الحساب والتفكير يصبح حدثًا مهمًا إلى حد ما لتحديد التواريخ المطلقة للتسلسل الزمني للملوك العبريين. ما أعنيه بذلك هو: لدينا تواريخ نسبية في نص العهد القديم - نحن نعلم أن ملكًا معينًا قد حكم لبضع سنوات ، والملك التالي 15 عامًا ، والسنوات الثلاث التالية ، والأربعين عامًا التالية.لذا فنحن نعرف كم من الوقت حكم كل من هؤلاء الملوك على التوالي ، متابعين بعضهم البعض ، في كل من الشمال والجنوب. لكن السؤال هو ، فيما يتعلق بالحصول على التسلسل الزمني المطلق ، في أي نقطة يمكنك ربط التسلسل الزمني النسبي الذي تجده في سفر الملوك بشيء يمنحك تاريخًا ثابتًا لتسلسل زمني مطلق؟ لذلك يمكنك أن تقول إن ثورة Jehu التي تحدثنا عنها للتو منذ بضع دقائق ، والتي يرجع تاريخها إلى 841 قبل الميلاد. حسنًا ، كيف نعرف أنها 841؟ كيف نحصل على موعد مطلق لأشياء من هذا القبيل؟</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بالعودة إلى بداية الدورة ، طلبت منك قراءة مقال جيه بارتون باين في </w:t>
      </w:r>
      <w:r xmlns:w="http://schemas.openxmlformats.org/wordprocessingml/2006/main" w:rsidR="00671368" w:rsidRPr="008649DC">
        <w:rPr>
          <w:rFonts w:cs="Verdana"/>
          <w:i/>
          <w:iCs/>
          <w:sz w:val="26"/>
          <w:szCs w:val="26"/>
        </w:rPr>
        <w:t xml:space="preserve">موسوعة زوندرفان للكتاب المقدس </w:t>
      </w:r>
      <w:r xmlns:w="http://schemas.openxmlformats.org/wordprocessingml/2006/main" w:rsidR="00206067" w:rsidRPr="00550E0D">
        <w:rPr>
          <w:rFonts w:cs="Verdana"/>
          <w:sz w:val="26"/>
          <w:szCs w:val="26"/>
        </w:rPr>
        <w:t xml:space="preserve">. أعتقد أن لديك فكرة عن بعض مشاكل وأفكار التسلسل الزمني. أيضًا ، أنت تواجه هذا الآن بشكل خاص في أقسام القراءة الأخيرة هذه لأن بعض المشكلات الحقيقية موجودة في الملوك اللاحقين بقدر ما يتعلق الأمر بالمواعدة. أنا لست قلقًا للغاية لأنك تتبع كل هذا المنطق حتى التفاصيل - إنه معقد ، وعليك حقًا العمل على ذلك لمتابعة حتى مناقشة شرح الكتاب المقدس </w:t>
      </w:r>
      <w:r xmlns:w="http://schemas.openxmlformats.org/wordprocessingml/2006/main" w:rsidR="008649DC" w:rsidRPr="008649DC">
        <w:rPr>
          <w:rFonts w:cs="Verdana"/>
          <w:i/>
          <w:iCs/>
          <w:sz w:val="26"/>
          <w:szCs w:val="26"/>
        </w:rPr>
        <w:t xml:space="preserve">للمفسر </w:t>
      </w:r>
      <w:r xmlns:w="http://schemas.openxmlformats.org/wordprocessingml/2006/main" w:rsidR="008649DC">
        <w:rPr>
          <w:rFonts w:cs="Verdana"/>
          <w:sz w:val="26"/>
          <w:szCs w:val="26"/>
        </w:rPr>
        <w:t xml:space="preserve">. اسمحوا لي أن أقرأ لك صفحة أو نحو ذلك من </w:t>
      </w:r>
      <w:r xmlns:w="http://schemas.openxmlformats.org/wordprocessingml/2006/main" w:rsidR="00671368" w:rsidRPr="008649DC">
        <w:rPr>
          <w:rFonts w:cs="Verdana"/>
          <w:i/>
          <w:iCs/>
          <w:sz w:val="26"/>
          <w:szCs w:val="26"/>
        </w:rPr>
        <w:t xml:space="preserve">تأريخ الملوك العبريين لإدوين آر تييل </w:t>
      </w:r>
      <w:r xmlns:w="http://schemas.openxmlformats.org/wordprocessingml/2006/main" w:rsidR="004F4707" w:rsidRPr="00550E0D">
        <w:rPr>
          <w:rFonts w:cs="Verdana"/>
          <w:sz w:val="26"/>
          <w:szCs w:val="26"/>
        </w:rPr>
        <w:t xml:space="preserve">فيما يتعلق بمعركة قرقار أو كركر وأهميتها للتأريخ المطلق لفترة الملكوت. في الصفحة 29 - هذا الكتاب ، بالمناسبة ، هو نوع من الترويج وملخص مختصر لعمله الأكبر ، </w:t>
      </w:r>
      <w:r xmlns:w="http://schemas.openxmlformats.org/wordprocessingml/2006/main" w:rsidR="004F4707" w:rsidRPr="008649DC">
        <w:rPr>
          <w:rFonts w:cs="Verdana"/>
          <w:i/>
          <w:iCs/>
          <w:sz w:val="26"/>
          <w:szCs w:val="26"/>
        </w:rPr>
        <w:t xml:space="preserve">الأعداد الغامضة للملوك العبريين </w:t>
      </w:r>
      <w:r xmlns:w="http://schemas.openxmlformats.org/wordprocessingml/2006/main" w:rsidR="004F4707" w:rsidRPr="00550E0D">
        <w:rPr>
          <w:rFonts w:cs="Verdana"/>
          <w:sz w:val="26"/>
          <w:szCs w:val="26"/>
        </w:rPr>
        <w:t xml:space="preserve">، وقد قام بتقطير ذلك في هذا الكتاب الصغير ، والذي للأسف تم نشره الآن من المطبوعات - لكنني أعتقد أنه شيء مفيد للغاية. لكنه يقول في الصفحة 29: "الأهمية الأساسية في تحديد تواريخ الملوك في آشور هي قائمة الأسماء الآشورية". تصادف هذا المصطلح ؛ قائمة الأسماء الآشورية. هذه قائمة بالمسؤولين المهمين الذين سميت السنوات باسمهم. كانت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القبعة </w:t>
      </w:r>
      <w:r xmlns:w="http://schemas.openxmlformats.org/wordprocessingml/2006/main" w:rsidR="00F634CF" w:rsidRPr="00550E0D">
        <w:rPr>
          <w:rFonts w:cs="Verdana"/>
          <w:sz w:val="26"/>
          <w:szCs w:val="26"/>
        </w:rPr>
        <w:t xml:space="preserve">عادة عند الآشوريين. عاداتنا هي إعطاء تاريخ عصر ؛ هذا هو عام 2012 في القرن الحادي والعشرين. كان الآشوريون يعطون اسمًا للسنة ، وكانوا يعطون اسمًا إما ملكًا أو مسؤولًا كبيرًا أو شخصًا معروفًا ، وسيعطون اسمه لمدة عام. الاسم هو الاسم المستعار. وهكذا لديك هذه القائمة التي تحتوي على كل هذه الأسماء ، وكل اسم يقف لمدة عام. هذه هي قائمة الأسماء الآشورية.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قائمة الأسماء الآشورية 892-648 قبل الميلاد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نقلاً عن Thiele: </w:t>
      </w:r>
      <w:r xmlns:w="http://schemas.openxmlformats.org/wordprocessingml/2006/main" w:rsidR="008649DC">
        <w:rPr>
          <w:rFonts w:cs="Verdana"/>
          <w:sz w:val="26"/>
          <w:szCs w:val="26"/>
        </w:rPr>
        <w:t xml:space="preserve">"هذه قائمة بالمسؤولين المهمين ، الذين سميت السنوات باسمهم. كان من المعتاد تسمية كل عام باسم بعض ضباط الدولة. قد يكون هذا هو الملك ، أو المشير ، أو رئيس السقاة ، أو الخادم الأعلى ، أو الأصغر في مقاطعة آشورية. الرجل الذي سميت السنة على اسمه كان الاسم. وكان العام هو العام الذي يحمل نفس الاسم. وبالتالي ، إذا كانت لدينا قائمة متتالية من الأسماء ، فلدينا قائمة متتالية من السنوات الآشورية. إن حقيقة احتفاظ الآشوريين بقوائم الأسماء ذات الأهمية الكبرى في إعادة البناء الدقيقة للتاريخ الآشوري. هذه القوائم موجودة منذ 892 إلى 648. " هذه فترة طويلة من الزمن - هذه قوائم طويلة من الأسماء لكل عام ، من 892 إلى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وتتداخل هذه السنوات كثيرًا مع فترة الملكيات العبرية. من الأمور ذات الأهمية الخاصة بين قائمة المعرفات عدد الأجهزة اللوحية التي لا تقدم فقط أسماء المرادفات ، ولكن أيضًا عناوينها ومواقعها والأحداث الرئيسية خلال مختلف المعرفات. تتوفر هذه القوائم من 853 إلى 703 ، لذلك ليس لديك فقط قائمة الأسماء هذه ولكن لديك أحداث مهمة تحدث خلال هذه السنوات - من 853 إلى 703. ، حاكم Luzanu ، كان اسمًا مسمىًا - انظر إلى أنه سيكون اسمًا مسمىًا للسنة - سيكون Ur Sadalu هو اسم العام. وكان والي هذا المكان. ولكن بالنسبة للسنة التي تم فيها تسمية أور سادالو ، فإن السجل يذكر: "كانت هناك ثورة في مدينة أشير ؛ في شهر سيمانو حدث كسوف للشمس. حدد الحساب الفلكي هذا التاريخ في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15 يونيو 763 لأنه يذكر أن هذا الكسوف حدث في عامه. يمكن أن تخبرنا الحسابات </w:t>
      </w:r>
      <w:r xmlns:w="http://schemas.openxmlformats.org/wordprocessingml/2006/main" w:rsidR="00837304" w:rsidRPr="00550E0D">
        <w:rPr>
          <w:rFonts w:cs="Verdana"/>
          <w:sz w:val="26"/>
          <w:szCs w:val="26"/>
        </w:rPr>
        <w:t xml:space="preserve">الفلكية </w:t>
      </w:r>
      <w:r xmlns:w="http://schemas.openxmlformats.org/wordprocessingml/2006/main" w:rsidR="00D8769E">
        <w:rPr>
          <w:rFonts w:cs="Verdana"/>
          <w:sz w:val="26"/>
          <w:szCs w:val="26"/>
        </w:rPr>
        <w:t xml:space="preserve">عن السنة التي كان من الممكن أن تكون ، ولكن معاصرة ورياضية ، يمكنك العد مرة أخرى وتحديد التاريخ. هذا التدوين له قيمة لا تُحصى للتسلسل الزمني الآشوري. بالنسبة لتاريخ إنشاء Ur Sadalu في 763 ، يمكن أيضًا تحديد كل اسم آخر في القائمة ".</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لذلك كما ترى ، يعودون إلى الوراء والتقدم من هذا التاريخ ويخبرون ما هذا العام. لذلك بالطبع ، يمكنك ربط تلك السنة بالكسوف. وبالتالي ، لدينا تواريخ مطلقة وموثوقة لكل عام في التاريخ الآشوري من 892 إلى 648 لأنه يمكنك العمل من هذا الحساب الفلكي إلى قائمة الأسماء ، ومن ذلك الحصول على تواريخ ثابتة لهذه القائمة الكاملة للسنوات في السجلات الآشورية.</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لنعد الآن إلى هذا الأمر: "من الأهمية بمكان تحديد أسماء الملوك العبرانيين سنوات معينة تحمل أسماءً تم فيها الاتصال مع الآشوريين وإسرائيل. واحد من هؤلاء هو اسم دايان أسور. التاريخ هو 853 من تلك السنة التي تحمل اسمًا. في السنة السادسة من حكم شاليمناسر الثالث خاض فيها معركة قرقار في إمبراطورية البحر الأبيض المتوسط ضد مجموعة من الملوك الغربيين ، سمي أحدهم ، أخآب من إسرائيل. وهكذا نعلم أن أخآب كان على قيد الحياة في عام 853 م. بعد اثني عشر عامًا ، في اسم أداد ميماني ، وهو 841 ، العام الثامن عشر </w:t>
      </w:r>
      <w:r xmlns:w="http://schemas.openxmlformats.org/wordprocessingml/2006/main" w:rsidR="007F1938" w:rsidRPr="00550E0D">
        <w:rPr>
          <w:rFonts w:cs="Verdana"/>
          <w:sz w:val="26"/>
          <w:szCs w:val="26"/>
          <w:vertAlign w:val="superscript"/>
        </w:rPr>
        <w:t xml:space="preserve">لشلمنصر </w:t>
      </w:r>
      <w:r xmlns:w="http://schemas.openxmlformats.org/wordprocessingml/2006/main" w:rsidR="007F1938" w:rsidRPr="00550E0D">
        <w:rPr>
          <w:rFonts w:cs="Verdana"/>
          <w:sz w:val="26"/>
          <w:szCs w:val="26"/>
        </w:rPr>
        <w:t xml:space="preserve">الثالث ، تقول السجلات الآشورية أن شلمنصر تلقى الجزية من الملك آيا آو الذي كان يحكم إسرائيل . لطالما حدد العلماء أن هذا الملك هو Jehu. وهكذا ، في 841 تم تسجيل التاريخ الرئيسي في التسلسل الزمني الإسرائيلي. حسب التسلسل الزمني الآشوري ، كانت 12 سنة بين السنة السادسة </w:t>
      </w:r>
      <w:r xmlns:w="http://schemas.openxmlformats.org/wordprocessingml/2006/main" w:rsidR="00724405" w:rsidRPr="00550E0D">
        <w:rPr>
          <w:rFonts w:cs="Verdana"/>
          <w:sz w:val="26"/>
          <w:szCs w:val="26"/>
          <w:vertAlign w:val="superscript"/>
        </w:rPr>
        <w:t xml:space="preserve">لشلمنصر </w:t>
      </w:r>
      <w:r xmlns:w="http://schemas.openxmlformats.org/wordprocessingml/2006/main" w:rsidR="00724405" w:rsidRPr="00550E0D">
        <w:rPr>
          <w:rFonts w:cs="Verdana"/>
          <w:sz w:val="26"/>
          <w:szCs w:val="26"/>
        </w:rPr>
        <w:t xml:space="preserve">عام 853 عندما قاتل ضد أخآب في قرقار. ووفقًا للتسلسل الزمني العبري ، فقد مرت أيضًا 12 سنة بين وفاة أخآب وخلافة ياهو. أي سنتان رسميتان ، أو سنة فعلية واحدة ، لأهاب و 12 سنة رسمية ، أو 11 سنة فعلية ، لجورام. وهكذا لدينا ٨٥٣ لسنة وفاة أخآب ، و ٨٤١ سنة عندما بدأ ياهو ملكه. وهو ما يعني أيضًا أن معركة قرقار يجب أن تكون في العام الأخير من حياة أهاب بسبب 12 عامًا. لكن هذا يمنحك تاريخين محددين في التسلسل الزمني الإسرائيلي. بالطبع ، بمجرد حصولك على تلك التواريخ المحددة ، يمكنك العمل ضمن النظام الزمني لملوك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للحصول على تواريخ أخرى. وهذه هي بالفعل الخطافات التي يقوم عليها التسلسل الزمني للعهد القديم.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الطريقة الوحيدة التي يمكنك من خلالها العودة إلى تاريخ الخروج هي العمل من هذه النقاط إلى العام الرابع </w:t>
      </w:r>
      <w:r xmlns:w="http://schemas.openxmlformats.org/wordprocessingml/2006/main" w:rsidR="00CF5820" w:rsidRPr="00550E0D">
        <w:rPr>
          <w:rFonts w:cs="Verdana"/>
          <w:sz w:val="26"/>
          <w:szCs w:val="26"/>
          <w:vertAlign w:val="superscript"/>
        </w:rPr>
        <w:t xml:space="preserve">من </w:t>
      </w:r>
      <w:r xmlns:w="http://schemas.openxmlformats.org/wordprocessingml/2006/main" w:rsidR="00CF5820" w:rsidRPr="00550E0D">
        <w:rPr>
          <w:rFonts w:cs="Verdana"/>
          <w:sz w:val="26"/>
          <w:szCs w:val="26"/>
        </w:rPr>
        <w:t xml:space="preserve">حكم سليمان (1 ملوك 6: 1) والتي كانت بعد 480 عامًا من الخروج ، لذلك عند 480 عامًا تحصل على العودة إلى الخروج. وبعد ذلك ، من الخروج ، عليك أن تتعقب روابط حياة إبراهيم وإسحاق ويعقوب ويوسف ، وأن تعيد هذه التسلسلات الزمنية إلى الآباء. وبالطبع ، يمكنك إعادتها إلى إبراهيم باستخدام بيانات كتابية داخلية. لا يمكنك الوصول قبل إبراهيم لأنك لا تملك تاريخًا كافيًا للحسابات الزمنية. لذلك ربما يلقي هذا القليل من الضوء على التسلسل الزمني.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sidR="00DC358C" w:rsidRPr="00550E0D">
        <w:rPr>
          <w:rFonts w:cs="Verdana"/>
          <w:sz w:val="26"/>
          <w:szCs w:val="26"/>
        </w:rPr>
        <w:t xml:space="preserve">أعلم أن موت أخآب أعلم أنني ذكرت أنه هنا تحت دور أخآب هذه معركة قرقار ، والتي لهذا السبب أصبحت بالأحرى حدثًا مهمًا في تاريخ العهد القديم على الرغم من حقيقة أنها لم تذكر في العهد القديم </w:t>
      </w:r>
      <w:r xmlns:w="http://schemas.openxmlformats.org/wordprocessingml/2006/main">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الآن ، فيما يتعلق بوفاة أهاب ، يبدو أن الأمور قد تحركت بسرعة في تلك السنة الأخيرة من حياته لأنه في تحالف من الملوك ، ويقاتل الآشوريين ؛ لكنك تتذكر كيف مات - مات عندما صعد مع يهوشافاط ليقاتل شخصًا ربما كان عضوًا آخر في ذلك التحالف. حارب بن حداد ملك دمشق في ذلك الوقت. إنه الملوك الأول 22. لا أعرف ما إذا كنا قد ذكرنا اسمه ، لكنه كان ملك آرام.</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Read </w:t>
      </w:r>
      <w:r xmlns:w="http://schemas.openxmlformats.org/wordprocessingml/2006/main" w:rsidR="00DC358C" w:rsidRPr="00550E0D">
        <w:rPr>
          <w:rFonts w:cs="Verdana"/>
          <w:sz w:val="26"/>
          <w:szCs w:val="26"/>
        </w:rPr>
        <w:t xml:space="preserve">الآية 29: "فصعد ملك إسرائيل ويهوشافاط ملك يهوذا إلى راموت جلعاد. فقال ملك اسرائيل ليهوشافاط اني ادخل الحرب متنكرا واما انت فتلبس ثيابك الملكية. فتنكر ملك اسرائيل ودخل الحرب. وكان ملك ارام قد امر رؤساء مركباته الاثنين والثلاثين قائلين لا تحاربوا صغيرا او كبيرا الا ملك اسرائيل. فلما رأى رؤساء المركبات يهوشافاط ، فكروا قائلين: بالتأكيد هذا هو ملك إسرائيل. فداروا ليهاجموه ، فلما صرخ يهوشافاط ، رأى رؤساء المركبات أنه ليس ملك إسرائيل وتوقفوا عن ملاحقته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 لكن شخصًا سحب قوسه عشوائيًا وضرب ملك إسرائيل بين أقسام درعه. </w:t>
      </w:r>
      <w:r xmlns:w="http://schemas.openxmlformats.org/wordprocessingml/2006/main" w:rsidR="004F10F1" w:rsidRPr="00550E0D">
        <w:rPr>
          <w:rFonts w:cs="Verdana"/>
          <w:sz w:val="26"/>
          <w:szCs w:val="26"/>
        </w:rPr>
        <w:t xml:space="preserve">ثم مات. اعتقدت أنه بن حداد لكن لا يبدو أنه أذكره في هذا الفصل.</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لكن الفصل 20 ، الآية 1 ، بن حداد يهاجم السامرة. أعتقد أن هذا هو ما كان عليه. 1 ملوك 22: 1 يقول ، "ثلاث سنين لم تكن حرب بين ارام واسرائيل" ولكن في السنة الثالثة انضم اخآب مع يهوشافاط ضد دمشق.</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لكن على أية حال ، يبدو أن ما حدث هو أن أهاب ربما يحاول الانتقام من عدم نجاحه ضد شلمنصر. يدعي شلمنصر انتصاره في تلك المعركة في عام 853 ، معركة قرقار ، لكن إلى أي مدى يمكنك الوثوق بما يقوله هو بالتأكيد موضع تساؤل. لا يبدو أن هناك أي نصر مدهش - فهو لم ينزل ويحتل أراضٍ أبعد من ذلك في الجنوب. لكن من المؤكد أنه يجب أن يكون قد قلب هذا التحالف إلى الوراء. لكن مهما حدث هناك ، فقد يكون قد أضعف دمشق مما مكن أهاب من التفكير ، "حسنًا ، يمكنني على الأقل استعادة بعض الأراضي التي أخذتها دمشق من إسرائيل ؛ سنأخذ ملك جلعاد ". لذلك يبدو أن أخآب انضم إلى يهوشافاط خلال تلك السنة ، فصعدوا وهاجموا قوات بنهدد ليحاولوا استعادة راموت جلعاد. على الرغم من تحذير النبي ميخا الذي تم تجاهله ، حدث بالضبط ما قاله ميخا: قُتل أخآب.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أبناء أخآب أ) أخزيا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حسنًا ، دعنا ننتقل إلى أسفل الصفحة الثانية ثم إلى أعلى الصفحة الثالثة. "أبناء أخآب" - ولاحظتم أن لديّ نقطتين فرعيتين: له ابنان ملكا - أخزيا ويهورام. أولاً ، أخزيا في 1 ملوك 22:40 ، ثم 2 ملوك 1:18 ؛ وهذا يوازيه في أخبار الأيام الثاني 20: 25-37. قرأت في 1 ملوك 22:51 ، بعد وفاة أخآب ، أن أخزيا بدأ ملكًا في السنة السابعة عشرة ليهوشافاط في يهوذا ، وملك لمدة عامين. كان هذا عهدًا قصيرًا. واصل سياسات أهاب أبيه. "لقد عمل الشر في عيني الرب لأنه اتبع طرق أبيه وأمه ويربعام بن نباط الذي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جعل إسرائيل يخطئ. </w:t>
      </w:r>
      <w:r xmlns:w="http://schemas.openxmlformats.org/wordprocessingml/2006/main" w:rsidR="0059428E">
        <w:rPr>
          <w:rFonts w:cs="Verdana"/>
          <w:sz w:val="26"/>
          <w:szCs w:val="26"/>
        </w:rPr>
        <w:t xml:space="preserve">الآية </w:t>
      </w:r>
      <w:r xmlns:w="http://schemas.openxmlformats.org/wordprocessingml/2006/main" w:rsidR="00E80ADE" w:rsidRPr="00550E0D">
        <w:rPr>
          <w:rFonts w:cs="Verdana"/>
          <w:bCs/>
          <w:sz w:val="26"/>
          <w:szCs w:val="26"/>
        </w:rPr>
        <w:t xml:space="preserve">53: </w:t>
      </w:r>
      <w:r xmlns:w="http://schemas.openxmlformats.org/wordprocessingml/2006/main" w:rsidR="00E80ADE" w:rsidRPr="00550E0D">
        <w:rPr>
          <w:rFonts w:cs="Verdana"/>
          <w:sz w:val="26"/>
          <w:szCs w:val="26"/>
        </w:rPr>
        <w:t xml:space="preserve">"خدم البعل وسجد له وأثار غضب الرب إله إسرائيل كما فعل أبوه".</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الآن ، هناك شيئان آخران نعرفه عنه - حاول تأسيس تحالف شحن مع يهوشافاط ؛ قرأت عن هذا على ما أعتقد لمهمة الأسبوع الماضي. انتهى بكارثة عندما دمرت تلك السفن. هذا في 1 ملوك 22:48: "الآن بنى يهوشافاط أسطولًا من السفن التجارية</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أن يذهبوا إلى أوفير بحثًا عن الذهب ، لكنهم لم يبحروا أبدًا - لقد تحطموا في عصيون جابر. " الآية 49: "في ذلك الوقت قال أخزيا بن أخآب ليهوشافاط: ليسافر رجالي معكم ، فأبى يهوشافاط". مات أخزيا - وهذا جزء من سفر الملوك الثاني - بعد سقوطه من سطح منزله. وهذا هو المكان الذي أرسل فيه إلى بعل عقرون ليرى ما إذا كان سيتعافى. واجهه إيليا عندما طلب هذا الوحي من إله وثني ، وقيل له إنه سيموت. وذلك في الفصل الأول من سفر الملوك الثاني. لم يكن له ابن. قرأت ذلك في الآية 17 من 2 ملوك 1. "فمات حسب كلام الرب الذي تكلم به إيليا. لأنه لم يكن لأخزيا ابن ، فقد خلفه يورام ملكًا في السنة الثانية ليهورام بن يهوشافاط ملك يهوذا. لذلك لم يكن له ابن وخلفه أخوه يورام ، وهو أيضًا ابن أخآب.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ب) يورام - 2 ملوك 3: 1-9: 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هذا </w:t>
      </w:r>
      <w:r xmlns:w="http://schemas.openxmlformats.org/wordprocessingml/2006/main" w:rsidR="00B266B2" w:rsidRPr="00550E0D">
        <w:rPr>
          <w:rFonts w:cs="Verdana"/>
          <w:sz w:val="26"/>
          <w:szCs w:val="26"/>
          <w:u w:color="0000F6"/>
        </w:rPr>
        <w:t xml:space="preserve">يعني "ب" ، "يورام ، 2 ملوك 3: 1-9: 25." السبب الذي جعلني أذهب بعيدًا هو أنك أدخلت هنا الكثير من هذه المواد حول روايات إليشا وإليشا. لكن يورام كان ابنًا آخر لأخآب ، وقد قرأت في الآية 2 من الفصل 3 أنه "فعل الشر في عيني الرب ، ولكن ليس كما فعل أبوه وأمه". يبدو مع يورام أن هناك تحسن على أخآب وأخزيا. تخلص من حجر البعل الذي صنعه والده. لكنه تشبث بخطايا يربعام بن نباط التي جعل اسرائيل يخطئها. لم يبتعد عنهم ". لذلك تخلص من حجر البعل المقدس ، لكنه لا يزال يتبع عبادة يربعام الزائفة.</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دعا يهوشافاط وملك أدوم للانضمام إليه في محاربة موآب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الذي تمرد على سيطرة مملكة </w:t>
      </w:r>
      <w:r xmlns:w="http://schemas.openxmlformats.org/wordprocessingml/2006/main" w:rsidR="003B33F9">
        <w:rPr>
          <w:rFonts w:cs="Verdana"/>
          <w:sz w:val="26"/>
          <w:szCs w:val="26"/>
          <w:u w:color="0000F6"/>
        </w:rPr>
        <w:t xml:space="preserve">الشمال. قرأت عن ذلك في الآية 1 من الفصل 1 من 2 ملوك: "بعد موت أخآب ، تمرد موآب ..." وهكذا في الفصل 3 تجد أن يهورام دعا يهوشافاط وملك أدوم لمساعدته في القتال ضد موآب ، ينجحون في تلك المعركة. ولكن بعد ذلك ، في معركة أخرى انضم فيها أخزيا من يهوذا ضد السوريين ، أصيب - هذا هو 2 ملوك 8:29. تقول الآية 28: "ذهب أخزيا مع يورام بن أخآب لمحاربة حزائيل ملك أرام في راموت جلعاد. فجرح الآراميون يورام. فرجع يورام الملك إلى يزرعيل ليبرأ من جروح الآراميين التي أصابوه بها في راموت في معركته مع حزائيل ملك أرام. ونزل أخزيا بن يهورام ملك يهوذا إلى يزرعيل ليرى يورام بن أخآب لأنه أصيب. لذلك ذهب إلى يزرعيل للتعافي بعد تلك المعركة ضد السوريين ، لكن أثناء وجوده هناك ، هاجمه ياهو. هذا ما تحدثنا عنه سابقًا حيث أخبر ابن النبي ياهو أنه يجب أن يكون ملكًا. ثم تآمر ياهو على يورام فجاء وقتله ، وقتل أخزيا في نفس الوقت. هذا حدث مهم لأن كلا من ملك الشمال وملك الجنوب قُتلا في وقت واحد - 841 قبل الميلاد على يد ياهو.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هـ. يهوذا تحت حكم يهوشافاط ويهورام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حسنًا ، الحرف "E" على صفحتك هو: "يهوذا تحت حكم يهوشافاط ويهورام" ، والتي تكاد تكون موازية لسلالة عمري في إسرائيل. لذلك ننتقل إلى مملكة يهوذا الجنوبية. على أي حال ، ترى أنه يوازي سلالة عمري. يهودا تحت حكم يهوشافاط ويهورام يكاد يوازي سلالة عمري لذا فإن الحرف "E" يوازي حقًا "D" فيما يتعلق بالوقت. علينا فقط أن نتحرك ذهابًا وإيابًا. نسير قدمًا في التاريخ مع المملكة الشمالية ، ثم نعود إلى المملكة الجنوبية ، ثم نمضي قدمًا مع الوقت المقابل في الجنوب.</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لنأخذ استراحة عشر دقائق.</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bidi/>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كتب بواسطة أليسيا ماكدونالد</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حرره تيد هيلدبراندت</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تحرير نهائي من قبل الدكتور بيري فيليبس</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رواه الدكتور بيري فيليبس</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