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किंग्स, व्याख्यान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डॉ. पेरी फिलिप्स और टेड हिल्डेब्रांट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किंग्स 3-11 - सोलोमन</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एफ. 1 राजा 2:5-12 3 लोगों पर दाऊद का निर्देश: योआब, बरजिल्लै और शिमी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बरजिल्लै</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हम 1 किंग्स के अध्याय 2 में श्लोक 5 से 12 देख रहे हैं। दाऊद ने सुलैमान को इन तीन व्यक्तियों से निपटने का निर्देश दिया: योआब, बर्जिल्लै और शिमी। हमने योआब के बारे में चर्चा की। दूसरा है बरज़िलाई. हम पद 7 में पढ़ते हैं, “परन्तु गिलाद के बर्जिल्लै के पुत्रों पर दया करना, और वे तेरी मेज पर खानेवालोंमें से ठहरें। जब मैं तेरे भाई अबशालोम के पास से भागा, तब वे मेरे पास खड़े रहे।”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जब डेविड को भागना पड़ा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तो उसे बरज़िलाई से सहायता मिली। आप इसे 2 सैम 17:27-29 में पाते हैं, जहां आप पढ़ते हैं, "जब दाऊद </w:t>
      </w:r>
      <w:r xmlns:w="http://schemas.openxmlformats.org/wordprocessingml/2006/main" w:rsidR="00647CA6" w:rsidRPr="00A74410">
        <w:rPr>
          <w:rFonts w:asciiTheme="majorBidi" w:hAnsiTheme="majorBidi" w:cstheme="majorBidi"/>
          <w:sz w:val="26"/>
          <w:szCs w:val="26"/>
        </w:rPr>
        <w:t xml:space="preserve">महनैम </w:t>
      </w:r>
      <w:proofErr xmlns:w="http://schemas.openxmlformats.org/wordprocessingml/2006/main" w:type="spellEnd"/>
      <w:r xmlns:w="http://schemas.openxmlformats.org/wordprocessingml/2006/main" w:rsidR="00216619" w:rsidRPr="00A74410">
        <w:rPr>
          <w:rFonts w:asciiTheme="majorBidi" w:hAnsiTheme="majorBidi" w:cstheme="majorBidi"/>
          <w:sz w:val="26"/>
          <w:szCs w:val="26"/>
        </w:rPr>
        <w:t xml:space="preserve">में आया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 तो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अम्मोनियों के रब्बा से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नाहाश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शोबी , और लो देबार से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अम्मीएल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माकीर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और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रोगेलीम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से गिलादी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बरजिल्लै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बिस्तर ले आए और कटोरे और मिट्टी के बर्तन। वे दाऊद और उसके लोगों के खाने के लिए गेहूं और जौ, आटा और भुना हुआ अनाज, सेम और दाल, शहद और दही, भेड़ और गाय के दूध से पनीर भी लाए। क्योंकि उन्होंने कहा, 'ये लोग जंगल में भूखे और थके और प्यासे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बाद में, जब दाऊद लौटने वाला था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तो बर्जिल्लै ने उससे मुलाकात की और उसे अपने रास्ते पर भेज दिया। 2 सैम में. 19:31 आपने उसके विषय में पढ़ा: “गिलादी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बरजिल्लै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राजा के साथ यरदन पार करने को </w:t>
      </w:r>
      <w:r xmlns:w="http://schemas.openxmlformats.org/wordprocessingml/2006/main" w:rsidR="008B4498" w:rsidRPr="00A74410">
        <w:rPr>
          <w:rFonts w:asciiTheme="majorBidi" w:hAnsiTheme="majorBidi" w:cstheme="majorBidi"/>
          <w:sz w:val="26"/>
          <w:szCs w:val="26"/>
        </w:rPr>
        <w:t xml:space="preserve">रोगेलिम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से आया, कि उसे वहां से विदा करे।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अब बरजिल्लै अस्सी वर्ष का बहुत बूढ़ा पुरूष था। </w:t>
      </w:r>
      <w:r xmlns:w="http://schemas.openxmlformats.org/wordprocessingml/2006/main" w:rsidR="00F14CD1" w:rsidRPr="00A74410">
        <w:rPr>
          <w:rFonts w:asciiTheme="majorBidi" w:hAnsiTheme="majorBidi" w:cstheme="majorBidi"/>
          <w:sz w:val="26"/>
          <w:szCs w:val="26"/>
        </w:rPr>
        <w:t xml:space="preserve">महनैम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में रहने के दौरान उसने राजा की देखभाल की थी </w:t>
      </w:r>
      <w:proofErr xmlns:w="http://schemas.openxmlformats.org/wordprocessingml/2006/main" w:type="spellStart"/>
      <w:r xmlns:w="http://schemas.openxmlformats.org/wordprocessingml/2006/main" w:rsidR="00370E9E">
        <w:rPr>
          <w:rFonts w:asciiTheme="majorBidi" w:hAnsiTheme="majorBidi" w:cstheme="majorBidi"/>
          <w:sz w:val="26"/>
          <w:szCs w:val="26"/>
        </w:rPr>
        <w:t xml:space="preserve">, क्योंकि वह बहुत धनी व्यक्ति था। और राजा ने कहा, 'मेरे साथ पार आओ और अंदर रहो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और मैं तुम्हारी देखभाल करूंगा।'" लेकिन बर्जिल्लै</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उन्होंने कहा कि वह ऐसा नहीं करना चाहते। किसी भी मामले में, वह दाऊद के लिए एक बड़ा प्रोत्साहन था, और उसने उस समय दाऊद के प्रति वफादारी से काम किया था जब ऐसा लग रहा था कि अबशालोम विजयी होगा। दूसरे शब्दों में, उसने यह काम बहुत जोखिम उठाकर किया। यदि आप स्वयं को किसी क्रांति में पक्ष लेने में शामिल करने जा रहे हैं, तो आप पूरी तरह आश्वस्त होना चाहेंगे, यदि आप अपने स्वयं के संरक्षण में रुचि रखते हैं, तो आप सही पक्ष पर हैं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 </w:t>
      </w:r>
      <w:r xmlns:w="http://schemas.openxmlformats.org/wordprocessingml/2006/main" w:rsidR="00F14CD1" w:rsidRPr="00A74410">
        <w:rPr>
          <w:rFonts w:asciiTheme="majorBidi" w:hAnsiTheme="majorBidi" w:cstheme="majorBidi"/>
          <w:sz w:val="26"/>
          <w:szCs w:val="26"/>
        </w:rPr>
        <w:t xml:space="preserve">लेकिन बड़े जोखिम में, बरज़िलाई डेविड की मदद करने के लिए आया, इस डर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के बावजूद भी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कि उस समय डेविड भाग रहा था। डेविड यह बात नहीं भूले हैं. और यहां उसकी वफादारी को पुरस्कृत किया गया है, और वह चाहता है कि बर्जिल्लै के परिवार को उसकी वफादारी के लिए पुरस्कृत किया जाए।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उसने सुलैमान से कहा कि वह इन लोगों पर दया करे और उन्हें अपनी मेज पर भोजन कराये।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शिमी</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शिमी तीसरा व्यक्ति है। पद 8 कहता है, “और स्मरण रख, कि तेरे संग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बिन्यामीन का पुत्र बहुरीम का शिमी है, जिस दिन मैं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महनैम को गया, उस दिन उस ने मुझे कटु शाप दिया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जब वह मुझसे मिलने को आया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तब मैं ने यहोवा की शपथ खाकर उस से कहा, मैं तुझे तलवार से न मार डालूंगा। लेकिन अब उसे निर्दोष मत समझना. आप बुद्धिमान व्यक्ति हैं; तुम्हें पता चल जाएगा कि उसके साथ क्या करना है। उसके भूरे सिर को खून से लथपथ कब्र में ले आओ।”</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जब दाऊद अबशालोम के पास से भागा, तब उसकी भेंट शिमी से हुई। वह 2 सैम 16:5-14 में है। शिमी शाऊल का दूर का रिश्तेदार था। और आपने 2 शमूएल 16 के पद 5 में पढ़ा, “जैसे ही राजा दाऊद बहुरीम के पास पहुँचा, शाऊल के परिवार के ही कुल का एक व्यक्ति वहाँ से निकला। उसका नाम शिमी का पुत्र था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और बाहर आते ही उसने शाप दिया। उसने दाऊद और राजा के सब हाकिमों पर पथराव किया, यद्यपि सारी सेना और विशेष रक्षक दाऊद के दाहिनी और बायीं ओर थे। जैसे ही उसने शाप दिया, शिमी ने कहा, 'बाहर निकलो, बाहर निकलो, तुम खून के आदमी हो, तुम बदमाश हो! शाऊल के घराने में, जिसके स्थान पर तू राज्य करता आया है, तू ने जो खून बहाया है उसका बदला यहोवा ने तुझे दिया है। यहोवा ने राज्य तेरे पुत्र अबशालोम को सौंप दिया है। तुम बर्बाद हो गए हो क्योंकि तुम खून के आदमी हो।' </w:t>
      </w:r>
      <w:r xmlns:w="http://schemas.openxmlformats.org/wordprocessingml/2006/main" w:rsidR="003D4F50" w:rsidRPr="00A74410">
        <w:rPr>
          <w:rFonts w:asciiTheme="majorBidi" w:hAnsiTheme="majorBidi" w:cstheme="majorBidi"/>
          <w:sz w:val="26"/>
          <w:szCs w:val="26"/>
        </w:rPr>
        <w:t xml:space="preserve">सरूयाह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के पुत्र अबीशै ने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राजा से कहा, यह मरा हुआ कुत्ता मेरे प्रभु राजा को क्यों शाप दे? मुझे आगे बढ़ने दो और उसका सिर काटने दो।' परन्तु राजा ने कहा, हे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सरूयाह के बेटों, तुम में और मुझ में क्या समानता है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यदि वह इसलिये शाप दे रहा है कि यहोवा ने उस से कहा, दाऊद को शाप दे, तो कौन पूछ सकता है, कि तू ऐसा क्यों करता है? मेरी जान लेने की कोशिश कर रहा है. तो फिर, यह बेन्जामाइट कितना अधिक है! उसे अकेला छोड़ दें; वह शाप दे, क्योंकि यहोवा ने उस से कहा है। सम्भव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है कि यहोवा </w:t>
      </w:r>
      <w:r xmlns:w="http://schemas.openxmlformats.org/wordprocessingml/2006/main" w:rsidR="00E80363" w:rsidRPr="00A74410">
        <w:rPr>
          <w:rFonts w:asciiTheme="majorBidi" w:hAnsiTheme="majorBidi" w:cstheme="majorBidi"/>
          <w:sz w:val="26"/>
          <w:szCs w:val="26"/>
        </w:rPr>
        <w:t xml:space="preserve">मेरा संकट देखेगा, और जो शाप मैं ने आज देखा है उसका बदला मुझे देगा।'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दाऊद और उसके लोग सड़क पर चलते रहे, जबकि शिमी उसके सामने की पहाड़ी पर जा रहा था, और वह शाप देता हुआ, उस पर पत्थर फेंकता और उस पर कीचड़ उछालता रहा।”</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शमूएल 19:18-23 शिमी के साथ हमारी एक और मुठभेड़ है। जब दाऊद वापस लौटा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तो हमने पढ़ा कि शिमी नदी पार करके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राजा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के सामने </w:t>
      </w:r>
      <w:r xmlns:w="http://schemas.openxmlformats.org/wordprocessingml/2006/main" w:rsidR="003A3C22" w:rsidRPr="00A74410">
        <w:rPr>
          <w:rFonts w:asciiTheme="majorBidi" w:hAnsiTheme="majorBidi" w:cstheme="majorBidi"/>
          <w:sz w:val="26"/>
          <w:szCs w:val="26"/>
        </w:rPr>
        <w:t xml:space="preserve">गिर पड़ा और बोला, “मेरा स्वामी मुझे दोषी न ठहराए।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यह स्मरण न रखना, कि जिस दिन मेरा प्रभु राजा चला गया, उस दिन तेरे दास ने कैसा बुरा काम किया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राजा इसे अपने मन से निकाल दे। क्योंकि मैं, तेरा दास, जानता हूं कि मैं ने पाप किया है, परन्तु आज मैं यूसुफ के सारे घराने में से पहिले होकर यहां आया हूं, कि आकर अपने प्रभु राजा से भेंट करूं। तब </w:t>
      </w:r>
      <w:r xmlns:w="http://schemas.openxmlformats.org/wordprocessingml/2006/main" w:rsidR="003A3C22" w:rsidRPr="00A74410">
        <w:rPr>
          <w:rFonts w:asciiTheme="majorBidi" w:hAnsiTheme="majorBidi" w:cstheme="majorBidi"/>
          <w:sz w:val="26"/>
          <w:szCs w:val="26"/>
        </w:rPr>
        <w:t xml:space="preserve">सरूयाह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के पुत्र अबीशै ने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कहा, क्या इस कारण शिमी को मार डालना न चाहिए? उसने यहोवा के अभिषिक्त को श्राप दिया।' दाऊद ने उत्तर दिया, हे </w:t>
      </w:r>
      <w:r xmlns:w="http://schemas.openxmlformats.org/wordprocessingml/2006/main" w:rsidR="003A3C22" w:rsidRPr="00A74410">
        <w:rPr>
          <w:rFonts w:asciiTheme="majorBidi" w:hAnsiTheme="majorBidi" w:cstheme="majorBidi"/>
          <w:sz w:val="26"/>
          <w:szCs w:val="26"/>
        </w:rPr>
        <w:t xml:space="preserve">सरूयाह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के बेटों, तुम में और मुझ में क्या समानता है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 आज के दिन तुम मेरे विरोधी बन गये हो। क्या आज किसी को भी मौत की सज़ा दे देनी चाहिए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 क्या मैं नहीं जानता कि आज मैं राजा हूँ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राजा ने शिमी से कहा, 'तुम न मरोगे।' और राजा ने उस से शपथ खाई।”</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अब दाऊद ने पहले तो अपने आदमियों को शिमी के विरुद्ध कोई कार्रवाई करने से मना कर दिया। लेकिन मुझे लगता है कि जिस बिंदु पर डेविड ने सुलैमान को अपना निर्देश दिया, उस बीच यह स्पष्ट हो गया था कि शिमी का श्राप प्रभु की ओर से नहीं था। और डेविड फिर सुलैमान को उसके खिलाफ कार्रवाई करने का निर्देश देता है। मुझे लगता है कि इसका आधार निर्गमन 22:28 में निहित है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निर्गमन 22:28 </w:t>
      </w:r>
      <w:r xmlns:w="http://schemas.openxmlformats.org/wordprocessingml/2006/main" w:rsidR="00B1418E" w:rsidRPr="00A74410">
        <w:rPr>
          <w:rFonts w:asciiTheme="majorBidi" w:hAnsiTheme="majorBidi" w:cstheme="majorBidi"/>
          <w:sz w:val="26"/>
          <w:szCs w:val="26"/>
        </w:rPr>
        <w:t xml:space="preserve">में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हम पढ़ते हैं "परमेश्वर की निन्दा मत करो।"</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या अपने लोगों के शासक को शाप 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1 राजा 21:10 में हम अहाब और नाबोत के बीच विवाद के संदर्भ में हैं, जहां अहाब नाबोत की दाख की बारी चाहता था और </w:t>
      </w:r>
      <w:r xmlns:w="http://schemas.openxmlformats.org/wordprocessingml/2006/main" w:rsidR="00604FAE" w:rsidRPr="00A74410">
        <w:rPr>
          <w:rFonts w:asciiTheme="majorBidi" w:hAnsiTheme="majorBidi" w:cstheme="majorBidi"/>
          <w:color w:val="000000"/>
          <w:sz w:val="26"/>
          <w:szCs w:val="26"/>
        </w:rPr>
        <w:t xml:space="preserve">इज़ेबेल </w:t>
      </w:r>
      <w:r xmlns:w="http://schemas.openxmlformats.org/wordprocessingml/2006/main" w:rsidR="0092468B" w:rsidRPr="00A74410">
        <w:rPr>
          <w:rFonts w:asciiTheme="majorBidi" w:hAnsiTheme="majorBidi" w:cstheme="majorBidi"/>
          <w:sz w:val="26"/>
          <w:szCs w:val="26"/>
        </w:rPr>
        <w:t xml:space="preserve">नाबोथ पर आरोप लगाने के लिए इस नकली मुकदमे की व्यवस्था करती है। उस अध्याय के श्लोक 10 पर ध्यान दें। उसने ये पत्र लिखे, और पत्रों में लिखा है, </w:t>
      </w:r>
      <w:r xmlns:w="http://schemas.openxmlformats.org/wordprocessingml/2006/main" w:rsidR="0092468B" w:rsidRPr="00A74410">
        <w:rPr>
          <w:rFonts w:asciiTheme="majorBidi" w:hAnsiTheme="majorBidi" w:cstheme="majorBidi"/>
          <w:color w:val="000000"/>
          <w:sz w:val="26"/>
          <w:szCs w:val="26"/>
        </w:rPr>
        <w:t xml:space="preserve">“उसके सामने दो दुष्टों को बैठाओ और उनसे गवाही दो कि उसने भगवान और राजा दोनों को श्राप दिया है। फिर उसे बाहर ले जाओ और उसे पत्थरों से मार डालो।” दूसरे शब्दों में, भगवान और राजा को कोसना एक ऐसी चीज़ थी जिसकी कीमत किसी को अपनी जान देकर चुकानी पड़ती थी। </w:t>
      </w:r>
      <w:r xmlns:w="http://schemas.openxmlformats.org/wordprocessingml/2006/main" w:rsidR="008A5CA4" w:rsidRPr="00A74410">
        <w:rPr>
          <w:rFonts w:asciiTheme="majorBidi" w:hAnsiTheme="majorBidi" w:cstheme="majorBidi"/>
          <w:sz w:val="26"/>
          <w:szCs w:val="26"/>
        </w:rPr>
        <w:t xml:space="preserve">शिमी ने </w:t>
      </w:r>
      <w:r xmlns:w="http://schemas.openxmlformats.org/wordprocessingml/2006/main" w:rsidR="008A5CA4" w:rsidRPr="00A74410">
        <w:rPr>
          <w:rFonts w:asciiTheme="majorBidi" w:hAnsiTheme="majorBidi" w:cstheme="majorBidi"/>
          <w:color w:val="000000"/>
          <w:sz w:val="26"/>
          <w:szCs w:val="26"/>
        </w:rPr>
        <w:t xml:space="preserve">राजा को शाप दिया। उसने दाऊद को शाप दिया। और मुझे लगता है कि इसे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sz w:val="26"/>
          <w:szCs w:val="26"/>
        </w:rPr>
        <w:t xml:space="preserve">शिमी </w:t>
      </w:r>
      <w:r xmlns:w="http://schemas.openxmlformats.org/wordprocessingml/2006/main" w:rsidR="008A5CA4" w:rsidRPr="00A74410">
        <w:rPr>
          <w:rFonts w:asciiTheme="majorBidi" w:hAnsiTheme="majorBidi" w:cstheme="majorBidi"/>
          <w:color w:val="000000"/>
          <w:sz w:val="26"/>
          <w:szCs w:val="26"/>
        </w:rPr>
        <w:t xml:space="preserve">पर डेविड के व्यक्तिगत प्रतिशोध के रूप में नहीं देखा जाना चाहिए </w:t>
      </w:r>
      <w:r xmlns:w="http://schemas.openxmlformats.org/wordprocessingml/2006/main" w:rsidR="008A5CA4" w:rsidRPr="00A74410">
        <w:rPr>
          <w:rFonts w:asciiTheme="majorBidi" w:hAnsiTheme="majorBidi" w:cstheme="majorBidi"/>
          <w:color w:val="000000"/>
          <w:sz w:val="26"/>
          <w:szCs w:val="26"/>
        </w:rPr>
        <w:t xml:space="preserve">, यह सिर्फ इसलिए है क्योंकि </w:t>
      </w:r>
      <w:r xmlns:w="http://schemas.openxmlformats.org/wordprocessingml/2006/main" w:rsidR="008A5CA4" w:rsidRPr="00A74410">
        <w:rPr>
          <w:rFonts w:asciiTheme="majorBidi" w:hAnsiTheme="majorBidi" w:cstheme="majorBidi"/>
          <w:sz w:val="26"/>
          <w:szCs w:val="26"/>
        </w:rPr>
        <w:t xml:space="preserve">शिमी ने उसे श्राप दिया था जिससे वह आहत हुआ। मुझे लगता है कि यह डेविड के राजनीतिक वसीयतनामे का हिस्सा है, जो सुलैमान के राजत्व की पुष्टि सुनिश्चित करने के लिए दिया गया था और कुछ ऐसा किया गया था जो उस पद की रक्षा के लिए किया गया था जिसे सुलैमान ईश्वर के कानून के आधार पर ग्रहण करेगा।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अब ऐसा प्रतीत होता है कि उसने जो तब कहा था और जो उसने बाद में सुलैमान को बताया था, उसके बीच कुछ हद तक तनाव पैदा हो गया है, लेकिन मुझे ऐसा लगता है कि शायद इसका स्पष्टीकरण यह है कि इस समय तक यह स्पष्ट है कि श्राप प्रभु का श्राप नहीं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अब दाऊद एक अर्थ में खून का आदमी था। उस पहले परिच्छेद में, डेविड 2 सैम में कहता है। 6:10; “यदि वह इसलिये शाप दे रहा है क्योंकि यहोवा ने उससे कहा, 'दाऊद को शाप दे,' तो कौन पूछ सकता है कि उसने ऐसा क्यों किया?" देखिये, ऐसा लगता है कि उस समय डेविड पूरी तरह निश्चित नहीं है। शायद श्राप वैध है. शायद प्रभु उसे शाप देने को कह रहे हों। और बाद में यह स्पष्ट हो जाता है कि वह श्राप भगवान का नहीं था। यह शिमी के दिल से निकला था। यह कुछ ऐसा नहीं था जिसे प्रभु शिमी के माध्यम से बोल रहे थे।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सुलैमान का शासन समेकित - 1 राजा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ठीक है, तो वे निर्देश उन तीन व्यक्तियों के परिप्रेक्ष्य में दिए गए थे। वह पद 13-46 में 1 राजा 2 में है, और वह आपकी रूपरेखा में "2" है। यदि आप रूपरेखा को देखें, तो "ए", "1" के अंतर्गत "सुलैमान का सिंहासन पर उत्तराधिकार: 1:1-2:12" है; हमने अभी यही देखा। "2" "सुलैमान का नियम समेकित, अध्याय 2:13-46" है।</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उस परिच्छेद में श्लोक 13-46 से दो उपखंड हैं। पहला 13-35 है. आयत 13-35 में सुलैमान </w:t>
      </w:r>
      <w:r xmlns:w="http://schemas.openxmlformats.org/wordprocessingml/2006/main" w:rsidR="0048023A" w:rsidRPr="00A74410">
        <w:rPr>
          <w:rFonts w:asciiTheme="majorBidi" w:hAnsiTheme="majorBidi" w:cstheme="majorBidi"/>
          <w:color w:val="000000"/>
          <w:sz w:val="26"/>
          <w:szCs w:val="26"/>
        </w:rPr>
        <w:t xml:space="preserve">अदोनिय्याह </w:t>
      </w:r>
      <w:r xmlns:w="http://schemas.openxmlformats.org/wordprocessingml/2006/main" w:rsidR="0075672D" w:rsidRPr="00A74410">
        <w:rPr>
          <w:rFonts w:asciiTheme="majorBidi" w:hAnsiTheme="majorBidi" w:cstheme="majorBidi"/>
          <w:sz w:val="26"/>
          <w:szCs w:val="26"/>
        </w:rPr>
        <w:t xml:space="preserve">और उसके दो समर्थकों,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एब्याथर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और योआब के खिलाफ कार्रवाई करता है। और इसका संदर्भ यह है कि </w:t>
      </w:r>
      <w:r xmlns:w="http://schemas.openxmlformats.org/wordprocessingml/2006/main" w:rsidR="0048023A" w:rsidRPr="00A74410">
        <w:rPr>
          <w:rFonts w:asciiTheme="majorBidi" w:hAnsiTheme="majorBidi" w:cstheme="majorBidi"/>
          <w:color w:val="000000"/>
          <w:sz w:val="26"/>
          <w:szCs w:val="26"/>
        </w:rPr>
        <w:t xml:space="preserve">अदोनियाह ने </w:t>
      </w:r>
      <w:r xmlns:w="http://schemas.openxmlformats.org/wordprocessingml/2006/main" w:rsidR="00D72BCA" w:rsidRPr="00A74410">
        <w:rPr>
          <w:rFonts w:asciiTheme="majorBidi" w:hAnsiTheme="majorBidi" w:cstheme="majorBidi"/>
          <w:sz w:val="26"/>
          <w:szCs w:val="26"/>
        </w:rPr>
        <w:t xml:space="preserve">अपनी पत्नी के लिए अबीशग को पाने का अनुरोध किया है। अबीशग एक ऐसी महिला थी जिसे डेविड को उसके बुढ़ापे में गर्म रखने के लिए सुरक्षित किया गया था। और आपने अध्याय 2 के श्लोक 13-35 में पढ़ा कि </w:t>
      </w:r>
      <w:r xmlns:w="http://schemas.openxmlformats.org/wordprocessingml/2006/main" w:rsidR="0048023A" w:rsidRPr="00A74410">
        <w:rPr>
          <w:rFonts w:asciiTheme="majorBidi" w:hAnsiTheme="majorBidi" w:cstheme="majorBidi"/>
          <w:color w:val="000000"/>
          <w:sz w:val="26"/>
          <w:szCs w:val="26"/>
        </w:rPr>
        <w:t xml:space="preserve">अदोनिय्याह ने </w:t>
      </w:r>
      <w:r xmlns:w="http://schemas.openxmlformats.org/wordprocessingml/2006/main" w:rsidR="00D72BCA" w:rsidRPr="00A74410">
        <w:rPr>
          <w:rFonts w:asciiTheme="majorBidi" w:hAnsiTheme="majorBidi" w:cstheme="majorBidi"/>
          <w:sz w:val="26"/>
          <w:szCs w:val="26"/>
        </w:rPr>
        <w:t xml:space="preserve">बथसेबा </w:t>
      </w:r>
      <w:proofErr xmlns:w="http://schemas.openxmlformats.org/wordprocessingml/2006/main" w:type="spellEnd"/>
      <w:r xmlns:w="http://schemas.openxmlformats.org/wordprocessingml/2006/main" w:rsidR="0075672D" w:rsidRPr="00A74410">
        <w:rPr>
          <w:rFonts w:asciiTheme="majorBidi" w:hAnsiTheme="majorBidi" w:cstheme="majorBidi"/>
          <w:sz w:val="26"/>
          <w:szCs w:val="26"/>
        </w:rPr>
        <w:t xml:space="preserve">के माध्यम से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सुलैमान से अनुरोध किया कि वह </w:t>
      </w:r>
      <w:r xmlns:w="http://schemas.openxmlformats.org/wordprocessingml/2006/main" w:rsidR="0048023A" w:rsidRPr="00A74410">
        <w:rPr>
          <w:rFonts w:asciiTheme="majorBidi" w:hAnsiTheme="majorBidi" w:cstheme="majorBidi"/>
          <w:color w:val="000000"/>
          <w:sz w:val="26"/>
          <w:szCs w:val="26"/>
        </w:rPr>
        <w:t xml:space="preserve">अबीशग को </w:t>
      </w:r>
      <w:r xmlns:w="http://schemas.openxmlformats.org/wordprocessingml/2006/main" w:rsidR="00D72BCA" w:rsidRPr="00A74410">
        <w:rPr>
          <w:rFonts w:asciiTheme="majorBidi" w:hAnsiTheme="majorBidi" w:cstheme="majorBidi"/>
          <w:sz w:val="26"/>
          <w:szCs w:val="26"/>
        </w:rPr>
        <w:t xml:space="preserve">पत्नी </w:t>
      </w:r>
      <w:r xmlns:w="http://schemas.openxmlformats.org/wordprocessingml/2006/main" w:rsidR="00D72BCA" w:rsidRPr="00A74410">
        <w:rPr>
          <w:rFonts w:asciiTheme="majorBidi" w:hAnsiTheme="majorBidi" w:cstheme="majorBidi"/>
          <w:sz w:val="26"/>
          <w:szCs w:val="26"/>
        </w:rPr>
        <w:t xml:space="preserve">के रूप में ले ले।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हम श्लोक 17 में देखते हैं </w:t>
      </w:r>
      <w:r xmlns:w="http://schemas.openxmlformats.org/wordprocessingml/2006/main" w:rsidR="00B43856">
        <w:rPr>
          <w:rFonts w:asciiTheme="majorBidi" w:hAnsiTheme="majorBidi" w:cstheme="majorBidi"/>
          <w:sz w:val="26"/>
          <w:szCs w:val="26"/>
        </w:rPr>
        <w:t xml:space="preserve">, "इसलिए कृपया राजा सुलैमान से प्रार्थना करें, वह तुम्हें मना नहीं करेगा, कि वह मुझे शूनेमिन अबीशग को </w:t>
      </w:r>
      <w:r xmlns:w="http://schemas.openxmlformats.org/wordprocessingml/2006/main" w:rsidR="0075672D" w:rsidRPr="00A74410">
        <w:rPr>
          <w:rFonts w:asciiTheme="majorBidi" w:hAnsiTheme="majorBidi" w:cstheme="majorBidi"/>
          <w:color w:val="000000"/>
          <w:sz w:val="26"/>
          <w:szCs w:val="26"/>
        </w:rPr>
        <w:t xml:space="preserve">मेरी </w:t>
      </w:r>
      <w:r xmlns:w="http://schemas.openxmlformats.org/wordprocessingml/2006/main" w:rsidR="0075672D" w:rsidRPr="00A74410">
        <w:rPr>
          <w:rFonts w:asciiTheme="majorBidi" w:hAnsiTheme="majorBidi" w:cstheme="majorBidi"/>
          <w:sz w:val="26"/>
          <w:szCs w:val="26"/>
        </w:rPr>
        <w:t xml:space="preserve">पत्नी के रूप में दे दे।" "बहुत अच्छा"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बथसेबा ने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उत्तर दिया। "मैं राजा से बात करूंगा।" वह सुलैमान के पास जाती है और कहती है कि उसके पास एक अनुरोध है, और वह पद 21 कहती है, " </w:t>
      </w:r>
      <w:r xmlns:w="http://schemas.openxmlformats.org/wordprocessingml/2006/main" w:rsidR="003236A4" w:rsidRPr="00A74410">
        <w:rPr>
          <w:rFonts w:asciiTheme="majorBidi" w:hAnsiTheme="majorBidi" w:cstheme="majorBidi"/>
          <w:color w:val="000000"/>
          <w:sz w:val="26"/>
          <w:szCs w:val="26"/>
        </w:rPr>
        <w:t xml:space="preserve">शूनेमिन अबीशग का विवाह तेरे भाई अदोनिय्याह से किया जाए।" सुलैमान की प्रतिक्रिया पर ध्यान दें “राजा सुलैमान ने अपनी माँ को उत्तर दिया, 'तू अदोनियाह के लिये शूनेमिन अबीशग से क्यों प्रार्थना करती है? आप उसके लिए राज्य का अनुरोध भी कर सकते हैं - आखिरकार, वह मेरा बड़ा भाई है - हाँ, उसके लिए और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पुजारी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एब्यातार और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सरूयाह के पुत्र योआब के लिए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 मुझे लगता है कि सुलैमान ने पहचान लिया कि बतशेबा के माध्यम से दिया गया वह अनुरोध, एक और था सिंहासन हासिल करने का प्रयास. हमारे पास एनआईवी अध्ययन बाइबिल में श्लोक 22 में उस वाक्यांश पर एक नोट है, "आप उसके लिए राज्य का अनुरोध भी कर सकते हैं।" सुलैमान तुरंत अदोनिय्याह के अनुरोध को सिंहासन हासिल करने का एक और प्रयास समझता है। शाही हरम पर कब्ज़ा व्यापक रूप से उत्तराधिकार के अधिकारों का प्रतीक माना जाता था।</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हालाँकि अबीशग कुंवारी थी, फिर भी लोग उसे दाऊद के हरम से संबंधित मानते थे।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इसलिए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अबीशग से विवाह से अदोनिजा का सिंहासन पर दावा मजबूत हो जाएगा।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इसलिए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सुलैमान ने तुरंत कार्रवाई की: अदोनिय्याह को मौत की सजा दी गई,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एब्यातार को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पौरोहित्य से हटा दिया गया, और योआब को भी मौत की सजा दी गई। वह उस खंड में है, श्लोक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(दर्शकों से प्रश्न) ऐसा कैसे है कि बथशेबा को अदोनियाह के अनुरोध के निहितार्थ का एहसास नहीं हुआ?</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प्रतिक्रिया: </w:t>
      </w:r>
      <w:r xmlns:w="http://schemas.openxmlformats.org/wordprocessingml/2006/main" w:rsidR="006D158E" w:rsidRPr="00A74410">
        <w:rPr>
          <w:rFonts w:asciiTheme="majorBidi" w:hAnsiTheme="majorBidi" w:cstheme="majorBidi"/>
          <w:sz w:val="26"/>
          <w:szCs w:val="26"/>
        </w:rPr>
        <w:t xml:space="preserve">आप ऐसा सोचेंगे. मुझें नहीं पता। आप उसे कैसे समझायेंगे? मुझे नहीं पता, मुझे ऐसा लगता है कि वह इसमें निर्दोष है। ऐसा प्रतीत होता है कि वह केवल यह अनुरोध करने को तैयार है, स्पष्ट रूप से इसका कोई महत्व नहीं देख रही है, लेकिन सोलोमन तुरंत इसके पीछे की योजना को देखता है।</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विद्यार्थी प्रश्न: </w:t>
      </w:r>
      <w:r xmlns:w="http://schemas.openxmlformats.org/wordprocessingml/2006/main" w:rsidR="00F26705" w:rsidRPr="00A74410">
        <w:rPr>
          <w:rFonts w:asciiTheme="majorBidi" w:hAnsiTheme="majorBidi" w:cstheme="majorBidi"/>
          <w:sz w:val="26"/>
          <w:szCs w:val="26"/>
        </w:rPr>
        <w:t xml:space="preserve">क्या आप जोआब द्वारा वेदी पर सींग पकड़ने पर थोड़ी टिप्पणी करने जा रहे हैं? वह शरण की स्थिति का प्रतीक है। वह शरण नगरों से किस प्रकार भिन्न है?</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प्रतिक्रिया: </w:t>
      </w:r>
      <w:r xmlns:w="http://schemas.openxmlformats.org/wordprocessingml/2006/main" w:rsidR="00F26705" w:rsidRPr="00A74410">
        <w:rPr>
          <w:rFonts w:asciiTheme="majorBidi" w:hAnsiTheme="majorBidi" w:cstheme="majorBidi"/>
          <w:sz w:val="26"/>
          <w:szCs w:val="26"/>
        </w:rPr>
        <w:t xml:space="preserve">मुझे लगता है कि सिद्धांत समान होंगे। लेकिन वे शरण नगर, या वेदी के सींग, वास्तव में केवल उन लोगों के लिए थे जो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जानबूझकर की गई हत्या के निर्दोष थे। दूसरे शब्दों में </w:t>
      </w:r>
      <w:r xmlns:w="http://schemas.openxmlformats.org/wordprocessingml/2006/main">
        <w:rPr>
          <w:rFonts w:asciiTheme="majorBidi" w:hAnsiTheme="majorBidi" w:cstheme="majorBidi"/>
          <w:sz w:val="26"/>
          <w:szCs w:val="26"/>
        </w:rPr>
        <w:t xml:space="preserve">, हत्या, आकस्मिक हत्या, कुछ स्थितियों में हत्या थी जिसके लिए मृत्युदंड की आवश्यकता नहीं थी, जिसके लिए शरण होगी। मैं सोचता हूं कि शरण नगरों की व्यवस्था इसके लिए की गई थी, लेकिन वेदी उन शहरों में से एक का विकल्प रही होगी। यह उसी प्रकार कार्य करता था। यहां एनआईवी अध्ययन बाइबिल में एक नोट कहता है, "शरण का अधिकार उन लोगों तक बढ़ाया गया था जो गलती से किसी की मृत्यु का कारण बने (निर्गमन 21:14)। योआब को इस अधिकार से वंचित करने में सुलैमान उचित था, न केवल अदोनिय्याह की साजिश में उसकी संलिप्तता के लिए, बल्कि अब्नेर और </w:t>
      </w:r>
      <w:proofErr xmlns:w="http://schemas.openxmlformats.org/wordprocessingml/2006/main" w:type="spellStart"/>
      <w:r xmlns:w="http://schemas.openxmlformats.org/wordprocessingml/2006/main">
        <w:rPr>
          <w:rFonts w:asciiTheme="majorBidi" w:hAnsiTheme="majorBidi" w:cstheme="majorBidi"/>
          <w:sz w:val="26"/>
          <w:szCs w:val="26"/>
        </w:rPr>
        <w:t xml:space="preserve">अमास्सा की हत्या के लिए भी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बी। सुलैमान ने शिमी के साथ सौदा किया - 1 राजा 2:36-46ए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ठीक है, दूसरी बात अध्याय 2, श्लोक 36-46ए में है। और यहीं पर सुलैमान शिमी के विरुद्ध कार्रवाई करता है। उसने शिमी के साथ यरूशलेम में रहने का समझौता किया था। तब शिमी के सेवकों में से एक ने उसे छोड़ दिया। वह उसकी तलाश में निकला और यरूशलेम छोड़ दिया, जिससे वह समझौता टूट गया। इसके लिए, फिर, उसे मौत के घाट उतार दिया गया। मैं इसके विवरण में नहीं जा रहा हूं। लेकिन आप अध्याय के निष्कर्ष पर ध्यान दें, जो 46बी है। राज्य अब सुलैमान के हाथों में मजबूती से स्थापित हो गया था। यह वास्तव में इस पहले खंड का समापन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आपकी रूपरेखा में वह "ए" "परिचयात्मक सामग्री, अध्याय 1 और 2" है। उन दो अध्यायों में केंद्रीय विचार यह है कि प्रभु सुलैमान को उसके पिता डेविड के सिंहासन पर स्थापित करने के लिए काम कर रहे हैं, और उसका राज्य अब मजबूती से स्थापित हो गया है। वह वही है जिसे प्रभु ने दाऊद वंश को जारी रखने के लिए चुना था, और उसने अब वह पद ग्रहण कर लिया है। और अध्याय 3 सुलैमान की बुद्धि पर एक अध्याय है। हम उस पर बाद में वापस आएंगे क्योंकि वह विषय बाद में आता है। लेकिन अध्याय तीन वह है जहां सुलैमान बुद्धि मांगता है, और आपके पास दो बच्चों वाली दो महिलाओं का चित्रण है। एक मर चुका है, और एक जीवित है। सुलैमान ने इसका निर्णय बहुत बुद्धिमानी से किया। वह अध्याय तीन है, लेकिन मैं फिलहाल उस पर कोई टिप्पणी नहीं करने जा रहा हूं।</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मैं चार पर जाना चाहता हूं, जो आपकी रूपरेखा में "डी" है। "सुलैमान के शासनकाल की विशेषता।" यदि आप अध्याय चार पर नज़र डालें, तो आप देखेंगे कि यह बहुत </w:t>
      </w:r>
      <w:r xmlns:w="http://schemas.openxmlformats.org/wordprocessingml/2006/main" w:rsidR="00703A97" w:rsidRPr="00A74410">
        <w:rPr>
          <w:rFonts w:asciiTheme="majorBidi" w:hAnsiTheme="majorBidi" w:cstheme="majorBidi"/>
          <w:sz w:val="26"/>
          <w:szCs w:val="26"/>
        </w:rPr>
        <w:t xml:space="preserve">सारी सूचियों और आँकड़ों </w:t>
      </w:r>
      <w:r xmlns:w="http://schemas.openxmlformats.org/wordprocessingml/2006/main" w:rsidR="00703A97" w:rsidRPr="00A74410">
        <w:rPr>
          <w:rFonts w:asciiTheme="majorBidi" w:hAnsiTheme="majorBidi" w:cstheme="majorBidi"/>
          <w:sz w:val="26"/>
          <w:szCs w:val="26"/>
        </w:rPr>
        <w:t xml:space="preserve">वाला एक अध्याय है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370E9E">
        <w:rPr>
          <w:rFonts w:asciiTheme="majorBidi" w:hAnsiTheme="majorBidi" w:cstheme="majorBidi"/>
          <w:sz w:val="26"/>
          <w:szCs w:val="26"/>
        </w:rPr>
        <w:t xml:space="preserve">- आमतौर पर उस तरह की चीज़ नहीं है जिसे पढ़कर आपको बहुत रोमांचक लगता है। इसकी शुरुआत श्लोक 2-6 में अदालतों के मुख्य अधिकारियों की सूची से होती है। ये सुलैमान के मुख्य अधिकारी थे, और आपके पास इसकी पूरी सूची है। और फिर श्लोक 7-19 में बारह जिला राज्यपालों की सूची दी गई है। ऐसा स्पष्ट प्रतीत होता है कि सुलैमान ने बारह अलग-अलग क्षेत्रों के राज्यपालों के साथ एक राष्ट्रीय संगठन स्थापित किया। इसका उद्देश्य जो आपने श्लोक 7 में पढ़ा है: उसके बारह जिला गवर्नर थे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जो शाही घराने में राजा के लिए आपूर्ति और प्रावधान प्रदान करते थे। प्रत्येक को वर्ष के एक महीने के लिए आपूर्ति प्रदान करनी थी। तो यहां आपके पास बारह गवर्नर और बारह जिले हैं, और शाही घराने के रखरखाव और समर्थन के लिए हर महीने उन जिलों में से एक की जिम्मेदारी थी। फिर जब आप अध्याय में और नीचे जाते हैं, तो आपको अदालत की जरूरतों को पूरा करने के लिए आवश्यक प्रावधानों के प्रकार के बारे में विवरण मिलता है।</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आयत 22 को देखें: "सुलैमान की दैनिक खुराक तीस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मैदा, और साठ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मैदा थी।" यह दैनिक है. “स्टॉल में चरने वाले मवेशियों के दस सिर, चारागाह में चरने वाले मवेशियों के बीस सिर, सौ भेड़ और बकरियां, साथ ही हिरण, चिकारे, रोबक्स और अच्छे मुर्गे।” पद 27: “जिला अधिकारी, प्रत्येक अपने महीने में, राजा सुलैमान और राजा की मेज पर आने वाले सभी लोगों के लिए भोजन सामग्री प्रदान करते थे। उन्होंने इस बात का ध्यान रखा कि किसी चीज़ की कमी न हो। वे रथ के घोड़ों और अन्य घोड़ों के लिए अपने हिस्से का जौ और भूसा लेकर आये।” और उनमें से बहुत सारे थे - पद 26 कहता है कि रथ के घोड़ों के लिए चार हजार दुकानें, बारह हजार घोड़े।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प्रशासनिक जिले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अब, जब आप उन सूचियों और आँकड़ों की सतह के पीछे देखते हैं, तो मुझे लगता है कि कुछ चीजें हैं जिन पर हम ध्यान दे सकते हैं। सबसे पहले, उन बारह जिलों को देखें जिनके राज्यपालों के नाम हैं। आप देखेंगे कि जिले सीधे तौर पर बारह जनजातियों और जनजातीय क्षेत्रों से मेल नहीं खाते हैं। यदि आप उस सूची पर नज़र डालें, तो आप देखेंगे कि छह जनजातियों का उल्लेख किया गया है। ध्यान दें श्लोक 8 </w:t>
      </w:r>
      <w:r xmlns:w="http://schemas.openxmlformats.org/wordprocessingml/2006/main" w:rsidR="009509F1" w:rsidRPr="00A74410">
        <w:rPr>
          <w:rFonts w:asciiTheme="majorBidi" w:hAnsiTheme="majorBidi" w:cstheme="majorBidi"/>
          <w:color w:val="001320"/>
          <w:sz w:val="26"/>
          <w:szCs w:val="26"/>
        </w:rPr>
        <w:t xml:space="preserve">एप्रैम है; पद </w:t>
      </w:r>
      <w:r xmlns:w="http://schemas.openxmlformats.org/wordprocessingml/2006/main" w:rsidR="004222DA" w:rsidRPr="00A74410">
        <w:rPr>
          <w:rFonts w:asciiTheme="majorBidi" w:hAnsiTheme="majorBidi" w:cstheme="majorBidi"/>
          <w:sz w:val="26"/>
          <w:szCs w:val="26"/>
        </w:rPr>
        <w:t xml:space="preserve">16 आशेर है; और पद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बिन्यामीन है। उनमें से छह का उल्लेख किया गया है, और फिर जिलों के सामान्य क्षेत्रों का संकेत दिया गया है। यह स्पष्ट प्रतीत होता है कि प्रत्येक मामले में यह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A12B0" w:rsidRPr="00A74410">
        <w:rPr>
          <w:rFonts w:asciiTheme="majorBidi" w:hAnsiTheme="majorBidi" w:cstheme="majorBidi"/>
          <w:sz w:val="26"/>
          <w:szCs w:val="26"/>
        </w:rPr>
        <w:t xml:space="preserve">सीधे तौर पर जनजातीय सीमा से मेल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4222DA" w:rsidRPr="00A74410">
        <w:rPr>
          <w:rFonts w:asciiTheme="majorBidi" w:hAnsiTheme="majorBidi" w:cstheme="majorBidi"/>
          <w:sz w:val="26"/>
          <w:szCs w:val="26"/>
        </w:rPr>
        <w:t xml:space="preserve">नहीं खाता है।</w:t>
      </w:r>
      <w:r xmlns:w="http://schemas.openxmlformats.org/wordprocessingml/2006/main" w:rsidR="00842FD9">
        <w:rPr>
          <w:rFonts w:asciiTheme="majorBidi" w:hAnsiTheme="majorBidi" w:cstheme="majorBidi"/>
          <w:sz w:val="26"/>
          <w:szCs w:val="26"/>
        </w:rPr>
        <w:t xml:space="preserve"> लेकिन दिलचस्प बात ये है कि इसमें न तो इलाके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का जिक्र है </w:t>
      </w:r>
      <w:r xmlns:w="http://schemas.openxmlformats.org/wordprocessingml/2006/main" w:rsidR="004222DA" w:rsidRPr="00A74410">
        <w:rPr>
          <w:rFonts w:asciiTheme="majorBidi" w:hAnsiTheme="majorBidi" w:cstheme="majorBidi"/>
          <w:sz w:val="26"/>
          <w:szCs w:val="26"/>
        </w:rPr>
        <w:t xml:space="preserve">और न ही जनजाति का नाम .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कुछ व्याख्याकारों ने इससे यह निष्कर्ष निकाला है कि सुलैमान की कराधान प्रणाली में, उसके दरबार के लिए इन प्रावधानों की आपूर्ति के लिए जनजाति को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छूट दी गई थी। और निःसंदेह, का गोत्र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उसका अपना गोत्र था।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कुछ लोगों ने निष्कर्ष निकाला है कि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अदालत का समर्थन करने के लिए कराधान की इस प्रणाली में, यहूदा की जनजाति को विशेष उपचार प्राप्त हुआ। इससे पक्षपात का प्रश्न उठता है और निश्चित रूप से, असहमति की संभावना भी। और कुछ को लगता है कि यह उन चीज़ों का हिस्सा है जो बाद में राज्य के विभाजन का कारण बनती हैं। अब यह पंक्तियों के बीच में पढ़ने जैसा है। लेकिन न तो जनजाति का उल्लेख किया गया है और न ही इसके क्षेत्र का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इसलिए इससे निष्कर्ष निकालना वैध हो भी सकता है और नहीं भी। यह एक सम्भावना है. यह पहली बात है.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सोलोमन का कराधान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ध्यान देने योग्य दूसरी बात यह है कि कराधान काफी भारी है। जैसा कि हम श्लोक 7 में पढ़ते हैं, प्रत्येक जिले को एक महीने की अवधि के लिए अदालत के लिए आपूर्ति प्रदान करनी थी। और आपूर्ति की मात्रा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पर्याप्त </w:t>
      </w:r>
      <w:r xmlns:w="http://schemas.openxmlformats.org/wordprocessingml/2006/main" w:rsidR="004A12B0" w:rsidRPr="00A74410">
        <w:rPr>
          <w:rFonts w:asciiTheme="majorBidi" w:hAnsiTheme="majorBidi" w:cstheme="majorBidi"/>
          <w:sz w:val="26"/>
          <w:szCs w:val="26"/>
        </w:rPr>
        <w:t xml:space="preserve">थी ।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यदि आप श्लोक 22 को देखें, तो सुलैमान का दैनिक प्रावधान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बढ़िया फूल था। </w:t>
      </w:r>
      <w:r xmlns:w="http://schemas.openxmlformats.org/wordprocessingml/2006/main" w:rsidR="004A12B0" w:rsidRPr="00A74410">
        <w:rPr>
          <w:rFonts w:asciiTheme="majorBidi" w:hAnsiTheme="majorBidi" w:cstheme="majorBidi"/>
          <w:sz w:val="26"/>
          <w:szCs w:val="26"/>
        </w:rPr>
        <w:t xml:space="preserve">एनआईवी नोट के अनुसार, </w:t>
      </w:r>
      <w:r xmlns:w="http://schemas.openxmlformats.org/wordprocessingml/2006/main" w:rsidR="004A12B0" w:rsidRPr="00A74410">
        <w:rPr>
          <w:rFonts w:asciiTheme="majorBidi" w:hAnsiTheme="majorBidi" w:cstheme="majorBidi"/>
          <w:sz w:val="26"/>
          <w:szCs w:val="26"/>
        </w:rPr>
        <w:t xml:space="preserve">एक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 लगभग 185 बुशेल है।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तीस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कोर्स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और वह एक दिन के लिए! इसे प्रति माह 30 से गुणा करें। यह भारी मात्रा में प्रावधान है। वह सिर्फ आटा है. साठ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का भोजन, दस मवेशियों का सिर। वह एक दिन है.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30 गुना, यानी एक महीने के लिए 300 मवेशी। एक सौ भेड़ें - यानी 3000 भेड़ें। और, दरबार की आपूर्ति के अलावा, उन्हें उसके घोड़ों की भी व्यवस्था करनी थी। श्लोक 28. उन्हें रथ के घोड़ों और अन्य घोड़ों के लिए जौ और पुआल का कोटा लाना था। श्लोक 26 में कहा गया है कि उसके पास रथ के घोड़ों के लिए 4,000 दुकानें और 12,000 घोड़े थे।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उन्हें 12,000 घोड़ों के लिए चारा उपलब्ध कराना पड़ा। और यह उन जिलों में से एक है जिन्हें वर्ष के एक महीने के लिए ऐसा करना पड़ता था, और अगले वर्ष उन्हें इसे फिर से करना पड़ता था; यह साल दर साल चलता रहेगा। अब, ऐसा लगता है कि सुलैमान के समय में, जिस तरह की समृद्धि का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आनंद लिया गया था, उस पर ज्यादा आपत्ति नहीं उठानी पड़ी। ऐसा लग रहा था कि </w:t>
      </w:r>
      <w:r xmlns:w="http://schemas.openxmlformats.org/wordprocessingml/2006/main" w:rsidR="00003546" w:rsidRPr="00A74410">
        <w:rPr>
          <w:rFonts w:asciiTheme="majorBidi" w:hAnsiTheme="majorBidi" w:cstheme="majorBidi"/>
          <w:sz w:val="26"/>
          <w:szCs w:val="26"/>
        </w:rPr>
        <w:t xml:space="preserve">लोग इससे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बहुत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अधिक परेशान </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हुए बिना इसे संभालने और इसे सहन करने में सक्षम थे।</w:t>
      </w:r>
      <w:proofErr xmlns:w="http://schemas.openxmlformats.org/wordprocessingml/2006/main" w:type="gramStart"/>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लेकिन मुझे लगता है कि जो बात तुरंत दिमाग में आती है वह 1 सैम 8 में शमूएल की चेतावनी है जब लोग पहली बार आए थे और एक राजा की मांग की थी। उन्होंने उन्हें चेतावनी दी. और कहा कि यदि तुम्हारे पास चारों ओर के राष्ट्रों के समान एक राजा है, तो वह क्या करेगा? वह लेने वाला है, लेने वाला है, लेने वाला है, लेने वाला है। 1 सैम 8:11 में और निम्नलिखित में हमने पढ़ा कि वह तुम्हारे पुत्रों को ले लेगा, वह तुम्हारी बेटियों को ले लेगा, वह तुम्हारी फसल ले लेगा। मुझे लगता है कि 1 सैमुअल 8 यहां सिर्फ एक काल्पनिक खेल नहीं दिखाई देने लगता है।</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ऐसा प्रतीत होता है कि सुलैमान ने जो कर स्थापित किये थे, वे धीरे-धीरे एक बोझ के रूप में अनुभव किये जाने लगे। और एक वास्तविक बोझ के रूप में, जब आप 1 राजा 12:4 पर पहुंचते हैं, तो हम पढ़ते हैं कि लोग कहते हैं कि सुलैमान का पुत्र </w:t>
      </w:r>
      <w:r xmlns:w="http://schemas.openxmlformats.org/wordprocessingml/2006/main" w:rsidR="00DC39F4" w:rsidRPr="00A74410">
        <w:rPr>
          <w:rFonts w:asciiTheme="majorBidi" w:hAnsiTheme="majorBidi" w:cstheme="majorBidi"/>
          <w:color w:val="001320"/>
          <w:sz w:val="26"/>
          <w:szCs w:val="26"/>
        </w:rPr>
        <w:t xml:space="preserve">रहूबियाम </w:t>
      </w:r>
      <w:r xmlns:w="http://schemas.openxmlformats.org/wordprocessingml/2006/main" w:rsidR="00DC39F4" w:rsidRPr="00A74410">
        <w:rPr>
          <w:rFonts w:asciiTheme="majorBidi" w:hAnsiTheme="majorBidi" w:cstheme="majorBidi"/>
          <w:sz w:val="26"/>
          <w:szCs w:val="26"/>
        </w:rPr>
        <w:t xml:space="preserve">, " </w:t>
      </w:r>
      <w:r xmlns:w="http://schemas.openxmlformats.org/wordprocessingml/2006/main" w:rsidR="00DC39F4" w:rsidRPr="00A74410">
        <w:rPr>
          <w:rFonts w:asciiTheme="majorBidi" w:hAnsiTheme="majorBidi" w:cstheme="majorBidi"/>
          <w:color w:val="001320"/>
          <w:sz w:val="26"/>
          <w:szCs w:val="26"/>
        </w:rPr>
        <w:t xml:space="preserve">तुम्हारे पिता ने हम पर भारी जूआ डाला था, परन्तु अब उस कठोर परिश्रम और भारी जूए को हल्का कर दो।" हम पर डाल दो, और हम तुम्हारी सेवा करेंगे।”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आप देखिए, सुलैमान की मृत्यु और रहूबियाम के उत्तराधिकार के समय तक, यह एक वास्तविक बोझ के रूप में महसूस किया गया था। और लोग इसे हल्का करना चाहते थे, और रहूबियाम वास्तव में ऐसा नहीं करेगा। ठीक है, तो यह दूसरी चीज़ है--यह भारी कराधान।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अन्य राष्ट्रों की तरह सुलैमान का राजत्व देउत के विपरीत।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तीसरी </w:t>
      </w:r>
      <w:r xmlns:w="http://schemas.openxmlformats.org/wordprocessingml/2006/main" w:rsidR="00DC39F4" w:rsidRPr="00A74410">
        <w:rPr>
          <w:rFonts w:asciiTheme="majorBidi" w:hAnsiTheme="majorBidi" w:cstheme="majorBidi"/>
          <w:color w:val="001320"/>
          <w:sz w:val="26"/>
          <w:szCs w:val="26"/>
        </w:rPr>
        <w:t xml:space="preserve">बात यह है कि सुलैमान के अधीन राज्य अधिकाधिक आसपास के राष्ट्रों के राज्य के समान प्रतीत होने लगता है। मुझे लगता है कि शुरू में ऐसा नहीं था. जब शाऊल राजा बना, तो ऐसा प्रतीत होता है कि उसके पास एक बहुत छोटा संगठन था। उन्होंने एक राजा से अधिक एक न्यायाधीश की तरह व्यवहार किया। उसका जो दरबार था वह मामूली था। डेविड के साथ न्यायालय अधिक दृश्यमान और व्यवस्थित हो जाता है। ए बड़ता है। दाऊद ने एक महल बनवाया। डेविड के पास एक हरम था। लेकिन सुलैमान के साथ यह आगे बढ़ता है। ताकि जब आप सुलैमान के पास पहुँचें, तो उसका दरबार और उसका महल और उसका हरम प्राचीन दुनिया के सबसे महत्वपूर्ण शासकों के बराबर हों। और आप इसे 1 किंग्स 4 के आँकड़ों की तुलना करके देख सकते हैं, जो हम देख रहे हैं, डेविड के समय के आँकड़ों के साथ। आप वापस जा सकते हैं और डेविड के दरबार के अधिकारियों की सूची देख सकते हैं। यह सुलैमान के समय की तुलना में बहुत छोटी सूची है। आप इसे 2 शमूएल 8:15-18 में पाते हैं।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इसलिए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सुलैमान के दरबार में उच्च अधिकारियों </w:t>
      </w:r>
      <w:r xmlns:w="http://schemas.openxmlformats.org/wordprocessingml/2006/main" w:rsidR="00DC39F4" w:rsidRPr="00A74410">
        <w:rPr>
          <w:rFonts w:asciiTheme="majorBidi" w:hAnsiTheme="majorBidi" w:cstheme="majorBidi"/>
          <w:color w:val="001320"/>
          <w:sz w:val="26"/>
          <w:szCs w:val="26"/>
        </w:rPr>
        <w:t xml:space="preserve">की संख्या काफी बढ़ गई।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और दूसरी बात जो यहां महत्वपूर्ण है वह है सुलैमान द्वारा सेना का विकास, भले ही डेविड ही वह व्यक्ति है </w:t>
      </w:r>
      <w:r xmlns:w="http://schemas.openxmlformats.org/wordprocessingml/2006/main" w:rsidR="005D7517">
        <w:rPr>
          <w:rFonts w:asciiTheme="majorBidi" w:hAnsiTheme="majorBidi" w:cstheme="majorBidi"/>
          <w:color w:val="001320"/>
          <w:sz w:val="26"/>
          <w:szCs w:val="26"/>
        </w:rPr>
        <w:t xml:space="preserve">जिसने ये सभी लड़ाइयाँ लड़ीं और जहाँ तक वास्तव में बाहर जाने और युद्ध छेड़ने की बात है तो सुलैमान मूल रूप से एक शांतिप्रिय व्यक्ति था। उसने वास्तव में ऐसा कुछ नहीं किया।</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सुलैमान ने किलेबंदी की और गठबंधन बनाए रखा, लेकिन पद 26 में आपने पढ़ा कि उसके पास रथ के घोड़ों के लिए 4,000 दुकानें और 12,000 घोड़े थे। सुलैमान के समय से पहले, सेना के पास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कभी घोड़े और रथ नहीं थे। यह महत्वपूर्ण है क्योंकि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उस अर्थ में, उस समय की दुनिया में यह एक अपवाद था। अन्य राष्ट्रों के पास बहुत समय तक रथ और घोड़े थे। मुझे लगता है कि यह इस बात से भी संबंधित है 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अलग कैसे होना था। यदि आपको याद हो जब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विजय के समय उत्तरी कनान में राजाओं के गठबंधन के खिलाफ लड़ाई हुई थी, तो प्रभु ने यहोशू से कहा था कि वह इन सेनाओं 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उसके हाथों में दे देगा। यहोशू 11:6 को देखें और फिर प्रभु ने क्या कहा। इन राजाओं के पास रथ और घोड़े थे। यहोशू 11:6 कहता है, “ </w:t>
      </w:r>
      <w:r xmlns:w="http://schemas.openxmlformats.org/wordprocessingml/2006/main" w:rsidR="005A665F" w:rsidRPr="00A74410">
        <w:rPr>
          <w:rStyle w:val="nivsmallcaps1"/>
          <w:rFonts w:asciiTheme="majorBidi" w:hAnsiTheme="majorBidi" w:cstheme="majorBidi"/>
          <w:sz w:val="26"/>
          <w:szCs w:val="26"/>
        </w:rPr>
        <w:t xml:space="preserve">यहोवा </w:t>
      </w:r>
      <w:r xmlns:w="http://schemas.openxmlformats.org/wordprocessingml/2006/main" w:rsidR="005A665F" w:rsidRPr="00A74410">
        <w:rPr>
          <w:rFonts w:asciiTheme="majorBidi" w:hAnsiTheme="majorBidi" w:cstheme="majorBidi"/>
          <w:color w:val="001320"/>
          <w:sz w:val="26"/>
          <w:szCs w:val="26"/>
        </w:rPr>
        <w:t xml:space="preserve">ने यहोशू से कहा, उन से मत डर, क्योंकि कल इसी समय तक मैं उन सब को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मार डालने के लिये सौंप दूंगा। तुम्हें उनके घोड़ों की हड्डियाँ काटनी होंगी और उनके रथों को जलाना होगा।'' अब, सामान्य बात यह होती कि घोड़ों और रथों को पकड़ लिया जाता और उनका स्वयं उपयोग किया जाता। सैन्य अभियान हमेशा इसी तरह काम करते हैं। यदि आप किसी अन्य </w:t>
      </w:r>
      <w:r xmlns:w="http://schemas.openxmlformats.org/wordprocessingml/2006/main" w:rsidR="005A665F" w:rsidRPr="00A74410">
        <w:rPr>
          <w:rFonts w:asciiTheme="majorBidi" w:hAnsiTheme="majorBidi" w:cstheme="majorBidi"/>
          <w:color w:val="001320"/>
          <w:sz w:val="26"/>
          <w:szCs w:val="26"/>
        </w:rPr>
        <w:t xml:space="preserve">सेना को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हरा सकते हैं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तो आपको बहुत सारे सैन्य हथियार और आपूर्तियां मिलेंगी जो आपकी अपनी सेना को मजबूत करेंगी। परन्तु जब उन्होंने राजाओं के इस गठबंधन को हराया तो यहोवा ने यहोशू से कहा कि वह उनके घोड़ों की हड्डियाँ काट दे और उनके रथों को जला दे।</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यदि आप व्यवस्थाविवरण 17 पर वापस जाते हैं जहां आपके पास राजा का कानून है, तो मूसा कहता है कि जब वे देश में आते हैं और अंततः राजा को स्थापित करते हैं, तो ये वो चीजें हैं जो राजा करेंगे। राजा को जो कुछ नहीं करना था उनमें से एक को व्यवस्थाविवरण 17:16 में सूचीबद्ध किया गया था: “राजा को अपने लिए बड़ी संख्या में घोड़े नहीं खरीदने चाहिए या लोगों को उनमें से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अधिक प्राप्त करने के लिए वापस नहीं लाना चाहिए। प्रभु ने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तुम से कहा है,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तुम्हें उस मार्ग से दोबारा नहीं लौटना है। राजा को बड़ी संख्या में घोड़े नहीं खरीदने चाहिए।”</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दाऊद ने राजा के कानून के अनुरूप यहोशू की उस नीति को जारी रखा था। 2 शमूएल 8:4 देखें। 2 शमूएल 8 दाऊद की विजयों की सूची है। हम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चौथी आयत में पढ़ते हैं, </w:t>
      </w:r>
      <w:r xmlns:w="http://schemas.openxmlformats.org/wordprocessingml/2006/main" w:rsidR="005D7517">
        <w:rPr>
          <w:rFonts w:asciiTheme="majorBidi" w:hAnsiTheme="majorBidi" w:cstheme="majorBidi"/>
          <w:color w:val="001320"/>
          <w:sz w:val="26"/>
          <w:szCs w:val="26"/>
        </w:rPr>
        <w:t xml:space="preserve">"दाऊद ने उसके एक हजार रथों को पकड़ लिया," जो कि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सोबा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के राजा राहाब के पुत्र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हददेजेर का है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लेकिन जब वह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परात नदी के किनारे नियंत्रण बहाल करने गया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"दाऊद ने उसके एक हजार रथों को पकड़ लिया, सात हजार रथी और बीस हजार पैदल सैनिक। उसने रथ के सौ घोड़ों को छोड़कर शेष सभी घोड़ों की टांगें काट दीं।” 100 को छोड़कर सभी। उसने 100 को छोड़ दिया; यह शहर के हज़ारों की तुलना में महत्वपूर्ण नहीं है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व्यवस्थाविवरण 17:16: "राजा को बड़ी संख्या में घोड़े प्राप्त नहीं करने चाहिए।" घोड़ों की बड़ी संख्या; मुझे यकीन नहीं है कि 100 घोड़े इसका उल्लंघन था। आप कह सकते हैं कि डेविड ने एक दरवाज़ा खोला। यह निश्चित रूप से यहोशू से कहीं अधिक है, लेकिन निश्चित रूप से यहोशू एक विशिष्ट आदेश का जवाब दे रहा था। प्रभु ने ऐसा करने को कहा। इस अन्य संदर्भ में कोई विशिष्ट आदेश प्रतीत नहीं होता है। मुझे लगता है कि मुद्दा क्या है, मुझे लगता है कि जब हम सोलोमन आते हैं तो हमें एक बदलाव दिखाई देता है क्योंकि उसके पास इतना बड़ा सैन्य बल है। मुझे ऐसा लगता </w:t>
      </w:r>
      <w:r xmlns:w="http://schemas.openxmlformats.org/wordprocessingml/2006/main" w:rsidR="00C06AD6" w:rsidRPr="00A74410">
        <w:rPr>
          <w:rFonts w:asciiTheme="majorBidi" w:hAnsiTheme="majorBidi" w:cstheme="majorBidi"/>
          <w:color w:val="001320"/>
          <w:sz w:val="26"/>
          <w:szCs w:val="26"/>
        </w:rPr>
        <w:t xml:space="preserve">है कि जब सैन्य संगठन और हथियारों की बात आती है तो </w:t>
      </w:r>
      <w:r xmlns:w="http://schemas.openxmlformats.org/wordprocessingml/2006/main" w:rsidR="00036599" w:rsidRPr="00A74410">
        <w:rPr>
          <w:rFonts w:asciiTheme="majorBidi" w:hAnsiTheme="majorBidi" w:cstheme="majorBidi"/>
          <w:color w:val="001320"/>
          <w:sz w:val="26"/>
          <w:szCs w:val="26"/>
        </w:rPr>
        <w:t xml:space="preserve">भगवान अपने आस-पास के राष्ट्रों की तरह नहीं बनना चाहते थे ।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लेकिन सुलैमान के साथ यह सब बदलता हुआ प्रतीत होता है।</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एनआईवी अध्ययन बाइबिल नोट, 1 राजा 4:26 की 1 राजा 10:26 और 2 इतिहास 1:14 के साथ तुलना करने से संकेत मिलता है कि सुलैमान के पास 1,400 रथ थे, जिसका अर्थ है कि उसने प्रत्येक रथ के लिए दो घोड़ों के लिए स्टॉल बनाए रखा था और लगभग 1200 आरक्षित घोड़ों के लिए जगह थी। तुलनात्मक रूप से, </w:t>
      </w:r>
      <w:proofErr xmlns:w="http://schemas.openxmlformats.org/wordprocessingml/2006/main" w:type="spellStart"/>
      <w:r xmlns:w="http://schemas.openxmlformats.org/wordprocessingml/2006/main" w:rsidR="005B0F60" w:rsidRPr="00A74410">
        <w:rPr>
          <w:rFonts w:asciiTheme="majorBidi" w:hAnsiTheme="majorBidi" w:cstheme="majorBidi"/>
          <w:color w:val="001320"/>
          <w:sz w:val="26"/>
          <w:szCs w:val="26"/>
        </w:rPr>
        <w:t xml:space="preserve">सोलोमन के लगभग एक शताब्दी बाद 853 में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076FCD">
        <w:rPr>
          <w:rFonts w:asciiTheme="majorBidi" w:hAnsiTheme="majorBidi" w:cstheme="majorBidi"/>
          <w:color w:val="001320"/>
          <w:sz w:val="26"/>
          <w:szCs w:val="26"/>
        </w:rPr>
        <w:t xml:space="preserve">करकर की लड़ाई का एक असीरियन विवरण बताता है कि 1200 रथ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हमात से, 700 रथ (उत्तरी साम्राज्य) से और 2000 रथ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(उत्तरी साम्राज्य) से थे।</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तो ऐसा लगता है कि सुलैमान ने इस सैन्य बल को यदि बेहतर नहीं तो कम से कम समान शक्ति के निर्माण में आसपास के देशों के पैटर्न का पालन करना शुरू कर दिया है। मैं उस पर बाद में वापस आना चाहता हूं। लेकिन हम अध्याय 4 में आँकड़ों की इन सूचियों की सतह के पीछे की कई चीजों को देख रहे हैं।</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मुझे लगता है कि जब हम इन सभी चीजों पर एक साथ विचार करते हैं, तो आपको सुलैमान के समय में क्या चल रहा था, इसके बारे में कुछ विरोधाभासी संकेत मिलते हैं। मुझे लगता है कि मुख्य रूप से आँकड़े कहते हैं कि इस राज्य में सुलैमान के शासन के तहत शांति आ गई है और मेरा मतलब यह है कि वहाँ प्रचुरता है। आपने अध्याय 4 पद 20 में पढ़ा, “ </w:t>
      </w:r>
      <w:r xmlns:w="http://schemas.openxmlformats.org/wordprocessingml/2006/main" w:rsidR="005B0F60" w:rsidRPr="00A74410">
        <w:rPr>
          <w:rFonts w:asciiTheme="majorBidi" w:hAnsiTheme="majorBidi" w:cstheme="majorBidi"/>
          <w:color w:val="001320"/>
          <w:sz w:val="26"/>
          <w:szCs w:val="26"/>
        </w:rPr>
        <w:t xml:space="preserve">और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उसके लोग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समुद्र के किनारे की बालू के किनकों के समान अनगिनित थे; उन्होंने खाया, उन्होंने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पिया, वे खुश थे। </w:t>
      </w:r>
      <w:r xmlns:w="http://schemas.openxmlformats.org/wordprocessingml/2006/main" w:rsidR="00076FCD">
        <w:rPr>
          <w:rFonts w:asciiTheme="majorBidi" w:hAnsiTheme="majorBidi" w:cstheme="majorBidi"/>
          <w:color w:val="001320"/>
          <w:sz w:val="26"/>
          <w:szCs w:val="26"/>
        </w:rPr>
        <w:t xml:space="preserve">“उनके जीवन को युद्धों या विदेशी दुश्मनों से खतरा नहीं है। श्लोक 25 को देखें: "सुलैमान के जीवनकाल में दान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से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लेकर बेर्शेबा तक प्रत्येक व्यक्ति अपनी अपनी बेल और अंजीर के वृक्ष के नीचे सुरक्षित रहता था।"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आपको शांति के राज्य का यह विचार मिलता है। वे खुश हैं। वे संतुष्ट हैं.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सुलैमान की बुद्धि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वे सुरक्षित रहते हैं और सुलैमान बहुत महान बुद्धि, अंतर्दृष्टि और व्यापक समझ वाला शासक है। आपने इसे अध्याय 4, श्लोक 29 में पढ़ा: “परमेश्वर ने सुलैमान को बहुत बड़ी अंतर्दृष्टि, और समुद्र के किनारे की रेत के बराबर समझ की चौड़ाई दी। उनकी बुद्धि पूर्व के सभी मनुष्यों की बुद्धि से अधिक महान थी।”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कुछ मामलों में आप भगवान का आशीर्वाद देखते हैं। यह दृश्यमान है, और आपके पास सुलैमान के शासन के अधीन शांति का राज्य है। लेकिन जैसा कि मैंने कहा, परस्पर विरोधी संकेत हैं। वहीं, ये आंकड़े कुछ परेशान करने वाले सवाल भी खड़े करते हैं. ऐसा लगता है कि सुलैमान का राजत्व चारों ओर के राष्ट्रों के राजत्व के पैटर्न के अनुरूप होना शुरू हो गया है। करों की शुरुआत की गई है जो बाद में हमें एक भारी बोझ और बोझ बन जाता है।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वन्नॉय का </w:t>
      </w:r>
      <w:proofErr xmlns:w="http://schemas.openxmlformats.org/wordprocessingml/2006/main" w:type="spellEnd"/>
      <w:r xmlns:w="http://schemas.openxmlformats.org/wordprocessingml/2006/main" w:rsidR="00842FD9">
        <w:rPr>
          <w:rFonts w:asciiTheme="majorBidi" w:hAnsiTheme="majorBidi" w:cstheme="majorBidi"/>
          <w:color w:val="001320"/>
          <w:sz w:val="26"/>
          <w:szCs w:val="26"/>
        </w:rPr>
        <w:t xml:space="preserve">विश्लेषण और अनुप्रयोग</w:t>
      </w:r>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मुझे लगता है कि आप क्या पाते हैं, और यही कारण है कि मैं इस पर इतना समय खर्च कर रहा हूं, मुझे लगता है कि आप देख रहे हैं कि इस साम्राज्य में शुरू से ही दरारें हैं। कराधान एक भारी बोझ बन जाता है। दिखाया गया पक्षपात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यदि यह उचित समझ है, तो कुछ ऐसा है जो आसानी से असहमति और असंतोष को जन्म दे सकता है। घोड़ों और रथों का परिचय - जहाँ तक आपको लगता है - अशुभ लगता है, आप कह सकते हैं। तो ये परेशान करने वाले तत्व हैं जो मुझे लगता है कि जैसे-जैसे आप इतिहास को आगे पढ़ेंगे, अंततः इस शांतिपूर्ण साम्राज्य - या इस शांति के साम्राज्य - की निरंतरता के लिए वास्तव में घातक साबित होंगे और अंततः इसके पतन में योगदान देंगे।</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मुझे लगता है कि इससे पता चलता है कि भले ही आपके पास यहां आँकड़ों का एक अध्याय है जिसे थोड़े आध्यात्मिक महत्व के साथ सांसारिक जानकारी के रूप में देखा जा सकता है , अगर आप वास्तव में थोड़ा गहराई से देखें, तो इस प्रकार की सांसारिक आंकड़ों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की सूचियों </w:t>
      </w:r>
      <w:r xmlns:w="http://schemas.openxmlformats.org/wordprocessingml/2006/main" w:rsidR="00631DF1" w:rsidRPr="00A74410">
        <w:rPr>
          <w:rFonts w:asciiTheme="majorBidi" w:hAnsiTheme="majorBidi" w:cstheme="majorBidi"/>
          <w:color w:val="001320"/>
          <w:sz w:val="26"/>
          <w:szCs w:val="26"/>
        </w:rPr>
        <w:t xml:space="preserve">में बहुत अधिक आध्यात्मिक महत्व है। </w:t>
      </w:r>
      <w:r xmlns:w="http://schemas.openxmlformats.org/wordprocessingml/2006/main" w:rsidR="00110F2F">
        <w:rPr>
          <w:rFonts w:asciiTheme="majorBidi" w:hAnsiTheme="majorBidi" w:cstheme="majorBidi"/>
          <w:color w:val="001320"/>
          <w:sz w:val="26"/>
          <w:szCs w:val="26"/>
        </w:rPr>
        <w:t xml:space="preserve">नाम, और कितने बुशेल यह और वह। मेरा मानना है कि जीवन अविभाजित है। हम ऐसे दो क्षेत्रों में नहीं रहते जिनका एक-दूसरे से कोई लेना-देना नहीं है: एक आध्यात्मिक क्षेत्र और एक गैर-आध्यात्मिक। आप कह सकते हैं कि यह अध्याय मुख्यतः सांसारिक मामलों से संबंधित है, लेकिन इनका आध्यात्मिक महत्व भी है।</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मुझे लगता है कि हमारे जीवन में भी, हम खुद को उन चीजों में शामिल कर सकते हैं जिनके बारे में आप कह सकते हैं कि उनका कोई आध्यात्मिक महत्व नहीं है, लेकिन यह एक धोखा है। हम जो कुछ भी करते हैं वह या तो प्रभु के साथ हमारे रिश्ते को आगे बढ़ाता है या उसमें बाधा डालता है। और यह बात निश्चित रूप से इस स्थिति में सुलैमान के लिए सच है। मैं देख रहा हूं कि मैं बहुत ज्यादा आकर्षित हो गया हूं। मुझे यहीं रुकने दीजिए. हमने यह अनुभाग समाप्त नहीं किया है. मैं अगली बार कुछ और टिप्पणियाँ करूँगा।</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शेली वान डे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वेर्ट द्वारा प्रतिलेखित</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टेड हिल्डेब्रांट द्वारा रफ संपादित</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डॉ. पेरी फिलिप्स द्वारा अंतिम संपादन</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डॉ. पेरी फिलिप्स द्वारा पुनः सुनाया गया</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hi"/>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hi"/>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