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w:spacing w:line="360" w:lineRule="auto"/>
        <w:rPr>
          <w:rFonts w:ascii="Times New Roman" w:hAnsi="Times New Roman"/>
          <w:b/>
          <w:bCs/>
          <w:sz w:val="26"/>
          <w:szCs w:val="26"/>
        </w:rPr>
      </w:pPr>
      <w:r>
        <w:rPr>
          <w:rFonts w:ascii="Times New Roman" w:hAnsi="Times New Roman"/>
          <w:b/>
          <w:bCs/>
          <w:sz w:val="26"/>
          <w:szCs w:val="26"/>
        </w:rPr>
        <w:t xml:space="preserve">       </w:t>
      </w:r>
      <w:r w:rsidR="009219A7" w:rsidRPr="005A69C6">
        <w:rPr>
          <w:rFonts w:ascii="Times New Roman" w:hAnsi="Times New Roman"/>
          <w:b/>
          <w:bCs/>
          <w:sz w:val="26"/>
          <w:szCs w:val="26"/>
        </w:rPr>
        <w:t xml:space="preserve">               </w:t>
      </w:r>
      <w:r>
        <w:rPr>
          <w:rFonts w:ascii="Times New Roman" w:hAnsi="Times New Roman"/>
          <w:b/>
          <w:bCs/>
          <w:sz w:val="26"/>
          <w:szCs w:val="26"/>
        </w:rPr>
        <w:t xml:space="preserve">Robert </w:t>
      </w:r>
      <w:r w:rsidR="009219A7" w:rsidRPr="005A69C6">
        <w:rPr>
          <w:rFonts w:ascii="Times New Roman" w:hAnsi="Times New Roman"/>
          <w:b/>
          <w:bCs/>
          <w:sz w:val="26"/>
          <w:szCs w:val="26"/>
        </w:rPr>
        <w:t>Vannoy, O</w:t>
      </w:r>
      <w:r>
        <w:rPr>
          <w:rFonts w:ascii="Times New Roman" w:hAnsi="Times New Roman"/>
          <w:b/>
          <w:bCs/>
          <w:sz w:val="26"/>
          <w:szCs w:val="26"/>
        </w:rPr>
        <w:t xml:space="preserve">ld </w:t>
      </w:r>
      <w:r w:rsidR="009219A7" w:rsidRPr="005A69C6">
        <w:rPr>
          <w:rFonts w:ascii="Times New Roman" w:hAnsi="Times New Roman"/>
          <w:b/>
          <w:bCs/>
          <w:sz w:val="26"/>
          <w:szCs w:val="26"/>
        </w:rPr>
        <w:t>T</w:t>
      </w:r>
      <w:r>
        <w:rPr>
          <w:rFonts w:ascii="Times New Roman" w:hAnsi="Times New Roman"/>
          <w:b/>
          <w:bCs/>
          <w:sz w:val="26"/>
          <w:szCs w:val="26"/>
        </w:rPr>
        <w:t>estament</w:t>
      </w:r>
      <w:r w:rsidR="009219A7" w:rsidRPr="005A69C6">
        <w:rPr>
          <w:rFonts w:ascii="Times New Roman" w:hAnsi="Times New Roman"/>
          <w:b/>
          <w:bCs/>
          <w:sz w:val="26"/>
          <w:szCs w:val="26"/>
        </w:rPr>
        <w:t xml:space="preserve"> History, Lecture 16 </w:t>
      </w:r>
    </w:p>
    <w:p w:rsidR="00C3433F" w:rsidRDefault="00C3433F" w:rsidP="00C3433F">
      <w:pPr>
        <w:autoSpaceDE w:val="0"/>
        <w:autoSpaceDN w:val="0"/>
        <w:adjustRightInd w:val="0"/>
        <w:spacing w:after="0" w:line="360" w:lineRule="auto"/>
        <w:rPr>
          <w:rFonts w:ascii="Times New Roman" w:hAnsi="Times New Roman"/>
          <w:sz w:val="26"/>
          <w:szCs w:val="26"/>
        </w:rPr>
      </w:pPr>
      <w:r>
        <w:rPr>
          <w:rFonts w:ascii="Times New Roman" w:hAnsi="Times New Roman"/>
          <w:b/>
          <w:bCs/>
          <w:sz w:val="26"/>
          <w:szCs w:val="26"/>
        </w:rPr>
        <w:t xml:space="preserve">                 </w:t>
      </w:r>
      <w:r w:rsidRPr="00C3433F">
        <w:rPr>
          <w:rFonts w:ascii="Times New Roman" w:hAnsi="Times New Roman"/>
          <w:b/>
          <w:bCs/>
          <w:sz w:val="26"/>
          <w:szCs w:val="26"/>
        </w:rPr>
        <w:t>The Flood Narrative (Gen. 6-9) and Mesopotamian Parallels</w:t>
      </w:r>
      <w:r w:rsidR="00856479">
        <w:rPr>
          <w:rFonts w:ascii="Times New Roman" w:hAnsi="Times New Roman"/>
          <w:sz w:val="26"/>
          <w:szCs w:val="26"/>
        </w:rPr>
        <w:t xml:space="preserve"> </w:t>
      </w:r>
    </w:p>
    <w:p w:rsidR="00C3433F" w:rsidRDefault="00C3433F" w:rsidP="003D598D">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rPr>
        <w:t xml:space="preserve">1.  Babylonian Flood Stories </w:t>
      </w:r>
      <w:r>
        <w:rPr>
          <w:rFonts w:ascii="Times New Roman" w:hAnsi="Times New Roman"/>
          <w:sz w:val="26"/>
          <w:szCs w:val="26"/>
        </w:rPr>
        <w:br/>
        <w:t xml:space="preserve">    Similarities</w:t>
      </w:r>
    </w:p>
    <w:p w:rsidR="007B28C5" w:rsidRPr="007B28C5" w:rsidRDefault="00856479" w:rsidP="003D598D">
      <w:pPr>
        <w:autoSpaceDE w:val="0"/>
        <w:autoSpaceDN w:val="0"/>
        <w:adjustRightInd w:val="0"/>
        <w:spacing w:after="0" w:line="360" w:lineRule="auto"/>
        <w:rPr>
          <w:rFonts w:asciiTheme="majorBidi" w:hAnsiTheme="majorBidi" w:cstheme="majorBidi"/>
          <w:sz w:val="26"/>
          <w:szCs w:val="26"/>
          <w:lang w:bidi="he-IL"/>
        </w:rPr>
      </w:pPr>
      <w:r>
        <w:rPr>
          <w:rFonts w:ascii="Times New Roman" w:hAnsi="Times New Roman"/>
          <w:sz w:val="26"/>
          <w:szCs w:val="26"/>
        </w:rPr>
        <w:tab/>
      </w:r>
      <w:r w:rsidR="00AB4F21">
        <w:rPr>
          <w:rFonts w:ascii="Times New Roman" w:hAnsi="Times New Roman"/>
          <w:sz w:val="26"/>
          <w:szCs w:val="26"/>
        </w:rPr>
        <w:t>Between t</w:t>
      </w:r>
      <w:r w:rsidR="00C73F7C" w:rsidRPr="009219A7">
        <w:rPr>
          <w:rFonts w:ascii="Times New Roman" w:hAnsi="Times New Roman"/>
          <w:sz w:val="26"/>
          <w:szCs w:val="26"/>
        </w:rPr>
        <w:t xml:space="preserve">he </w:t>
      </w:r>
      <w:r w:rsidR="003D06B7" w:rsidRPr="009219A7">
        <w:rPr>
          <w:rFonts w:ascii="Times New Roman" w:hAnsi="Times New Roman"/>
          <w:sz w:val="26"/>
          <w:szCs w:val="26"/>
        </w:rPr>
        <w:t>Mesopotamia</w:t>
      </w:r>
      <w:r w:rsidR="00C73F7C" w:rsidRPr="009219A7">
        <w:rPr>
          <w:rFonts w:ascii="Times New Roman" w:hAnsi="Times New Roman"/>
          <w:sz w:val="26"/>
          <w:szCs w:val="26"/>
        </w:rPr>
        <w:t xml:space="preserve"> account and the </w:t>
      </w:r>
      <w:r w:rsidR="00AB4F21">
        <w:rPr>
          <w:rFonts w:ascii="Times New Roman" w:hAnsi="Times New Roman"/>
          <w:sz w:val="26"/>
          <w:szCs w:val="26"/>
        </w:rPr>
        <w:t>b</w:t>
      </w:r>
      <w:r w:rsidR="00C73F7C" w:rsidRPr="009219A7">
        <w:rPr>
          <w:rFonts w:ascii="Times New Roman" w:hAnsi="Times New Roman"/>
          <w:sz w:val="26"/>
          <w:szCs w:val="26"/>
        </w:rPr>
        <w:t xml:space="preserve">iblical </w:t>
      </w:r>
      <w:r w:rsidR="00AB4F21">
        <w:rPr>
          <w:rFonts w:ascii="Times New Roman" w:hAnsi="Times New Roman"/>
          <w:sz w:val="26"/>
          <w:szCs w:val="26"/>
        </w:rPr>
        <w:t xml:space="preserve">record of the flood </w:t>
      </w:r>
      <w:r w:rsidR="00424075" w:rsidRPr="009219A7">
        <w:rPr>
          <w:rFonts w:ascii="Times New Roman" w:hAnsi="Times New Roman"/>
          <w:sz w:val="26"/>
          <w:szCs w:val="26"/>
        </w:rPr>
        <w:t>we notice</w:t>
      </w:r>
      <w:r w:rsidR="00AB4F21">
        <w:rPr>
          <w:rFonts w:ascii="Times New Roman" w:hAnsi="Times New Roman"/>
          <w:sz w:val="26"/>
          <w:szCs w:val="26"/>
        </w:rPr>
        <w:t>d</w:t>
      </w:r>
      <w:r w:rsidR="00424075" w:rsidRPr="009219A7">
        <w:rPr>
          <w:rFonts w:ascii="Times New Roman" w:hAnsi="Times New Roman"/>
          <w:sz w:val="26"/>
          <w:szCs w:val="26"/>
        </w:rPr>
        <w:t xml:space="preserve"> that the general structure of both stories is the same b</w:t>
      </w:r>
      <w:r w:rsidR="00C73F7C" w:rsidRPr="009219A7">
        <w:rPr>
          <w:rFonts w:ascii="Times New Roman" w:hAnsi="Times New Roman"/>
          <w:sz w:val="26"/>
          <w:szCs w:val="26"/>
        </w:rPr>
        <w:t xml:space="preserve">ut there are differences </w:t>
      </w:r>
      <w:r w:rsidR="00AB4F21">
        <w:rPr>
          <w:rFonts w:ascii="Times New Roman" w:hAnsi="Times New Roman"/>
          <w:sz w:val="26"/>
          <w:szCs w:val="26"/>
        </w:rPr>
        <w:t>in</w:t>
      </w:r>
      <w:r w:rsidR="00424075" w:rsidRPr="009219A7">
        <w:rPr>
          <w:rFonts w:ascii="Times New Roman" w:hAnsi="Times New Roman"/>
          <w:sz w:val="26"/>
          <w:szCs w:val="26"/>
        </w:rPr>
        <w:t xml:space="preserve"> detail</w:t>
      </w:r>
      <w:r w:rsidR="00AB4F21">
        <w:rPr>
          <w:rFonts w:ascii="Times New Roman" w:hAnsi="Times New Roman"/>
          <w:sz w:val="26"/>
          <w:szCs w:val="26"/>
        </w:rPr>
        <w:t xml:space="preserve">. </w:t>
      </w:r>
      <w:r w:rsidR="00424075" w:rsidRPr="009219A7">
        <w:rPr>
          <w:rFonts w:ascii="Times New Roman" w:hAnsi="Times New Roman"/>
          <w:sz w:val="26"/>
          <w:szCs w:val="26"/>
        </w:rPr>
        <w:t xml:space="preserve"> I wanted to </w:t>
      </w:r>
      <w:r w:rsidR="00C73F7C" w:rsidRPr="009219A7">
        <w:rPr>
          <w:rFonts w:ascii="Times New Roman" w:hAnsi="Times New Roman"/>
          <w:sz w:val="26"/>
          <w:szCs w:val="26"/>
        </w:rPr>
        <w:t xml:space="preserve">just </w:t>
      </w:r>
      <w:r w:rsidR="00DC0897" w:rsidRPr="009219A7">
        <w:rPr>
          <w:rFonts w:ascii="Times New Roman" w:hAnsi="Times New Roman"/>
          <w:sz w:val="26"/>
          <w:szCs w:val="26"/>
        </w:rPr>
        <w:t>illustrate that</w:t>
      </w:r>
      <w:r w:rsidR="00424075" w:rsidRPr="009219A7">
        <w:rPr>
          <w:rFonts w:ascii="Times New Roman" w:hAnsi="Times New Roman"/>
          <w:sz w:val="26"/>
          <w:szCs w:val="26"/>
        </w:rPr>
        <w:t xml:space="preserve"> a bit further</w:t>
      </w:r>
      <w:r w:rsidR="002039AE">
        <w:rPr>
          <w:rFonts w:ascii="Times New Roman" w:hAnsi="Times New Roman"/>
          <w:sz w:val="26"/>
          <w:szCs w:val="26"/>
        </w:rPr>
        <w:t>. W</w:t>
      </w:r>
      <w:r w:rsidR="00424075" w:rsidRPr="009219A7">
        <w:rPr>
          <w:rFonts w:ascii="Times New Roman" w:hAnsi="Times New Roman"/>
          <w:sz w:val="26"/>
          <w:szCs w:val="26"/>
        </w:rPr>
        <w:t>e noticed</w:t>
      </w:r>
      <w:r w:rsidR="00C73F7C" w:rsidRPr="009219A7">
        <w:rPr>
          <w:rFonts w:ascii="Times New Roman" w:hAnsi="Times New Roman"/>
          <w:sz w:val="26"/>
          <w:szCs w:val="26"/>
        </w:rPr>
        <w:t xml:space="preserve"> both </w:t>
      </w:r>
      <w:r w:rsidR="00AB4F21">
        <w:rPr>
          <w:rFonts w:ascii="Times New Roman" w:hAnsi="Times New Roman"/>
          <w:sz w:val="26"/>
          <w:szCs w:val="26"/>
        </w:rPr>
        <w:t xml:space="preserve">were </w:t>
      </w:r>
      <w:r w:rsidR="00C73F7C" w:rsidRPr="009219A7">
        <w:rPr>
          <w:rFonts w:ascii="Times New Roman" w:hAnsi="Times New Roman"/>
          <w:sz w:val="26"/>
          <w:szCs w:val="26"/>
        </w:rPr>
        <w:t xml:space="preserve">told </w:t>
      </w:r>
      <w:r w:rsidR="00AB4F21">
        <w:rPr>
          <w:rFonts w:ascii="Times New Roman" w:hAnsi="Times New Roman"/>
          <w:sz w:val="26"/>
          <w:szCs w:val="26"/>
        </w:rPr>
        <w:t xml:space="preserve">to </w:t>
      </w:r>
      <w:r w:rsidR="00C73F7C" w:rsidRPr="009219A7">
        <w:rPr>
          <w:rFonts w:ascii="Times New Roman" w:hAnsi="Times New Roman"/>
          <w:sz w:val="26"/>
          <w:szCs w:val="26"/>
        </w:rPr>
        <w:t>build a great ship</w:t>
      </w:r>
      <w:r w:rsidR="002039AE">
        <w:rPr>
          <w:rFonts w:ascii="Times New Roman" w:hAnsi="Times New Roman"/>
          <w:sz w:val="26"/>
          <w:szCs w:val="26"/>
        </w:rPr>
        <w:t>,</w:t>
      </w:r>
      <w:r w:rsidR="00C73F7C" w:rsidRPr="009219A7">
        <w:rPr>
          <w:rFonts w:ascii="Times New Roman" w:hAnsi="Times New Roman"/>
          <w:sz w:val="26"/>
          <w:szCs w:val="26"/>
        </w:rPr>
        <w:t xml:space="preserve"> but their dimensions are different and </w:t>
      </w:r>
      <w:r w:rsidR="002039AE">
        <w:rPr>
          <w:rFonts w:ascii="Times New Roman" w:hAnsi="Times New Roman"/>
          <w:sz w:val="26"/>
          <w:szCs w:val="26"/>
        </w:rPr>
        <w:t xml:space="preserve">I have </w:t>
      </w:r>
      <w:r w:rsidR="00C73F7C" w:rsidRPr="009219A7">
        <w:rPr>
          <w:rFonts w:ascii="Times New Roman" w:hAnsi="Times New Roman"/>
          <w:sz w:val="26"/>
          <w:szCs w:val="26"/>
        </w:rPr>
        <w:t xml:space="preserve">just a couple more </w:t>
      </w:r>
      <w:r w:rsidR="00DC0897" w:rsidRPr="009219A7">
        <w:rPr>
          <w:rFonts w:ascii="Times New Roman" w:hAnsi="Times New Roman"/>
          <w:sz w:val="26"/>
          <w:szCs w:val="26"/>
        </w:rPr>
        <w:t>illustrations</w:t>
      </w:r>
      <w:r w:rsidR="00C73F7C" w:rsidRPr="009219A7">
        <w:rPr>
          <w:rFonts w:ascii="Times New Roman" w:hAnsi="Times New Roman"/>
          <w:sz w:val="26"/>
          <w:szCs w:val="26"/>
        </w:rPr>
        <w:t xml:space="preserve"> to give you an idea of how this works </w:t>
      </w:r>
      <w:r w:rsidR="00DC0897" w:rsidRPr="009219A7">
        <w:rPr>
          <w:rFonts w:ascii="Times New Roman" w:hAnsi="Times New Roman"/>
          <w:sz w:val="26"/>
          <w:szCs w:val="26"/>
        </w:rPr>
        <w:t>out. As far as the occupants</w:t>
      </w:r>
      <w:r w:rsidR="00C73F7C" w:rsidRPr="009219A7">
        <w:rPr>
          <w:rFonts w:ascii="Times New Roman" w:hAnsi="Times New Roman"/>
          <w:sz w:val="26"/>
          <w:szCs w:val="26"/>
        </w:rPr>
        <w:t xml:space="preserve"> of the ark are concerned both stories say the hero and his family as well as animals and birds are </w:t>
      </w:r>
      <w:r w:rsidR="003D06B7" w:rsidRPr="009219A7">
        <w:rPr>
          <w:rFonts w:ascii="Times New Roman" w:hAnsi="Times New Roman"/>
          <w:sz w:val="26"/>
          <w:szCs w:val="26"/>
        </w:rPr>
        <w:t>delivered</w:t>
      </w:r>
      <w:r w:rsidR="00C73F7C" w:rsidRPr="009219A7">
        <w:rPr>
          <w:rFonts w:ascii="Times New Roman" w:hAnsi="Times New Roman"/>
          <w:sz w:val="26"/>
          <w:szCs w:val="26"/>
        </w:rPr>
        <w:t xml:space="preserve"> from the destruction </w:t>
      </w:r>
      <w:r w:rsidR="00DC0897" w:rsidRPr="009219A7">
        <w:rPr>
          <w:rFonts w:ascii="Times New Roman" w:hAnsi="Times New Roman"/>
          <w:sz w:val="26"/>
          <w:szCs w:val="26"/>
        </w:rPr>
        <w:t>by</w:t>
      </w:r>
      <w:r w:rsidR="00C73F7C" w:rsidRPr="009219A7">
        <w:rPr>
          <w:rFonts w:ascii="Times New Roman" w:hAnsi="Times New Roman"/>
          <w:sz w:val="26"/>
          <w:szCs w:val="26"/>
        </w:rPr>
        <w:t xml:space="preserve"> the means of a ship. But when you come to the details again there are differences as we have already noticed here the </w:t>
      </w:r>
      <w:r w:rsidR="00457ABA" w:rsidRPr="009219A7">
        <w:rPr>
          <w:rFonts w:ascii="Times New Roman" w:hAnsi="Times New Roman"/>
          <w:sz w:val="26"/>
          <w:szCs w:val="26"/>
        </w:rPr>
        <w:t>names are quite different as far as the leading figure</w:t>
      </w:r>
      <w:r w:rsidR="002039AE">
        <w:rPr>
          <w:rFonts w:ascii="Times New Roman" w:hAnsi="Times New Roman"/>
          <w:sz w:val="26"/>
          <w:szCs w:val="26"/>
        </w:rPr>
        <w:t>,</w:t>
      </w:r>
      <w:r w:rsidR="00574DC0" w:rsidRPr="009219A7">
        <w:rPr>
          <w:rFonts w:ascii="Times New Roman" w:hAnsi="Times New Roman"/>
          <w:sz w:val="26"/>
          <w:szCs w:val="26"/>
        </w:rPr>
        <w:t xml:space="preserve"> </w:t>
      </w:r>
      <w:r w:rsidR="00AB4F21">
        <w:rPr>
          <w:rFonts w:ascii="Times New Roman" w:hAnsi="Times New Roman"/>
          <w:sz w:val="26"/>
          <w:szCs w:val="26"/>
        </w:rPr>
        <w:t>Zuisudra</w:t>
      </w:r>
      <w:r w:rsidR="00574DC0" w:rsidRPr="009219A7">
        <w:rPr>
          <w:rFonts w:ascii="Times New Roman" w:hAnsi="Times New Roman"/>
          <w:sz w:val="26"/>
          <w:szCs w:val="26"/>
        </w:rPr>
        <w:t xml:space="preserve">, </w:t>
      </w:r>
      <w:r w:rsidR="00AB4F21">
        <w:rPr>
          <w:rFonts w:ascii="Times New Roman" w:hAnsi="Times New Roman"/>
          <w:sz w:val="26"/>
          <w:szCs w:val="26"/>
        </w:rPr>
        <w:t>Utnapishtim</w:t>
      </w:r>
      <w:r w:rsidR="00DC0897" w:rsidRPr="009219A7">
        <w:rPr>
          <w:rFonts w:ascii="Times New Roman" w:hAnsi="Times New Roman"/>
          <w:sz w:val="26"/>
          <w:szCs w:val="26"/>
        </w:rPr>
        <w:t xml:space="preserve">, </w:t>
      </w:r>
      <w:r w:rsidR="00AB4F21">
        <w:rPr>
          <w:rFonts w:ascii="Times New Roman" w:hAnsi="Times New Roman"/>
          <w:sz w:val="26"/>
          <w:szCs w:val="26"/>
        </w:rPr>
        <w:t>Atrahasis</w:t>
      </w:r>
      <w:r w:rsidR="00DC0897" w:rsidRPr="009219A7">
        <w:rPr>
          <w:rFonts w:ascii="Times New Roman" w:hAnsi="Times New Roman"/>
          <w:sz w:val="26"/>
          <w:szCs w:val="26"/>
        </w:rPr>
        <w:t xml:space="preserve"> </w:t>
      </w:r>
      <w:r w:rsidR="00457ABA" w:rsidRPr="009219A7">
        <w:rPr>
          <w:rFonts w:ascii="Times New Roman" w:hAnsi="Times New Roman"/>
          <w:sz w:val="26"/>
          <w:szCs w:val="26"/>
        </w:rPr>
        <w:t xml:space="preserve">and </w:t>
      </w:r>
      <w:r w:rsidR="00DC0897" w:rsidRPr="009219A7">
        <w:rPr>
          <w:rFonts w:ascii="Times New Roman" w:hAnsi="Times New Roman"/>
          <w:sz w:val="26"/>
          <w:szCs w:val="26"/>
        </w:rPr>
        <w:t xml:space="preserve">then </w:t>
      </w:r>
      <w:r w:rsidR="00DC0897" w:rsidRPr="009219A7">
        <w:rPr>
          <w:rFonts w:ascii="Times New Roman" w:hAnsi="Times New Roman"/>
          <w:color w:val="000000"/>
          <w:sz w:val="26"/>
          <w:szCs w:val="26"/>
        </w:rPr>
        <w:t>Noah</w:t>
      </w:r>
      <w:r w:rsidR="00457ABA" w:rsidRPr="009219A7">
        <w:rPr>
          <w:rFonts w:ascii="Times New Roman" w:hAnsi="Times New Roman"/>
          <w:sz w:val="26"/>
          <w:szCs w:val="26"/>
        </w:rPr>
        <w:t xml:space="preserve"> in the </w:t>
      </w:r>
      <w:r w:rsidR="00AB4F21">
        <w:rPr>
          <w:rFonts w:ascii="Times New Roman" w:hAnsi="Times New Roman"/>
          <w:sz w:val="26"/>
          <w:szCs w:val="26"/>
        </w:rPr>
        <w:t>b</w:t>
      </w:r>
      <w:r w:rsidR="00457ABA" w:rsidRPr="009219A7">
        <w:rPr>
          <w:rFonts w:ascii="Times New Roman" w:hAnsi="Times New Roman"/>
          <w:sz w:val="26"/>
          <w:szCs w:val="26"/>
        </w:rPr>
        <w:t>iblical account and ther</w:t>
      </w:r>
      <w:r w:rsidR="002039AE">
        <w:rPr>
          <w:rFonts w:ascii="Times New Roman" w:hAnsi="Times New Roman"/>
          <w:sz w:val="26"/>
          <w:szCs w:val="26"/>
        </w:rPr>
        <w:t>e</w:t>
      </w:r>
      <w:r w:rsidR="00457ABA" w:rsidRPr="009219A7">
        <w:rPr>
          <w:rFonts w:ascii="Times New Roman" w:hAnsi="Times New Roman"/>
          <w:sz w:val="26"/>
          <w:szCs w:val="26"/>
        </w:rPr>
        <w:t xml:space="preserve"> seems to be no etymological connection between the name </w:t>
      </w:r>
      <w:r w:rsidR="003D06B7" w:rsidRPr="009219A7">
        <w:rPr>
          <w:rFonts w:ascii="Times New Roman" w:hAnsi="Times New Roman"/>
          <w:sz w:val="26"/>
          <w:szCs w:val="26"/>
        </w:rPr>
        <w:t>Noah</w:t>
      </w:r>
      <w:r w:rsidR="00457ABA" w:rsidRPr="009219A7">
        <w:rPr>
          <w:rFonts w:ascii="Times New Roman" w:hAnsi="Times New Roman"/>
          <w:sz w:val="26"/>
          <w:szCs w:val="26"/>
        </w:rPr>
        <w:t xml:space="preserve"> and these o</w:t>
      </w:r>
      <w:r w:rsidR="003D06B7" w:rsidRPr="009219A7">
        <w:rPr>
          <w:rFonts w:ascii="Times New Roman" w:hAnsi="Times New Roman"/>
          <w:sz w:val="26"/>
          <w:szCs w:val="26"/>
        </w:rPr>
        <w:t>ther names. In addition</w:t>
      </w:r>
      <w:r w:rsidR="00AB4F21">
        <w:rPr>
          <w:rFonts w:ascii="Times New Roman" w:hAnsi="Times New Roman"/>
          <w:sz w:val="26"/>
          <w:szCs w:val="26"/>
        </w:rPr>
        <w:t>,</w:t>
      </w:r>
      <w:r w:rsidR="003D06B7" w:rsidRPr="009219A7">
        <w:rPr>
          <w:rFonts w:ascii="Times New Roman" w:hAnsi="Times New Roman"/>
          <w:sz w:val="26"/>
          <w:szCs w:val="26"/>
        </w:rPr>
        <w:t xml:space="preserve"> in the </w:t>
      </w:r>
      <w:r w:rsidR="00AB4F21">
        <w:rPr>
          <w:rFonts w:ascii="Times New Roman" w:hAnsi="Times New Roman"/>
          <w:sz w:val="26"/>
          <w:szCs w:val="26"/>
        </w:rPr>
        <w:t>b</w:t>
      </w:r>
      <w:r w:rsidR="00457ABA" w:rsidRPr="009219A7">
        <w:rPr>
          <w:rFonts w:ascii="Times New Roman" w:hAnsi="Times New Roman"/>
          <w:sz w:val="26"/>
          <w:szCs w:val="26"/>
        </w:rPr>
        <w:t xml:space="preserve">iblical account there are a smaller </w:t>
      </w:r>
      <w:r w:rsidR="003D06B7" w:rsidRPr="009219A7">
        <w:rPr>
          <w:rFonts w:ascii="Times New Roman" w:hAnsi="Times New Roman"/>
          <w:sz w:val="26"/>
          <w:szCs w:val="26"/>
        </w:rPr>
        <w:t>number</w:t>
      </w:r>
      <w:r w:rsidR="00457ABA" w:rsidRPr="009219A7">
        <w:rPr>
          <w:rFonts w:ascii="Times New Roman" w:hAnsi="Times New Roman"/>
          <w:sz w:val="26"/>
          <w:szCs w:val="26"/>
        </w:rPr>
        <w:t xml:space="preserve"> of people saved on the ship. Noah was accompanied by his wife and three sons and their wives. In the </w:t>
      </w:r>
      <w:r w:rsidR="003D06B7" w:rsidRPr="009219A7">
        <w:rPr>
          <w:rFonts w:ascii="Times New Roman" w:hAnsi="Times New Roman"/>
          <w:sz w:val="26"/>
          <w:szCs w:val="26"/>
        </w:rPr>
        <w:t>Gilgamesh</w:t>
      </w:r>
      <w:r w:rsidR="00457ABA" w:rsidRPr="009219A7">
        <w:rPr>
          <w:rFonts w:ascii="Times New Roman" w:hAnsi="Times New Roman"/>
          <w:sz w:val="26"/>
          <w:szCs w:val="26"/>
        </w:rPr>
        <w:t xml:space="preserve"> epic</w:t>
      </w:r>
      <w:r w:rsidR="003D06B7" w:rsidRPr="009219A7">
        <w:rPr>
          <w:rFonts w:ascii="Times New Roman" w:hAnsi="Times New Roman"/>
          <w:sz w:val="26"/>
          <w:szCs w:val="26"/>
        </w:rPr>
        <w:t xml:space="preserve"> </w:t>
      </w:r>
      <w:r w:rsidR="00AB4F21">
        <w:rPr>
          <w:rFonts w:ascii="Times New Roman" w:hAnsi="Times New Roman"/>
          <w:sz w:val="26"/>
          <w:szCs w:val="26"/>
        </w:rPr>
        <w:t xml:space="preserve">Utnapishtim </w:t>
      </w:r>
      <w:r w:rsidR="00457ABA" w:rsidRPr="009219A7">
        <w:rPr>
          <w:rFonts w:ascii="Times New Roman" w:hAnsi="Times New Roman"/>
          <w:sz w:val="26"/>
          <w:szCs w:val="26"/>
        </w:rPr>
        <w:t>talked and I pull from the text all of his famil</w:t>
      </w:r>
      <w:r w:rsidR="003D06B7" w:rsidRPr="009219A7">
        <w:rPr>
          <w:rFonts w:ascii="Times New Roman" w:hAnsi="Times New Roman"/>
          <w:sz w:val="26"/>
          <w:szCs w:val="26"/>
        </w:rPr>
        <w:t xml:space="preserve">y </w:t>
      </w:r>
      <w:r w:rsidR="00AB4F21">
        <w:rPr>
          <w:rFonts w:ascii="Times New Roman" w:hAnsi="Times New Roman"/>
          <w:sz w:val="26"/>
          <w:szCs w:val="26"/>
        </w:rPr>
        <w:t>and</w:t>
      </w:r>
      <w:r w:rsidR="003D06B7" w:rsidRPr="009219A7">
        <w:rPr>
          <w:rFonts w:ascii="Times New Roman" w:hAnsi="Times New Roman"/>
          <w:sz w:val="26"/>
          <w:szCs w:val="26"/>
        </w:rPr>
        <w:t xml:space="preserve"> kin aboard the ship as well as all the craftsme</w:t>
      </w:r>
      <w:r w:rsidR="00457ABA" w:rsidRPr="009219A7">
        <w:rPr>
          <w:rFonts w:ascii="Times New Roman" w:hAnsi="Times New Roman"/>
          <w:sz w:val="26"/>
          <w:szCs w:val="26"/>
        </w:rPr>
        <w:t>n</w:t>
      </w:r>
      <w:r w:rsidR="00AB4F21">
        <w:rPr>
          <w:rFonts w:ascii="Times New Roman" w:hAnsi="Times New Roman"/>
          <w:sz w:val="26"/>
          <w:szCs w:val="26"/>
        </w:rPr>
        <w:t xml:space="preserve"> and</w:t>
      </w:r>
      <w:r w:rsidR="00457ABA" w:rsidRPr="009219A7">
        <w:rPr>
          <w:rFonts w:ascii="Times New Roman" w:hAnsi="Times New Roman"/>
          <w:sz w:val="26"/>
          <w:szCs w:val="26"/>
        </w:rPr>
        <w:t xml:space="preserve"> the </w:t>
      </w:r>
      <w:r w:rsidR="003D06B7" w:rsidRPr="009219A7">
        <w:rPr>
          <w:rFonts w:ascii="Times New Roman" w:hAnsi="Times New Roman"/>
          <w:sz w:val="26"/>
          <w:szCs w:val="26"/>
        </w:rPr>
        <w:t>boats</w:t>
      </w:r>
      <w:r w:rsidR="00AB4F21">
        <w:rPr>
          <w:rFonts w:ascii="Times New Roman" w:hAnsi="Times New Roman"/>
          <w:sz w:val="26"/>
          <w:szCs w:val="26"/>
        </w:rPr>
        <w:t>-</w:t>
      </w:r>
      <w:r w:rsidR="003D06B7" w:rsidRPr="009219A7">
        <w:rPr>
          <w:rFonts w:ascii="Times New Roman" w:hAnsi="Times New Roman"/>
          <w:sz w:val="26"/>
          <w:szCs w:val="26"/>
        </w:rPr>
        <w:t>man</w:t>
      </w:r>
      <w:r w:rsidR="00457ABA" w:rsidRPr="009219A7">
        <w:rPr>
          <w:rFonts w:ascii="Times New Roman" w:hAnsi="Times New Roman"/>
          <w:sz w:val="26"/>
          <w:szCs w:val="26"/>
        </w:rPr>
        <w:t xml:space="preserve">. So we have all his family </w:t>
      </w:r>
      <w:r w:rsidR="00AB4F21">
        <w:rPr>
          <w:rFonts w:ascii="Times New Roman" w:hAnsi="Times New Roman"/>
          <w:sz w:val="26"/>
          <w:szCs w:val="26"/>
        </w:rPr>
        <w:t>and</w:t>
      </w:r>
      <w:r w:rsidR="00457ABA" w:rsidRPr="009219A7">
        <w:rPr>
          <w:rFonts w:ascii="Times New Roman" w:hAnsi="Times New Roman"/>
          <w:sz w:val="26"/>
          <w:szCs w:val="26"/>
        </w:rPr>
        <w:t xml:space="preserve"> kin and all the craftsm</w:t>
      </w:r>
      <w:r w:rsidR="00AB4F21">
        <w:rPr>
          <w:rFonts w:ascii="Times New Roman" w:hAnsi="Times New Roman"/>
          <w:sz w:val="26"/>
          <w:szCs w:val="26"/>
        </w:rPr>
        <w:t>e</w:t>
      </w:r>
      <w:r w:rsidR="00457ABA" w:rsidRPr="009219A7">
        <w:rPr>
          <w:rFonts w:ascii="Times New Roman" w:hAnsi="Times New Roman"/>
          <w:sz w:val="26"/>
          <w:szCs w:val="26"/>
        </w:rPr>
        <w:t>n and a boat</w:t>
      </w:r>
      <w:r w:rsidR="00AB4F21">
        <w:rPr>
          <w:rFonts w:ascii="Times New Roman" w:hAnsi="Times New Roman"/>
          <w:sz w:val="26"/>
          <w:szCs w:val="26"/>
        </w:rPr>
        <w:t>s-</w:t>
      </w:r>
      <w:r w:rsidR="00457ABA" w:rsidRPr="009219A7">
        <w:rPr>
          <w:rFonts w:ascii="Times New Roman" w:hAnsi="Times New Roman"/>
          <w:sz w:val="26"/>
          <w:szCs w:val="26"/>
        </w:rPr>
        <w:t xml:space="preserve">man </w:t>
      </w:r>
      <w:r w:rsidR="003D06B7" w:rsidRPr="009219A7">
        <w:rPr>
          <w:rFonts w:ascii="Times New Roman" w:hAnsi="Times New Roman"/>
          <w:sz w:val="26"/>
          <w:szCs w:val="26"/>
        </w:rPr>
        <w:t>whos</w:t>
      </w:r>
      <w:r w:rsidR="00AB4F21">
        <w:rPr>
          <w:rFonts w:ascii="Times New Roman" w:hAnsi="Times New Roman"/>
          <w:sz w:val="26"/>
          <w:szCs w:val="26"/>
        </w:rPr>
        <w:t>e</w:t>
      </w:r>
      <w:r w:rsidR="00457ABA" w:rsidRPr="009219A7">
        <w:rPr>
          <w:rFonts w:ascii="Times New Roman" w:hAnsi="Times New Roman"/>
          <w:sz w:val="26"/>
          <w:szCs w:val="26"/>
        </w:rPr>
        <w:t xml:space="preserve"> name</w:t>
      </w:r>
      <w:r w:rsidR="002039AE">
        <w:rPr>
          <w:rFonts w:ascii="Times New Roman" w:hAnsi="Times New Roman"/>
          <w:sz w:val="26"/>
          <w:szCs w:val="26"/>
        </w:rPr>
        <w:t>s</w:t>
      </w:r>
      <w:r w:rsidR="00457ABA" w:rsidRPr="009219A7">
        <w:rPr>
          <w:rFonts w:ascii="Times New Roman" w:hAnsi="Times New Roman"/>
          <w:sz w:val="26"/>
          <w:szCs w:val="26"/>
        </w:rPr>
        <w:t xml:space="preserve"> w</w:t>
      </w:r>
      <w:r w:rsidR="002039AE">
        <w:rPr>
          <w:rFonts w:ascii="Times New Roman" w:hAnsi="Times New Roman"/>
          <w:sz w:val="26"/>
          <w:szCs w:val="26"/>
        </w:rPr>
        <w:t>ere</w:t>
      </w:r>
      <w:r w:rsidR="00457ABA" w:rsidRPr="009219A7">
        <w:rPr>
          <w:rFonts w:ascii="Times New Roman" w:hAnsi="Times New Roman"/>
          <w:sz w:val="26"/>
          <w:szCs w:val="26"/>
        </w:rPr>
        <w:t xml:space="preserve"> given so it seems like a substantial </w:t>
      </w:r>
      <w:r w:rsidR="003D06B7" w:rsidRPr="009219A7">
        <w:rPr>
          <w:rFonts w:ascii="Times New Roman" w:hAnsi="Times New Roman"/>
          <w:sz w:val="26"/>
          <w:szCs w:val="26"/>
        </w:rPr>
        <w:t>number</w:t>
      </w:r>
      <w:r w:rsidR="00457ABA" w:rsidRPr="009219A7">
        <w:rPr>
          <w:rFonts w:ascii="Times New Roman" w:hAnsi="Times New Roman"/>
          <w:sz w:val="26"/>
          <w:szCs w:val="26"/>
        </w:rPr>
        <w:t xml:space="preserve"> of people.</w:t>
      </w:r>
      <w:r w:rsidR="003D06B7" w:rsidRPr="009219A7">
        <w:rPr>
          <w:rFonts w:ascii="Times New Roman" w:hAnsi="Times New Roman"/>
          <w:sz w:val="26"/>
          <w:szCs w:val="26"/>
        </w:rPr>
        <w:t xml:space="preserve"> In the </w:t>
      </w:r>
      <w:r w:rsidR="00AB4F21">
        <w:rPr>
          <w:rFonts w:ascii="Times New Roman" w:hAnsi="Times New Roman"/>
          <w:sz w:val="26"/>
          <w:szCs w:val="26"/>
        </w:rPr>
        <w:t>Atrahasis</w:t>
      </w:r>
      <w:r w:rsidR="00D1124D" w:rsidRPr="009219A7">
        <w:rPr>
          <w:rFonts w:ascii="Times New Roman" w:hAnsi="Times New Roman"/>
          <w:sz w:val="26"/>
          <w:szCs w:val="26"/>
        </w:rPr>
        <w:t xml:space="preserve"> epic the </w:t>
      </w:r>
      <w:r w:rsidR="003D06B7" w:rsidRPr="009219A7">
        <w:rPr>
          <w:rFonts w:ascii="Times New Roman" w:hAnsi="Times New Roman"/>
          <w:sz w:val="26"/>
          <w:szCs w:val="26"/>
        </w:rPr>
        <w:t>hero</w:t>
      </w:r>
      <w:r w:rsidR="00D1124D" w:rsidRPr="009219A7">
        <w:rPr>
          <w:rFonts w:ascii="Times New Roman" w:hAnsi="Times New Roman"/>
          <w:sz w:val="26"/>
          <w:szCs w:val="26"/>
        </w:rPr>
        <w:t xml:space="preserve"> brought his family</w:t>
      </w:r>
      <w:r w:rsidR="003D06B7" w:rsidRPr="009219A7">
        <w:rPr>
          <w:rFonts w:ascii="Times New Roman" w:hAnsi="Times New Roman"/>
          <w:sz w:val="26"/>
          <w:szCs w:val="26"/>
        </w:rPr>
        <w:t>,</w:t>
      </w:r>
      <w:r w:rsidR="00D1124D" w:rsidRPr="009219A7">
        <w:rPr>
          <w:rFonts w:ascii="Times New Roman" w:hAnsi="Times New Roman"/>
          <w:sz w:val="26"/>
          <w:szCs w:val="26"/>
        </w:rPr>
        <w:t xml:space="preserve"> his relati</w:t>
      </w:r>
      <w:r w:rsidR="002039AE">
        <w:rPr>
          <w:rFonts w:ascii="Times New Roman" w:hAnsi="Times New Roman"/>
          <w:sz w:val="26"/>
          <w:szCs w:val="26"/>
        </w:rPr>
        <w:t>ves</w:t>
      </w:r>
      <w:r w:rsidR="00D1124D" w:rsidRPr="009219A7">
        <w:rPr>
          <w:rFonts w:ascii="Times New Roman" w:hAnsi="Times New Roman"/>
          <w:sz w:val="26"/>
          <w:szCs w:val="26"/>
        </w:rPr>
        <w:t xml:space="preserve"> and the craftsm</w:t>
      </w:r>
      <w:r w:rsidR="002039AE">
        <w:rPr>
          <w:rFonts w:ascii="Times New Roman" w:hAnsi="Times New Roman"/>
          <w:sz w:val="26"/>
          <w:szCs w:val="26"/>
        </w:rPr>
        <w:t>e</w:t>
      </w:r>
      <w:r w:rsidR="00D1124D" w:rsidRPr="009219A7">
        <w:rPr>
          <w:rFonts w:ascii="Times New Roman" w:hAnsi="Times New Roman"/>
          <w:sz w:val="26"/>
          <w:szCs w:val="26"/>
        </w:rPr>
        <w:t xml:space="preserve">n aboard the ship. In the </w:t>
      </w:r>
      <w:r w:rsidR="00676BF4" w:rsidRPr="009219A7">
        <w:rPr>
          <w:rFonts w:ascii="Times New Roman" w:hAnsi="Times New Roman"/>
          <w:sz w:val="26"/>
          <w:szCs w:val="26"/>
        </w:rPr>
        <w:t>Sumerian</w:t>
      </w:r>
      <w:r w:rsidR="00D1124D" w:rsidRPr="009219A7">
        <w:rPr>
          <w:rFonts w:ascii="Times New Roman" w:hAnsi="Times New Roman"/>
          <w:sz w:val="26"/>
          <w:szCs w:val="26"/>
        </w:rPr>
        <w:t xml:space="preserve"> version </w:t>
      </w:r>
      <w:r w:rsidR="00AB4F21">
        <w:rPr>
          <w:rFonts w:ascii="Times New Roman" w:hAnsi="Times New Roman"/>
          <w:sz w:val="26"/>
          <w:szCs w:val="26"/>
        </w:rPr>
        <w:t>Zuisudra</w:t>
      </w:r>
      <w:r w:rsidR="00676BF4" w:rsidRPr="009219A7">
        <w:rPr>
          <w:rFonts w:ascii="Times New Roman" w:hAnsi="Times New Roman"/>
          <w:sz w:val="26"/>
          <w:szCs w:val="26"/>
        </w:rPr>
        <w:t xml:space="preserve"> </w:t>
      </w:r>
      <w:r w:rsidR="00D1124D" w:rsidRPr="009219A7">
        <w:rPr>
          <w:rFonts w:ascii="Times New Roman" w:hAnsi="Times New Roman"/>
          <w:sz w:val="26"/>
          <w:szCs w:val="26"/>
        </w:rPr>
        <w:t>took his relativ</w:t>
      </w:r>
      <w:r w:rsidR="00676BF4" w:rsidRPr="009219A7">
        <w:rPr>
          <w:rFonts w:ascii="Times New Roman" w:hAnsi="Times New Roman"/>
          <w:sz w:val="26"/>
          <w:szCs w:val="26"/>
        </w:rPr>
        <w:t>es his wife and children and cl</w:t>
      </w:r>
      <w:r w:rsidR="00D1124D" w:rsidRPr="009219A7">
        <w:rPr>
          <w:rFonts w:ascii="Times New Roman" w:hAnsi="Times New Roman"/>
          <w:sz w:val="26"/>
          <w:szCs w:val="26"/>
        </w:rPr>
        <w:t xml:space="preserve">ose friends on board. So it seems the </w:t>
      </w:r>
      <w:r w:rsidR="002039AE">
        <w:rPr>
          <w:rFonts w:ascii="Times New Roman" w:hAnsi="Times New Roman"/>
          <w:sz w:val="26"/>
          <w:szCs w:val="26"/>
        </w:rPr>
        <w:t>b</w:t>
      </w:r>
      <w:r w:rsidR="00D1124D" w:rsidRPr="009219A7">
        <w:rPr>
          <w:rFonts w:ascii="Times New Roman" w:hAnsi="Times New Roman"/>
          <w:sz w:val="26"/>
          <w:szCs w:val="26"/>
        </w:rPr>
        <w:t>iblical account is more restricted to a small number of peopl</w:t>
      </w:r>
      <w:r w:rsidR="00676BF4" w:rsidRPr="009219A7">
        <w:rPr>
          <w:rFonts w:ascii="Times New Roman" w:hAnsi="Times New Roman"/>
          <w:sz w:val="26"/>
          <w:szCs w:val="26"/>
        </w:rPr>
        <w:t xml:space="preserve">e </w:t>
      </w:r>
      <w:r w:rsidR="00AB4F21">
        <w:rPr>
          <w:rFonts w:ascii="Times New Roman" w:hAnsi="Times New Roman"/>
          <w:sz w:val="26"/>
          <w:szCs w:val="26"/>
        </w:rPr>
        <w:t xml:space="preserve">so </w:t>
      </w:r>
      <w:r w:rsidR="00676BF4" w:rsidRPr="009219A7">
        <w:rPr>
          <w:rFonts w:ascii="Times New Roman" w:hAnsi="Times New Roman"/>
          <w:sz w:val="26"/>
          <w:szCs w:val="26"/>
        </w:rPr>
        <w:t xml:space="preserve">again </w:t>
      </w:r>
      <w:r w:rsidR="00AB4F21">
        <w:rPr>
          <w:rFonts w:ascii="Times New Roman" w:hAnsi="Times New Roman"/>
          <w:sz w:val="26"/>
          <w:szCs w:val="26"/>
        </w:rPr>
        <w:t xml:space="preserve">there is </w:t>
      </w:r>
      <w:r w:rsidR="00676BF4" w:rsidRPr="009219A7">
        <w:rPr>
          <w:rFonts w:ascii="Times New Roman" w:hAnsi="Times New Roman"/>
          <w:sz w:val="26"/>
          <w:szCs w:val="26"/>
        </w:rPr>
        <w:t>a difference of</w:t>
      </w:r>
      <w:r w:rsidR="00D1124D" w:rsidRPr="009219A7">
        <w:rPr>
          <w:rFonts w:ascii="Times New Roman" w:hAnsi="Times New Roman"/>
          <w:sz w:val="26"/>
          <w:szCs w:val="26"/>
        </w:rPr>
        <w:t xml:space="preserve"> details. </w:t>
      </w:r>
      <w:r w:rsidR="00AB4F21">
        <w:rPr>
          <w:rFonts w:ascii="Times New Roman" w:hAnsi="Times New Roman"/>
          <w:sz w:val="26"/>
          <w:szCs w:val="26"/>
        </w:rPr>
        <w:br/>
        <w:t xml:space="preserve"> </w:t>
      </w:r>
      <w:r w:rsidR="00AB4F21">
        <w:rPr>
          <w:rFonts w:ascii="Times New Roman" w:hAnsi="Times New Roman"/>
          <w:sz w:val="26"/>
          <w:szCs w:val="26"/>
        </w:rPr>
        <w:tab/>
      </w:r>
      <w:r w:rsidR="002039AE">
        <w:rPr>
          <w:rFonts w:ascii="Times New Roman" w:hAnsi="Times New Roman"/>
          <w:sz w:val="26"/>
          <w:szCs w:val="26"/>
        </w:rPr>
        <w:t xml:space="preserve">The bird incident is one more illustration where </w:t>
      </w:r>
      <w:r w:rsidR="00AB4F21">
        <w:rPr>
          <w:rFonts w:ascii="Times New Roman" w:hAnsi="Times New Roman"/>
          <w:sz w:val="26"/>
          <w:szCs w:val="26"/>
        </w:rPr>
        <w:t xml:space="preserve">the </w:t>
      </w:r>
      <w:r w:rsidR="00E84807" w:rsidRPr="009219A7">
        <w:rPr>
          <w:rFonts w:ascii="Times New Roman" w:hAnsi="Times New Roman"/>
          <w:sz w:val="26"/>
          <w:szCs w:val="26"/>
        </w:rPr>
        <w:t xml:space="preserve">birds </w:t>
      </w:r>
      <w:r w:rsidR="00AB4F21">
        <w:rPr>
          <w:rFonts w:ascii="Times New Roman" w:hAnsi="Times New Roman"/>
          <w:sz w:val="26"/>
          <w:szCs w:val="26"/>
        </w:rPr>
        <w:t>we</w:t>
      </w:r>
      <w:r w:rsidR="00E84807" w:rsidRPr="009219A7">
        <w:rPr>
          <w:rFonts w:ascii="Times New Roman" w:hAnsi="Times New Roman"/>
          <w:sz w:val="26"/>
          <w:szCs w:val="26"/>
        </w:rPr>
        <w:t xml:space="preserve">re released to determine whether conditions are suitable to leave the ark. Both the stories in </w:t>
      </w:r>
      <w:r w:rsidR="00574DC0" w:rsidRPr="009219A7">
        <w:rPr>
          <w:rFonts w:ascii="Times New Roman" w:hAnsi="Times New Roman"/>
          <w:sz w:val="26"/>
          <w:szCs w:val="26"/>
        </w:rPr>
        <w:t>Mesopotamia</w:t>
      </w:r>
      <w:r w:rsidR="00E84807" w:rsidRPr="009219A7">
        <w:rPr>
          <w:rFonts w:ascii="Times New Roman" w:hAnsi="Times New Roman"/>
          <w:sz w:val="26"/>
          <w:szCs w:val="26"/>
        </w:rPr>
        <w:t xml:space="preserve"> </w:t>
      </w:r>
      <w:r w:rsidR="002039AE">
        <w:rPr>
          <w:rFonts w:ascii="Times New Roman" w:hAnsi="Times New Roman"/>
          <w:sz w:val="26"/>
          <w:szCs w:val="26"/>
        </w:rPr>
        <w:t xml:space="preserve">and </w:t>
      </w:r>
      <w:r w:rsidR="00E84807" w:rsidRPr="009219A7">
        <w:rPr>
          <w:rFonts w:ascii="Times New Roman" w:hAnsi="Times New Roman"/>
          <w:sz w:val="26"/>
          <w:szCs w:val="26"/>
        </w:rPr>
        <w:t xml:space="preserve">the </w:t>
      </w:r>
      <w:r w:rsidR="002039AE">
        <w:rPr>
          <w:rFonts w:ascii="Times New Roman" w:hAnsi="Times New Roman"/>
          <w:sz w:val="26"/>
          <w:szCs w:val="26"/>
        </w:rPr>
        <w:t>B</w:t>
      </w:r>
      <w:r w:rsidR="00E84807" w:rsidRPr="009219A7">
        <w:rPr>
          <w:rFonts w:ascii="Times New Roman" w:hAnsi="Times New Roman"/>
          <w:sz w:val="26"/>
          <w:szCs w:val="26"/>
        </w:rPr>
        <w:t>ibl</w:t>
      </w:r>
      <w:r w:rsidR="002039AE">
        <w:rPr>
          <w:rFonts w:ascii="Times New Roman" w:hAnsi="Times New Roman"/>
          <w:sz w:val="26"/>
          <w:szCs w:val="26"/>
        </w:rPr>
        <w:t>e</w:t>
      </w:r>
      <w:r w:rsidR="00E84807" w:rsidRPr="009219A7">
        <w:rPr>
          <w:rFonts w:ascii="Times New Roman" w:hAnsi="Times New Roman"/>
          <w:sz w:val="26"/>
          <w:szCs w:val="26"/>
        </w:rPr>
        <w:t xml:space="preserve"> </w:t>
      </w:r>
      <w:r w:rsidR="00AB4F21">
        <w:rPr>
          <w:rFonts w:ascii="Times New Roman" w:hAnsi="Times New Roman"/>
          <w:sz w:val="26"/>
          <w:szCs w:val="26"/>
        </w:rPr>
        <w:t>have</w:t>
      </w:r>
      <w:r w:rsidR="00E84807" w:rsidRPr="009219A7">
        <w:rPr>
          <w:rFonts w:ascii="Times New Roman" w:hAnsi="Times New Roman"/>
          <w:sz w:val="26"/>
          <w:szCs w:val="26"/>
        </w:rPr>
        <w:t xml:space="preserve"> that</w:t>
      </w:r>
      <w:r w:rsidR="002039AE">
        <w:rPr>
          <w:rFonts w:ascii="Times New Roman" w:hAnsi="Times New Roman"/>
          <w:sz w:val="26"/>
          <w:szCs w:val="26"/>
        </w:rPr>
        <w:t>,</w:t>
      </w:r>
      <w:r w:rsidR="00E84807" w:rsidRPr="009219A7">
        <w:rPr>
          <w:rFonts w:ascii="Times New Roman" w:hAnsi="Times New Roman"/>
          <w:sz w:val="26"/>
          <w:szCs w:val="26"/>
        </w:rPr>
        <w:t xml:space="preserve"> but again ther</w:t>
      </w:r>
      <w:r w:rsidR="00AB4F21">
        <w:rPr>
          <w:rFonts w:ascii="Times New Roman" w:hAnsi="Times New Roman"/>
          <w:sz w:val="26"/>
          <w:szCs w:val="26"/>
        </w:rPr>
        <w:t>e are</w:t>
      </w:r>
      <w:r w:rsidR="00E84807" w:rsidRPr="009219A7">
        <w:rPr>
          <w:rFonts w:ascii="Times New Roman" w:hAnsi="Times New Roman"/>
          <w:sz w:val="26"/>
          <w:szCs w:val="26"/>
        </w:rPr>
        <w:t xml:space="preserve"> differences </w:t>
      </w:r>
      <w:r w:rsidR="00574DC0" w:rsidRPr="009219A7">
        <w:rPr>
          <w:rFonts w:ascii="Times New Roman" w:hAnsi="Times New Roman"/>
          <w:sz w:val="26"/>
          <w:szCs w:val="26"/>
        </w:rPr>
        <w:t>in detail. In the Babylonian sto</w:t>
      </w:r>
      <w:r w:rsidR="00E84807" w:rsidRPr="009219A7">
        <w:rPr>
          <w:rFonts w:ascii="Times New Roman" w:hAnsi="Times New Roman"/>
          <w:sz w:val="26"/>
          <w:szCs w:val="26"/>
        </w:rPr>
        <w:t>ry there are three re</w:t>
      </w:r>
      <w:r w:rsidR="00574DC0" w:rsidRPr="009219A7">
        <w:rPr>
          <w:rFonts w:ascii="Times New Roman" w:hAnsi="Times New Roman"/>
          <w:sz w:val="26"/>
          <w:szCs w:val="26"/>
        </w:rPr>
        <w:t xml:space="preserve">leases of birds and in the </w:t>
      </w:r>
      <w:r w:rsidR="00AB4F21">
        <w:rPr>
          <w:rFonts w:ascii="Times New Roman" w:hAnsi="Times New Roman"/>
          <w:sz w:val="26"/>
          <w:szCs w:val="26"/>
        </w:rPr>
        <w:t>b</w:t>
      </w:r>
      <w:r w:rsidR="00574DC0" w:rsidRPr="009219A7">
        <w:rPr>
          <w:rFonts w:ascii="Times New Roman" w:hAnsi="Times New Roman"/>
          <w:sz w:val="26"/>
          <w:szCs w:val="26"/>
        </w:rPr>
        <w:t>iblical</w:t>
      </w:r>
      <w:r w:rsidR="00E84807" w:rsidRPr="009219A7">
        <w:rPr>
          <w:rFonts w:ascii="Times New Roman" w:hAnsi="Times New Roman"/>
          <w:sz w:val="26"/>
          <w:szCs w:val="26"/>
        </w:rPr>
        <w:t xml:space="preserve"> story there are four</w:t>
      </w:r>
      <w:r w:rsidR="00AB4F21">
        <w:rPr>
          <w:rFonts w:ascii="Times New Roman" w:hAnsi="Times New Roman"/>
          <w:sz w:val="26"/>
          <w:szCs w:val="26"/>
        </w:rPr>
        <w:t xml:space="preserve">. Utnapishtim </w:t>
      </w:r>
      <w:r w:rsidR="00574DC0" w:rsidRPr="009219A7">
        <w:rPr>
          <w:rFonts w:ascii="Times New Roman" w:hAnsi="Times New Roman"/>
          <w:sz w:val="26"/>
          <w:szCs w:val="26"/>
        </w:rPr>
        <w:t>and N</w:t>
      </w:r>
      <w:r w:rsidR="00E67036" w:rsidRPr="009219A7">
        <w:rPr>
          <w:rFonts w:ascii="Times New Roman" w:hAnsi="Times New Roman"/>
          <w:sz w:val="26"/>
          <w:szCs w:val="26"/>
        </w:rPr>
        <w:t>oah are both said to</w:t>
      </w:r>
      <w:r w:rsidR="00574DC0" w:rsidRPr="009219A7">
        <w:rPr>
          <w:rFonts w:ascii="Times New Roman" w:hAnsi="Times New Roman"/>
          <w:sz w:val="26"/>
          <w:szCs w:val="26"/>
        </w:rPr>
        <w:t xml:space="preserve"> have</w:t>
      </w:r>
      <w:r w:rsidR="00E67036" w:rsidRPr="009219A7">
        <w:rPr>
          <w:rFonts w:ascii="Times New Roman" w:hAnsi="Times New Roman"/>
          <w:sz w:val="26"/>
          <w:szCs w:val="26"/>
        </w:rPr>
        <w:t xml:space="preserve"> release</w:t>
      </w:r>
      <w:r w:rsidR="00574DC0" w:rsidRPr="009219A7">
        <w:rPr>
          <w:rFonts w:ascii="Times New Roman" w:hAnsi="Times New Roman"/>
          <w:sz w:val="26"/>
          <w:szCs w:val="26"/>
        </w:rPr>
        <w:t>d</w:t>
      </w:r>
      <w:r w:rsidR="00E67036" w:rsidRPr="009219A7">
        <w:rPr>
          <w:rFonts w:ascii="Times New Roman" w:hAnsi="Times New Roman"/>
          <w:sz w:val="26"/>
          <w:szCs w:val="26"/>
        </w:rPr>
        <w:t xml:space="preserve"> a single bird at a time </w:t>
      </w:r>
      <w:r w:rsidR="00574DC0" w:rsidRPr="009219A7">
        <w:rPr>
          <w:rFonts w:ascii="Times New Roman" w:hAnsi="Times New Roman"/>
          <w:sz w:val="26"/>
          <w:szCs w:val="26"/>
        </w:rPr>
        <w:t xml:space="preserve">while </w:t>
      </w:r>
      <w:r w:rsidR="00AB4F21">
        <w:rPr>
          <w:rFonts w:ascii="Times New Roman" w:hAnsi="Times New Roman"/>
          <w:sz w:val="26"/>
          <w:szCs w:val="26"/>
        </w:rPr>
        <w:lastRenderedPageBreak/>
        <w:t>Zuisudra l</w:t>
      </w:r>
      <w:r w:rsidR="00E67036" w:rsidRPr="009219A7">
        <w:rPr>
          <w:rFonts w:ascii="Times New Roman" w:hAnsi="Times New Roman"/>
          <w:sz w:val="26"/>
          <w:szCs w:val="26"/>
        </w:rPr>
        <w:t xml:space="preserve">ets go </w:t>
      </w:r>
      <w:r w:rsidR="002039AE">
        <w:rPr>
          <w:rFonts w:ascii="Times New Roman" w:hAnsi="Times New Roman"/>
          <w:sz w:val="26"/>
          <w:szCs w:val="26"/>
        </w:rPr>
        <w:t xml:space="preserve">of </w:t>
      </w:r>
      <w:r w:rsidR="00E67036" w:rsidRPr="009219A7">
        <w:rPr>
          <w:rFonts w:ascii="Times New Roman" w:hAnsi="Times New Roman"/>
          <w:sz w:val="26"/>
          <w:szCs w:val="26"/>
        </w:rPr>
        <w:t>a number each time.</w:t>
      </w:r>
      <w:r w:rsidR="00574DC0" w:rsidRPr="009219A7">
        <w:rPr>
          <w:rFonts w:ascii="Times New Roman" w:hAnsi="Times New Roman"/>
          <w:sz w:val="26"/>
          <w:szCs w:val="26"/>
        </w:rPr>
        <w:t xml:space="preserve"> </w:t>
      </w:r>
      <w:r w:rsidR="00AB4F21">
        <w:rPr>
          <w:rFonts w:ascii="Times New Roman" w:hAnsi="Times New Roman"/>
          <w:sz w:val="26"/>
          <w:szCs w:val="26"/>
        </w:rPr>
        <w:t>Utnapishtim</w:t>
      </w:r>
      <w:r w:rsidR="00574DC0" w:rsidRPr="009219A7">
        <w:rPr>
          <w:rFonts w:ascii="Times New Roman" w:hAnsi="Times New Roman"/>
          <w:sz w:val="26"/>
          <w:szCs w:val="26"/>
        </w:rPr>
        <w:t xml:space="preserve"> </w:t>
      </w:r>
      <w:r w:rsidR="00E67036" w:rsidRPr="009219A7">
        <w:rPr>
          <w:rFonts w:ascii="Times New Roman" w:hAnsi="Times New Roman"/>
          <w:sz w:val="26"/>
          <w:szCs w:val="26"/>
        </w:rPr>
        <w:t>is said to</w:t>
      </w:r>
      <w:r w:rsidR="00574DC0" w:rsidRPr="009219A7">
        <w:rPr>
          <w:rFonts w:ascii="Times New Roman" w:hAnsi="Times New Roman"/>
          <w:sz w:val="26"/>
          <w:szCs w:val="26"/>
        </w:rPr>
        <w:t xml:space="preserve"> have</w:t>
      </w:r>
      <w:r w:rsidR="00E67036" w:rsidRPr="009219A7">
        <w:rPr>
          <w:rFonts w:ascii="Times New Roman" w:hAnsi="Times New Roman"/>
          <w:sz w:val="26"/>
          <w:szCs w:val="26"/>
        </w:rPr>
        <w:t xml:space="preserve"> release</w:t>
      </w:r>
      <w:r w:rsidR="00574DC0" w:rsidRPr="009219A7">
        <w:rPr>
          <w:rFonts w:ascii="Times New Roman" w:hAnsi="Times New Roman"/>
          <w:sz w:val="26"/>
          <w:szCs w:val="26"/>
        </w:rPr>
        <w:t>d</w:t>
      </w:r>
      <w:r w:rsidR="00E67036" w:rsidRPr="009219A7">
        <w:rPr>
          <w:rFonts w:ascii="Times New Roman" w:hAnsi="Times New Roman"/>
          <w:sz w:val="26"/>
          <w:szCs w:val="26"/>
        </w:rPr>
        <w:t xml:space="preserve"> a dove, a swallow, and </w:t>
      </w:r>
      <w:r w:rsidR="00574DC0" w:rsidRPr="009219A7">
        <w:rPr>
          <w:rFonts w:ascii="Times New Roman" w:hAnsi="Times New Roman"/>
          <w:sz w:val="26"/>
          <w:szCs w:val="26"/>
        </w:rPr>
        <w:t xml:space="preserve">a </w:t>
      </w:r>
      <w:r w:rsidR="00E67036" w:rsidRPr="009219A7">
        <w:rPr>
          <w:rFonts w:ascii="Times New Roman" w:hAnsi="Times New Roman"/>
          <w:sz w:val="26"/>
          <w:szCs w:val="26"/>
        </w:rPr>
        <w:t>raven in that order</w:t>
      </w:r>
      <w:r w:rsidR="006E7823" w:rsidRPr="009219A7">
        <w:rPr>
          <w:rFonts w:ascii="Times New Roman" w:hAnsi="Times New Roman"/>
          <w:sz w:val="26"/>
          <w:szCs w:val="26"/>
        </w:rPr>
        <w:t>.</w:t>
      </w:r>
      <w:r w:rsidR="00E67036" w:rsidRPr="009219A7">
        <w:rPr>
          <w:rFonts w:ascii="Times New Roman" w:hAnsi="Times New Roman"/>
          <w:sz w:val="26"/>
          <w:szCs w:val="26"/>
        </w:rPr>
        <w:t xml:space="preserve"> </w:t>
      </w:r>
      <w:r w:rsidR="00574DC0" w:rsidRPr="009219A7">
        <w:rPr>
          <w:rFonts w:ascii="Times New Roman" w:hAnsi="Times New Roman"/>
          <w:sz w:val="26"/>
          <w:szCs w:val="26"/>
        </w:rPr>
        <w:t>Whereas Noah</w:t>
      </w:r>
      <w:r w:rsidR="006E7823" w:rsidRPr="009219A7">
        <w:rPr>
          <w:rFonts w:ascii="Times New Roman" w:hAnsi="Times New Roman"/>
          <w:sz w:val="26"/>
          <w:szCs w:val="26"/>
        </w:rPr>
        <w:t xml:space="preserve"> is said to</w:t>
      </w:r>
      <w:r w:rsidR="00A97F58" w:rsidRPr="009219A7">
        <w:rPr>
          <w:rFonts w:ascii="Times New Roman" w:hAnsi="Times New Roman"/>
          <w:sz w:val="26"/>
          <w:szCs w:val="26"/>
        </w:rPr>
        <w:t xml:space="preserve"> have</w:t>
      </w:r>
      <w:r w:rsidR="006E7823" w:rsidRPr="009219A7">
        <w:rPr>
          <w:rFonts w:ascii="Times New Roman" w:hAnsi="Times New Roman"/>
          <w:sz w:val="26"/>
          <w:szCs w:val="26"/>
        </w:rPr>
        <w:t xml:space="preserve"> release</w:t>
      </w:r>
      <w:r w:rsidR="00574DC0" w:rsidRPr="009219A7">
        <w:rPr>
          <w:rFonts w:ascii="Times New Roman" w:hAnsi="Times New Roman"/>
          <w:sz w:val="26"/>
          <w:szCs w:val="26"/>
        </w:rPr>
        <w:t>d</w:t>
      </w:r>
      <w:r w:rsidR="006E7823" w:rsidRPr="009219A7">
        <w:rPr>
          <w:rFonts w:ascii="Times New Roman" w:hAnsi="Times New Roman"/>
          <w:sz w:val="26"/>
          <w:szCs w:val="26"/>
        </w:rPr>
        <w:t xml:space="preserve"> a raven and th</w:t>
      </w:r>
      <w:r w:rsidR="00574DC0" w:rsidRPr="009219A7">
        <w:rPr>
          <w:rFonts w:ascii="Times New Roman" w:hAnsi="Times New Roman"/>
          <w:sz w:val="26"/>
          <w:szCs w:val="26"/>
        </w:rPr>
        <w:t>ree doves. No</w:t>
      </w:r>
      <w:r w:rsidR="002039AE">
        <w:rPr>
          <w:rFonts w:ascii="Times New Roman" w:hAnsi="Times New Roman"/>
          <w:sz w:val="26"/>
          <w:szCs w:val="26"/>
        </w:rPr>
        <w:t xml:space="preserve">te </w:t>
      </w:r>
      <w:r w:rsidR="00574DC0" w:rsidRPr="009219A7">
        <w:rPr>
          <w:rFonts w:ascii="Times New Roman" w:hAnsi="Times New Roman"/>
          <w:sz w:val="26"/>
          <w:szCs w:val="26"/>
        </w:rPr>
        <w:t>the contrast the</w:t>
      </w:r>
      <w:r w:rsidR="006E7823" w:rsidRPr="009219A7">
        <w:rPr>
          <w:rFonts w:ascii="Times New Roman" w:hAnsi="Times New Roman"/>
          <w:sz w:val="26"/>
          <w:szCs w:val="26"/>
        </w:rPr>
        <w:t>r</w:t>
      </w:r>
      <w:r w:rsidR="00574DC0" w:rsidRPr="009219A7">
        <w:rPr>
          <w:rFonts w:ascii="Times New Roman" w:hAnsi="Times New Roman"/>
          <w:sz w:val="26"/>
          <w:szCs w:val="26"/>
        </w:rPr>
        <w:t>e</w:t>
      </w:r>
      <w:r w:rsidR="002039AE">
        <w:rPr>
          <w:rFonts w:ascii="Times New Roman" w:hAnsi="Times New Roman"/>
          <w:sz w:val="26"/>
          <w:szCs w:val="26"/>
        </w:rPr>
        <w:t>,</w:t>
      </w:r>
      <w:r w:rsidR="006E7823" w:rsidRPr="009219A7">
        <w:rPr>
          <w:rFonts w:ascii="Times New Roman" w:hAnsi="Times New Roman"/>
          <w:sz w:val="26"/>
          <w:szCs w:val="26"/>
        </w:rPr>
        <w:t xml:space="preserve"> Noah </w:t>
      </w:r>
      <w:r w:rsidR="00574DC0" w:rsidRPr="009219A7">
        <w:rPr>
          <w:rFonts w:ascii="Times New Roman" w:hAnsi="Times New Roman"/>
          <w:sz w:val="26"/>
          <w:szCs w:val="26"/>
        </w:rPr>
        <w:t xml:space="preserve">released the raven first and </w:t>
      </w:r>
      <w:r w:rsidR="00AB4F21">
        <w:rPr>
          <w:rFonts w:ascii="Times New Roman" w:hAnsi="Times New Roman"/>
          <w:sz w:val="26"/>
          <w:szCs w:val="26"/>
        </w:rPr>
        <w:t>Utnapishtim</w:t>
      </w:r>
      <w:r w:rsidR="00574DC0" w:rsidRPr="009219A7">
        <w:rPr>
          <w:rFonts w:ascii="Times New Roman" w:hAnsi="Times New Roman"/>
          <w:sz w:val="26"/>
          <w:szCs w:val="26"/>
        </w:rPr>
        <w:t xml:space="preserve"> </w:t>
      </w:r>
      <w:r w:rsidR="006E7823" w:rsidRPr="009219A7">
        <w:rPr>
          <w:rFonts w:ascii="Times New Roman" w:hAnsi="Times New Roman"/>
          <w:sz w:val="26"/>
          <w:szCs w:val="26"/>
        </w:rPr>
        <w:t>released the raven last.</w:t>
      </w:r>
      <w:r w:rsidR="00EB202A" w:rsidRPr="009219A7">
        <w:rPr>
          <w:rFonts w:ascii="Times New Roman" w:hAnsi="Times New Roman"/>
          <w:sz w:val="26"/>
          <w:szCs w:val="26"/>
        </w:rPr>
        <w:t xml:space="preserve"> In a book I don’t think I have mentioned yet but </w:t>
      </w:r>
      <w:r w:rsidR="002039AE">
        <w:rPr>
          <w:rFonts w:ascii="Times New Roman" w:hAnsi="Times New Roman"/>
          <w:sz w:val="26"/>
          <w:szCs w:val="26"/>
        </w:rPr>
        <w:t>it is</w:t>
      </w:r>
      <w:r w:rsidR="00EB202A" w:rsidRPr="009219A7">
        <w:rPr>
          <w:rFonts w:ascii="Times New Roman" w:hAnsi="Times New Roman"/>
          <w:sz w:val="26"/>
          <w:szCs w:val="26"/>
        </w:rPr>
        <w:t xml:space="preserve"> </w:t>
      </w:r>
      <w:r w:rsidR="00574DC0" w:rsidRPr="009219A7">
        <w:rPr>
          <w:rFonts w:ascii="Times New Roman" w:hAnsi="Times New Roman"/>
          <w:sz w:val="26"/>
          <w:szCs w:val="26"/>
        </w:rPr>
        <w:t>on your bibliography Alexander H</w:t>
      </w:r>
      <w:r w:rsidR="00EB202A" w:rsidRPr="009219A7">
        <w:rPr>
          <w:rFonts w:ascii="Times New Roman" w:hAnsi="Times New Roman"/>
          <w:sz w:val="26"/>
          <w:szCs w:val="26"/>
        </w:rPr>
        <w:t>i</w:t>
      </w:r>
      <w:r w:rsidR="00AB4F21">
        <w:rPr>
          <w:rFonts w:ascii="Times New Roman" w:hAnsi="Times New Roman"/>
          <w:sz w:val="26"/>
          <w:szCs w:val="26"/>
        </w:rPr>
        <w:t>e</w:t>
      </w:r>
      <w:r w:rsidR="00EB202A" w:rsidRPr="009219A7">
        <w:rPr>
          <w:rFonts w:ascii="Times New Roman" w:hAnsi="Times New Roman"/>
          <w:sz w:val="26"/>
          <w:szCs w:val="26"/>
        </w:rPr>
        <w:t>d</w:t>
      </w:r>
      <w:r w:rsidR="00AB4F21">
        <w:rPr>
          <w:rFonts w:ascii="Times New Roman" w:hAnsi="Times New Roman"/>
          <w:sz w:val="26"/>
          <w:szCs w:val="26"/>
        </w:rPr>
        <w:t>e</w:t>
      </w:r>
      <w:r w:rsidR="00EB202A" w:rsidRPr="009219A7">
        <w:rPr>
          <w:rFonts w:ascii="Times New Roman" w:hAnsi="Times New Roman"/>
          <w:sz w:val="26"/>
          <w:szCs w:val="26"/>
        </w:rPr>
        <w:t>l</w:t>
      </w:r>
      <w:r w:rsidR="002039AE">
        <w:rPr>
          <w:rFonts w:ascii="Times New Roman" w:hAnsi="Times New Roman"/>
          <w:sz w:val="26"/>
          <w:szCs w:val="26"/>
        </w:rPr>
        <w:t>,</w:t>
      </w:r>
      <w:r w:rsidR="00EB202A" w:rsidRPr="009219A7">
        <w:rPr>
          <w:rFonts w:ascii="Times New Roman" w:hAnsi="Times New Roman"/>
          <w:sz w:val="26"/>
          <w:szCs w:val="26"/>
        </w:rPr>
        <w:t xml:space="preserve"> who</w:t>
      </w:r>
      <w:r w:rsidR="00A97F58" w:rsidRPr="009219A7">
        <w:rPr>
          <w:rFonts w:ascii="Times New Roman" w:hAnsi="Times New Roman"/>
          <w:sz w:val="26"/>
          <w:szCs w:val="26"/>
        </w:rPr>
        <w:t xml:space="preserve"> </w:t>
      </w:r>
      <w:r w:rsidR="00EB202A" w:rsidRPr="009219A7">
        <w:rPr>
          <w:rFonts w:ascii="Times New Roman" w:hAnsi="Times New Roman"/>
          <w:sz w:val="26"/>
          <w:szCs w:val="26"/>
        </w:rPr>
        <w:t>wrote th</w:t>
      </w:r>
      <w:r w:rsidR="002039AE">
        <w:rPr>
          <w:rFonts w:ascii="Times New Roman" w:hAnsi="Times New Roman"/>
          <w:sz w:val="26"/>
          <w:szCs w:val="26"/>
        </w:rPr>
        <w:t>e</w:t>
      </w:r>
      <w:r w:rsidR="00EB202A" w:rsidRPr="009219A7">
        <w:rPr>
          <w:rFonts w:ascii="Times New Roman" w:hAnsi="Times New Roman"/>
          <w:sz w:val="26"/>
          <w:szCs w:val="26"/>
        </w:rPr>
        <w:t xml:space="preserve"> volume </w:t>
      </w:r>
      <w:r w:rsidR="00A97F58" w:rsidRPr="009219A7">
        <w:rPr>
          <w:rFonts w:ascii="Times New Roman" w:hAnsi="Times New Roman"/>
          <w:sz w:val="26"/>
          <w:szCs w:val="26"/>
        </w:rPr>
        <w:t>that</w:t>
      </w:r>
      <w:r w:rsidR="00EB202A" w:rsidRPr="009219A7">
        <w:rPr>
          <w:rFonts w:ascii="Times New Roman" w:hAnsi="Times New Roman"/>
          <w:sz w:val="26"/>
          <w:szCs w:val="26"/>
        </w:rPr>
        <w:t xml:space="preserve"> compared </w:t>
      </w:r>
      <w:r w:rsidR="00A97F58" w:rsidRPr="009219A7">
        <w:rPr>
          <w:rFonts w:ascii="Times New Roman" w:hAnsi="Times New Roman"/>
          <w:sz w:val="26"/>
          <w:szCs w:val="26"/>
        </w:rPr>
        <w:t>the</w:t>
      </w:r>
      <w:r w:rsidR="00EB202A" w:rsidRPr="009219A7">
        <w:rPr>
          <w:rFonts w:ascii="Times New Roman" w:hAnsi="Times New Roman"/>
          <w:sz w:val="26"/>
          <w:szCs w:val="26"/>
        </w:rPr>
        <w:t xml:space="preserve"> Babylon creation story</w:t>
      </w:r>
      <w:r w:rsidR="00A97F58" w:rsidRPr="009219A7">
        <w:rPr>
          <w:rFonts w:ascii="Times New Roman" w:hAnsi="Times New Roman"/>
          <w:sz w:val="26"/>
          <w:szCs w:val="26"/>
        </w:rPr>
        <w:t xml:space="preserve"> with the </w:t>
      </w:r>
      <w:r w:rsidR="00AB4F21">
        <w:rPr>
          <w:rFonts w:ascii="Times New Roman" w:hAnsi="Times New Roman"/>
          <w:sz w:val="26"/>
          <w:szCs w:val="26"/>
        </w:rPr>
        <w:t>b</w:t>
      </w:r>
      <w:r w:rsidR="00A97F58" w:rsidRPr="009219A7">
        <w:rPr>
          <w:rFonts w:ascii="Times New Roman" w:hAnsi="Times New Roman"/>
          <w:sz w:val="26"/>
          <w:szCs w:val="26"/>
        </w:rPr>
        <w:t>iblical creation stories</w:t>
      </w:r>
      <w:r w:rsidR="002039AE">
        <w:rPr>
          <w:rFonts w:ascii="Times New Roman" w:hAnsi="Times New Roman"/>
          <w:sz w:val="26"/>
          <w:szCs w:val="26"/>
        </w:rPr>
        <w:t>,</w:t>
      </w:r>
      <w:r w:rsidR="00A97F58" w:rsidRPr="009219A7">
        <w:rPr>
          <w:rFonts w:ascii="Times New Roman" w:hAnsi="Times New Roman"/>
          <w:sz w:val="26"/>
          <w:szCs w:val="26"/>
        </w:rPr>
        <w:t xml:space="preserve"> </w:t>
      </w:r>
      <w:r w:rsidR="00EB202A" w:rsidRPr="009219A7">
        <w:rPr>
          <w:rFonts w:ascii="Times New Roman" w:hAnsi="Times New Roman"/>
          <w:sz w:val="26"/>
          <w:szCs w:val="26"/>
        </w:rPr>
        <w:t xml:space="preserve">also </w:t>
      </w:r>
      <w:r w:rsidR="00AB4F21">
        <w:rPr>
          <w:rFonts w:ascii="Times New Roman" w:hAnsi="Times New Roman"/>
          <w:sz w:val="26"/>
          <w:szCs w:val="26"/>
        </w:rPr>
        <w:t xml:space="preserve">has </w:t>
      </w:r>
      <w:r w:rsidR="00EB202A" w:rsidRPr="009219A7">
        <w:rPr>
          <w:rFonts w:ascii="Times New Roman" w:hAnsi="Times New Roman"/>
          <w:sz w:val="26"/>
          <w:szCs w:val="26"/>
        </w:rPr>
        <w:t>wr</w:t>
      </w:r>
      <w:r w:rsidR="00A97F58" w:rsidRPr="009219A7">
        <w:rPr>
          <w:rFonts w:ascii="Times New Roman" w:hAnsi="Times New Roman"/>
          <w:sz w:val="26"/>
          <w:szCs w:val="26"/>
        </w:rPr>
        <w:t xml:space="preserve">itten a book called </w:t>
      </w:r>
      <w:r w:rsidR="00AB4F21" w:rsidRPr="00AB4F21">
        <w:rPr>
          <w:rFonts w:ascii="Times New Roman" w:hAnsi="Times New Roman"/>
          <w:i/>
          <w:iCs/>
          <w:sz w:val="26"/>
          <w:szCs w:val="26"/>
        </w:rPr>
        <w:t>T</w:t>
      </w:r>
      <w:r w:rsidR="00A97F58" w:rsidRPr="00AB4F21">
        <w:rPr>
          <w:rFonts w:ascii="Times New Roman" w:hAnsi="Times New Roman"/>
          <w:i/>
          <w:iCs/>
          <w:sz w:val="26"/>
          <w:szCs w:val="26"/>
        </w:rPr>
        <w:t>he Gilgamesh Epic and</w:t>
      </w:r>
      <w:r w:rsidR="00EB202A" w:rsidRPr="00AB4F21">
        <w:rPr>
          <w:rFonts w:ascii="Times New Roman" w:hAnsi="Times New Roman"/>
          <w:i/>
          <w:iCs/>
          <w:sz w:val="26"/>
          <w:szCs w:val="26"/>
        </w:rPr>
        <w:t xml:space="preserve"> </w:t>
      </w:r>
      <w:r w:rsidR="008E5C2A" w:rsidRPr="00AB4F21">
        <w:rPr>
          <w:rFonts w:ascii="Times New Roman" w:hAnsi="Times New Roman"/>
          <w:i/>
          <w:iCs/>
          <w:sz w:val="26"/>
          <w:szCs w:val="26"/>
        </w:rPr>
        <w:t xml:space="preserve">Old Testament </w:t>
      </w:r>
      <w:r w:rsidR="00A97F58" w:rsidRPr="00AB4F21">
        <w:rPr>
          <w:rFonts w:ascii="Times New Roman" w:hAnsi="Times New Roman"/>
          <w:i/>
          <w:iCs/>
          <w:sz w:val="26"/>
          <w:szCs w:val="26"/>
        </w:rPr>
        <w:t>Parallels</w:t>
      </w:r>
      <w:r w:rsidR="002039AE">
        <w:rPr>
          <w:rFonts w:ascii="Times New Roman" w:hAnsi="Times New Roman"/>
          <w:i/>
          <w:iCs/>
          <w:sz w:val="26"/>
          <w:szCs w:val="26"/>
        </w:rPr>
        <w:t>,</w:t>
      </w:r>
      <w:r w:rsidR="008E5C2A" w:rsidRPr="009219A7">
        <w:rPr>
          <w:rFonts w:ascii="Times New Roman" w:hAnsi="Times New Roman"/>
          <w:sz w:val="26"/>
          <w:szCs w:val="26"/>
        </w:rPr>
        <w:t xml:space="preserve"> which is a good study</w:t>
      </w:r>
      <w:r w:rsidR="00A97F58" w:rsidRPr="009219A7">
        <w:rPr>
          <w:rFonts w:ascii="Times New Roman" w:hAnsi="Times New Roman"/>
          <w:sz w:val="26"/>
          <w:szCs w:val="26"/>
        </w:rPr>
        <w:t xml:space="preserve"> of the biblical account compared with the </w:t>
      </w:r>
      <w:r w:rsidR="008E5C2A" w:rsidRPr="009219A7">
        <w:rPr>
          <w:rFonts w:ascii="Times New Roman" w:hAnsi="Times New Roman"/>
          <w:sz w:val="26"/>
          <w:szCs w:val="26"/>
        </w:rPr>
        <w:t>Babylonian account</w:t>
      </w:r>
      <w:r w:rsidR="00A97F58" w:rsidRPr="009219A7">
        <w:rPr>
          <w:rFonts w:ascii="Times New Roman" w:hAnsi="Times New Roman"/>
          <w:sz w:val="26"/>
          <w:szCs w:val="26"/>
        </w:rPr>
        <w:t xml:space="preserve">. I believe that’s </w:t>
      </w:r>
      <w:r w:rsidR="002039AE">
        <w:rPr>
          <w:rFonts w:ascii="Times New Roman" w:hAnsi="Times New Roman"/>
          <w:sz w:val="26"/>
          <w:szCs w:val="26"/>
        </w:rPr>
        <w:t>o</w:t>
      </w:r>
      <w:r w:rsidR="00A97F58" w:rsidRPr="009219A7">
        <w:rPr>
          <w:rFonts w:ascii="Times New Roman" w:hAnsi="Times New Roman"/>
          <w:sz w:val="26"/>
          <w:szCs w:val="26"/>
        </w:rPr>
        <w:t>n your bibliography page</w:t>
      </w:r>
      <w:r w:rsidR="008E5C2A" w:rsidRPr="009219A7">
        <w:rPr>
          <w:rFonts w:ascii="Times New Roman" w:hAnsi="Times New Roman"/>
          <w:sz w:val="26"/>
          <w:szCs w:val="26"/>
        </w:rPr>
        <w:t xml:space="preserve"> ten next to t</w:t>
      </w:r>
      <w:r w:rsidR="00A97F58" w:rsidRPr="009219A7">
        <w:rPr>
          <w:rFonts w:ascii="Times New Roman" w:hAnsi="Times New Roman"/>
          <w:sz w:val="26"/>
          <w:szCs w:val="26"/>
        </w:rPr>
        <w:t>he last</w:t>
      </w:r>
      <w:r w:rsidR="008E5C2A" w:rsidRPr="009219A7">
        <w:rPr>
          <w:rFonts w:ascii="Times New Roman" w:hAnsi="Times New Roman"/>
          <w:sz w:val="26"/>
          <w:szCs w:val="26"/>
        </w:rPr>
        <w:t xml:space="preserve"> entry of</w:t>
      </w:r>
      <w:r w:rsidR="008E5C2A" w:rsidRPr="009219A7">
        <w:rPr>
          <w:rFonts w:ascii="Times New Roman" w:hAnsi="Times New Roman"/>
          <w:color w:val="FF0000"/>
          <w:sz w:val="26"/>
          <w:szCs w:val="26"/>
        </w:rPr>
        <w:t xml:space="preserve"> </w:t>
      </w:r>
      <w:r w:rsidR="008E5C2A" w:rsidRPr="009219A7">
        <w:rPr>
          <w:rFonts w:ascii="Times New Roman" w:hAnsi="Times New Roman"/>
          <w:sz w:val="26"/>
          <w:szCs w:val="26"/>
        </w:rPr>
        <w:t>this particular incident</w:t>
      </w:r>
      <w:r w:rsidR="00AB4F21">
        <w:rPr>
          <w:rFonts w:ascii="Times New Roman" w:hAnsi="Times New Roman"/>
          <w:sz w:val="26"/>
          <w:szCs w:val="26"/>
        </w:rPr>
        <w:t>. T</w:t>
      </w:r>
      <w:r w:rsidR="008E5C2A" w:rsidRPr="009219A7">
        <w:rPr>
          <w:rFonts w:ascii="Times New Roman" w:hAnsi="Times New Roman"/>
          <w:sz w:val="26"/>
          <w:szCs w:val="26"/>
        </w:rPr>
        <w:t xml:space="preserve">he title says that there is a mistake in logic on the part of </w:t>
      </w:r>
      <w:r w:rsidR="00AB4F21">
        <w:rPr>
          <w:rFonts w:ascii="Times New Roman" w:hAnsi="Times New Roman"/>
          <w:sz w:val="26"/>
          <w:szCs w:val="26"/>
        </w:rPr>
        <w:t>Utnapishtim</w:t>
      </w:r>
      <w:r w:rsidR="004C7250" w:rsidRPr="009219A7">
        <w:rPr>
          <w:rFonts w:ascii="Times New Roman" w:hAnsi="Times New Roman"/>
          <w:sz w:val="26"/>
          <w:szCs w:val="26"/>
        </w:rPr>
        <w:t xml:space="preserve"> </w:t>
      </w:r>
      <w:r w:rsidR="008E5C2A" w:rsidRPr="009219A7">
        <w:rPr>
          <w:rFonts w:ascii="Times New Roman" w:hAnsi="Times New Roman"/>
          <w:sz w:val="26"/>
          <w:szCs w:val="26"/>
        </w:rPr>
        <w:t>since the raven is a more hearty bird</w:t>
      </w:r>
      <w:r w:rsidR="002039AE">
        <w:rPr>
          <w:rFonts w:ascii="Times New Roman" w:hAnsi="Times New Roman"/>
          <w:sz w:val="26"/>
          <w:szCs w:val="26"/>
        </w:rPr>
        <w:t>,</w:t>
      </w:r>
      <w:r w:rsidR="008E5C2A" w:rsidRPr="009219A7">
        <w:rPr>
          <w:rFonts w:ascii="Times New Roman" w:hAnsi="Times New Roman"/>
          <w:sz w:val="26"/>
          <w:szCs w:val="26"/>
        </w:rPr>
        <w:t xml:space="preserve"> the logical progression would have been that utilized by Noah</w:t>
      </w:r>
      <w:r w:rsidR="002039AE">
        <w:rPr>
          <w:rFonts w:ascii="Times New Roman" w:hAnsi="Times New Roman"/>
          <w:sz w:val="26"/>
          <w:szCs w:val="26"/>
        </w:rPr>
        <w:t>;</w:t>
      </w:r>
      <w:r w:rsidR="008E5C2A" w:rsidRPr="009219A7">
        <w:rPr>
          <w:rFonts w:ascii="Times New Roman" w:hAnsi="Times New Roman"/>
          <w:sz w:val="26"/>
          <w:szCs w:val="26"/>
        </w:rPr>
        <w:t xml:space="preserve"> the more hearty bird first the doves </w:t>
      </w:r>
      <w:r w:rsidR="004C7250" w:rsidRPr="009219A7">
        <w:rPr>
          <w:rFonts w:ascii="Times New Roman" w:hAnsi="Times New Roman"/>
          <w:sz w:val="26"/>
          <w:szCs w:val="26"/>
        </w:rPr>
        <w:t xml:space="preserve">later </w:t>
      </w:r>
      <w:r w:rsidR="00AB4F21">
        <w:rPr>
          <w:rFonts w:ascii="Times New Roman" w:hAnsi="Times New Roman"/>
          <w:sz w:val="26"/>
          <w:szCs w:val="26"/>
        </w:rPr>
        <w:t>whereas Utnapishtim</w:t>
      </w:r>
      <w:r w:rsidR="004C7250" w:rsidRPr="009219A7">
        <w:rPr>
          <w:rFonts w:ascii="Times New Roman" w:hAnsi="Times New Roman"/>
          <w:sz w:val="26"/>
          <w:szCs w:val="26"/>
        </w:rPr>
        <w:t xml:space="preserve"> has it turned around</w:t>
      </w:r>
      <w:r w:rsidR="00AB4F21">
        <w:rPr>
          <w:rFonts w:ascii="Times New Roman" w:hAnsi="Times New Roman"/>
          <w:sz w:val="26"/>
          <w:szCs w:val="26"/>
        </w:rPr>
        <w:t>.</w:t>
      </w:r>
      <w:r w:rsidR="00C3433F">
        <w:rPr>
          <w:rFonts w:ascii="Times New Roman" w:hAnsi="Times New Roman"/>
          <w:sz w:val="26"/>
          <w:szCs w:val="26"/>
        </w:rPr>
        <w:br/>
      </w:r>
      <w:r w:rsidR="00C3433F">
        <w:rPr>
          <w:rFonts w:ascii="Times New Roman" w:hAnsi="Times New Roman"/>
          <w:sz w:val="26"/>
          <w:szCs w:val="26"/>
        </w:rPr>
        <w:br/>
        <w:t>Explanation of the Parallels</w:t>
      </w:r>
      <w:r w:rsidR="00AB4F21">
        <w:rPr>
          <w:rFonts w:ascii="Times New Roman" w:hAnsi="Times New Roman"/>
          <w:sz w:val="26"/>
          <w:szCs w:val="26"/>
        </w:rPr>
        <w:br/>
        <w:t xml:space="preserve"> </w:t>
      </w:r>
      <w:r w:rsidR="00AB4F21">
        <w:rPr>
          <w:rFonts w:ascii="Times New Roman" w:hAnsi="Times New Roman"/>
          <w:sz w:val="26"/>
          <w:szCs w:val="26"/>
        </w:rPr>
        <w:tab/>
      </w:r>
      <w:r w:rsidR="008E5C2A" w:rsidRPr="009219A7">
        <w:rPr>
          <w:rFonts w:ascii="Times New Roman" w:hAnsi="Times New Roman"/>
          <w:sz w:val="26"/>
          <w:szCs w:val="26"/>
        </w:rPr>
        <w:t>In any case there are differences in detail so th</w:t>
      </w:r>
      <w:r w:rsidR="00CB19D9" w:rsidRPr="009219A7">
        <w:rPr>
          <w:rFonts w:ascii="Times New Roman" w:hAnsi="Times New Roman"/>
          <w:sz w:val="26"/>
          <w:szCs w:val="26"/>
        </w:rPr>
        <w:t>en</w:t>
      </w:r>
      <w:r w:rsidR="008E5C2A" w:rsidRPr="009219A7">
        <w:rPr>
          <w:rFonts w:ascii="Times New Roman" w:hAnsi="Times New Roman"/>
          <w:sz w:val="26"/>
          <w:szCs w:val="26"/>
        </w:rPr>
        <w:t xml:space="preserve"> we come to this question that we ended the last class with</w:t>
      </w:r>
      <w:r w:rsidR="007447A5">
        <w:rPr>
          <w:rFonts w:ascii="Times New Roman" w:hAnsi="Times New Roman"/>
          <w:sz w:val="26"/>
          <w:szCs w:val="26"/>
        </w:rPr>
        <w:t>,</w:t>
      </w:r>
      <w:r w:rsidR="008E5C2A" w:rsidRPr="009219A7">
        <w:rPr>
          <w:rFonts w:ascii="Times New Roman" w:hAnsi="Times New Roman"/>
          <w:sz w:val="26"/>
          <w:szCs w:val="26"/>
        </w:rPr>
        <w:t xml:space="preserve"> what do we say about the relationship between </w:t>
      </w:r>
      <w:r w:rsidR="00AB4F21">
        <w:rPr>
          <w:rFonts w:ascii="Times New Roman" w:hAnsi="Times New Roman"/>
          <w:sz w:val="26"/>
          <w:szCs w:val="26"/>
        </w:rPr>
        <w:t>the</w:t>
      </w:r>
      <w:r w:rsidR="008E5C2A" w:rsidRPr="009219A7">
        <w:rPr>
          <w:rFonts w:ascii="Times New Roman" w:hAnsi="Times New Roman"/>
          <w:sz w:val="26"/>
          <w:szCs w:val="26"/>
        </w:rPr>
        <w:t xml:space="preserve"> Babylonian and </w:t>
      </w:r>
      <w:r w:rsidR="00AB4F21">
        <w:rPr>
          <w:rFonts w:ascii="Times New Roman" w:hAnsi="Times New Roman"/>
          <w:sz w:val="26"/>
          <w:szCs w:val="26"/>
        </w:rPr>
        <w:t>the b</w:t>
      </w:r>
      <w:r w:rsidR="008E5C2A" w:rsidRPr="009219A7">
        <w:rPr>
          <w:rFonts w:ascii="Times New Roman" w:hAnsi="Times New Roman"/>
          <w:sz w:val="26"/>
          <w:szCs w:val="26"/>
        </w:rPr>
        <w:t xml:space="preserve">iblical story? How do we explain the similarities and the differences? I think </w:t>
      </w:r>
      <w:r w:rsidR="007447A5">
        <w:rPr>
          <w:rFonts w:ascii="Times New Roman" w:hAnsi="Times New Roman"/>
          <w:sz w:val="26"/>
          <w:szCs w:val="26"/>
        </w:rPr>
        <w:t>w</w:t>
      </w:r>
      <w:r w:rsidR="008E5C2A" w:rsidRPr="009219A7">
        <w:rPr>
          <w:rFonts w:ascii="Times New Roman" w:hAnsi="Times New Roman"/>
          <w:sz w:val="26"/>
          <w:szCs w:val="26"/>
        </w:rPr>
        <w:t>e have three responses to that question and I will mention</w:t>
      </w:r>
      <w:r w:rsidR="00CB19D9" w:rsidRPr="009219A7">
        <w:rPr>
          <w:rFonts w:ascii="Times New Roman" w:hAnsi="Times New Roman"/>
          <w:sz w:val="26"/>
          <w:szCs w:val="26"/>
        </w:rPr>
        <w:t xml:space="preserve"> them</w:t>
      </w:r>
      <w:r w:rsidR="008E5C2A" w:rsidRPr="009219A7">
        <w:rPr>
          <w:rFonts w:ascii="Times New Roman" w:hAnsi="Times New Roman"/>
          <w:sz w:val="26"/>
          <w:szCs w:val="26"/>
        </w:rPr>
        <w:t xml:space="preserve"> and discuss them briefly</w:t>
      </w:r>
      <w:r w:rsidR="00AB4F21">
        <w:rPr>
          <w:rFonts w:ascii="Times New Roman" w:hAnsi="Times New Roman"/>
          <w:sz w:val="26"/>
          <w:szCs w:val="26"/>
        </w:rPr>
        <w:t xml:space="preserve">. </w:t>
      </w:r>
      <w:r w:rsidR="007447A5">
        <w:rPr>
          <w:rFonts w:ascii="Times New Roman" w:hAnsi="Times New Roman"/>
          <w:sz w:val="26"/>
          <w:szCs w:val="26"/>
        </w:rPr>
        <w:t>F</w:t>
      </w:r>
      <w:r w:rsidR="008E5C2A" w:rsidRPr="009219A7">
        <w:rPr>
          <w:rFonts w:ascii="Times New Roman" w:hAnsi="Times New Roman"/>
          <w:sz w:val="26"/>
          <w:szCs w:val="26"/>
        </w:rPr>
        <w:t>irst</w:t>
      </w:r>
      <w:r w:rsidR="007447A5">
        <w:rPr>
          <w:rFonts w:ascii="Times New Roman" w:hAnsi="Times New Roman"/>
          <w:sz w:val="26"/>
          <w:szCs w:val="26"/>
        </w:rPr>
        <w:t>,</w:t>
      </w:r>
      <w:r w:rsidR="008E5C2A" w:rsidRPr="009219A7">
        <w:rPr>
          <w:rFonts w:ascii="Times New Roman" w:hAnsi="Times New Roman"/>
          <w:sz w:val="26"/>
          <w:szCs w:val="26"/>
        </w:rPr>
        <w:t xml:space="preserve"> the </w:t>
      </w:r>
      <w:r w:rsidR="00CB19D9" w:rsidRPr="009219A7">
        <w:rPr>
          <w:rFonts w:ascii="Times New Roman" w:hAnsi="Times New Roman"/>
          <w:sz w:val="26"/>
          <w:szCs w:val="26"/>
        </w:rPr>
        <w:t>Mesopotamian</w:t>
      </w:r>
      <w:r w:rsidR="008E5C2A" w:rsidRPr="009219A7">
        <w:rPr>
          <w:rFonts w:ascii="Times New Roman" w:hAnsi="Times New Roman"/>
          <w:sz w:val="26"/>
          <w:szCs w:val="26"/>
        </w:rPr>
        <w:t xml:space="preserve"> account is derived from a </w:t>
      </w:r>
      <w:r w:rsidR="00AB4F21">
        <w:rPr>
          <w:rFonts w:ascii="Times New Roman" w:hAnsi="Times New Roman"/>
          <w:sz w:val="26"/>
          <w:szCs w:val="26"/>
        </w:rPr>
        <w:t>P</w:t>
      </w:r>
      <w:r w:rsidR="008E5C2A" w:rsidRPr="009219A7">
        <w:rPr>
          <w:rFonts w:ascii="Times New Roman" w:hAnsi="Times New Roman"/>
          <w:sz w:val="26"/>
          <w:szCs w:val="26"/>
        </w:rPr>
        <w:t>roto</w:t>
      </w:r>
      <w:r w:rsidR="00AB4F21">
        <w:rPr>
          <w:rFonts w:ascii="Times New Roman" w:hAnsi="Times New Roman"/>
          <w:sz w:val="26"/>
          <w:szCs w:val="26"/>
        </w:rPr>
        <w:t>-</w:t>
      </w:r>
      <w:r w:rsidR="007447A5">
        <w:rPr>
          <w:rFonts w:ascii="Times New Roman" w:hAnsi="Times New Roman"/>
          <w:sz w:val="26"/>
          <w:szCs w:val="26"/>
        </w:rPr>
        <w:t>S</w:t>
      </w:r>
      <w:r w:rsidR="00AB4F21">
        <w:rPr>
          <w:rFonts w:ascii="Times New Roman" w:hAnsi="Times New Roman"/>
          <w:sz w:val="26"/>
          <w:szCs w:val="26"/>
        </w:rPr>
        <w:t>e</w:t>
      </w:r>
      <w:r w:rsidR="008E5C2A" w:rsidRPr="009219A7">
        <w:rPr>
          <w:rFonts w:ascii="Times New Roman" w:hAnsi="Times New Roman"/>
          <w:sz w:val="26"/>
          <w:szCs w:val="26"/>
        </w:rPr>
        <w:t>mitic</w:t>
      </w:r>
      <w:r w:rsidR="00AB4F21">
        <w:rPr>
          <w:rFonts w:ascii="Times New Roman" w:hAnsi="Times New Roman"/>
          <w:sz w:val="26"/>
          <w:szCs w:val="26"/>
        </w:rPr>
        <w:t>/</w:t>
      </w:r>
      <w:r w:rsidR="007447A5">
        <w:rPr>
          <w:rFonts w:ascii="Times New Roman" w:hAnsi="Times New Roman"/>
          <w:sz w:val="26"/>
          <w:szCs w:val="26"/>
        </w:rPr>
        <w:t>b</w:t>
      </w:r>
      <w:r w:rsidR="008E5C2A" w:rsidRPr="009219A7">
        <w:rPr>
          <w:rFonts w:ascii="Times New Roman" w:hAnsi="Times New Roman"/>
          <w:sz w:val="26"/>
          <w:szCs w:val="26"/>
        </w:rPr>
        <w:t>iblical account.  Again I will discuss what I mean about that in a minute.</w:t>
      </w:r>
      <w:r w:rsidR="004E5B1D" w:rsidRPr="009219A7">
        <w:rPr>
          <w:rFonts w:ascii="Times New Roman" w:hAnsi="Times New Roman"/>
          <w:sz w:val="26"/>
          <w:szCs w:val="26"/>
        </w:rPr>
        <w:t xml:space="preserve"> Second</w:t>
      </w:r>
      <w:r w:rsidR="007447A5">
        <w:rPr>
          <w:rFonts w:ascii="Times New Roman" w:hAnsi="Times New Roman"/>
          <w:sz w:val="26"/>
          <w:szCs w:val="26"/>
        </w:rPr>
        <w:t>,</w:t>
      </w:r>
      <w:r w:rsidR="004E5B1D" w:rsidRPr="009219A7">
        <w:rPr>
          <w:rFonts w:ascii="Times New Roman" w:hAnsi="Times New Roman"/>
          <w:sz w:val="26"/>
          <w:szCs w:val="26"/>
        </w:rPr>
        <w:t xml:space="preserve"> the </w:t>
      </w:r>
      <w:r w:rsidR="00C61E73">
        <w:rPr>
          <w:rFonts w:ascii="Times New Roman" w:hAnsi="Times New Roman"/>
          <w:sz w:val="26"/>
          <w:szCs w:val="26"/>
        </w:rPr>
        <w:t>b</w:t>
      </w:r>
      <w:r w:rsidR="004E5B1D" w:rsidRPr="009219A7">
        <w:rPr>
          <w:rFonts w:ascii="Times New Roman" w:hAnsi="Times New Roman"/>
          <w:sz w:val="26"/>
          <w:szCs w:val="26"/>
        </w:rPr>
        <w:t xml:space="preserve">iblical account is derived from the </w:t>
      </w:r>
      <w:r w:rsidR="00CB19D9" w:rsidRPr="009219A7">
        <w:rPr>
          <w:rFonts w:ascii="Times New Roman" w:hAnsi="Times New Roman"/>
          <w:sz w:val="26"/>
          <w:szCs w:val="26"/>
        </w:rPr>
        <w:t>Mesopotamian</w:t>
      </w:r>
      <w:r w:rsidR="004E5B1D" w:rsidRPr="009219A7">
        <w:rPr>
          <w:rFonts w:ascii="Times New Roman" w:hAnsi="Times New Roman"/>
          <w:sz w:val="26"/>
          <w:szCs w:val="26"/>
        </w:rPr>
        <w:t xml:space="preserve"> account</w:t>
      </w:r>
      <w:r w:rsidR="007447A5">
        <w:rPr>
          <w:rFonts w:ascii="Times New Roman" w:hAnsi="Times New Roman"/>
          <w:sz w:val="26"/>
          <w:szCs w:val="26"/>
        </w:rPr>
        <w:t xml:space="preserve">, </w:t>
      </w:r>
      <w:r w:rsidR="00C61E73">
        <w:rPr>
          <w:rFonts w:ascii="Times New Roman" w:hAnsi="Times New Roman"/>
          <w:sz w:val="26"/>
          <w:szCs w:val="26"/>
        </w:rPr>
        <w:t>it</w:t>
      </w:r>
      <w:r w:rsidR="004E5B1D" w:rsidRPr="009219A7">
        <w:rPr>
          <w:rFonts w:ascii="Times New Roman" w:hAnsi="Times New Roman"/>
          <w:sz w:val="26"/>
          <w:szCs w:val="26"/>
        </w:rPr>
        <w:t xml:space="preserve"> reverses it. Third</w:t>
      </w:r>
      <w:r w:rsidR="00C61E73">
        <w:rPr>
          <w:rFonts w:ascii="Times New Roman" w:hAnsi="Times New Roman"/>
          <w:sz w:val="26"/>
          <w:szCs w:val="26"/>
        </w:rPr>
        <w:t>,</w:t>
      </w:r>
      <w:r w:rsidR="004E5B1D" w:rsidRPr="009219A7">
        <w:rPr>
          <w:rFonts w:ascii="Times New Roman" w:hAnsi="Times New Roman"/>
          <w:sz w:val="26"/>
          <w:szCs w:val="26"/>
        </w:rPr>
        <w:t xml:space="preserve"> both go back to a</w:t>
      </w:r>
      <w:r w:rsidR="00C61E73">
        <w:rPr>
          <w:rFonts w:ascii="Times New Roman" w:hAnsi="Times New Roman"/>
          <w:sz w:val="26"/>
          <w:szCs w:val="26"/>
        </w:rPr>
        <w:t xml:space="preserve"> common</w:t>
      </w:r>
      <w:r w:rsidR="004E5B1D" w:rsidRPr="009219A7">
        <w:rPr>
          <w:rFonts w:ascii="Times New Roman" w:hAnsi="Times New Roman"/>
          <w:sz w:val="26"/>
          <w:szCs w:val="26"/>
        </w:rPr>
        <w:t xml:space="preserve"> original source. </w:t>
      </w:r>
      <w:r w:rsidR="00C3433F">
        <w:rPr>
          <w:rFonts w:ascii="Times New Roman" w:hAnsi="Times New Roman"/>
          <w:sz w:val="26"/>
          <w:szCs w:val="26"/>
        </w:rPr>
        <w:br/>
      </w:r>
      <w:r w:rsidR="00C3433F">
        <w:rPr>
          <w:rFonts w:ascii="Times New Roman" w:hAnsi="Times New Roman"/>
          <w:sz w:val="26"/>
          <w:szCs w:val="26"/>
        </w:rPr>
        <w:br/>
        <w:t>a.  The Mesopotamian Account Was Borrowed from a Proto-Semitic/Biblical Account</w:t>
      </w:r>
      <w:r w:rsidR="00C61E73">
        <w:rPr>
          <w:rFonts w:ascii="Times New Roman" w:hAnsi="Times New Roman"/>
          <w:sz w:val="26"/>
          <w:szCs w:val="26"/>
        </w:rPr>
        <w:br/>
        <w:t xml:space="preserve"> </w:t>
      </w:r>
      <w:r w:rsidR="00C61E73">
        <w:rPr>
          <w:rFonts w:ascii="Times New Roman" w:hAnsi="Times New Roman"/>
          <w:sz w:val="26"/>
          <w:szCs w:val="26"/>
        </w:rPr>
        <w:tab/>
      </w:r>
      <w:r w:rsidR="007447A5">
        <w:rPr>
          <w:rFonts w:ascii="Times New Roman" w:hAnsi="Times New Roman"/>
          <w:sz w:val="26"/>
          <w:szCs w:val="26"/>
        </w:rPr>
        <w:t>F</w:t>
      </w:r>
      <w:r w:rsidR="004E5B1D" w:rsidRPr="009219A7">
        <w:rPr>
          <w:rFonts w:ascii="Times New Roman" w:hAnsi="Times New Roman"/>
          <w:sz w:val="26"/>
          <w:szCs w:val="26"/>
        </w:rPr>
        <w:t>irst</w:t>
      </w:r>
      <w:r w:rsidR="007447A5">
        <w:rPr>
          <w:rFonts w:ascii="Times New Roman" w:hAnsi="Times New Roman"/>
          <w:sz w:val="26"/>
          <w:szCs w:val="26"/>
        </w:rPr>
        <w:t>,</w:t>
      </w:r>
      <w:r w:rsidR="004E5B1D" w:rsidRPr="009219A7">
        <w:rPr>
          <w:rFonts w:ascii="Times New Roman" w:hAnsi="Times New Roman"/>
          <w:sz w:val="26"/>
          <w:szCs w:val="26"/>
        </w:rPr>
        <w:t xml:space="preserve"> the </w:t>
      </w:r>
      <w:r w:rsidR="00CB19D9" w:rsidRPr="009219A7">
        <w:rPr>
          <w:rFonts w:ascii="Times New Roman" w:hAnsi="Times New Roman"/>
          <w:sz w:val="26"/>
          <w:szCs w:val="26"/>
        </w:rPr>
        <w:t>Mesopotamian</w:t>
      </w:r>
      <w:r w:rsidR="004E5B1D" w:rsidRPr="009219A7">
        <w:rPr>
          <w:rFonts w:ascii="Times New Roman" w:hAnsi="Times New Roman"/>
          <w:sz w:val="26"/>
          <w:szCs w:val="26"/>
        </w:rPr>
        <w:t xml:space="preserve"> account was borrowed from a </w:t>
      </w:r>
      <w:r w:rsidR="00C61E73">
        <w:rPr>
          <w:rFonts w:ascii="Times New Roman" w:hAnsi="Times New Roman"/>
          <w:sz w:val="26"/>
          <w:szCs w:val="26"/>
        </w:rPr>
        <w:t>P</w:t>
      </w:r>
      <w:r w:rsidR="004E5B1D" w:rsidRPr="009219A7">
        <w:rPr>
          <w:rFonts w:ascii="Times New Roman" w:hAnsi="Times New Roman"/>
          <w:sz w:val="26"/>
          <w:szCs w:val="26"/>
        </w:rPr>
        <w:t>roto</w:t>
      </w:r>
      <w:r w:rsidR="00C61E73">
        <w:rPr>
          <w:rFonts w:ascii="Times New Roman" w:hAnsi="Times New Roman"/>
          <w:sz w:val="26"/>
          <w:szCs w:val="26"/>
        </w:rPr>
        <w:t>-</w:t>
      </w:r>
      <w:r w:rsidR="007447A5">
        <w:rPr>
          <w:rFonts w:ascii="Times New Roman" w:hAnsi="Times New Roman"/>
          <w:sz w:val="26"/>
          <w:szCs w:val="26"/>
        </w:rPr>
        <w:t>S</w:t>
      </w:r>
      <w:r w:rsidR="00C61E73">
        <w:rPr>
          <w:rFonts w:ascii="Times New Roman" w:hAnsi="Times New Roman"/>
          <w:sz w:val="26"/>
          <w:szCs w:val="26"/>
        </w:rPr>
        <w:t>e</w:t>
      </w:r>
      <w:r w:rsidR="004E5B1D" w:rsidRPr="009219A7">
        <w:rPr>
          <w:rFonts w:ascii="Times New Roman" w:hAnsi="Times New Roman"/>
          <w:sz w:val="26"/>
          <w:szCs w:val="26"/>
        </w:rPr>
        <w:t>mit</w:t>
      </w:r>
      <w:r w:rsidR="00CB19D9" w:rsidRPr="009219A7">
        <w:rPr>
          <w:rFonts w:ascii="Times New Roman" w:hAnsi="Times New Roman"/>
          <w:sz w:val="26"/>
          <w:szCs w:val="26"/>
        </w:rPr>
        <w:t>ic</w:t>
      </w:r>
      <w:r w:rsidR="00C61E73">
        <w:rPr>
          <w:rFonts w:ascii="Times New Roman" w:hAnsi="Times New Roman"/>
          <w:sz w:val="26"/>
          <w:szCs w:val="26"/>
        </w:rPr>
        <w:t>/</w:t>
      </w:r>
      <w:r w:rsidR="007447A5">
        <w:rPr>
          <w:rFonts w:ascii="Times New Roman" w:hAnsi="Times New Roman"/>
          <w:sz w:val="26"/>
          <w:szCs w:val="26"/>
        </w:rPr>
        <w:t>b</w:t>
      </w:r>
      <w:r w:rsidR="004E5B1D" w:rsidRPr="009219A7">
        <w:rPr>
          <w:rFonts w:ascii="Times New Roman" w:hAnsi="Times New Roman"/>
          <w:sz w:val="26"/>
          <w:szCs w:val="26"/>
        </w:rPr>
        <w:t xml:space="preserve">iblical account. It seems quite clear that the </w:t>
      </w:r>
      <w:r w:rsidR="00CB19D9" w:rsidRPr="009219A7">
        <w:rPr>
          <w:rFonts w:ascii="Times New Roman" w:hAnsi="Times New Roman"/>
          <w:sz w:val="26"/>
          <w:szCs w:val="26"/>
        </w:rPr>
        <w:t>Mesopotamian</w:t>
      </w:r>
      <w:r w:rsidR="004E5B1D" w:rsidRPr="009219A7">
        <w:rPr>
          <w:rFonts w:ascii="Times New Roman" w:hAnsi="Times New Roman"/>
          <w:sz w:val="26"/>
          <w:szCs w:val="26"/>
        </w:rPr>
        <w:t xml:space="preserve"> accounts were in existence </w:t>
      </w:r>
      <w:r w:rsidR="00C61E73">
        <w:rPr>
          <w:rFonts w:ascii="Times New Roman" w:hAnsi="Times New Roman"/>
          <w:sz w:val="26"/>
          <w:szCs w:val="26"/>
        </w:rPr>
        <w:t>by at</w:t>
      </w:r>
      <w:r w:rsidR="004E5B1D" w:rsidRPr="009219A7">
        <w:rPr>
          <w:rFonts w:ascii="Times New Roman" w:hAnsi="Times New Roman"/>
          <w:sz w:val="26"/>
          <w:szCs w:val="26"/>
        </w:rPr>
        <w:t xml:space="preserve"> least 2000 B.C. There is not a lot of dispute about the Babylonian version go</w:t>
      </w:r>
      <w:r w:rsidR="007447A5">
        <w:rPr>
          <w:rFonts w:ascii="Times New Roman" w:hAnsi="Times New Roman"/>
          <w:sz w:val="26"/>
          <w:szCs w:val="26"/>
        </w:rPr>
        <w:t>ing</w:t>
      </w:r>
      <w:r w:rsidR="004E5B1D" w:rsidRPr="009219A7">
        <w:rPr>
          <w:rFonts w:ascii="Times New Roman" w:hAnsi="Times New Roman"/>
          <w:sz w:val="26"/>
          <w:szCs w:val="26"/>
        </w:rPr>
        <w:t xml:space="preserve"> back to about 2000 B.C. </w:t>
      </w:r>
      <w:r w:rsidR="00D30642" w:rsidRPr="009219A7">
        <w:rPr>
          <w:rFonts w:ascii="Times New Roman" w:hAnsi="Times New Roman"/>
          <w:sz w:val="26"/>
          <w:szCs w:val="26"/>
        </w:rPr>
        <w:t>Whereas</w:t>
      </w:r>
      <w:r w:rsidR="00364FB6" w:rsidRPr="009219A7">
        <w:rPr>
          <w:rFonts w:ascii="Times New Roman" w:hAnsi="Times New Roman"/>
          <w:sz w:val="26"/>
          <w:szCs w:val="26"/>
        </w:rPr>
        <w:t xml:space="preserve"> the </w:t>
      </w:r>
      <w:r w:rsidR="00C61E73">
        <w:rPr>
          <w:rFonts w:ascii="Times New Roman" w:hAnsi="Times New Roman"/>
          <w:sz w:val="26"/>
          <w:szCs w:val="26"/>
        </w:rPr>
        <w:t>b</w:t>
      </w:r>
      <w:r w:rsidR="00364FB6" w:rsidRPr="009219A7">
        <w:rPr>
          <w:rFonts w:ascii="Times New Roman" w:hAnsi="Times New Roman"/>
          <w:sz w:val="26"/>
          <w:szCs w:val="26"/>
        </w:rPr>
        <w:t>iblical account would be about 12</w:t>
      </w:r>
      <w:r w:rsidR="00C61E73">
        <w:rPr>
          <w:rFonts w:ascii="Times New Roman" w:hAnsi="Times New Roman"/>
          <w:sz w:val="26"/>
          <w:szCs w:val="26"/>
        </w:rPr>
        <w:t>00</w:t>
      </w:r>
      <w:r w:rsidR="00364FB6" w:rsidRPr="009219A7">
        <w:rPr>
          <w:rFonts w:ascii="Times New Roman" w:hAnsi="Times New Roman"/>
          <w:sz w:val="26"/>
          <w:szCs w:val="26"/>
        </w:rPr>
        <w:t xml:space="preserve">-1400 B.C. associated </w:t>
      </w:r>
      <w:r w:rsidR="00364FB6" w:rsidRPr="009219A7">
        <w:rPr>
          <w:rFonts w:ascii="Times New Roman" w:hAnsi="Times New Roman"/>
          <w:sz w:val="26"/>
          <w:szCs w:val="26"/>
        </w:rPr>
        <w:lastRenderedPageBreak/>
        <w:t xml:space="preserve">with Moses </w:t>
      </w:r>
      <w:r w:rsidR="006A257B" w:rsidRPr="009219A7">
        <w:rPr>
          <w:rFonts w:ascii="Times New Roman" w:hAnsi="Times New Roman"/>
          <w:sz w:val="26"/>
          <w:szCs w:val="26"/>
        </w:rPr>
        <w:t xml:space="preserve">and his </w:t>
      </w:r>
      <w:r w:rsidR="00C61E73">
        <w:rPr>
          <w:rFonts w:ascii="Times New Roman" w:hAnsi="Times New Roman"/>
          <w:sz w:val="26"/>
          <w:szCs w:val="26"/>
        </w:rPr>
        <w:t>writing of the Pentateuch</w:t>
      </w:r>
      <w:r w:rsidR="006A257B" w:rsidRPr="009219A7">
        <w:rPr>
          <w:rFonts w:ascii="Times New Roman" w:hAnsi="Times New Roman"/>
          <w:sz w:val="26"/>
          <w:szCs w:val="26"/>
        </w:rPr>
        <w:t>. The relative dating suggests with the ext</w:t>
      </w:r>
      <w:r w:rsidR="007447A5">
        <w:rPr>
          <w:rFonts w:ascii="Times New Roman" w:hAnsi="Times New Roman"/>
          <w:sz w:val="26"/>
          <w:szCs w:val="26"/>
        </w:rPr>
        <w:t>a</w:t>
      </w:r>
      <w:r w:rsidR="006A257B" w:rsidRPr="009219A7">
        <w:rPr>
          <w:rFonts w:ascii="Times New Roman" w:hAnsi="Times New Roman"/>
          <w:sz w:val="26"/>
          <w:szCs w:val="26"/>
        </w:rPr>
        <w:t xml:space="preserve">nt text that the </w:t>
      </w:r>
      <w:r w:rsidR="001A4895" w:rsidRPr="009219A7">
        <w:rPr>
          <w:rFonts w:ascii="Times New Roman" w:hAnsi="Times New Roman"/>
          <w:sz w:val="26"/>
          <w:szCs w:val="26"/>
        </w:rPr>
        <w:t>Mesopotamian</w:t>
      </w:r>
      <w:r w:rsidR="006A257B" w:rsidRPr="009219A7">
        <w:rPr>
          <w:rFonts w:ascii="Times New Roman" w:hAnsi="Times New Roman"/>
          <w:sz w:val="26"/>
          <w:szCs w:val="26"/>
        </w:rPr>
        <w:t xml:space="preserve"> account is earlier. Now </w:t>
      </w:r>
      <w:r w:rsidR="001A4895" w:rsidRPr="009219A7">
        <w:rPr>
          <w:rFonts w:ascii="Times New Roman" w:hAnsi="Times New Roman"/>
          <w:sz w:val="26"/>
          <w:szCs w:val="26"/>
        </w:rPr>
        <w:t>it’s</w:t>
      </w:r>
      <w:r w:rsidR="006A257B" w:rsidRPr="009219A7">
        <w:rPr>
          <w:rFonts w:ascii="Times New Roman" w:hAnsi="Times New Roman"/>
          <w:sz w:val="26"/>
          <w:szCs w:val="26"/>
        </w:rPr>
        <w:t xml:space="preserve"> for that reason that many have said the </w:t>
      </w:r>
      <w:r w:rsidR="00C61E73">
        <w:rPr>
          <w:rFonts w:ascii="Times New Roman" w:hAnsi="Times New Roman"/>
          <w:sz w:val="26"/>
          <w:szCs w:val="26"/>
        </w:rPr>
        <w:t>b</w:t>
      </w:r>
      <w:r w:rsidR="006A257B" w:rsidRPr="009219A7">
        <w:rPr>
          <w:rFonts w:ascii="Times New Roman" w:hAnsi="Times New Roman"/>
          <w:sz w:val="26"/>
          <w:szCs w:val="26"/>
        </w:rPr>
        <w:t xml:space="preserve">iblical account is derived from the </w:t>
      </w:r>
      <w:r w:rsidR="001A4895" w:rsidRPr="009219A7">
        <w:rPr>
          <w:rFonts w:ascii="Times New Roman" w:hAnsi="Times New Roman"/>
          <w:sz w:val="26"/>
          <w:szCs w:val="26"/>
        </w:rPr>
        <w:t>Mesopotamian</w:t>
      </w:r>
      <w:r w:rsidR="006A257B" w:rsidRPr="009219A7">
        <w:rPr>
          <w:rFonts w:ascii="Times New Roman" w:hAnsi="Times New Roman"/>
          <w:sz w:val="26"/>
          <w:szCs w:val="26"/>
        </w:rPr>
        <w:t xml:space="preserve"> account. However on your bibliography you</w:t>
      </w:r>
      <w:r w:rsidR="007447A5">
        <w:rPr>
          <w:rFonts w:ascii="Times New Roman" w:hAnsi="Times New Roman"/>
          <w:sz w:val="26"/>
          <w:szCs w:val="26"/>
        </w:rPr>
        <w:t>’ll</w:t>
      </w:r>
      <w:r w:rsidR="006A257B" w:rsidRPr="009219A7">
        <w:rPr>
          <w:rFonts w:ascii="Times New Roman" w:hAnsi="Times New Roman"/>
          <w:sz w:val="26"/>
          <w:szCs w:val="26"/>
        </w:rPr>
        <w:t xml:space="preserve"> notice an entry at the bottom of page ten the third from the bottom Clay</w:t>
      </w:r>
      <w:r w:rsidR="00C61E73">
        <w:rPr>
          <w:rFonts w:ascii="Times New Roman" w:hAnsi="Times New Roman"/>
          <w:sz w:val="26"/>
          <w:szCs w:val="26"/>
        </w:rPr>
        <w:t>’s</w:t>
      </w:r>
      <w:r w:rsidR="006A257B" w:rsidRPr="009219A7">
        <w:rPr>
          <w:rFonts w:ascii="Times New Roman" w:hAnsi="Times New Roman"/>
          <w:sz w:val="26"/>
          <w:szCs w:val="26"/>
        </w:rPr>
        <w:t xml:space="preserve"> </w:t>
      </w:r>
      <w:r w:rsidR="00C61E73" w:rsidRPr="00C61E73">
        <w:rPr>
          <w:rFonts w:ascii="Times New Roman" w:hAnsi="Times New Roman"/>
          <w:i/>
          <w:iCs/>
          <w:sz w:val="26"/>
          <w:szCs w:val="26"/>
        </w:rPr>
        <w:t>T</w:t>
      </w:r>
      <w:r w:rsidR="006A257B" w:rsidRPr="00C61E73">
        <w:rPr>
          <w:rFonts w:ascii="Times New Roman" w:hAnsi="Times New Roman"/>
          <w:i/>
          <w:iCs/>
          <w:sz w:val="26"/>
          <w:szCs w:val="26"/>
        </w:rPr>
        <w:t xml:space="preserve">he </w:t>
      </w:r>
      <w:r w:rsidR="00C61E73" w:rsidRPr="00C61E73">
        <w:rPr>
          <w:rFonts w:ascii="Times New Roman" w:hAnsi="Times New Roman"/>
          <w:i/>
          <w:iCs/>
          <w:sz w:val="26"/>
          <w:szCs w:val="26"/>
        </w:rPr>
        <w:t>O</w:t>
      </w:r>
      <w:r w:rsidR="006A257B" w:rsidRPr="00C61E73">
        <w:rPr>
          <w:rFonts w:ascii="Times New Roman" w:hAnsi="Times New Roman"/>
          <w:i/>
          <w:iCs/>
          <w:sz w:val="26"/>
          <w:szCs w:val="26"/>
        </w:rPr>
        <w:t xml:space="preserve">rigin of Biblical </w:t>
      </w:r>
      <w:r w:rsidR="00C61E73">
        <w:rPr>
          <w:rFonts w:ascii="Times New Roman" w:hAnsi="Times New Roman"/>
          <w:i/>
          <w:iCs/>
          <w:sz w:val="26"/>
          <w:szCs w:val="26"/>
        </w:rPr>
        <w:t>T</w:t>
      </w:r>
      <w:r w:rsidR="006A257B" w:rsidRPr="00C61E73">
        <w:rPr>
          <w:rFonts w:ascii="Times New Roman" w:hAnsi="Times New Roman"/>
          <w:i/>
          <w:iCs/>
          <w:sz w:val="26"/>
          <w:szCs w:val="26"/>
        </w:rPr>
        <w:t>raditions</w:t>
      </w:r>
      <w:r w:rsidR="00C61E73">
        <w:rPr>
          <w:rFonts w:ascii="Times New Roman" w:hAnsi="Times New Roman"/>
          <w:i/>
          <w:iCs/>
          <w:sz w:val="26"/>
          <w:szCs w:val="26"/>
        </w:rPr>
        <w:t>,</w:t>
      </w:r>
      <w:r w:rsidR="006A257B" w:rsidRPr="009219A7">
        <w:rPr>
          <w:rFonts w:ascii="Times New Roman" w:hAnsi="Times New Roman"/>
          <w:sz w:val="26"/>
          <w:szCs w:val="26"/>
        </w:rPr>
        <w:t xml:space="preserve"> </w:t>
      </w:r>
      <w:r w:rsidR="001A4895" w:rsidRPr="009219A7">
        <w:rPr>
          <w:rFonts w:ascii="Times New Roman" w:hAnsi="Times New Roman"/>
          <w:sz w:val="26"/>
          <w:szCs w:val="26"/>
        </w:rPr>
        <w:t>Yale University</w:t>
      </w:r>
      <w:r w:rsidR="006A257B" w:rsidRPr="009219A7">
        <w:rPr>
          <w:rFonts w:ascii="Times New Roman" w:hAnsi="Times New Roman"/>
          <w:sz w:val="26"/>
          <w:szCs w:val="26"/>
        </w:rPr>
        <w:t xml:space="preserve"> press 1923. In that vo</w:t>
      </w:r>
      <w:r w:rsidR="001A4895" w:rsidRPr="009219A7">
        <w:rPr>
          <w:rFonts w:ascii="Times New Roman" w:hAnsi="Times New Roman"/>
          <w:sz w:val="26"/>
          <w:szCs w:val="26"/>
        </w:rPr>
        <w:t>lume Clay makes this</w:t>
      </w:r>
      <w:r w:rsidR="006A257B" w:rsidRPr="009219A7">
        <w:rPr>
          <w:rFonts w:ascii="Times New Roman" w:hAnsi="Times New Roman"/>
          <w:sz w:val="26"/>
          <w:szCs w:val="26"/>
        </w:rPr>
        <w:t xml:space="preserve"> statement on page 165 and 166. He says the argument that alleges </w:t>
      </w:r>
      <w:r w:rsidR="00C61E73">
        <w:rPr>
          <w:rFonts w:ascii="Times New Roman" w:hAnsi="Times New Roman"/>
          <w:sz w:val="26"/>
          <w:szCs w:val="26"/>
        </w:rPr>
        <w:t>the story</w:t>
      </w:r>
      <w:r w:rsidR="006A257B" w:rsidRPr="009219A7">
        <w:rPr>
          <w:rFonts w:ascii="Times New Roman" w:hAnsi="Times New Roman"/>
          <w:sz w:val="26"/>
          <w:szCs w:val="26"/>
        </w:rPr>
        <w:t xml:space="preserve"> originated with the Sumerians</w:t>
      </w:r>
      <w:r w:rsidR="00B02703" w:rsidRPr="009219A7">
        <w:rPr>
          <w:rFonts w:ascii="Times New Roman" w:hAnsi="Times New Roman"/>
          <w:sz w:val="26"/>
          <w:szCs w:val="26"/>
        </w:rPr>
        <w:t xml:space="preserve"> because the earliest version of it is found in the Sumerian language is no more final than it </w:t>
      </w:r>
      <w:r w:rsidR="001A4895" w:rsidRPr="009219A7">
        <w:rPr>
          <w:rFonts w:ascii="Times New Roman" w:hAnsi="Times New Roman"/>
          <w:sz w:val="26"/>
          <w:szCs w:val="26"/>
        </w:rPr>
        <w:t>would</w:t>
      </w:r>
      <w:r w:rsidR="00B02703" w:rsidRPr="009219A7">
        <w:rPr>
          <w:rFonts w:ascii="Times New Roman" w:hAnsi="Times New Roman"/>
          <w:sz w:val="26"/>
          <w:szCs w:val="26"/>
        </w:rPr>
        <w:t xml:space="preserve"> be to say the work of Shakespeare </w:t>
      </w:r>
      <w:r w:rsidR="00C61E73">
        <w:rPr>
          <w:rFonts w:ascii="Times New Roman" w:hAnsi="Times New Roman"/>
          <w:sz w:val="26"/>
          <w:szCs w:val="26"/>
        </w:rPr>
        <w:t>h</w:t>
      </w:r>
      <w:r w:rsidR="00B02703" w:rsidRPr="009219A7">
        <w:rPr>
          <w:rFonts w:ascii="Times New Roman" w:hAnsi="Times New Roman"/>
          <w:sz w:val="26"/>
          <w:szCs w:val="26"/>
        </w:rPr>
        <w:t>as a German origin because a copy of it written in a German language was found in Berlin. You see</w:t>
      </w:r>
      <w:r w:rsidR="00C15C6E">
        <w:rPr>
          <w:rFonts w:ascii="Times New Roman" w:hAnsi="Times New Roman"/>
          <w:sz w:val="26"/>
          <w:szCs w:val="26"/>
        </w:rPr>
        <w:t>,</w:t>
      </w:r>
      <w:r w:rsidR="00B02703" w:rsidRPr="009219A7">
        <w:rPr>
          <w:rFonts w:ascii="Times New Roman" w:hAnsi="Times New Roman"/>
          <w:sz w:val="26"/>
          <w:szCs w:val="26"/>
        </w:rPr>
        <w:t xml:space="preserve"> suppose 2000 years from now people were excavating our civilization and turned up a </w:t>
      </w:r>
      <w:r w:rsidR="00375F14" w:rsidRPr="009219A7">
        <w:rPr>
          <w:rFonts w:ascii="Times New Roman" w:hAnsi="Times New Roman"/>
          <w:sz w:val="26"/>
          <w:szCs w:val="26"/>
        </w:rPr>
        <w:t xml:space="preserve">copy </w:t>
      </w:r>
      <w:r w:rsidR="00C15C6E">
        <w:rPr>
          <w:rFonts w:ascii="Times New Roman" w:hAnsi="Times New Roman"/>
          <w:sz w:val="26"/>
          <w:szCs w:val="26"/>
        </w:rPr>
        <w:t xml:space="preserve">of </w:t>
      </w:r>
      <w:r w:rsidR="00375F14" w:rsidRPr="009219A7">
        <w:rPr>
          <w:rFonts w:ascii="Times New Roman" w:hAnsi="Times New Roman"/>
          <w:sz w:val="26"/>
          <w:szCs w:val="26"/>
        </w:rPr>
        <w:t>Shakespeare written in German that is earliest ext</w:t>
      </w:r>
      <w:r w:rsidR="00C15C6E">
        <w:rPr>
          <w:rFonts w:ascii="Times New Roman" w:hAnsi="Times New Roman"/>
          <w:sz w:val="26"/>
          <w:szCs w:val="26"/>
        </w:rPr>
        <w:t>a</w:t>
      </w:r>
      <w:r w:rsidR="00375F14" w:rsidRPr="009219A7">
        <w:rPr>
          <w:rFonts w:ascii="Times New Roman" w:hAnsi="Times New Roman"/>
          <w:sz w:val="26"/>
          <w:szCs w:val="26"/>
        </w:rPr>
        <w:t>nt copy of Shakespeare. It doesn’t prove a whole lot. It just happens to be that that’s the earliest version that you happen to have of that story</w:t>
      </w:r>
      <w:r w:rsidR="001A4895" w:rsidRPr="009219A7">
        <w:rPr>
          <w:rFonts w:ascii="Times New Roman" w:hAnsi="Times New Roman"/>
          <w:sz w:val="26"/>
          <w:szCs w:val="26"/>
        </w:rPr>
        <w:t xml:space="preserve">. Clay proposes that </w:t>
      </w:r>
      <w:r w:rsidR="00C15C6E">
        <w:rPr>
          <w:rFonts w:ascii="Times New Roman" w:hAnsi="Times New Roman"/>
          <w:sz w:val="26"/>
          <w:szCs w:val="26"/>
        </w:rPr>
        <w:t xml:space="preserve">the </w:t>
      </w:r>
      <w:r w:rsidR="001A4895" w:rsidRPr="009219A7">
        <w:rPr>
          <w:rFonts w:ascii="Times New Roman" w:hAnsi="Times New Roman"/>
          <w:sz w:val="26"/>
          <w:szCs w:val="26"/>
        </w:rPr>
        <w:t>Gilgamesh E</w:t>
      </w:r>
      <w:r w:rsidR="00375F14" w:rsidRPr="009219A7">
        <w:rPr>
          <w:rFonts w:ascii="Times New Roman" w:hAnsi="Times New Roman"/>
          <w:sz w:val="26"/>
          <w:szCs w:val="26"/>
        </w:rPr>
        <w:t xml:space="preserve">pic was </w:t>
      </w:r>
      <w:r w:rsidR="00C15C6E">
        <w:rPr>
          <w:rFonts w:ascii="Times New Roman" w:hAnsi="Times New Roman"/>
          <w:sz w:val="26"/>
          <w:szCs w:val="26"/>
        </w:rPr>
        <w:t xml:space="preserve">originally written in </w:t>
      </w:r>
      <w:r w:rsidR="00375F14" w:rsidRPr="009219A7">
        <w:rPr>
          <w:rFonts w:ascii="Times New Roman" w:hAnsi="Times New Roman"/>
          <w:sz w:val="26"/>
          <w:szCs w:val="26"/>
        </w:rPr>
        <w:t>a</w:t>
      </w:r>
      <w:r w:rsidR="001A4895" w:rsidRPr="009219A7">
        <w:rPr>
          <w:rFonts w:ascii="Times New Roman" w:hAnsi="Times New Roman"/>
          <w:sz w:val="26"/>
          <w:szCs w:val="26"/>
        </w:rPr>
        <w:t>n Amorite legend that became Ac</w:t>
      </w:r>
      <w:r w:rsidR="00375F14" w:rsidRPr="009219A7">
        <w:rPr>
          <w:rFonts w:ascii="Times New Roman" w:hAnsi="Times New Roman"/>
          <w:sz w:val="26"/>
          <w:szCs w:val="26"/>
        </w:rPr>
        <w:t xml:space="preserve">adianized about 2000 B.C. Now the Amorites were </w:t>
      </w:r>
      <w:r w:rsidR="001A4895" w:rsidRPr="009219A7">
        <w:rPr>
          <w:rFonts w:ascii="Times New Roman" w:hAnsi="Times New Roman"/>
          <w:sz w:val="26"/>
          <w:szCs w:val="26"/>
        </w:rPr>
        <w:t>Semitic</w:t>
      </w:r>
      <w:r w:rsidR="00375F14" w:rsidRPr="009219A7">
        <w:rPr>
          <w:rFonts w:ascii="Times New Roman" w:hAnsi="Times New Roman"/>
          <w:sz w:val="26"/>
          <w:szCs w:val="26"/>
        </w:rPr>
        <w:t xml:space="preserve"> peoples living to the west of </w:t>
      </w:r>
      <w:r w:rsidR="001A4895" w:rsidRPr="009219A7">
        <w:rPr>
          <w:rFonts w:ascii="Times New Roman" w:hAnsi="Times New Roman"/>
          <w:sz w:val="26"/>
          <w:szCs w:val="26"/>
        </w:rPr>
        <w:t>Mesopotamia</w:t>
      </w:r>
      <w:r w:rsidR="00375F14" w:rsidRPr="009219A7">
        <w:rPr>
          <w:rFonts w:ascii="Times New Roman" w:hAnsi="Times New Roman"/>
          <w:sz w:val="26"/>
          <w:szCs w:val="26"/>
        </w:rPr>
        <w:t xml:space="preserve">. He feels that that whole story was brought into </w:t>
      </w:r>
      <w:r w:rsidR="001A4895" w:rsidRPr="009219A7">
        <w:rPr>
          <w:rFonts w:ascii="Times New Roman" w:hAnsi="Times New Roman"/>
          <w:sz w:val="26"/>
          <w:szCs w:val="26"/>
        </w:rPr>
        <w:t>Mesopotamia and Ac</w:t>
      </w:r>
      <w:r w:rsidR="00375F14" w:rsidRPr="009219A7">
        <w:rPr>
          <w:rFonts w:ascii="Times New Roman" w:hAnsi="Times New Roman"/>
          <w:sz w:val="26"/>
          <w:szCs w:val="26"/>
        </w:rPr>
        <w:t>adianized about 2000</w:t>
      </w:r>
      <w:r w:rsidR="00C61E73">
        <w:rPr>
          <w:rFonts w:ascii="Times New Roman" w:hAnsi="Times New Roman"/>
          <w:sz w:val="26"/>
          <w:szCs w:val="26"/>
        </w:rPr>
        <w:t xml:space="preserve"> </w:t>
      </w:r>
      <w:r w:rsidR="00375F14" w:rsidRPr="009219A7">
        <w:rPr>
          <w:rFonts w:ascii="Times New Roman" w:hAnsi="Times New Roman"/>
          <w:sz w:val="26"/>
          <w:szCs w:val="26"/>
        </w:rPr>
        <w:t>B.C. He said it</w:t>
      </w:r>
      <w:r w:rsidR="001A4895" w:rsidRPr="009219A7">
        <w:rPr>
          <w:rFonts w:ascii="Times New Roman" w:hAnsi="Times New Roman"/>
          <w:sz w:val="26"/>
          <w:szCs w:val="26"/>
        </w:rPr>
        <w:t>’</w:t>
      </w:r>
      <w:r w:rsidR="00C6010D" w:rsidRPr="009219A7">
        <w:rPr>
          <w:rFonts w:ascii="Times New Roman" w:hAnsi="Times New Roman"/>
          <w:sz w:val="26"/>
          <w:szCs w:val="26"/>
        </w:rPr>
        <w:t xml:space="preserve">s an </w:t>
      </w:r>
      <w:r w:rsidR="001A4895" w:rsidRPr="009219A7">
        <w:rPr>
          <w:rFonts w:ascii="Times New Roman" w:hAnsi="Times New Roman"/>
          <w:sz w:val="26"/>
          <w:szCs w:val="26"/>
        </w:rPr>
        <w:t>Amorite</w:t>
      </w:r>
      <w:r w:rsidR="00C6010D" w:rsidRPr="009219A7">
        <w:rPr>
          <w:rFonts w:ascii="Times New Roman" w:hAnsi="Times New Roman"/>
          <w:sz w:val="26"/>
          <w:szCs w:val="26"/>
        </w:rPr>
        <w:t xml:space="preserve"> legend which </w:t>
      </w:r>
      <w:r w:rsidR="001A4895" w:rsidRPr="009219A7">
        <w:rPr>
          <w:rFonts w:ascii="Times New Roman" w:hAnsi="Times New Roman"/>
          <w:sz w:val="26"/>
          <w:szCs w:val="26"/>
        </w:rPr>
        <w:t>Semites</w:t>
      </w:r>
      <w:r w:rsidR="00C6010D" w:rsidRPr="009219A7">
        <w:rPr>
          <w:rFonts w:ascii="Times New Roman" w:hAnsi="Times New Roman"/>
          <w:sz w:val="26"/>
          <w:szCs w:val="26"/>
        </w:rPr>
        <w:t xml:space="preserve"> </w:t>
      </w:r>
      <w:r w:rsidR="00375F14" w:rsidRPr="009219A7">
        <w:rPr>
          <w:rFonts w:ascii="Times New Roman" w:hAnsi="Times New Roman"/>
          <w:sz w:val="26"/>
          <w:szCs w:val="26"/>
        </w:rPr>
        <w:t>brought from the west</w:t>
      </w:r>
      <w:r w:rsidR="00C6010D" w:rsidRPr="009219A7">
        <w:rPr>
          <w:rFonts w:ascii="Times New Roman" w:hAnsi="Times New Roman"/>
          <w:sz w:val="26"/>
          <w:szCs w:val="26"/>
        </w:rPr>
        <w:t xml:space="preserve">. Now this is Clay’s proposal but if you thought that the </w:t>
      </w:r>
      <w:r w:rsidR="00C61E73">
        <w:rPr>
          <w:rFonts w:ascii="Times New Roman" w:hAnsi="Times New Roman"/>
          <w:sz w:val="26"/>
          <w:szCs w:val="26"/>
        </w:rPr>
        <w:t>P</w:t>
      </w:r>
      <w:r w:rsidR="00C6010D" w:rsidRPr="009219A7">
        <w:rPr>
          <w:rFonts w:ascii="Times New Roman" w:hAnsi="Times New Roman"/>
          <w:sz w:val="26"/>
          <w:szCs w:val="26"/>
        </w:rPr>
        <w:t>roto</w:t>
      </w:r>
      <w:r w:rsidR="00C61E73">
        <w:rPr>
          <w:rFonts w:ascii="Times New Roman" w:hAnsi="Times New Roman"/>
          <w:sz w:val="26"/>
          <w:szCs w:val="26"/>
        </w:rPr>
        <w:t>-</w:t>
      </w:r>
      <w:r w:rsidR="00C15C6E">
        <w:rPr>
          <w:rFonts w:ascii="Times New Roman" w:hAnsi="Times New Roman"/>
          <w:sz w:val="26"/>
          <w:szCs w:val="26"/>
        </w:rPr>
        <w:t>S</w:t>
      </w:r>
      <w:r w:rsidR="00C6010D" w:rsidRPr="009219A7">
        <w:rPr>
          <w:rFonts w:ascii="Times New Roman" w:hAnsi="Times New Roman"/>
          <w:sz w:val="26"/>
          <w:szCs w:val="26"/>
        </w:rPr>
        <w:t>emitic account here</w:t>
      </w:r>
      <w:r w:rsidR="00C15C6E">
        <w:rPr>
          <w:rFonts w:ascii="Times New Roman" w:hAnsi="Times New Roman"/>
          <w:sz w:val="26"/>
          <w:szCs w:val="26"/>
        </w:rPr>
        <w:t xml:space="preserve"> i</w:t>
      </w:r>
      <w:r w:rsidR="00C6010D" w:rsidRPr="009219A7">
        <w:rPr>
          <w:rFonts w:ascii="Times New Roman" w:hAnsi="Times New Roman"/>
          <w:sz w:val="26"/>
          <w:szCs w:val="26"/>
        </w:rPr>
        <w:t xml:space="preserve">s </w:t>
      </w:r>
      <w:r w:rsidR="00C61E73">
        <w:rPr>
          <w:rFonts w:ascii="Times New Roman" w:hAnsi="Times New Roman"/>
          <w:sz w:val="26"/>
          <w:szCs w:val="26"/>
        </w:rPr>
        <w:t>in Sumer</w:t>
      </w:r>
      <w:r w:rsidR="001A4895" w:rsidRPr="009219A7">
        <w:rPr>
          <w:rFonts w:ascii="Times New Roman" w:hAnsi="Times New Roman"/>
          <w:sz w:val="26"/>
          <w:szCs w:val="26"/>
        </w:rPr>
        <w:t xml:space="preserve"> and that</w:t>
      </w:r>
      <w:r w:rsidR="00C61E73">
        <w:rPr>
          <w:rFonts w:ascii="Times New Roman" w:hAnsi="Times New Roman"/>
          <w:sz w:val="26"/>
          <w:szCs w:val="26"/>
        </w:rPr>
        <w:t xml:space="preserve"> </w:t>
      </w:r>
      <w:r w:rsidR="001A4895" w:rsidRPr="009219A7">
        <w:rPr>
          <w:rFonts w:ascii="Times New Roman" w:hAnsi="Times New Roman"/>
          <w:sz w:val="26"/>
          <w:szCs w:val="26"/>
        </w:rPr>
        <w:t>s</w:t>
      </w:r>
      <w:r w:rsidR="00C61E73">
        <w:rPr>
          <w:rFonts w:ascii="Times New Roman" w:hAnsi="Times New Roman"/>
          <w:sz w:val="26"/>
          <w:szCs w:val="26"/>
        </w:rPr>
        <w:t>ame</w:t>
      </w:r>
      <w:r w:rsidR="001A4895" w:rsidRPr="009219A7">
        <w:rPr>
          <w:rFonts w:ascii="Times New Roman" w:hAnsi="Times New Roman"/>
          <w:sz w:val="26"/>
          <w:szCs w:val="26"/>
        </w:rPr>
        <w:t xml:space="preserve"> </w:t>
      </w:r>
      <w:r w:rsidR="00C61E73">
        <w:rPr>
          <w:rFonts w:ascii="Times New Roman" w:hAnsi="Times New Roman"/>
          <w:sz w:val="26"/>
          <w:szCs w:val="26"/>
        </w:rPr>
        <w:t>P</w:t>
      </w:r>
      <w:r w:rsidR="00C6010D" w:rsidRPr="009219A7">
        <w:rPr>
          <w:rFonts w:ascii="Times New Roman" w:hAnsi="Times New Roman"/>
          <w:sz w:val="26"/>
          <w:szCs w:val="26"/>
        </w:rPr>
        <w:t>roto</w:t>
      </w:r>
      <w:r w:rsidR="00C61E73">
        <w:rPr>
          <w:rFonts w:ascii="Times New Roman" w:hAnsi="Times New Roman"/>
          <w:sz w:val="26"/>
          <w:szCs w:val="26"/>
        </w:rPr>
        <w:t>-</w:t>
      </w:r>
      <w:r w:rsidR="00C15C6E">
        <w:rPr>
          <w:rFonts w:ascii="Times New Roman" w:hAnsi="Times New Roman"/>
          <w:sz w:val="26"/>
          <w:szCs w:val="26"/>
        </w:rPr>
        <w:t>S</w:t>
      </w:r>
      <w:r w:rsidR="00C6010D" w:rsidRPr="009219A7">
        <w:rPr>
          <w:rFonts w:ascii="Times New Roman" w:hAnsi="Times New Roman"/>
          <w:sz w:val="26"/>
          <w:szCs w:val="26"/>
        </w:rPr>
        <w:t xml:space="preserve">emitic account going down into the </w:t>
      </w:r>
      <w:r w:rsidR="00C61E73">
        <w:rPr>
          <w:rFonts w:ascii="Times New Roman" w:hAnsi="Times New Roman"/>
          <w:sz w:val="26"/>
          <w:szCs w:val="26"/>
        </w:rPr>
        <w:t>b</w:t>
      </w:r>
      <w:r w:rsidR="00C6010D" w:rsidRPr="009219A7">
        <w:rPr>
          <w:rFonts w:ascii="Times New Roman" w:hAnsi="Times New Roman"/>
          <w:sz w:val="26"/>
          <w:szCs w:val="26"/>
        </w:rPr>
        <w:t>iblical account</w:t>
      </w:r>
      <w:r w:rsidR="00C15C6E">
        <w:rPr>
          <w:rFonts w:ascii="Times New Roman" w:hAnsi="Times New Roman"/>
          <w:sz w:val="26"/>
          <w:szCs w:val="26"/>
        </w:rPr>
        <w:t>,</w:t>
      </w:r>
      <w:r w:rsidR="00C6010D" w:rsidRPr="009219A7">
        <w:rPr>
          <w:rFonts w:ascii="Times New Roman" w:hAnsi="Times New Roman"/>
          <w:sz w:val="26"/>
          <w:szCs w:val="26"/>
        </w:rPr>
        <w:t xml:space="preserve"> </w:t>
      </w:r>
      <w:r w:rsidR="00C15C6E">
        <w:rPr>
          <w:rFonts w:ascii="Times New Roman" w:hAnsi="Times New Roman"/>
          <w:sz w:val="26"/>
          <w:szCs w:val="26"/>
        </w:rPr>
        <w:t>i</w:t>
      </w:r>
      <w:r w:rsidR="00C6010D" w:rsidRPr="009219A7">
        <w:rPr>
          <w:rFonts w:ascii="Times New Roman" w:hAnsi="Times New Roman"/>
          <w:sz w:val="26"/>
          <w:szCs w:val="26"/>
        </w:rPr>
        <w:t xml:space="preserve">t could be </w:t>
      </w:r>
      <w:r w:rsidR="001A4895" w:rsidRPr="009219A7">
        <w:rPr>
          <w:rFonts w:ascii="Times New Roman" w:hAnsi="Times New Roman"/>
          <w:sz w:val="26"/>
          <w:szCs w:val="26"/>
        </w:rPr>
        <w:t xml:space="preserve">that out of that </w:t>
      </w:r>
      <w:r w:rsidR="00C15C6E">
        <w:rPr>
          <w:rFonts w:ascii="Times New Roman" w:hAnsi="Times New Roman"/>
          <w:sz w:val="26"/>
          <w:szCs w:val="26"/>
        </w:rPr>
        <w:t xml:space="preserve">account </w:t>
      </w:r>
      <w:r w:rsidR="001A4895" w:rsidRPr="009219A7">
        <w:rPr>
          <w:rFonts w:ascii="Times New Roman" w:hAnsi="Times New Roman"/>
          <w:sz w:val="26"/>
          <w:szCs w:val="26"/>
        </w:rPr>
        <w:t>you get this A</w:t>
      </w:r>
      <w:r w:rsidR="00C6010D" w:rsidRPr="009219A7">
        <w:rPr>
          <w:rFonts w:ascii="Times New Roman" w:hAnsi="Times New Roman"/>
          <w:sz w:val="26"/>
          <w:szCs w:val="26"/>
        </w:rPr>
        <w:t xml:space="preserve">cadianized version. As a break off of the </w:t>
      </w:r>
      <w:r w:rsidR="00C61E73">
        <w:rPr>
          <w:rFonts w:ascii="Times New Roman" w:hAnsi="Times New Roman"/>
          <w:sz w:val="26"/>
          <w:szCs w:val="26"/>
        </w:rPr>
        <w:t>P</w:t>
      </w:r>
      <w:r w:rsidR="00C6010D" w:rsidRPr="009219A7">
        <w:rPr>
          <w:rFonts w:ascii="Times New Roman" w:hAnsi="Times New Roman"/>
          <w:sz w:val="26"/>
          <w:szCs w:val="26"/>
        </w:rPr>
        <w:t>roto</w:t>
      </w:r>
      <w:r w:rsidR="00C61E73">
        <w:rPr>
          <w:rFonts w:ascii="Times New Roman" w:hAnsi="Times New Roman"/>
          <w:sz w:val="26"/>
          <w:szCs w:val="26"/>
        </w:rPr>
        <w:t>-</w:t>
      </w:r>
      <w:r w:rsidR="00C15C6E">
        <w:rPr>
          <w:rFonts w:ascii="Times New Roman" w:hAnsi="Times New Roman"/>
          <w:sz w:val="26"/>
          <w:szCs w:val="26"/>
        </w:rPr>
        <w:t>S</w:t>
      </w:r>
      <w:r w:rsidR="00C6010D" w:rsidRPr="009219A7">
        <w:rPr>
          <w:rFonts w:ascii="Times New Roman" w:hAnsi="Times New Roman"/>
          <w:sz w:val="26"/>
          <w:szCs w:val="26"/>
        </w:rPr>
        <w:t xml:space="preserve">emitic account in the tradition comes down into the form that we have the </w:t>
      </w:r>
      <w:r w:rsidR="00C61E73">
        <w:rPr>
          <w:rFonts w:ascii="Times New Roman" w:hAnsi="Times New Roman"/>
          <w:sz w:val="26"/>
          <w:szCs w:val="26"/>
        </w:rPr>
        <w:t>b</w:t>
      </w:r>
      <w:r w:rsidR="00C6010D" w:rsidRPr="009219A7">
        <w:rPr>
          <w:rFonts w:ascii="Times New Roman" w:hAnsi="Times New Roman"/>
          <w:sz w:val="26"/>
          <w:szCs w:val="26"/>
        </w:rPr>
        <w:t xml:space="preserve">iblical </w:t>
      </w:r>
      <w:r w:rsidR="001A4895" w:rsidRPr="009219A7">
        <w:rPr>
          <w:rFonts w:ascii="Times New Roman" w:hAnsi="Times New Roman"/>
          <w:sz w:val="26"/>
          <w:szCs w:val="26"/>
        </w:rPr>
        <w:t>account and that’s to say the A</w:t>
      </w:r>
      <w:r w:rsidR="00C6010D" w:rsidRPr="009219A7">
        <w:rPr>
          <w:rFonts w:ascii="Times New Roman" w:hAnsi="Times New Roman"/>
          <w:sz w:val="26"/>
          <w:szCs w:val="26"/>
        </w:rPr>
        <w:t>cadian is</w:t>
      </w:r>
      <w:r w:rsidR="001A4895" w:rsidRPr="009219A7">
        <w:rPr>
          <w:rFonts w:ascii="Times New Roman" w:hAnsi="Times New Roman"/>
          <w:sz w:val="26"/>
          <w:szCs w:val="26"/>
        </w:rPr>
        <w:t xml:space="preserve"> derived from the </w:t>
      </w:r>
      <w:r w:rsidR="00C61E73">
        <w:rPr>
          <w:rFonts w:ascii="Times New Roman" w:hAnsi="Times New Roman"/>
          <w:sz w:val="26"/>
          <w:szCs w:val="26"/>
        </w:rPr>
        <w:t>P</w:t>
      </w:r>
      <w:r w:rsidR="001A4895" w:rsidRPr="009219A7">
        <w:rPr>
          <w:rFonts w:ascii="Times New Roman" w:hAnsi="Times New Roman"/>
          <w:sz w:val="26"/>
          <w:szCs w:val="26"/>
        </w:rPr>
        <w:t>roto</w:t>
      </w:r>
      <w:r w:rsidR="00C61E73">
        <w:rPr>
          <w:rFonts w:ascii="Times New Roman" w:hAnsi="Times New Roman"/>
          <w:sz w:val="26"/>
          <w:szCs w:val="26"/>
        </w:rPr>
        <w:t>-</w:t>
      </w:r>
      <w:r w:rsidR="00C15C6E">
        <w:rPr>
          <w:rFonts w:ascii="Times New Roman" w:hAnsi="Times New Roman"/>
          <w:sz w:val="26"/>
          <w:szCs w:val="26"/>
        </w:rPr>
        <w:t>S</w:t>
      </w:r>
      <w:r w:rsidR="001A4895" w:rsidRPr="009219A7">
        <w:rPr>
          <w:rFonts w:ascii="Times New Roman" w:hAnsi="Times New Roman"/>
          <w:sz w:val="26"/>
          <w:szCs w:val="26"/>
        </w:rPr>
        <w:t>emitic</w:t>
      </w:r>
      <w:r w:rsidR="00C61E73">
        <w:rPr>
          <w:rFonts w:ascii="Times New Roman" w:hAnsi="Times New Roman"/>
          <w:sz w:val="26"/>
          <w:szCs w:val="26"/>
        </w:rPr>
        <w:t>/</w:t>
      </w:r>
      <w:r w:rsidR="00C15C6E">
        <w:rPr>
          <w:rFonts w:ascii="Times New Roman" w:hAnsi="Times New Roman"/>
          <w:sz w:val="26"/>
          <w:szCs w:val="26"/>
        </w:rPr>
        <w:t>b</w:t>
      </w:r>
      <w:r w:rsidR="00C6010D" w:rsidRPr="009219A7">
        <w:rPr>
          <w:rFonts w:ascii="Times New Roman" w:hAnsi="Times New Roman"/>
          <w:sz w:val="26"/>
          <w:szCs w:val="26"/>
        </w:rPr>
        <w:t>iblical account. Just because you</w:t>
      </w:r>
      <w:r w:rsidR="001A4895" w:rsidRPr="009219A7">
        <w:rPr>
          <w:rFonts w:ascii="Times New Roman" w:hAnsi="Times New Roman"/>
          <w:sz w:val="26"/>
          <w:szCs w:val="26"/>
        </w:rPr>
        <w:t xml:space="preserve"> have an earlier document </w:t>
      </w:r>
      <w:r w:rsidR="00C61E73">
        <w:rPr>
          <w:rFonts w:ascii="Times New Roman" w:hAnsi="Times New Roman"/>
          <w:sz w:val="26"/>
          <w:szCs w:val="26"/>
        </w:rPr>
        <w:t>that’s</w:t>
      </w:r>
      <w:r w:rsidR="001A4895" w:rsidRPr="009219A7">
        <w:rPr>
          <w:rFonts w:ascii="Times New Roman" w:hAnsi="Times New Roman"/>
          <w:sz w:val="26"/>
          <w:szCs w:val="26"/>
        </w:rPr>
        <w:t xml:space="preserve"> A</w:t>
      </w:r>
      <w:r w:rsidR="00C6010D" w:rsidRPr="009219A7">
        <w:rPr>
          <w:rFonts w:ascii="Times New Roman" w:hAnsi="Times New Roman"/>
          <w:sz w:val="26"/>
          <w:szCs w:val="26"/>
        </w:rPr>
        <w:t>cadian of this story it doesn’t necess</w:t>
      </w:r>
      <w:r w:rsidR="001A4895" w:rsidRPr="009219A7">
        <w:rPr>
          <w:rFonts w:ascii="Times New Roman" w:hAnsi="Times New Roman"/>
          <w:sz w:val="26"/>
          <w:szCs w:val="26"/>
        </w:rPr>
        <w:t xml:space="preserve">arily mean the </w:t>
      </w:r>
      <w:r w:rsidR="00C61E73">
        <w:rPr>
          <w:rFonts w:ascii="Times New Roman" w:hAnsi="Times New Roman"/>
          <w:sz w:val="26"/>
          <w:szCs w:val="26"/>
        </w:rPr>
        <w:t>b</w:t>
      </w:r>
      <w:r w:rsidR="001A4895" w:rsidRPr="009219A7">
        <w:rPr>
          <w:rFonts w:ascii="Times New Roman" w:hAnsi="Times New Roman"/>
          <w:sz w:val="26"/>
          <w:szCs w:val="26"/>
        </w:rPr>
        <w:t>iblical account is</w:t>
      </w:r>
      <w:r w:rsidR="00C6010D" w:rsidRPr="009219A7">
        <w:rPr>
          <w:rFonts w:ascii="Times New Roman" w:hAnsi="Times New Roman"/>
          <w:sz w:val="26"/>
          <w:szCs w:val="26"/>
        </w:rPr>
        <w:t xml:space="preserve"> derived from the </w:t>
      </w:r>
      <w:r w:rsidR="001A4895" w:rsidRPr="009219A7">
        <w:rPr>
          <w:rFonts w:ascii="Times New Roman" w:hAnsi="Times New Roman"/>
          <w:sz w:val="26"/>
          <w:szCs w:val="26"/>
        </w:rPr>
        <w:t>Mesopotamian</w:t>
      </w:r>
      <w:r w:rsidR="00C6010D" w:rsidRPr="009219A7">
        <w:rPr>
          <w:rFonts w:ascii="Times New Roman" w:hAnsi="Times New Roman"/>
          <w:sz w:val="26"/>
          <w:szCs w:val="26"/>
        </w:rPr>
        <w:t xml:space="preserve"> account. He makes the statement on the basis of Amorite names and words that he feels are to be discerned in the Gilgamesh Epic and that gets into the linguistic discussion but he feels there is evidence </w:t>
      </w:r>
      <w:r w:rsidR="001A4895" w:rsidRPr="009219A7">
        <w:rPr>
          <w:rFonts w:ascii="Times New Roman" w:hAnsi="Times New Roman"/>
          <w:sz w:val="26"/>
          <w:szCs w:val="26"/>
        </w:rPr>
        <w:t>that it has been A</w:t>
      </w:r>
      <w:r w:rsidR="00F363D0" w:rsidRPr="009219A7">
        <w:rPr>
          <w:rFonts w:ascii="Times New Roman" w:hAnsi="Times New Roman"/>
          <w:sz w:val="26"/>
          <w:szCs w:val="26"/>
        </w:rPr>
        <w:t>cadian</w:t>
      </w:r>
      <w:r w:rsidR="00C61E73">
        <w:rPr>
          <w:rFonts w:ascii="Times New Roman" w:hAnsi="Times New Roman"/>
          <w:sz w:val="26"/>
          <w:szCs w:val="26"/>
        </w:rPr>
        <w:t>i</w:t>
      </w:r>
      <w:r w:rsidR="00F363D0" w:rsidRPr="009219A7">
        <w:rPr>
          <w:rFonts w:ascii="Times New Roman" w:hAnsi="Times New Roman"/>
          <w:sz w:val="26"/>
          <w:szCs w:val="26"/>
        </w:rPr>
        <w:t xml:space="preserve">zed and was originally </w:t>
      </w:r>
      <w:r w:rsidR="001A4895" w:rsidRPr="009219A7">
        <w:rPr>
          <w:rFonts w:ascii="Times New Roman" w:hAnsi="Times New Roman"/>
          <w:sz w:val="26"/>
          <w:szCs w:val="26"/>
        </w:rPr>
        <w:t>Amorite</w:t>
      </w:r>
      <w:r w:rsidR="00F363D0" w:rsidRPr="009219A7">
        <w:rPr>
          <w:rFonts w:ascii="Times New Roman" w:hAnsi="Times New Roman"/>
          <w:sz w:val="26"/>
          <w:szCs w:val="26"/>
        </w:rPr>
        <w:t>.</w:t>
      </w:r>
      <w:r w:rsidR="009D6A3D" w:rsidRPr="009219A7">
        <w:rPr>
          <w:rFonts w:ascii="Times New Roman" w:hAnsi="Times New Roman"/>
          <w:sz w:val="26"/>
          <w:szCs w:val="26"/>
        </w:rPr>
        <w:t xml:space="preserve"> </w:t>
      </w:r>
      <w:r w:rsidR="00C3433F">
        <w:rPr>
          <w:rFonts w:ascii="Times New Roman" w:hAnsi="Times New Roman"/>
          <w:sz w:val="26"/>
          <w:szCs w:val="26"/>
        </w:rPr>
        <w:br/>
      </w:r>
      <w:r w:rsidR="00C3433F">
        <w:rPr>
          <w:rFonts w:ascii="Times New Roman" w:hAnsi="Times New Roman"/>
          <w:sz w:val="26"/>
          <w:szCs w:val="26"/>
        </w:rPr>
        <w:br/>
      </w:r>
      <w:r w:rsidR="00C3433F">
        <w:rPr>
          <w:rFonts w:ascii="Times New Roman" w:hAnsi="Times New Roman"/>
          <w:sz w:val="26"/>
          <w:szCs w:val="26"/>
        </w:rPr>
        <w:lastRenderedPageBreak/>
        <w:t>b.  The Hebrews Borrowed their Account from Mesopotamia</w:t>
      </w:r>
      <w:r w:rsidR="00C61E73">
        <w:rPr>
          <w:rFonts w:ascii="Times New Roman" w:hAnsi="Times New Roman"/>
          <w:sz w:val="26"/>
          <w:szCs w:val="26"/>
        </w:rPr>
        <w:br/>
        <w:t xml:space="preserve"> </w:t>
      </w:r>
      <w:r w:rsidR="00C61E73">
        <w:rPr>
          <w:rFonts w:ascii="Times New Roman" w:hAnsi="Times New Roman"/>
          <w:sz w:val="26"/>
          <w:szCs w:val="26"/>
        </w:rPr>
        <w:tab/>
      </w:r>
      <w:r w:rsidR="009D6A3D" w:rsidRPr="009219A7">
        <w:rPr>
          <w:rFonts w:ascii="Times New Roman" w:hAnsi="Times New Roman"/>
          <w:sz w:val="26"/>
          <w:szCs w:val="26"/>
        </w:rPr>
        <w:t xml:space="preserve">The second view point of course </w:t>
      </w:r>
      <w:r w:rsidR="001A4895" w:rsidRPr="009219A7">
        <w:rPr>
          <w:rFonts w:ascii="Times New Roman" w:hAnsi="Times New Roman"/>
          <w:sz w:val="26"/>
          <w:szCs w:val="26"/>
        </w:rPr>
        <w:t>is specula</w:t>
      </w:r>
      <w:r w:rsidR="00C61E73">
        <w:rPr>
          <w:rFonts w:ascii="Times New Roman" w:hAnsi="Times New Roman"/>
          <w:sz w:val="26"/>
          <w:szCs w:val="26"/>
        </w:rPr>
        <w:t xml:space="preserve">tive. </w:t>
      </w:r>
      <w:r w:rsidR="00C15C6E">
        <w:rPr>
          <w:rFonts w:ascii="Times New Roman" w:hAnsi="Times New Roman"/>
          <w:sz w:val="26"/>
          <w:szCs w:val="26"/>
        </w:rPr>
        <w:t>We really don’t have any hard evidence of the Proto-Semitic accoun</w:t>
      </w:r>
      <w:r w:rsidR="00C3433F">
        <w:rPr>
          <w:rFonts w:ascii="Times New Roman" w:hAnsi="Times New Roman"/>
          <w:sz w:val="26"/>
          <w:szCs w:val="26"/>
        </w:rPr>
        <w:t>t</w:t>
      </w:r>
      <w:r w:rsidR="00C61E73">
        <w:rPr>
          <w:rFonts w:ascii="Times New Roman" w:hAnsi="Times New Roman"/>
          <w:sz w:val="26"/>
          <w:szCs w:val="26"/>
        </w:rPr>
        <w:t>. W</w:t>
      </w:r>
      <w:r w:rsidR="009D6A3D" w:rsidRPr="009219A7">
        <w:rPr>
          <w:rFonts w:ascii="Times New Roman" w:hAnsi="Times New Roman"/>
          <w:sz w:val="26"/>
          <w:szCs w:val="26"/>
        </w:rPr>
        <w:t xml:space="preserve">e certainly don’t have a tablet or document so this is </w:t>
      </w:r>
      <w:r w:rsidR="001A4895" w:rsidRPr="009219A7">
        <w:rPr>
          <w:rFonts w:ascii="Times New Roman" w:hAnsi="Times New Roman"/>
          <w:sz w:val="26"/>
          <w:szCs w:val="26"/>
        </w:rPr>
        <w:t>somewhat</w:t>
      </w:r>
      <w:r w:rsidR="009D6A3D" w:rsidRPr="009219A7">
        <w:rPr>
          <w:rFonts w:ascii="Times New Roman" w:hAnsi="Times New Roman"/>
          <w:sz w:val="26"/>
          <w:szCs w:val="26"/>
        </w:rPr>
        <w:t xml:space="preserve"> </w:t>
      </w:r>
      <w:r w:rsidR="001A4895" w:rsidRPr="009219A7">
        <w:rPr>
          <w:rFonts w:ascii="Times New Roman" w:hAnsi="Times New Roman"/>
          <w:sz w:val="26"/>
          <w:szCs w:val="26"/>
        </w:rPr>
        <w:t>theoretical</w:t>
      </w:r>
      <w:r w:rsidR="009D6A3D" w:rsidRPr="009219A7">
        <w:rPr>
          <w:rFonts w:ascii="Times New Roman" w:hAnsi="Times New Roman"/>
          <w:sz w:val="26"/>
          <w:szCs w:val="26"/>
        </w:rPr>
        <w:t xml:space="preserve">. The second idea is that the Hebrews borrowed their account from the </w:t>
      </w:r>
      <w:r w:rsidR="00443917" w:rsidRPr="009219A7">
        <w:rPr>
          <w:rFonts w:ascii="Times New Roman" w:hAnsi="Times New Roman"/>
          <w:sz w:val="26"/>
          <w:szCs w:val="26"/>
        </w:rPr>
        <w:t>Mesopotamians</w:t>
      </w:r>
      <w:r w:rsidR="00C61E73">
        <w:rPr>
          <w:rFonts w:ascii="Times New Roman" w:hAnsi="Times New Roman"/>
          <w:sz w:val="26"/>
          <w:szCs w:val="26"/>
        </w:rPr>
        <w:t>. S</w:t>
      </w:r>
      <w:r w:rsidR="009D6A3D" w:rsidRPr="009219A7">
        <w:rPr>
          <w:rFonts w:ascii="Times New Roman" w:hAnsi="Times New Roman"/>
          <w:sz w:val="26"/>
          <w:szCs w:val="26"/>
        </w:rPr>
        <w:t xml:space="preserve">o here you were to have </w:t>
      </w:r>
      <w:r w:rsidR="00DE7DEA" w:rsidRPr="009219A7">
        <w:rPr>
          <w:rFonts w:ascii="Times New Roman" w:hAnsi="Times New Roman"/>
          <w:sz w:val="26"/>
          <w:szCs w:val="26"/>
        </w:rPr>
        <w:t xml:space="preserve">this </w:t>
      </w:r>
      <w:r w:rsidR="00443917" w:rsidRPr="009219A7">
        <w:rPr>
          <w:rFonts w:ascii="Times New Roman" w:hAnsi="Times New Roman"/>
          <w:sz w:val="26"/>
          <w:szCs w:val="26"/>
        </w:rPr>
        <w:t>Mesopotamian account or A</w:t>
      </w:r>
      <w:r w:rsidR="00DE7DEA" w:rsidRPr="009219A7">
        <w:rPr>
          <w:rFonts w:ascii="Times New Roman" w:hAnsi="Times New Roman"/>
          <w:sz w:val="26"/>
          <w:szCs w:val="26"/>
        </w:rPr>
        <w:t xml:space="preserve">cadian account and the Hebrews borrowed it </w:t>
      </w:r>
      <w:r w:rsidR="00443917" w:rsidRPr="009219A7">
        <w:rPr>
          <w:rFonts w:ascii="Times New Roman" w:hAnsi="Times New Roman"/>
          <w:sz w:val="26"/>
          <w:szCs w:val="26"/>
        </w:rPr>
        <w:t xml:space="preserve">so you have the </w:t>
      </w:r>
      <w:r w:rsidR="00C61E73">
        <w:rPr>
          <w:rFonts w:ascii="Times New Roman" w:hAnsi="Times New Roman"/>
          <w:sz w:val="26"/>
          <w:szCs w:val="26"/>
        </w:rPr>
        <w:t>b</w:t>
      </w:r>
      <w:r w:rsidR="00DE7DEA" w:rsidRPr="009219A7">
        <w:rPr>
          <w:rFonts w:ascii="Times New Roman" w:hAnsi="Times New Roman"/>
          <w:sz w:val="26"/>
          <w:szCs w:val="26"/>
        </w:rPr>
        <w:t xml:space="preserve">iblical account derived from the </w:t>
      </w:r>
      <w:r w:rsidR="00443917" w:rsidRPr="009219A7">
        <w:rPr>
          <w:rFonts w:ascii="Times New Roman" w:hAnsi="Times New Roman"/>
          <w:sz w:val="26"/>
          <w:szCs w:val="26"/>
        </w:rPr>
        <w:t>Mesopotamian account</w:t>
      </w:r>
      <w:r w:rsidR="00DE7DEA" w:rsidRPr="009219A7">
        <w:rPr>
          <w:rFonts w:ascii="Times New Roman" w:hAnsi="Times New Roman"/>
          <w:sz w:val="26"/>
          <w:szCs w:val="26"/>
        </w:rPr>
        <w:t>. Of course</w:t>
      </w:r>
      <w:r w:rsidR="00C61E73">
        <w:rPr>
          <w:rFonts w:ascii="Times New Roman" w:hAnsi="Times New Roman"/>
          <w:sz w:val="26"/>
          <w:szCs w:val="26"/>
        </w:rPr>
        <w:t>,</w:t>
      </w:r>
      <w:r w:rsidR="00DE7DEA" w:rsidRPr="009219A7">
        <w:rPr>
          <w:rFonts w:ascii="Times New Roman" w:hAnsi="Times New Roman"/>
          <w:sz w:val="26"/>
          <w:szCs w:val="26"/>
        </w:rPr>
        <w:t xml:space="preserve"> you could ask the question</w:t>
      </w:r>
      <w:r w:rsidR="00C15C6E">
        <w:rPr>
          <w:rFonts w:ascii="Times New Roman" w:hAnsi="Times New Roman"/>
          <w:sz w:val="26"/>
          <w:szCs w:val="26"/>
        </w:rPr>
        <w:t>,</w:t>
      </w:r>
      <w:r w:rsidR="00DE7DEA" w:rsidRPr="009219A7">
        <w:rPr>
          <w:rFonts w:ascii="Times New Roman" w:hAnsi="Times New Roman"/>
          <w:sz w:val="26"/>
          <w:szCs w:val="26"/>
        </w:rPr>
        <w:t xml:space="preserve"> if that’s the way it happen</w:t>
      </w:r>
      <w:r w:rsidR="00C15C6E">
        <w:rPr>
          <w:rFonts w:ascii="Times New Roman" w:hAnsi="Times New Roman"/>
          <w:sz w:val="26"/>
          <w:szCs w:val="26"/>
        </w:rPr>
        <w:t>,</w:t>
      </w:r>
      <w:r w:rsidR="00DE7DEA" w:rsidRPr="009219A7">
        <w:rPr>
          <w:rFonts w:ascii="Times New Roman" w:hAnsi="Times New Roman"/>
          <w:sz w:val="26"/>
          <w:szCs w:val="26"/>
        </w:rPr>
        <w:t xml:space="preserve"> </w:t>
      </w:r>
      <w:r w:rsidR="00C15C6E">
        <w:rPr>
          <w:rFonts w:ascii="Times New Roman" w:hAnsi="Times New Roman"/>
          <w:sz w:val="26"/>
          <w:szCs w:val="26"/>
        </w:rPr>
        <w:t>w</w:t>
      </w:r>
      <w:r w:rsidR="00DE7DEA" w:rsidRPr="009219A7">
        <w:rPr>
          <w:rFonts w:ascii="Times New Roman" w:hAnsi="Times New Roman"/>
          <w:sz w:val="26"/>
          <w:szCs w:val="26"/>
        </w:rPr>
        <w:t xml:space="preserve">as there ever really a flood of the sort that we have described in the </w:t>
      </w:r>
      <w:r w:rsidR="00C61E73">
        <w:rPr>
          <w:rFonts w:ascii="Times New Roman" w:hAnsi="Times New Roman"/>
          <w:sz w:val="26"/>
          <w:szCs w:val="26"/>
        </w:rPr>
        <w:t>b</w:t>
      </w:r>
      <w:r w:rsidR="00DE7DEA" w:rsidRPr="009219A7">
        <w:rPr>
          <w:rFonts w:ascii="Times New Roman" w:hAnsi="Times New Roman"/>
          <w:sz w:val="26"/>
          <w:szCs w:val="26"/>
        </w:rPr>
        <w:t xml:space="preserve">iblical account or is this the </w:t>
      </w:r>
      <w:r w:rsidR="00443917" w:rsidRPr="009219A7">
        <w:rPr>
          <w:rFonts w:ascii="Times New Roman" w:hAnsi="Times New Roman"/>
          <w:sz w:val="26"/>
          <w:szCs w:val="26"/>
        </w:rPr>
        <w:t>Mesopotamian</w:t>
      </w:r>
      <w:r w:rsidR="00DE7DEA" w:rsidRPr="009219A7">
        <w:rPr>
          <w:rFonts w:ascii="Times New Roman" w:hAnsi="Times New Roman"/>
          <w:sz w:val="26"/>
          <w:szCs w:val="26"/>
        </w:rPr>
        <w:t xml:space="preserve"> account? What’s behind it is hard to say. It doesn’t sound like the same the sort of flood you have in the </w:t>
      </w:r>
      <w:r w:rsidR="00C61E73">
        <w:rPr>
          <w:rFonts w:ascii="Times New Roman" w:hAnsi="Times New Roman"/>
          <w:sz w:val="26"/>
          <w:szCs w:val="26"/>
        </w:rPr>
        <w:t>b</w:t>
      </w:r>
      <w:r w:rsidR="00DE7DEA" w:rsidRPr="009219A7">
        <w:rPr>
          <w:rFonts w:ascii="Times New Roman" w:hAnsi="Times New Roman"/>
          <w:sz w:val="26"/>
          <w:szCs w:val="26"/>
        </w:rPr>
        <w:t>iblical story. Yet the skeleton of it is</w:t>
      </w:r>
      <w:r w:rsidR="00443917" w:rsidRPr="009219A7">
        <w:rPr>
          <w:rFonts w:ascii="Times New Roman" w:hAnsi="Times New Roman"/>
          <w:sz w:val="26"/>
          <w:szCs w:val="26"/>
        </w:rPr>
        <w:t>. Hi</w:t>
      </w:r>
      <w:r w:rsidR="00C61E73">
        <w:rPr>
          <w:rFonts w:ascii="Times New Roman" w:hAnsi="Times New Roman"/>
          <w:sz w:val="26"/>
          <w:szCs w:val="26"/>
        </w:rPr>
        <w:t>e</w:t>
      </w:r>
      <w:r w:rsidR="000D576A" w:rsidRPr="009219A7">
        <w:rPr>
          <w:rFonts w:ascii="Times New Roman" w:hAnsi="Times New Roman"/>
          <w:sz w:val="26"/>
          <w:szCs w:val="26"/>
        </w:rPr>
        <w:t>d</w:t>
      </w:r>
      <w:r w:rsidR="00C61E73">
        <w:rPr>
          <w:rFonts w:ascii="Times New Roman" w:hAnsi="Times New Roman"/>
          <w:sz w:val="26"/>
          <w:szCs w:val="26"/>
        </w:rPr>
        <w:t>e</w:t>
      </w:r>
      <w:r w:rsidR="000D576A" w:rsidRPr="009219A7">
        <w:rPr>
          <w:rFonts w:ascii="Times New Roman" w:hAnsi="Times New Roman"/>
          <w:sz w:val="26"/>
          <w:szCs w:val="26"/>
        </w:rPr>
        <w:t>l comments on this proposal and he makes the statement on page 268</w:t>
      </w:r>
      <w:r w:rsidR="00C61E73">
        <w:rPr>
          <w:rFonts w:ascii="Times New Roman" w:hAnsi="Times New Roman"/>
          <w:sz w:val="26"/>
          <w:szCs w:val="26"/>
        </w:rPr>
        <w:t>,</w:t>
      </w:r>
      <w:r w:rsidR="000D576A" w:rsidRPr="009219A7">
        <w:rPr>
          <w:rFonts w:ascii="Times New Roman" w:hAnsi="Times New Roman"/>
          <w:sz w:val="26"/>
          <w:szCs w:val="26"/>
        </w:rPr>
        <w:t xml:space="preserve"> </w:t>
      </w:r>
      <w:r w:rsidR="00C61E73">
        <w:rPr>
          <w:rFonts w:ascii="Times New Roman" w:hAnsi="Times New Roman"/>
          <w:sz w:val="26"/>
          <w:szCs w:val="26"/>
        </w:rPr>
        <w:t>“</w:t>
      </w:r>
      <w:r w:rsidR="000D576A" w:rsidRPr="009219A7">
        <w:rPr>
          <w:rFonts w:ascii="Times New Roman" w:hAnsi="Times New Roman"/>
          <w:sz w:val="26"/>
          <w:szCs w:val="26"/>
        </w:rPr>
        <w:t>as in t</w:t>
      </w:r>
      <w:r w:rsidR="00443917" w:rsidRPr="009219A7">
        <w:rPr>
          <w:rFonts w:ascii="Times New Roman" w:hAnsi="Times New Roman"/>
          <w:sz w:val="26"/>
          <w:szCs w:val="26"/>
        </w:rPr>
        <w:t>he case of the Creation s</w:t>
      </w:r>
      <w:r w:rsidR="000D576A" w:rsidRPr="009219A7">
        <w:rPr>
          <w:rFonts w:ascii="Times New Roman" w:hAnsi="Times New Roman"/>
          <w:sz w:val="26"/>
          <w:szCs w:val="26"/>
        </w:rPr>
        <w:t>t</w:t>
      </w:r>
      <w:r w:rsidR="00443917" w:rsidRPr="009219A7">
        <w:rPr>
          <w:rFonts w:ascii="Times New Roman" w:hAnsi="Times New Roman"/>
          <w:sz w:val="26"/>
          <w:szCs w:val="26"/>
        </w:rPr>
        <w:t>o</w:t>
      </w:r>
      <w:r w:rsidR="000D576A" w:rsidRPr="009219A7">
        <w:rPr>
          <w:rFonts w:ascii="Times New Roman" w:hAnsi="Times New Roman"/>
          <w:sz w:val="26"/>
          <w:szCs w:val="26"/>
        </w:rPr>
        <w:t xml:space="preserve">ry we still do not know how the </w:t>
      </w:r>
      <w:r w:rsidR="00C61E73">
        <w:rPr>
          <w:rFonts w:ascii="Times New Roman" w:hAnsi="Times New Roman"/>
          <w:sz w:val="26"/>
          <w:szCs w:val="26"/>
        </w:rPr>
        <w:t>b</w:t>
      </w:r>
      <w:r w:rsidR="000D576A" w:rsidRPr="009219A7">
        <w:rPr>
          <w:rFonts w:ascii="Times New Roman" w:hAnsi="Times New Roman"/>
          <w:sz w:val="26"/>
          <w:szCs w:val="26"/>
        </w:rPr>
        <w:t xml:space="preserve">iblical and Babylonian </w:t>
      </w:r>
      <w:r w:rsidR="00443917" w:rsidRPr="009219A7">
        <w:rPr>
          <w:rFonts w:ascii="Times New Roman" w:hAnsi="Times New Roman"/>
          <w:sz w:val="26"/>
          <w:szCs w:val="26"/>
        </w:rPr>
        <w:t xml:space="preserve">heritages of deluge </w:t>
      </w:r>
      <w:r w:rsidR="000D576A" w:rsidRPr="009219A7">
        <w:rPr>
          <w:rFonts w:ascii="Times New Roman" w:hAnsi="Times New Roman"/>
          <w:sz w:val="26"/>
          <w:szCs w:val="26"/>
        </w:rPr>
        <w:t xml:space="preserve">are related historically. The available evidence proves nothing beyond the point </w:t>
      </w:r>
      <w:r w:rsidR="00C15C6E">
        <w:rPr>
          <w:rFonts w:ascii="Times New Roman" w:hAnsi="Times New Roman"/>
          <w:sz w:val="26"/>
          <w:szCs w:val="26"/>
        </w:rPr>
        <w:t xml:space="preserve">that </w:t>
      </w:r>
      <w:r w:rsidR="000D576A" w:rsidRPr="009219A7">
        <w:rPr>
          <w:rFonts w:ascii="Times New Roman" w:hAnsi="Times New Roman"/>
          <w:sz w:val="26"/>
          <w:szCs w:val="26"/>
        </w:rPr>
        <w:t>there is a genetic relationship between Genesis and the Babylonian versions. The skeleton is the same in both cases</w:t>
      </w:r>
      <w:r w:rsidR="00C15C6E">
        <w:rPr>
          <w:rFonts w:ascii="Times New Roman" w:hAnsi="Times New Roman"/>
          <w:sz w:val="26"/>
          <w:szCs w:val="26"/>
        </w:rPr>
        <w:t>,</w:t>
      </w:r>
      <w:r w:rsidR="000D576A" w:rsidRPr="009219A7">
        <w:rPr>
          <w:rFonts w:ascii="Times New Roman" w:hAnsi="Times New Roman"/>
          <w:sz w:val="26"/>
          <w:szCs w:val="26"/>
        </w:rPr>
        <w:t xml:space="preserve"> </w:t>
      </w:r>
      <w:r w:rsidR="00C15C6E">
        <w:rPr>
          <w:rFonts w:ascii="Times New Roman" w:hAnsi="Times New Roman"/>
          <w:sz w:val="26"/>
          <w:szCs w:val="26"/>
        </w:rPr>
        <w:t>b</w:t>
      </w:r>
      <w:r w:rsidR="000D576A" w:rsidRPr="009219A7">
        <w:rPr>
          <w:rFonts w:ascii="Times New Roman" w:hAnsi="Times New Roman"/>
          <w:sz w:val="26"/>
          <w:szCs w:val="26"/>
        </w:rPr>
        <w:t>ut the flesh and blood and</w:t>
      </w:r>
      <w:r w:rsidR="00C15C6E">
        <w:rPr>
          <w:rFonts w:ascii="Times New Roman" w:hAnsi="Times New Roman"/>
          <w:sz w:val="26"/>
          <w:szCs w:val="26"/>
        </w:rPr>
        <w:t>,</w:t>
      </w:r>
      <w:r w:rsidR="000D576A" w:rsidRPr="009219A7">
        <w:rPr>
          <w:rFonts w:ascii="Times New Roman" w:hAnsi="Times New Roman"/>
          <w:sz w:val="26"/>
          <w:szCs w:val="26"/>
        </w:rPr>
        <w:t xml:space="preserve"> above all</w:t>
      </w:r>
      <w:r w:rsidR="00C15C6E">
        <w:rPr>
          <w:rFonts w:ascii="Times New Roman" w:hAnsi="Times New Roman"/>
          <w:sz w:val="26"/>
          <w:szCs w:val="26"/>
        </w:rPr>
        <w:t>,</w:t>
      </w:r>
      <w:r w:rsidR="000D576A" w:rsidRPr="009219A7">
        <w:rPr>
          <w:rFonts w:ascii="Times New Roman" w:hAnsi="Times New Roman"/>
          <w:sz w:val="26"/>
          <w:szCs w:val="26"/>
        </w:rPr>
        <w:t xml:space="preserve"> the </w:t>
      </w:r>
      <w:r w:rsidR="00C61E73">
        <w:rPr>
          <w:rFonts w:ascii="Times New Roman" w:hAnsi="Times New Roman"/>
          <w:sz w:val="26"/>
          <w:szCs w:val="26"/>
        </w:rPr>
        <w:t>details</w:t>
      </w:r>
      <w:r w:rsidR="000D576A" w:rsidRPr="009219A7">
        <w:rPr>
          <w:rFonts w:ascii="Times New Roman" w:hAnsi="Times New Roman"/>
          <w:sz w:val="26"/>
          <w:szCs w:val="26"/>
        </w:rPr>
        <w:t xml:space="preserve"> and spirit are different. It is here </w:t>
      </w:r>
      <w:r w:rsidR="00443917" w:rsidRPr="009219A7">
        <w:rPr>
          <w:rFonts w:ascii="Times New Roman" w:hAnsi="Times New Roman"/>
          <w:sz w:val="26"/>
          <w:szCs w:val="26"/>
        </w:rPr>
        <w:t>that</w:t>
      </w:r>
      <w:r w:rsidR="000D576A" w:rsidRPr="009219A7">
        <w:rPr>
          <w:rFonts w:ascii="Times New Roman" w:hAnsi="Times New Roman"/>
          <w:sz w:val="26"/>
          <w:szCs w:val="26"/>
        </w:rPr>
        <w:t xml:space="preserve"> we meet the most far reaching </w:t>
      </w:r>
      <w:r w:rsidR="00443917" w:rsidRPr="009219A7">
        <w:rPr>
          <w:rFonts w:ascii="Times New Roman" w:hAnsi="Times New Roman"/>
          <w:sz w:val="26"/>
          <w:szCs w:val="26"/>
        </w:rPr>
        <w:t>divergences</w:t>
      </w:r>
      <w:r w:rsidR="000D576A" w:rsidRPr="009219A7">
        <w:rPr>
          <w:rFonts w:ascii="Times New Roman" w:hAnsi="Times New Roman"/>
          <w:sz w:val="26"/>
          <w:szCs w:val="26"/>
        </w:rPr>
        <w:t xml:space="preserve"> between the Hebrew and the </w:t>
      </w:r>
      <w:r w:rsidR="00443917" w:rsidRPr="009219A7">
        <w:rPr>
          <w:rFonts w:ascii="Times New Roman" w:hAnsi="Times New Roman"/>
          <w:sz w:val="26"/>
          <w:szCs w:val="26"/>
        </w:rPr>
        <w:t>Mesopotamian</w:t>
      </w:r>
      <w:r w:rsidR="000D576A" w:rsidRPr="009219A7">
        <w:rPr>
          <w:rFonts w:ascii="Times New Roman" w:hAnsi="Times New Roman"/>
          <w:sz w:val="26"/>
          <w:szCs w:val="26"/>
        </w:rPr>
        <w:t xml:space="preserve"> stories.</w:t>
      </w:r>
      <w:r w:rsidR="00C61E73">
        <w:rPr>
          <w:rFonts w:ascii="Times New Roman" w:hAnsi="Times New Roman"/>
          <w:sz w:val="26"/>
          <w:szCs w:val="26"/>
        </w:rPr>
        <w:t>”</w:t>
      </w:r>
      <w:r w:rsidR="00F7583A" w:rsidRPr="009219A7">
        <w:rPr>
          <w:rFonts w:ascii="Times New Roman" w:hAnsi="Times New Roman"/>
          <w:sz w:val="26"/>
          <w:szCs w:val="26"/>
        </w:rPr>
        <w:t xml:space="preserve"> I</w:t>
      </w:r>
      <w:r w:rsidR="00443917" w:rsidRPr="009219A7">
        <w:rPr>
          <w:rFonts w:ascii="Times New Roman" w:hAnsi="Times New Roman"/>
          <w:sz w:val="26"/>
          <w:szCs w:val="26"/>
        </w:rPr>
        <w:t>’</w:t>
      </w:r>
      <w:r w:rsidR="00F7583A" w:rsidRPr="009219A7">
        <w:rPr>
          <w:rFonts w:ascii="Times New Roman" w:hAnsi="Times New Roman"/>
          <w:sz w:val="26"/>
          <w:szCs w:val="26"/>
        </w:rPr>
        <w:t>m not sure that this kind of structure gives you sufficient explanation of why the differences</w:t>
      </w:r>
      <w:r w:rsidR="00C15C6E">
        <w:rPr>
          <w:rFonts w:ascii="Times New Roman" w:hAnsi="Times New Roman"/>
          <w:sz w:val="26"/>
          <w:szCs w:val="26"/>
        </w:rPr>
        <w:t>. B</w:t>
      </w:r>
      <w:r w:rsidR="00F7583A" w:rsidRPr="009219A7">
        <w:rPr>
          <w:rFonts w:ascii="Times New Roman" w:hAnsi="Times New Roman"/>
          <w:sz w:val="26"/>
          <w:szCs w:val="26"/>
        </w:rPr>
        <w:t xml:space="preserve">ut if the </w:t>
      </w:r>
      <w:r w:rsidR="00C61E73">
        <w:rPr>
          <w:rFonts w:ascii="Times New Roman" w:hAnsi="Times New Roman"/>
          <w:sz w:val="26"/>
          <w:szCs w:val="26"/>
        </w:rPr>
        <w:t>b</w:t>
      </w:r>
      <w:r w:rsidR="00F7583A" w:rsidRPr="009219A7">
        <w:rPr>
          <w:rFonts w:ascii="Times New Roman" w:hAnsi="Times New Roman"/>
          <w:sz w:val="26"/>
          <w:szCs w:val="26"/>
        </w:rPr>
        <w:t xml:space="preserve">iblical material was simply borrowed from the </w:t>
      </w:r>
      <w:r w:rsidR="00443917" w:rsidRPr="009219A7">
        <w:rPr>
          <w:rFonts w:ascii="Times New Roman" w:hAnsi="Times New Roman"/>
          <w:sz w:val="26"/>
          <w:szCs w:val="26"/>
        </w:rPr>
        <w:t>Mesopotamian</w:t>
      </w:r>
      <w:r w:rsidR="00C15C6E">
        <w:rPr>
          <w:rFonts w:ascii="Times New Roman" w:hAnsi="Times New Roman"/>
          <w:sz w:val="26"/>
          <w:szCs w:val="26"/>
        </w:rPr>
        <w:t>,</w:t>
      </w:r>
      <w:r w:rsidR="00F7583A" w:rsidRPr="009219A7">
        <w:rPr>
          <w:rFonts w:ascii="Times New Roman" w:hAnsi="Times New Roman"/>
          <w:sz w:val="26"/>
          <w:szCs w:val="26"/>
        </w:rPr>
        <w:t xml:space="preserve"> why the differences to the extent that you find them</w:t>
      </w:r>
      <w:r w:rsidR="00C61E73">
        <w:rPr>
          <w:rFonts w:ascii="Times New Roman" w:hAnsi="Times New Roman"/>
          <w:sz w:val="26"/>
          <w:szCs w:val="26"/>
        </w:rPr>
        <w:t>?</w:t>
      </w:r>
      <w:r w:rsidR="00F7583A" w:rsidRPr="009219A7">
        <w:rPr>
          <w:rFonts w:ascii="Times New Roman" w:hAnsi="Times New Roman"/>
          <w:sz w:val="26"/>
          <w:szCs w:val="26"/>
        </w:rPr>
        <w:t xml:space="preserve"> </w:t>
      </w:r>
      <w:r w:rsidR="00C3433F">
        <w:rPr>
          <w:rFonts w:ascii="Times New Roman" w:hAnsi="Times New Roman"/>
          <w:sz w:val="26"/>
          <w:szCs w:val="26"/>
        </w:rPr>
        <w:br/>
      </w:r>
      <w:r w:rsidR="00C3433F">
        <w:rPr>
          <w:rFonts w:ascii="Times New Roman" w:hAnsi="Times New Roman"/>
          <w:sz w:val="26"/>
          <w:szCs w:val="26"/>
        </w:rPr>
        <w:br/>
        <w:t>c.  Von Rad’s Analysis:  Both Independent with a Common Source</w:t>
      </w:r>
      <w:r w:rsidR="00C15C6E">
        <w:rPr>
          <w:rFonts w:ascii="Times New Roman" w:hAnsi="Times New Roman"/>
          <w:sz w:val="26"/>
          <w:szCs w:val="26"/>
        </w:rPr>
        <w:br/>
        <w:t xml:space="preserve"> </w:t>
      </w:r>
      <w:r w:rsidR="00C15C6E">
        <w:rPr>
          <w:rFonts w:ascii="Times New Roman" w:hAnsi="Times New Roman"/>
          <w:sz w:val="26"/>
          <w:szCs w:val="26"/>
        </w:rPr>
        <w:tab/>
      </w:r>
      <w:r w:rsidR="00F7583A" w:rsidRPr="009219A7">
        <w:rPr>
          <w:rFonts w:ascii="Times New Roman" w:hAnsi="Times New Roman"/>
          <w:sz w:val="26"/>
          <w:szCs w:val="26"/>
        </w:rPr>
        <w:t xml:space="preserve">In </w:t>
      </w:r>
      <w:r w:rsidR="00C61E73">
        <w:rPr>
          <w:rFonts w:ascii="Times New Roman" w:hAnsi="Times New Roman"/>
          <w:sz w:val="26"/>
          <w:szCs w:val="26"/>
        </w:rPr>
        <w:t>v</w:t>
      </w:r>
      <w:r w:rsidR="00F7583A" w:rsidRPr="009219A7">
        <w:rPr>
          <w:rFonts w:ascii="Times New Roman" w:hAnsi="Times New Roman"/>
          <w:sz w:val="26"/>
          <w:szCs w:val="26"/>
        </w:rPr>
        <w:t>on R</w:t>
      </w:r>
      <w:r w:rsidR="00C61E73">
        <w:rPr>
          <w:rFonts w:ascii="Times New Roman" w:hAnsi="Times New Roman"/>
          <w:sz w:val="26"/>
          <w:szCs w:val="26"/>
        </w:rPr>
        <w:t>a</w:t>
      </w:r>
      <w:r w:rsidR="00F7583A" w:rsidRPr="009219A7">
        <w:rPr>
          <w:rFonts w:ascii="Times New Roman" w:hAnsi="Times New Roman"/>
          <w:sz w:val="26"/>
          <w:szCs w:val="26"/>
        </w:rPr>
        <w:t>d’s commentary on Genesis</w:t>
      </w:r>
      <w:r w:rsidR="00C61E73">
        <w:rPr>
          <w:rFonts w:ascii="Times New Roman" w:hAnsi="Times New Roman"/>
          <w:sz w:val="26"/>
          <w:szCs w:val="26"/>
        </w:rPr>
        <w:t>,</w:t>
      </w:r>
      <w:r w:rsidR="00F7583A" w:rsidRPr="009219A7">
        <w:rPr>
          <w:rFonts w:ascii="Times New Roman" w:hAnsi="Times New Roman"/>
          <w:sz w:val="26"/>
          <w:szCs w:val="26"/>
        </w:rPr>
        <w:t xml:space="preserve"> </w:t>
      </w:r>
      <w:r w:rsidR="00C61E73">
        <w:rPr>
          <w:rFonts w:ascii="Times New Roman" w:hAnsi="Times New Roman"/>
          <w:sz w:val="26"/>
          <w:szCs w:val="26"/>
        </w:rPr>
        <w:t>v</w:t>
      </w:r>
      <w:r w:rsidR="00F7583A" w:rsidRPr="009219A7">
        <w:rPr>
          <w:rFonts w:ascii="Times New Roman" w:hAnsi="Times New Roman"/>
          <w:sz w:val="26"/>
          <w:szCs w:val="26"/>
        </w:rPr>
        <w:t>on R</w:t>
      </w:r>
      <w:r w:rsidR="00C61E73">
        <w:rPr>
          <w:rFonts w:ascii="Times New Roman" w:hAnsi="Times New Roman"/>
          <w:sz w:val="26"/>
          <w:szCs w:val="26"/>
        </w:rPr>
        <w:t>a</w:t>
      </w:r>
      <w:r w:rsidR="00F7583A" w:rsidRPr="009219A7">
        <w:rPr>
          <w:rFonts w:ascii="Times New Roman" w:hAnsi="Times New Roman"/>
          <w:sz w:val="26"/>
          <w:szCs w:val="26"/>
        </w:rPr>
        <w:t xml:space="preserve">d is someone on many points </w:t>
      </w:r>
      <w:r w:rsidR="00714009">
        <w:rPr>
          <w:rFonts w:ascii="Times New Roman" w:hAnsi="Times New Roman"/>
          <w:sz w:val="26"/>
          <w:szCs w:val="26"/>
        </w:rPr>
        <w:t>w</w:t>
      </w:r>
      <w:r w:rsidR="00F7583A" w:rsidRPr="009219A7">
        <w:rPr>
          <w:rFonts w:ascii="Times New Roman" w:hAnsi="Times New Roman"/>
          <w:sz w:val="26"/>
          <w:szCs w:val="26"/>
        </w:rPr>
        <w:t>e would take issue with his conclusions</w:t>
      </w:r>
      <w:r w:rsidR="00C15C6E">
        <w:rPr>
          <w:rFonts w:ascii="Times New Roman" w:hAnsi="Times New Roman"/>
          <w:sz w:val="26"/>
          <w:szCs w:val="26"/>
        </w:rPr>
        <w:t>,</w:t>
      </w:r>
      <w:r w:rsidR="00F7583A" w:rsidRPr="009219A7">
        <w:rPr>
          <w:rFonts w:ascii="Times New Roman" w:hAnsi="Times New Roman"/>
          <w:sz w:val="26"/>
          <w:szCs w:val="26"/>
        </w:rPr>
        <w:t xml:space="preserve"> but he says on page 119</w:t>
      </w:r>
      <w:r w:rsidR="00C15C6E">
        <w:rPr>
          <w:rFonts w:ascii="Times New Roman" w:hAnsi="Times New Roman"/>
          <w:sz w:val="26"/>
          <w:szCs w:val="26"/>
        </w:rPr>
        <w:t>,</w:t>
      </w:r>
      <w:r w:rsidR="00F7583A" w:rsidRPr="009219A7">
        <w:rPr>
          <w:rFonts w:ascii="Times New Roman" w:hAnsi="Times New Roman"/>
          <w:sz w:val="26"/>
          <w:szCs w:val="26"/>
        </w:rPr>
        <w:t xml:space="preserve"> I think it</w:t>
      </w:r>
      <w:r w:rsidR="00443917" w:rsidRPr="009219A7">
        <w:rPr>
          <w:rFonts w:ascii="Times New Roman" w:hAnsi="Times New Roman"/>
          <w:sz w:val="26"/>
          <w:szCs w:val="26"/>
        </w:rPr>
        <w:t>’</w:t>
      </w:r>
      <w:r w:rsidR="00F7583A" w:rsidRPr="009219A7">
        <w:rPr>
          <w:rFonts w:ascii="Times New Roman" w:hAnsi="Times New Roman"/>
          <w:sz w:val="26"/>
          <w:szCs w:val="26"/>
        </w:rPr>
        <w:t>s on top of page 11</w:t>
      </w:r>
      <w:r w:rsidR="00443917" w:rsidRPr="009219A7">
        <w:rPr>
          <w:rFonts w:ascii="Times New Roman" w:hAnsi="Times New Roman"/>
          <w:sz w:val="26"/>
          <w:szCs w:val="26"/>
        </w:rPr>
        <w:t xml:space="preserve"> </w:t>
      </w:r>
      <w:r w:rsidR="00F7583A" w:rsidRPr="009219A7">
        <w:rPr>
          <w:rFonts w:ascii="Times New Roman" w:hAnsi="Times New Roman"/>
          <w:sz w:val="26"/>
          <w:szCs w:val="26"/>
        </w:rPr>
        <w:t>in your bibliography</w:t>
      </w:r>
      <w:r w:rsidR="00443917" w:rsidRPr="009219A7">
        <w:rPr>
          <w:rFonts w:ascii="Times New Roman" w:hAnsi="Times New Roman"/>
          <w:sz w:val="26"/>
          <w:szCs w:val="26"/>
        </w:rPr>
        <w:t>, “Today fo</w:t>
      </w:r>
      <w:r w:rsidR="00F7583A" w:rsidRPr="009219A7">
        <w:rPr>
          <w:rFonts w:ascii="Times New Roman" w:hAnsi="Times New Roman"/>
          <w:sz w:val="26"/>
          <w:szCs w:val="26"/>
        </w:rPr>
        <w:t xml:space="preserve">rty years after the height of the </w:t>
      </w:r>
      <w:r w:rsidR="00714009">
        <w:rPr>
          <w:rFonts w:ascii="Times New Roman" w:hAnsi="Times New Roman"/>
          <w:sz w:val="26"/>
          <w:szCs w:val="26"/>
        </w:rPr>
        <w:t>Babel/</w:t>
      </w:r>
      <w:r w:rsidR="00443917" w:rsidRPr="009219A7">
        <w:rPr>
          <w:rFonts w:ascii="Times New Roman" w:hAnsi="Times New Roman"/>
          <w:sz w:val="26"/>
          <w:szCs w:val="26"/>
        </w:rPr>
        <w:t xml:space="preserve">Bible controversy </w:t>
      </w:r>
      <w:r w:rsidR="00F7583A" w:rsidRPr="009219A7">
        <w:rPr>
          <w:rFonts w:ascii="Times New Roman" w:hAnsi="Times New Roman"/>
          <w:sz w:val="26"/>
          <w:szCs w:val="26"/>
        </w:rPr>
        <w:t xml:space="preserve">on the relation of the </w:t>
      </w:r>
      <w:r w:rsidR="00714009">
        <w:rPr>
          <w:rFonts w:ascii="Times New Roman" w:hAnsi="Times New Roman"/>
          <w:sz w:val="26"/>
          <w:szCs w:val="26"/>
        </w:rPr>
        <w:t>b</w:t>
      </w:r>
      <w:r w:rsidR="00F7583A" w:rsidRPr="009219A7">
        <w:rPr>
          <w:rFonts w:ascii="Times New Roman" w:hAnsi="Times New Roman"/>
          <w:sz w:val="26"/>
          <w:szCs w:val="26"/>
        </w:rPr>
        <w:t xml:space="preserve">iblical traditions of the Babylonian stories flood like </w:t>
      </w:r>
      <w:r w:rsidR="00443917" w:rsidRPr="009219A7">
        <w:rPr>
          <w:rFonts w:ascii="Times New Roman" w:hAnsi="Times New Roman"/>
          <w:sz w:val="26"/>
          <w:szCs w:val="26"/>
        </w:rPr>
        <w:t>as</w:t>
      </w:r>
      <w:r w:rsidR="00F7583A" w:rsidRPr="009219A7">
        <w:rPr>
          <w:rFonts w:ascii="Times New Roman" w:hAnsi="Times New Roman"/>
          <w:sz w:val="26"/>
          <w:szCs w:val="26"/>
        </w:rPr>
        <w:t xml:space="preserve"> in the </w:t>
      </w:r>
      <w:r w:rsidR="00443917" w:rsidRPr="009219A7">
        <w:rPr>
          <w:rFonts w:ascii="Times New Roman" w:hAnsi="Times New Roman"/>
          <w:sz w:val="26"/>
          <w:szCs w:val="26"/>
        </w:rPr>
        <w:t>Gilgamesh E</w:t>
      </w:r>
      <w:r w:rsidR="00F7583A" w:rsidRPr="009219A7">
        <w:rPr>
          <w:rFonts w:ascii="Times New Roman" w:hAnsi="Times New Roman"/>
          <w:sz w:val="26"/>
          <w:szCs w:val="26"/>
        </w:rPr>
        <w:t>pic is more or less closed. A material relationship between both versions exist of course but one no longe</w:t>
      </w:r>
      <w:r w:rsidR="00443917" w:rsidRPr="009219A7">
        <w:rPr>
          <w:rFonts w:ascii="Times New Roman" w:hAnsi="Times New Roman"/>
          <w:sz w:val="26"/>
          <w:szCs w:val="26"/>
        </w:rPr>
        <w:t xml:space="preserve">r assumes that it is a direct </w:t>
      </w:r>
      <w:r w:rsidR="00714009">
        <w:rPr>
          <w:rFonts w:ascii="Times New Roman" w:hAnsi="Times New Roman"/>
          <w:sz w:val="26"/>
          <w:szCs w:val="26"/>
        </w:rPr>
        <w:t>dependence</w:t>
      </w:r>
      <w:r w:rsidR="00F7583A" w:rsidRPr="009219A7">
        <w:rPr>
          <w:rFonts w:ascii="Times New Roman" w:hAnsi="Times New Roman"/>
          <w:sz w:val="26"/>
          <w:szCs w:val="26"/>
        </w:rPr>
        <w:t xml:space="preserve"> of the </w:t>
      </w:r>
      <w:r w:rsidR="00714009">
        <w:rPr>
          <w:rFonts w:ascii="Times New Roman" w:hAnsi="Times New Roman"/>
          <w:sz w:val="26"/>
          <w:szCs w:val="26"/>
        </w:rPr>
        <w:t>b</w:t>
      </w:r>
      <w:r w:rsidR="00F7583A" w:rsidRPr="009219A7">
        <w:rPr>
          <w:rFonts w:ascii="Times New Roman" w:hAnsi="Times New Roman"/>
          <w:sz w:val="26"/>
          <w:szCs w:val="26"/>
        </w:rPr>
        <w:t>iblical tradition o</w:t>
      </w:r>
      <w:r w:rsidR="00714009">
        <w:rPr>
          <w:rFonts w:ascii="Times New Roman" w:hAnsi="Times New Roman"/>
          <w:sz w:val="26"/>
          <w:szCs w:val="26"/>
        </w:rPr>
        <w:t>n</w:t>
      </w:r>
      <w:r w:rsidR="00F7583A" w:rsidRPr="009219A7">
        <w:rPr>
          <w:rFonts w:ascii="Times New Roman" w:hAnsi="Times New Roman"/>
          <w:sz w:val="26"/>
          <w:szCs w:val="26"/>
        </w:rPr>
        <w:t xml:space="preserve"> the Babylon</w:t>
      </w:r>
      <w:r w:rsidR="00714009">
        <w:rPr>
          <w:rFonts w:ascii="Times New Roman" w:hAnsi="Times New Roman"/>
          <w:sz w:val="26"/>
          <w:szCs w:val="26"/>
        </w:rPr>
        <w:t>ian</w:t>
      </w:r>
      <w:r w:rsidR="00F7583A" w:rsidRPr="009219A7">
        <w:rPr>
          <w:rFonts w:ascii="Times New Roman" w:hAnsi="Times New Roman"/>
          <w:sz w:val="26"/>
          <w:szCs w:val="26"/>
        </w:rPr>
        <w:t xml:space="preserve">. </w:t>
      </w:r>
      <w:r w:rsidR="00714009">
        <w:rPr>
          <w:rFonts w:ascii="Times New Roman" w:hAnsi="Times New Roman"/>
          <w:sz w:val="26"/>
          <w:szCs w:val="26"/>
        </w:rPr>
        <w:t>H</w:t>
      </w:r>
      <w:r w:rsidR="00F7583A" w:rsidRPr="009219A7">
        <w:rPr>
          <w:rFonts w:ascii="Times New Roman" w:hAnsi="Times New Roman"/>
          <w:sz w:val="26"/>
          <w:szCs w:val="26"/>
        </w:rPr>
        <w:t>e feels there is too much difference</w:t>
      </w:r>
      <w:r w:rsidR="00714009">
        <w:rPr>
          <w:rFonts w:ascii="Times New Roman" w:hAnsi="Times New Roman"/>
          <w:sz w:val="26"/>
          <w:szCs w:val="26"/>
        </w:rPr>
        <w:t>. Yo</w:t>
      </w:r>
      <w:r w:rsidR="00F7583A" w:rsidRPr="009219A7">
        <w:rPr>
          <w:rFonts w:ascii="Times New Roman" w:hAnsi="Times New Roman"/>
          <w:sz w:val="26"/>
          <w:szCs w:val="26"/>
        </w:rPr>
        <w:t>u can</w:t>
      </w:r>
      <w:r w:rsidR="00443917" w:rsidRPr="009219A7">
        <w:rPr>
          <w:rFonts w:ascii="Times New Roman" w:hAnsi="Times New Roman"/>
          <w:sz w:val="26"/>
          <w:szCs w:val="26"/>
        </w:rPr>
        <w:t>’</w:t>
      </w:r>
      <w:r w:rsidR="00F7583A" w:rsidRPr="009219A7">
        <w:rPr>
          <w:rFonts w:ascii="Times New Roman" w:hAnsi="Times New Roman"/>
          <w:sz w:val="26"/>
          <w:szCs w:val="26"/>
        </w:rPr>
        <w:t xml:space="preserve">t </w:t>
      </w:r>
      <w:r w:rsidR="00F7583A" w:rsidRPr="009219A7">
        <w:rPr>
          <w:rFonts w:ascii="Times New Roman" w:hAnsi="Times New Roman"/>
          <w:sz w:val="26"/>
          <w:szCs w:val="26"/>
        </w:rPr>
        <w:lastRenderedPageBreak/>
        <w:t xml:space="preserve">assume a direct </w:t>
      </w:r>
      <w:r w:rsidR="00714009">
        <w:rPr>
          <w:rFonts w:ascii="Times New Roman" w:hAnsi="Times New Roman"/>
          <w:sz w:val="26"/>
          <w:szCs w:val="26"/>
        </w:rPr>
        <w:t xml:space="preserve">dependence </w:t>
      </w:r>
      <w:r w:rsidR="00F7583A" w:rsidRPr="009219A7">
        <w:rPr>
          <w:rFonts w:ascii="Times New Roman" w:hAnsi="Times New Roman"/>
          <w:sz w:val="26"/>
          <w:szCs w:val="26"/>
        </w:rPr>
        <w:t xml:space="preserve">of the </w:t>
      </w:r>
      <w:r w:rsidR="00714009">
        <w:rPr>
          <w:rFonts w:ascii="Times New Roman" w:hAnsi="Times New Roman"/>
          <w:sz w:val="26"/>
          <w:szCs w:val="26"/>
        </w:rPr>
        <w:t>b</w:t>
      </w:r>
      <w:r w:rsidR="00F7583A" w:rsidRPr="009219A7">
        <w:rPr>
          <w:rFonts w:ascii="Times New Roman" w:hAnsi="Times New Roman"/>
          <w:sz w:val="26"/>
          <w:szCs w:val="26"/>
        </w:rPr>
        <w:t>iblical material o</w:t>
      </w:r>
      <w:r w:rsidR="00714009">
        <w:rPr>
          <w:rFonts w:ascii="Times New Roman" w:hAnsi="Times New Roman"/>
          <w:sz w:val="26"/>
          <w:szCs w:val="26"/>
        </w:rPr>
        <w:t>n</w:t>
      </w:r>
      <w:r w:rsidR="00F7583A" w:rsidRPr="009219A7">
        <w:rPr>
          <w:rFonts w:ascii="Times New Roman" w:hAnsi="Times New Roman"/>
          <w:sz w:val="26"/>
          <w:szCs w:val="26"/>
        </w:rPr>
        <w:t xml:space="preserve"> </w:t>
      </w:r>
      <w:r w:rsidR="00443917" w:rsidRPr="009219A7">
        <w:rPr>
          <w:rFonts w:ascii="Times New Roman" w:hAnsi="Times New Roman"/>
          <w:sz w:val="26"/>
          <w:szCs w:val="26"/>
        </w:rPr>
        <w:t>Babyl</w:t>
      </w:r>
      <w:r w:rsidR="00C15C6E">
        <w:rPr>
          <w:rFonts w:ascii="Times New Roman" w:hAnsi="Times New Roman"/>
          <w:sz w:val="26"/>
          <w:szCs w:val="26"/>
        </w:rPr>
        <w:t>on</w:t>
      </w:r>
      <w:r w:rsidR="00F7583A" w:rsidRPr="009219A7">
        <w:rPr>
          <w:rFonts w:ascii="Times New Roman" w:hAnsi="Times New Roman"/>
          <w:sz w:val="26"/>
          <w:szCs w:val="26"/>
        </w:rPr>
        <w:t xml:space="preserve">. What he substitutes is a more refined version of this. </w:t>
      </w:r>
      <w:r w:rsidR="00EF67E6" w:rsidRPr="009219A7">
        <w:rPr>
          <w:rFonts w:ascii="Times New Roman" w:hAnsi="Times New Roman"/>
          <w:sz w:val="26"/>
          <w:szCs w:val="26"/>
        </w:rPr>
        <w:t xml:space="preserve">He says both versions are independent arrangements of </w:t>
      </w:r>
      <w:r w:rsidR="00714009">
        <w:rPr>
          <w:rFonts w:ascii="Times New Roman" w:hAnsi="Times New Roman"/>
          <w:sz w:val="26"/>
          <w:szCs w:val="26"/>
        </w:rPr>
        <w:t xml:space="preserve">a </w:t>
      </w:r>
      <w:r w:rsidR="00EF67E6" w:rsidRPr="009219A7">
        <w:rPr>
          <w:rFonts w:ascii="Times New Roman" w:hAnsi="Times New Roman"/>
          <w:sz w:val="26"/>
          <w:szCs w:val="26"/>
        </w:rPr>
        <w:t xml:space="preserve">still older tradition which itself stems from perhaps </w:t>
      </w:r>
      <w:r w:rsidR="00443917" w:rsidRPr="009219A7">
        <w:rPr>
          <w:rFonts w:ascii="Times New Roman" w:hAnsi="Times New Roman"/>
          <w:sz w:val="26"/>
          <w:szCs w:val="26"/>
        </w:rPr>
        <w:t>the</w:t>
      </w:r>
      <w:r w:rsidR="00EF67E6" w:rsidRPr="009219A7">
        <w:rPr>
          <w:rFonts w:ascii="Times New Roman" w:hAnsi="Times New Roman"/>
          <w:sz w:val="26"/>
          <w:szCs w:val="26"/>
        </w:rPr>
        <w:t xml:space="preserve"> Sumerian</w:t>
      </w:r>
      <w:r w:rsidR="004E0010" w:rsidRPr="009219A7">
        <w:rPr>
          <w:rFonts w:ascii="Times New Roman" w:hAnsi="Times New Roman"/>
          <w:sz w:val="26"/>
          <w:szCs w:val="26"/>
        </w:rPr>
        <w:t xml:space="preserve">. </w:t>
      </w:r>
      <w:r w:rsidR="00C3433F">
        <w:rPr>
          <w:rFonts w:ascii="Times New Roman" w:hAnsi="Times New Roman"/>
          <w:sz w:val="26"/>
          <w:szCs w:val="26"/>
        </w:rPr>
        <w:br/>
        <w:t xml:space="preserve"> </w:t>
      </w:r>
      <w:r w:rsidR="00C3433F">
        <w:rPr>
          <w:rFonts w:ascii="Times New Roman" w:hAnsi="Times New Roman"/>
          <w:sz w:val="26"/>
          <w:szCs w:val="26"/>
        </w:rPr>
        <w:tab/>
      </w:r>
      <w:r w:rsidR="004E0010" w:rsidRPr="009219A7">
        <w:rPr>
          <w:rFonts w:ascii="Times New Roman" w:hAnsi="Times New Roman"/>
          <w:sz w:val="26"/>
          <w:szCs w:val="26"/>
        </w:rPr>
        <w:t xml:space="preserve">Now that sounds something like an independent arrangement of an older tradition but then he goes on to say Israel met with a flood tradition in </w:t>
      </w:r>
      <w:r w:rsidR="00443917" w:rsidRPr="009219A7">
        <w:rPr>
          <w:rFonts w:ascii="Times New Roman" w:hAnsi="Times New Roman"/>
          <w:sz w:val="26"/>
          <w:szCs w:val="26"/>
        </w:rPr>
        <w:t>Canaan</w:t>
      </w:r>
      <w:r w:rsidR="004E0010" w:rsidRPr="009219A7">
        <w:rPr>
          <w:rFonts w:ascii="Times New Roman" w:hAnsi="Times New Roman"/>
          <w:sz w:val="26"/>
          <w:szCs w:val="26"/>
        </w:rPr>
        <w:t xml:space="preserve"> at the time of her immigration and assimilated it into </w:t>
      </w:r>
      <w:r w:rsidR="00714009">
        <w:rPr>
          <w:rFonts w:ascii="Times New Roman" w:hAnsi="Times New Roman"/>
          <w:sz w:val="26"/>
          <w:szCs w:val="26"/>
        </w:rPr>
        <w:t>their</w:t>
      </w:r>
      <w:r w:rsidR="004E0010" w:rsidRPr="009219A7">
        <w:rPr>
          <w:rFonts w:ascii="Times New Roman" w:hAnsi="Times New Roman"/>
          <w:sz w:val="26"/>
          <w:szCs w:val="26"/>
        </w:rPr>
        <w:t xml:space="preserve"> religious ideas</w:t>
      </w:r>
      <w:r w:rsidR="002B6A53" w:rsidRPr="009219A7">
        <w:rPr>
          <w:rFonts w:ascii="Times New Roman" w:hAnsi="Times New Roman"/>
          <w:sz w:val="26"/>
          <w:szCs w:val="26"/>
        </w:rPr>
        <w:t>. That is pure hypothesis</w:t>
      </w:r>
      <w:r w:rsidR="00714009">
        <w:rPr>
          <w:rFonts w:ascii="Times New Roman" w:hAnsi="Times New Roman"/>
          <w:sz w:val="26"/>
          <w:szCs w:val="26"/>
        </w:rPr>
        <w:t xml:space="preserve"> with </w:t>
      </w:r>
      <w:r w:rsidR="002B6A53" w:rsidRPr="009219A7">
        <w:rPr>
          <w:rFonts w:ascii="Times New Roman" w:hAnsi="Times New Roman"/>
          <w:sz w:val="26"/>
          <w:szCs w:val="26"/>
        </w:rPr>
        <w:t xml:space="preserve">not a scrap of evidence. He just makes it as a statement. </w:t>
      </w:r>
      <w:r w:rsidR="00714009">
        <w:rPr>
          <w:rFonts w:ascii="Times New Roman" w:hAnsi="Times New Roman"/>
          <w:sz w:val="26"/>
          <w:szCs w:val="26"/>
        </w:rPr>
        <w:t>“</w:t>
      </w:r>
      <w:r w:rsidR="002B6A53" w:rsidRPr="009219A7">
        <w:rPr>
          <w:rFonts w:ascii="Times New Roman" w:hAnsi="Times New Roman"/>
          <w:sz w:val="26"/>
          <w:szCs w:val="26"/>
        </w:rPr>
        <w:t>Israel me</w:t>
      </w:r>
      <w:r w:rsidR="00443917" w:rsidRPr="009219A7">
        <w:rPr>
          <w:rFonts w:ascii="Times New Roman" w:hAnsi="Times New Roman"/>
          <w:sz w:val="26"/>
          <w:szCs w:val="26"/>
        </w:rPr>
        <w:t>t with a flood tradition in Canaa</w:t>
      </w:r>
      <w:r w:rsidR="002B6A53" w:rsidRPr="009219A7">
        <w:rPr>
          <w:rFonts w:ascii="Times New Roman" w:hAnsi="Times New Roman"/>
          <w:sz w:val="26"/>
          <w:szCs w:val="26"/>
        </w:rPr>
        <w:t xml:space="preserve">n at the time of her immigration and assimilated it into </w:t>
      </w:r>
      <w:r w:rsidR="00714009">
        <w:rPr>
          <w:rFonts w:ascii="Times New Roman" w:hAnsi="Times New Roman"/>
          <w:sz w:val="26"/>
          <w:szCs w:val="26"/>
        </w:rPr>
        <w:t xml:space="preserve">their </w:t>
      </w:r>
      <w:r w:rsidR="002B6A53" w:rsidRPr="009219A7">
        <w:rPr>
          <w:rFonts w:ascii="Times New Roman" w:hAnsi="Times New Roman"/>
          <w:sz w:val="26"/>
          <w:szCs w:val="26"/>
        </w:rPr>
        <w:t>religious ideas.</w:t>
      </w:r>
      <w:r w:rsidR="00714009">
        <w:rPr>
          <w:rFonts w:ascii="Times New Roman" w:hAnsi="Times New Roman"/>
          <w:sz w:val="26"/>
          <w:szCs w:val="26"/>
        </w:rPr>
        <w:t>”</w:t>
      </w:r>
      <w:r w:rsidR="002B6A53" w:rsidRPr="009219A7">
        <w:rPr>
          <w:rFonts w:ascii="Times New Roman" w:hAnsi="Times New Roman"/>
          <w:sz w:val="26"/>
          <w:szCs w:val="26"/>
        </w:rPr>
        <w:t xml:space="preserve"> There is not</w:t>
      </w:r>
      <w:r w:rsidR="00C15C6E">
        <w:rPr>
          <w:rFonts w:ascii="Times New Roman" w:hAnsi="Times New Roman"/>
          <w:sz w:val="26"/>
          <w:szCs w:val="26"/>
        </w:rPr>
        <w:t xml:space="preserve"> a</w:t>
      </w:r>
      <w:r w:rsidR="002B6A53" w:rsidRPr="009219A7">
        <w:rPr>
          <w:rFonts w:ascii="Times New Roman" w:hAnsi="Times New Roman"/>
          <w:sz w:val="26"/>
          <w:szCs w:val="26"/>
        </w:rPr>
        <w:t xml:space="preserve"> </w:t>
      </w:r>
      <w:r w:rsidR="00443917" w:rsidRPr="009219A7">
        <w:rPr>
          <w:rFonts w:ascii="Times New Roman" w:hAnsi="Times New Roman"/>
          <w:sz w:val="26"/>
          <w:szCs w:val="26"/>
        </w:rPr>
        <w:t>Canaanite</w:t>
      </w:r>
      <w:r w:rsidR="002B6A53" w:rsidRPr="009219A7">
        <w:rPr>
          <w:rFonts w:ascii="Times New Roman" w:hAnsi="Times New Roman"/>
          <w:sz w:val="26"/>
          <w:szCs w:val="26"/>
        </w:rPr>
        <w:t xml:space="preserve"> flood story</w:t>
      </w:r>
      <w:r w:rsidR="00C15C6E">
        <w:rPr>
          <w:rFonts w:ascii="Times New Roman" w:hAnsi="Times New Roman"/>
          <w:sz w:val="26"/>
          <w:szCs w:val="26"/>
        </w:rPr>
        <w:t>,</w:t>
      </w:r>
      <w:r w:rsidR="002B6A53" w:rsidRPr="009219A7">
        <w:rPr>
          <w:rFonts w:ascii="Times New Roman" w:hAnsi="Times New Roman"/>
          <w:sz w:val="26"/>
          <w:szCs w:val="26"/>
        </w:rPr>
        <w:t xml:space="preserve"> so he is attempting to explain the similarities on the assumption that there must have been </w:t>
      </w:r>
      <w:r w:rsidR="00C15C6E">
        <w:rPr>
          <w:rFonts w:ascii="Times New Roman" w:hAnsi="Times New Roman"/>
          <w:sz w:val="26"/>
          <w:szCs w:val="26"/>
        </w:rPr>
        <w:t xml:space="preserve">one </w:t>
      </w:r>
      <w:r w:rsidR="002B6A53" w:rsidRPr="009219A7">
        <w:rPr>
          <w:rFonts w:ascii="Times New Roman" w:hAnsi="Times New Roman"/>
          <w:sz w:val="26"/>
          <w:szCs w:val="26"/>
        </w:rPr>
        <w:t xml:space="preserve">that the Hebrews adopted. But his other suggestion </w:t>
      </w:r>
      <w:r w:rsidR="00C760F4" w:rsidRPr="009219A7">
        <w:rPr>
          <w:rFonts w:ascii="Times New Roman" w:hAnsi="Times New Roman"/>
          <w:sz w:val="26"/>
          <w:szCs w:val="26"/>
        </w:rPr>
        <w:t>you know he crosses out is not direct de</w:t>
      </w:r>
      <w:r w:rsidR="00714009">
        <w:rPr>
          <w:rFonts w:ascii="Times New Roman" w:hAnsi="Times New Roman"/>
          <w:sz w:val="26"/>
          <w:szCs w:val="26"/>
        </w:rPr>
        <w:t>p</w:t>
      </w:r>
      <w:r w:rsidR="00C760F4" w:rsidRPr="009219A7">
        <w:rPr>
          <w:rFonts w:ascii="Times New Roman" w:hAnsi="Times New Roman"/>
          <w:sz w:val="26"/>
          <w:szCs w:val="26"/>
        </w:rPr>
        <w:t xml:space="preserve">endence but he does feel they might go back to a common source somewhere. </w:t>
      </w:r>
      <w:r w:rsidR="00C15C6E">
        <w:rPr>
          <w:rFonts w:ascii="Times New Roman" w:hAnsi="Times New Roman"/>
          <w:sz w:val="26"/>
          <w:szCs w:val="26"/>
        </w:rPr>
        <w:t>Is it</w:t>
      </w:r>
      <w:r w:rsidR="00C760F4" w:rsidRPr="009219A7">
        <w:rPr>
          <w:rFonts w:ascii="Times New Roman" w:hAnsi="Times New Roman"/>
          <w:sz w:val="26"/>
          <w:szCs w:val="26"/>
        </w:rPr>
        <w:t xml:space="preserve"> reasonable</w:t>
      </w:r>
      <w:r w:rsidR="00411AB0" w:rsidRPr="009219A7">
        <w:rPr>
          <w:rFonts w:ascii="Times New Roman" w:hAnsi="Times New Roman"/>
          <w:sz w:val="26"/>
          <w:szCs w:val="26"/>
        </w:rPr>
        <w:t xml:space="preserve"> I </w:t>
      </w:r>
      <w:r w:rsidR="00714009">
        <w:rPr>
          <w:rFonts w:ascii="Times New Roman" w:hAnsi="Times New Roman"/>
          <w:sz w:val="26"/>
          <w:szCs w:val="26"/>
        </w:rPr>
        <w:t>wonder</w:t>
      </w:r>
      <w:r w:rsidR="00411AB0" w:rsidRPr="009219A7">
        <w:rPr>
          <w:rFonts w:ascii="Times New Roman" w:hAnsi="Times New Roman"/>
          <w:sz w:val="26"/>
          <w:szCs w:val="26"/>
        </w:rPr>
        <w:t xml:space="preserve"> </w:t>
      </w:r>
      <w:r w:rsidR="00C760F4" w:rsidRPr="009219A7">
        <w:rPr>
          <w:rFonts w:ascii="Times New Roman" w:hAnsi="Times New Roman"/>
          <w:sz w:val="26"/>
          <w:szCs w:val="26"/>
        </w:rPr>
        <w:t>again</w:t>
      </w:r>
      <w:r w:rsidR="00C15C6E">
        <w:rPr>
          <w:rFonts w:ascii="Times New Roman" w:hAnsi="Times New Roman"/>
          <w:sz w:val="26"/>
          <w:szCs w:val="26"/>
        </w:rPr>
        <w:t>,</w:t>
      </w:r>
      <w:r w:rsidR="00C760F4" w:rsidRPr="009219A7">
        <w:rPr>
          <w:rFonts w:ascii="Times New Roman" w:hAnsi="Times New Roman"/>
          <w:sz w:val="26"/>
          <w:szCs w:val="26"/>
        </w:rPr>
        <w:t xml:space="preserve"> what comm</w:t>
      </w:r>
      <w:r w:rsidR="00411AB0" w:rsidRPr="009219A7">
        <w:rPr>
          <w:rFonts w:ascii="Times New Roman" w:hAnsi="Times New Roman"/>
          <w:sz w:val="26"/>
          <w:szCs w:val="26"/>
        </w:rPr>
        <w:t>on source</w:t>
      </w:r>
      <w:r w:rsidR="00714009">
        <w:rPr>
          <w:rFonts w:ascii="Times New Roman" w:hAnsi="Times New Roman"/>
          <w:sz w:val="26"/>
          <w:szCs w:val="26"/>
        </w:rPr>
        <w:t>?</w:t>
      </w:r>
      <w:r w:rsidR="00411AB0" w:rsidRPr="009219A7">
        <w:rPr>
          <w:rFonts w:ascii="Times New Roman" w:hAnsi="Times New Roman"/>
          <w:sz w:val="26"/>
          <w:szCs w:val="26"/>
        </w:rPr>
        <w:t xml:space="preserve"> We don’t have a lot </w:t>
      </w:r>
      <w:r w:rsidR="00C760F4" w:rsidRPr="009219A7">
        <w:rPr>
          <w:rFonts w:ascii="Times New Roman" w:hAnsi="Times New Roman"/>
          <w:sz w:val="26"/>
          <w:szCs w:val="26"/>
        </w:rPr>
        <w:t>o</w:t>
      </w:r>
      <w:r w:rsidR="00411AB0" w:rsidRPr="009219A7">
        <w:rPr>
          <w:rFonts w:ascii="Times New Roman" w:hAnsi="Times New Roman"/>
          <w:sz w:val="26"/>
          <w:szCs w:val="26"/>
        </w:rPr>
        <w:t>f</w:t>
      </w:r>
      <w:r w:rsidR="00C760F4" w:rsidRPr="009219A7">
        <w:rPr>
          <w:rFonts w:ascii="Times New Roman" w:hAnsi="Times New Roman"/>
          <w:sz w:val="26"/>
          <w:szCs w:val="26"/>
        </w:rPr>
        <w:t xml:space="preserve"> evidence for that. It is just something we </w:t>
      </w:r>
      <w:r w:rsidR="00443917" w:rsidRPr="009219A7">
        <w:rPr>
          <w:rFonts w:ascii="Times New Roman" w:hAnsi="Times New Roman"/>
          <w:sz w:val="26"/>
          <w:szCs w:val="26"/>
        </w:rPr>
        <w:t>can’t</w:t>
      </w:r>
      <w:r w:rsidR="00C760F4" w:rsidRPr="009219A7">
        <w:rPr>
          <w:rFonts w:ascii="Times New Roman" w:hAnsi="Times New Roman"/>
          <w:sz w:val="26"/>
          <w:szCs w:val="26"/>
        </w:rPr>
        <w:t xml:space="preserve"> speak </w:t>
      </w:r>
      <w:r w:rsidR="00C15C6E">
        <w:rPr>
          <w:rFonts w:ascii="Times New Roman" w:hAnsi="Times New Roman"/>
          <w:sz w:val="26"/>
          <w:szCs w:val="26"/>
        </w:rPr>
        <w:t>of</w:t>
      </w:r>
      <w:r w:rsidR="00C760F4" w:rsidRPr="009219A7">
        <w:rPr>
          <w:rFonts w:ascii="Times New Roman" w:hAnsi="Times New Roman"/>
          <w:sz w:val="26"/>
          <w:szCs w:val="26"/>
        </w:rPr>
        <w:t xml:space="preserve"> directly. </w:t>
      </w:r>
      <w:r w:rsidR="00714009">
        <w:rPr>
          <w:rFonts w:ascii="Times New Roman" w:hAnsi="Times New Roman"/>
          <w:sz w:val="26"/>
          <w:szCs w:val="26"/>
        </w:rPr>
        <w:t xml:space="preserve"> </w:t>
      </w:r>
      <w:r w:rsidR="00C15C6E">
        <w:rPr>
          <w:rFonts w:ascii="Times New Roman" w:hAnsi="Times New Roman"/>
          <w:sz w:val="26"/>
          <w:szCs w:val="26"/>
        </w:rPr>
        <w:t>A</w:t>
      </w:r>
      <w:r w:rsidR="00411AB0" w:rsidRPr="009219A7">
        <w:rPr>
          <w:rFonts w:ascii="Times New Roman" w:hAnsi="Times New Roman"/>
          <w:sz w:val="26"/>
          <w:szCs w:val="26"/>
        </w:rPr>
        <w:t xml:space="preserve">s </w:t>
      </w:r>
      <w:r w:rsidR="00C760F4" w:rsidRPr="009219A7">
        <w:rPr>
          <w:rFonts w:ascii="Times New Roman" w:hAnsi="Times New Roman"/>
          <w:sz w:val="26"/>
          <w:szCs w:val="26"/>
        </w:rPr>
        <w:t>for the natural and historic</w:t>
      </w:r>
      <w:r w:rsidR="00411AB0" w:rsidRPr="009219A7">
        <w:rPr>
          <w:rFonts w:ascii="Times New Roman" w:hAnsi="Times New Roman"/>
          <w:sz w:val="26"/>
          <w:szCs w:val="26"/>
        </w:rPr>
        <w:t xml:space="preserve">al aspects of the flood </w:t>
      </w:r>
      <w:r w:rsidR="00714009">
        <w:rPr>
          <w:rFonts w:ascii="Times New Roman" w:hAnsi="Times New Roman"/>
          <w:sz w:val="26"/>
          <w:szCs w:val="26"/>
        </w:rPr>
        <w:t>beyond</w:t>
      </w:r>
      <w:r w:rsidR="00411AB0" w:rsidRPr="009219A7">
        <w:rPr>
          <w:rFonts w:ascii="Times New Roman" w:hAnsi="Times New Roman"/>
          <w:sz w:val="26"/>
          <w:szCs w:val="26"/>
        </w:rPr>
        <w:t xml:space="preserve"> t</w:t>
      </w:r>
      <w:r w:rsidR="00C760F4" w:rsidRPr="009219A7">
        <w:rPr>
          <w:rFonts w:ascii="Times New Roman" w:hAnsi="Times New Roman"/>
          <w:sz w:val="26"/>
          <w:szCs w:val="26"/>
        </w:rPr>
        <w:t xml:space="preserve">heology </w:t>
      </w:r>
      <w:r w:rsidR="00714009">
        <w:rPr>
          <w:rFonts w:ascii="Times New Roman" w:hAnsi="Times New Roman"/>
          <w:sz w:val="26"/>
          <w:szCs w:val="26"/>
        </w:rPr>
        <w:t>h</w:t>
      </w:r>
      <w:r w:rsidR="00C15C6E">
        <w:rPr>
          <w:rFonts w:ascii="Times New Roman" w:hAnsi="Times New Roman"/>
          <w:sz w:val="26"/>
          <w:szCs w:val="26"/>
        </w:rPr>
        <w:t>e says h</w:t>
      </w:r>
      <w:r w:rsidR="00714009">
        <w:rPr>
          <w:rFonts w:ascii="Times New Roman" w:hAnsi="Times New Roman"/>
          <w:sz w:val="26"/>
          <w:szCs w:val="26"/>
        </w:rPr>
        <w:t xml:space="preserve">e </w:t>
      </w:r>
      <w:r w:rsidR="00C760F4" w:rsidRPr="009219A7">
        <w:rPr>
          <w:rFonts w:ascii="Times New Roman" w:hAnsi="Times New Roman"/>
          <w:sz w:val="26"/>
          <w:szCs w:val="26"/>
        </w:rPr>
        <w:t xml:space="preserve">is not confident to express an </w:t>
      </w:r>
      <w:r w:rsidR="00411AB0" w:rsidRPr="009219A7">
        <w:rPr>
          <w:rFonts w:ascii="Times New Roman" w:hAnsi="Times New Roman"/>
          <w:sz w:val="26"/>
          <w:szCs w:val="26"/>
        </w:rPr>
        <w:t>independent</w:t>
      </w:r>
      <w:r w:rsidR="00C760F4" w:rsidRPr="009219A7">
        <w:rPr>
          <w:rFonts w:ascii="Times New Roman" w:hAnsi="Times New Roman"/>
          <w:sz w:val="26"/>
          <w:szCs w:val="26"/>
        </w:rPr>
        <w:t xml:space="preserve"> opinion. It may be said however that even natural scientists have not considered the prevailing explanation that the numerous flood stories in the world rose from local catastrophes to be sufficient</w:t>
      </w:r>
      <w:r w:rsidR="001959A7" w:rsidRPr="009219A7">
        <w:rPr>
          <w:rFonts w:ascii="Times New Roman" w:hAnsi="Times New Roman"/>
          <w:sz w:val="26"/>
          <w:szCs w:val="26"/>
        </w:rPr>
        <w:t>. On the on</w:t>
      </w:r>
      <w:r w:rsidR="00411AB0" w:rsidRPr="009219A7">
        <w:rPr>
          <w:rFonts w:ascii="Times New Roman" w:hAnsi="Times New Roman"/>
          <w:sz w:val="26"/>
          <w:szCs w:val="26"/>
        </w:rPr>
        <w:t>e</w:t>
      </w:r>
      <w:r w:rsidR="001959A7" w:rsidRPr="009219A7">
        <w:rPr>
          <w:rFonts w:ascii="Times New Roman" w:hAnsi="Times New Roman"/>
          <w:sz w:val="26"/>
          <w:szCs w:val="26"/>
        </w:rPr>
        <w:t xml:space="preserve"> hand</w:t>
      </w:r>
      <w:r w:rsidR="00714009">
        <w:rPr>
          <w:rFonts w:ascii="Times New Roman" w:hAnsi="Times New Roman"/>
          <w:sz w:val="26"/>
          <w:szCs w:val="26"/>
        </w:rPr>
        <w:t>,</w:t>
      </w:r>
      <w:r w:rsidR="001959A7" w:rsidRPr="009219A7">
        <w:rPr>
          <w:rFonts w:ascii="Times New Roman" w:hAnsi="Times New Roman"/>
          <w:sz w:val="26"/>
          <w:szCs w:val="26"/>
        </w:rPr>
        <w:t xml:space="preserve"> the distribution of the saga among the India</w:t>
      </w:r>
      <w:r w:rsidR="00411AB0" w:rsidRPr="009219A7">
        <w:rPr>
          <w:rFonts w:ascii="Times New Roman" w:hAnsi="Times New Roman"/>
          <w:sz w:val="26"/>
          <w:szCs w:val="26"/>
        </w:rPr>
        <w:t xml:space="preserve">ns, Persians, Africans, </w:t>
      </w:r>
      <w:r w:rsidR="001959A7" w:rsidRPr="009219A7">
        <w:rPr>
          <w:rFonts w:ascii="Times New Roman" w:hAnsi="Times New Roman"/>
          <w:sz w:val="26"/>
          <w:szCs w:val="26"/>
        </w:rPr>
        <w:t>Australians, among the Eskimos and Indians of the Americas etc. On the other hand</w:t>
      </w:r>
      <w:r w:rsidR="00714009">
        <w:rPr>
          <w:rFonts w:ascii="Times New Roman" w:hAnsi="Times New Roman"/>
          <w:sz w:val="26"/>
          <w:szCs w:val="26"/>
        </w:rPr>
        <w:t>,</w:t>
      </w:r>
      <w:r w:rsidR="001959A7" w:rsidRPr="009219A7">
        <w:rPr>
          <w:rFonts w:ascii="Times New Roman" w:hAnsi="Times New Roman"/>
          <w:sz w:val="26"/>
          <w:szCs w:val="26"/>
        </w:rPr>
        <w:t xml:space="preserve"> </w:t>
      </w:r>
      <w:r w:rsidR="00C15C6E">
        <w:rPr>
          <w:rFonts w:ascii="Times New Roman" w:hAnsi="Times New Roman"/>
          <w:sz w:val="26"/>
          <w:szCs w:val="26"/>
        </w:rPr>
        <w:t>there i</w:t>
      </w:r>
      <w:r w:rsidR="001959A7" w:rsidRPr="009219A7">
        <w:rPr>
          <w:rFonts w:ascii="Times New Roman" w:hAnsi="Times New Roman"/>
          <w:sz w:val="26"/>
          <w:szCs w:val="26"/>
        </w:rPr>
        <w:t xml:space="preserve">s </w:t>
      </w:r>
      <w:r w:rsidR="00C15C6E">
        <w:rPr>
          <w:rFonts w:ascii="Times New Roman" w:hAnsi="Times New Roman"/>
          <w:sz w:val="26"/>
          <w:szCs w:val="26"/>
        </w:rPr>
        <w:t xml:space="preserve">a </w:t>
      </w:r>
      <w:r w:rsidR="001959A7" w:rsidRPr="009219A7">
        <w:rPr>
          <w:rFonts w:ascii="Times New Roman" w:hAnsi="Times New Roman"/>
          <w:sz w:val="26"/>
          <w:szCs w:val="26"/>
        </w:rPr>
        <w:t xml:space="preserve">remarkable uniformity </w:t>
      </w:r>
      <w:r w:rsidR="00C15C6E">
        <w:rPr>
          <w:rFonts w:ascii="Times New Roman" w:hAnsi="Times New Roman"/>
          <w:sz w:val="26"/>
          <w:szCs w:val="26"/>
        </w:rPr>
        <w:t xml:space="preserve">in </w:t>
      </w:r>
      <w:r w:rsidR="001959A7" w:rsidRPr="009219A7">
        <w:rPr>
          <w:rFonts w:ascii="Times New Roman" w:hAnsi="Times New Roman"/>
          <w:sz w:val="26"/>
          <w:szCs w:val="26"/>
        </w:rPr>
        <w:t>flood caused by rain required the assumption of the actual cosmic experience</w:t>
      </w:r>
      <w:r w:rsidR="00411AB0" w:rsidRPr="009219A7">
        <w:rPr>
          <w:rFonts w:ascii="Times New Roman" w:hAnsi="Times New Roman"/>
          <w:sz w:val="26"/>
          <w:szCs w:val="26"/>
        </w:rPr>
        <w:t xml:space="preserve"> a primitive</w:t>
      </w:r>
      <w:r w:rsidR="001959A7" w:rsidRPr="009219A7">
        <w:rPr>
          <w:rFonts w:ascii="Times New Roman" w:hAnsi="Times New Roman"/>
          <w:sz w:val="26"/>
          <w:szCs w:val="26"/>
        </w:rPr>
        <w:t xml:space="preserve"> recollection whi</w:t>
      </w:r>
      <w:r w:rsidR="00AC3159" w:rsidRPr="009219A7">
        <w:rPr>
          <w:rFonts w:ascii="Times New Roman" w:hAnsi="Times New Roman"/>
          <w:sz w:val="26"/>
          <w:szCs w:val="26"/>
        </w:rPr>
        <w:t xml:space="preserve">ch to </w:t>
      </w:r>
      <w:r w:rsidR="00714009">
        <w:rPr>
          <w:rFonts w:ascii="Times New Roman" w:hAnsi="Times New Roman"/>
          <w:sz w:val="26"/>
          <w:szCs w:val="26"/>
        </w:rPr>
        <w:t xml:space="preserve">be </w:t>
      </w:r>
      <w:r w:rsidR="00AC3159" w:rsidRPr="009219A7">
        <w:rPr>
          <w:rFonts w:ascii="Times New Roman" w:hAnsi="Times New Roman"/>
          <w:sz w:val="26"/>
          <w:szCs w:val="26"/>
        </w:rPr>
        <w:t xml:space="preserve">sure is often clouded and often brought to new life and is revised only by later by local </w:t>
      </w:r>
      <w:r w:rsidR="00411AB0" w:rsidRPr="009219A7">
        <w:rPr>
          <w:rFonts w:ascii="Times New Roman" w:hAnsi="Times New Roman"/>
          <w:sz w:val="26"/>
          <w:szCs w:val="26"/>
        </w:rPr>
        <w:t>floods. What he is saying is</w:t>
      </w:r>
      <w:r w:rsidR="00AC3159" w:rsidRPr="009219A7">
        <w:rPr>
          <w:rFonts w:ascii="Times New Roman" w:hAnsi="Times New Roman"/>
          <w:sz w:val="26"/>
          <w:szCs w:val="26"/>
        </w:rPr>
        <w:t xml:space="preserve"> the extent of distribution of flood stories across all these nationalities and peoples locally as well as the uniformity of the stories suggests that there must have been some sort of actual cosmic experience that is behind all this. </w:t>
      </w:r>
      <w:r w:rsidR="00714009">
        <w:rPr>
          <w:rFonts w:ascii="Times New Roman" w:hAnsi="Times New Roman"/>
          <w:sz w:val="26"/>
          <w:szCs w:val="26"/>
        </w:rPr>
        <w:t xml:space="preserve"> </w:t>
      </w:r>
      <w:r w:rsidR="00C3433F">
        <w:rPr>
          <w:rFonts w:ascii="Times New Roman" w:hAnsi="Times New Roman"/>
          <w:sz w:val="26"/>
          <w:szCs w:val="26"/>
        </w:rPr>
        <w:br/>
      </w:r>
      <w:r w:rsidR="00C3433F">
        <w:rPr>
          <w:rFonts w:ascii="Times New Roman" w:hAnsi="Times New Roman"/>
          <w:sz w:val="26"/>
          <w:szCs w:val="26"/>
        </w:rPr>
        <w:br/>
        <w:t xml:space="preserve">d.  Common Source of National Occurrence </w:t>
      </w:r>
      <w:r w:rsidR="00714009">
        <w:rPr>
          <w:rFonts w:ascii="Times New Roman" w:hAnsi="Times New Roman"/>
          <w:sz w:val="26"/>
          <w:szCs w:val="26"/>
        </w:rPr>
        <w:br/>
        <w:t xml:space="preserve"> </w:t>
      </w:r>
      <w:r w:rsidR="00714009">
        <w:rPr>
          <w:rFonts w:ascii="Times New Roman" w:hAnsi="Times New Roman"/>
          <w:sz w:val="26"/>
          <w:szCs w:val="26"/>
        </w:rPr>
        <w:tab/>
      </w:r>
      <w:r w:rsidR="00AC3159" w:rsidRPr="009219A7">
        <w:rPr>
          <w:rFonts w:ascii="Times New Roman" w:hAnsi="Times New Roman"/>
          <w:sz w:val="26"/>
          <w:szCs w:val="26"/>
        </w:rPr>
        <w:t xml:space="preserve">Now the third </w:t>
      </w:r>
      <w:r w:rsidR="00714009">
        <w:rPr>
          <w:rFonts w:ascii="Times New Roman" w:hAnsi="Times New Roman"/>
          <w:sz w:val="26"/>
          <w:szCs w:val="26"/>
        </w:rPr>
        <w:t xml:space="preserve">of </w:t>
      </w:r>
      <w:r w:rsidR="00AC3159" w:rsidRPr="009219A7">
        <w:rPr>
          <w:rFonts w:ascii="Times New Roman" w:hAnsi="Times New Roman"/>
          <w:sz w:val="26"/>
          <w:szCs w:val="26"/>
        </w:rPr>
        <w:t>the thr</w:t>
      </w:r>
      <w:r w:rsidR="00714009">
        <w:rPr>
          <w:rFonts w:ascii="Times New Roman" w:hAnsi="Times New Roman"/>
          <w:sz w:val="26"/>
          <w:szCs w:val="26"/>
        </w:rPr>
        <w:t>ee</w:t>
      </w:r>
      <w:r w:rsidR="00AC3159" w:rsidRPr="009219A7">
        <w:rPr>
          <w:rFonts w:ascii="Times New Roman" w:hAnsi="Times New Roman"/>
          <w:sz w:val="26"/>
          <w:szCs w:val="26"/>
        </w:rPr>
        <w:t xml:space="preserve"> possibilities </w:t>
      </w:r>
      <w:r w:rsidR="00411AB0" w:rsidRPr="009219A7">
        <w:rPr>
          <w:rFonts w:ascii="Times New Roman" w:hAnsi="Times New Roman"/>
          <w:sz w:val="26"/>
          <w:szCs w:val="26"/>
        </w:rPr>
        <w:t>is a common source of national occurrence</w:t>
      </w:r>
      <w:r w:rsidR="00C15C6E">
        <w:rPr>
          <w:rFonts w:ascii="Times New Roman" w:hAnsi="Times New Roman"/>
          <w:sz w:val="26"/>
          <w:szCs w:val="26"/>
        </w:rPr>
        <w:t>.</w:t>
      </w:r>
      <w:r w:rsidR="00AC3159" w:rsidRPr="009219A7">
        <w:rPr>
          <w:rFonts w:ascii="Times New Roman" w:hAnsi="Times New Roman"/>
          <w:sz w:val="26"/>
          <w:szCs w:val="26"/>
        </w:rPr>
        <w:t xml:space="preserve"> </w:t>
      </w:r>
      <w:r w:rsidR="00C15C6E">
        <w:rPr>
          <w:rFonts w:ascii="Times New Roman" w:hAnsi="Times New Roman"/>
          <w:sz w:val="26"/>
          <w:szCs w:val="26"/>
        </w:rPr>
        <w:lastRenderedPageBreak/>
        <w:t>T</w:t>
      </w:r>
      <w:r w:rsidR="00AC3159" w:rsidRPr="009219A7">
        <w:rPr>
          <w:rFonts w:ascii="Times New Roman" w:hAnsi="Times New Roman"/>
          <w:sz w:val="26"/>
          <w:szCs w:val="26"/>
        </w:rPr>
        <w:t xml:space="preserve">here you say there was a flood and the tradition of that comes down to </w:t>
      </w:r>
      <w:r w:rsidR="00411AB0" w:rsidRPr="009219A7">
        <w:rPr>
          <w:rFonts w:ascii="Times New Roman" w:hAnsi="Times New Roman"/>
          <w:sz w:val="26"/>
          <w:szCs w:val="26"/>
        </w:rPr>
        <w:t>Mesopotamia</w:t>
      </w:r>
      <w:r w:rsidR="00AC3159" w:rsidRPr="009219A7">
        <w:rPr>
          <w:rFonts w:ascii="Times New Roman" w:hAnsi="Times New Roman"/>
          <w:sz w:val="26"/>
          <w:szCs w:val="26"/>
        </w:rPr>
        <w:t xml:space="preserve"> and the </w:t>
      </w:r>
      <w:r w:rsidR="00411AB0" w:rsidRPr="009219A7">
        <w:rPr>
          <w:rFonts w:ascii="Times New Roman" w:hAnsi="Times New Roman"/>
          <w:sz w:val="26"/>
          <w:szCs w:val="26"/>
        </w:rPr>
        <w:t xml:space="preserve">other </w:t>
      </w:r>
      <w:r w:rsidR="00AC3159" w:rsidRPr="009219A7">
        <w:rPr>
          <w:rFonts w:ascii="Times New Roman" w:hAnsi="Times New Roman"/>
          <w:sz w:val="26"/>
          <w:szCs w:val="26"/>
        </w:rPr>
        <w:t xml:space="preserve">tradition gets down to </w:t>
      </w:r>
      <w:r w:rsidR="00714009">
        <w:rPr>
          <w:rFonts w:ascii="Times New Roman" w:hAnsi="Times New Roman"/>
          <w:sz w:val="26"/>
          <w:szCs w:val="26"/>
        </w:rPr>
        <w:t>b</w:t>
      </w:r>
      <w:r w:rsidR="00AC3159" w:rsidRPr="009219A7">
        <w:rPr>
          <w:rFonts w:ascii="Times New Roman" w:hAnsi="Times New Roman"/>
          <w:sz w:val="26"/>
          <w:szCs w:val="26"/>
        </w:rPr>
        <w:t>iblical materials</w:t>
      </w:r>
      <w:r w:rsidR="00C15C6E">
        <w:rPr>
          <w:rFonts w:ascii="Times New Roman" w:hAnsi="Times New Roman"/>
          <w:sz w:val="26"/>
          <w:szCs w:val="26"/>
        </w:rPr>
        <w:t xml:space="preserve">. In addition, </w:t>
      </w:r>
      <w:r w:rsidR="00AC3159" w:rsidRPr="009219A7">
        <w:rPr>
          <w:rFonts w:ascii="Times New Roman" w:hAnsi="Times New Roman"/>
          <w:sz w:val="26"/>
          <w:szCs w:val="26"/>
        </w:rPr>
        <w:t xml:space="preserve">there is enough recollection of what actually happened that would explain the similarities and there has been enough diversions of </w:t>
      </w:r>
      <w:r w:rsidR="00411AB0" w:rsidRPr="009219A7">
        <w:rPr>
          <w:rFonts w:ascii="Times New Roman" w:hAnsi="Times New Roman"/>
          <w:sz w:val="26"/>
          <w:szCs w:val="26"/>
        </w:rPr>
        <w:t>transmissions</w:t>
      </w:r>
      <w:r w:rsidR="00AC3159" w:rsidRPr="009219A7">
        <w:rPr>
          <w:rFonts w:ascii="Times New Roman" w:hAnsi="Times New Roman"/>
          <w:sz w:val="26"/>
          <w:szCs w:val="26"/>
        </w:rPr>
        <w:t xml:space="preserve"> to explain the differences. They both go back independently to an actual occurrence that is </w:t>
      </w:r>
      <w:r w:rsidR="00411AB0" w:rsidRPr="009219A7">
        <w:rPr>
          <w:rFonts w:ascii="Times New Roman" w:hAnsi="Times New Roman"/>
          <w:sz w:val="26"/>
          <w:szCs w:val="26"/>
        </w:rPr>
        <w:t>certainly</w:t>
      </w:r>
      <w:r w:rsidR="00AC3159" w:rsidRPr="009219A7">
        <w:rPr>
          <w:rFonts w:ascii="Times New Roman" w:hAnsi="Times New Roman"/>
          <w:sz w:val="26"/>
          <w:szCs w:val="26"/>
        </w:rPr>
        <w:t xml:space="preserve"> a possibility. Von</w:t>
      </w:r>
      <w:r w:rsidR="00411AB0" w:rsidRPr="009219A7">
        <w:rPr>
          <w:rFonts w:ascii="Times New Roman" w:hAnsi="Times New Roman"/>
          <w:sz w:val="26"/>
          <w:szCs w:val="26"/>
        </w:rPr>
        <w:t xml:space="preserve"> R</w:t>
      </w:r>
      <w:r w:rsidR="00714009">
        <w:rPr>
          <w:rFonts w:ascii="Times New Roman" w:hAnsi="Times New Roman"/>
          <w:sz w:val="26"/>
          <w:szCs w:val="26"/>
        </w:rPr>
        <w:t>a</w:t>
      </w:r>
      <w:r w:rsidR="00AC3159" w:rsidRPr="009219A7">
        <w:rPr>
          <w:rFonts w:ascii="Times New Roman" w:hAnsi="Times New Roman"/>
          <w:sz w:val="26"/>
          <w:szCs w:val="26"/>
        </w:rPr>
        <w:t>d suggests there must have been something behind this tradition to explain this widespread use and I think often conservative people have pointed to the widespread and uniform character flood stories to argue for historicity. There is some for</w:t>
      </w:r>
      <w:r w:rsidR="00411AB0" w:rsidRPr="009219A7">
        <w:rPr>
          <w:rFonts w:ascii="Times New Roman" w:hAnsi="Times New Roman"/>
          <w:sz w:val="26"/>
          <w:szCs w:val="26"/>
        </w:rPr>
        <w:t>ce for</w:t>
      </w:r>
      <w:r w:rsidR="00AC3159" w:rsidRPr="009219A7">
        <w:rPr>
          <w:rFonts w:ascii="Times New Roman" w:hAnsi="Times New Roman"/>
          <w:sz w:val="26"/>
          <w:szCs w:val="26"/>
        </w:rPr>
        <w:t xml:space="preserve"> that argument </w:t>
      </w:r>
      <w:r w:rsidR="00714009">
        <w:rPr>
          <w:rFonts w:ascii="Times New Roman" w:hAnsi="Times New Roman"/>
          <w:sz w:val="26"/>
          <w:szCs w:val="26"/>
        </w:rPr>
        <w:t>but</w:t>
      </w:r>
      <w:r w:rsidR="00AC3159" w:rsidRPr="009219A7">
        <w:rPr>
          <w:rFonts w:ascii="Times New Roman" w:hAnsi="Times New Roman"/>
          <w:sz w:val="26"/>
          <w:szCs w:val="26"/>
        </w:rPr>
        <w:t xml:space="preserve"> you have to be careful of that argument and the reason I say that is this</w:t>
      </w:r>
      <w:r w:rsidR="00C15C6E">
        <w:rPr>
          <w:rFonts w:ascii="Times New Roman" w:hAnsi="Times New Roman"/>
          <w:sz w:val="26"/>
          <w:szCs w:val="26"/>
        </w:rPr>
        <w:t>. I</w:t>
      </w:r>
      <w:r w:rsidR="00AC3159" w:rsidRPr="009219A7">
        <w:rPr>
          <w:rFonts w:ascii="Times New Roman" w:hAnsi="Times New Roman"/>
          <w:sz w:val="26"/>
          <w:szCs w:val="26"/>
        </w:rPr>
        <w:t xml:space="preserve">f you look on your bibliography under the last entry page ten </w:t>
      </w:r>
      <w:r w:rsidR="000962B8" w:rsidRPr="00714009">
        <w:rPr>
          <w:rFonts w:ascii="Times New Roman" w:hAnsi="Times New Roman"/>
          <w:i/>
          <w:iCs/>
          <w:sz w:val="26"/>
          <w:szCs w:val="26"/>
        </w:rPr>
        <w:t xml:space="preserve">Christian View of Anthropology and </w:t>
      </w:r>
      <w:r w:rsidR="00714009" w:rsidRPr="00714009">
        <w:rPr>
          <w:rFonts w:ascii="Times New Roman" w:hAnsi="Times New Roman"/>
          <w:i/>
          <w:iCs/>
          <w:sz w:val="26"/>
          <w:szCs w:val="26"/>
        </w:rPr>
        <w:t>M</w:t>
      </w:r>
      <w:r w:rsidR="000962B8" w:rsidRPr="00714009">
        <w:rPr>
          <w:rFonts w:ascii="Times New Roman" w:hAnsi="Times New Roman"/>
          <w:i/>
          <w:iCs/>
          <w:sz w:val="26"/>
          <w:szCs w:val="26"/>
        </w:rPr>
        <w:t xml:space="preserve">odern </w:t>
      </w:r>
      <w:r w:rsidR="00714009" w:rsidRPr="00714009">
        <w:rPr>
          <w:rFonts w:ascii="Times New Roman" w:hAnsi="Times New Roman"/>
          <w:i/>
          <w:iCs/>
          <w:sz w:val="26"/>
          <w:szCs w:val="26"/>
        </w:rPr>
        <w:t>S</w:t>
      </w:r>
      <w:r w:rsidR="000962B8" w:rsidRPr="00714009">
        <w:rPr>
          <w:rFonts w:ascii="Times New Roman" w:hAnsi="Times New Roman"/>
          <w:i/>
          <w:iCs/>
          <w:sz w:val="26"/>
          <w:szCs w:val="26"/>
        </w:rPr>
        <w:t xml:space="preserve">cience and Christian </w:t>
      </w:r>
      <w:r w:rsidR="00714009" w:rsidRPr="00714009">
        <w:rPr>
          <w:rFonts w:ascii="Times New Roman" w:hAnsi="Times New Roman"/>
          <w:i/>
          <w:iCs/>
          <w:sz w:val="26"/>
          <w:szCs w:val="26"/>
        </w:rPr>
        <w:t>F</w:t>
      </w:r>
      <w:r w:rsidR="000962B8" w:rsidRPr="00714009">
        <w:rPr>
          <w:rFonts w:ascii="Times New Roman" w:hAnsi="Times New Roman"/>
          <w:i/>
          <w:iCs/>
          <w:sz w:val="26"/>
          <w:szCs w:val="26"/>
        </w:rPr>
        <w:t>aith</w:t>
      </w:r>
      <w:r w:rsidR="000962B8" w:rsidRPr="009219A7">
        <w:rPr>
          <w:rFonts w:ascii="Times New Roman" w:hAnsi="Times New Roman"/>
          <w:sz w:val="26"/>
          <w:szCs w:val="26"/>
        </w:rPr>
        <w:t xml:space="preserve"> page 187</w:t>
      </w:r>
      <w:r w:rsidR="00C15C6E">
        <w:rPr>
          <w:rFonts w:ascii="Times New Roman" w:hAnsi="Times New Roman"/>
          <w:sz w:val="26"/>
          <w:szCs w:val="26"/>
        </w:rPr>
        <w:t>,</w:t>
      </w:r>
      <w:r w:rsidR="000962B8" w:rsidRPr="009219A7">
        <w:rPr>
          <w:rFonts w:ascii="Times New Roman" w:hAnsi="Times New Roman"/>
          <w:sz w:val="26"/>
          <w:szCs w:val="26"/>
        </w:rPr>
        <w:t xml:space="preserve"> </w:t>
      </w:r>
      <w:r w:rsidR="00C15C6E">
        <w:rPr>
          <w:rFonts w:ascii="Times New Roman" w:hAnsi="Times New Roman"/>
          <w:sz w:val="26"/>
          <w:szCs w:val="26"/>
        </w:rPr>
        <w:t>t</w:t>
      </w:r>
      <w:r w:rsidR="000962B8" w:rsidRPr="009219A7">
        <w:rPr>
          <w:rFonts w:ascii="Times New Roman" w:hAnsi="Times New Roman"/>
          <w:sz w:val="26"/>
          <w:szCs w:val="26"/>
        </w:rPr>
        <w:t xml:space="preserve">hey speak of the widespread distribution of the flood story and say this was thought to prove the actuality of the </w:t>
      </w:r>
      <w:r w:rsidR="00714009">
        <w:rPr>
          <w:rFonts w:ascii="Times New Roman" w:hAnsi="Times New Roman"/>
          <w:sz w:val="26"/>
          <w:szCs w:val="26"/>
        </w:rPr>
        <w:t>b</w:t>
      </w:r>
      <w:r w:rsidR="000962B8" w:rsidRPr="009219A7">
        <w:rPr>
          <w:rFonts w:ascii="Times New Roman" w:hAnsi="Times New Roman"/>
          <w:sz w:val="26"/>
          <w:szCs w:val="26"/>
        </w:rPr>
        <w:t xml:space="preserve">iblical flood or to be evidence of the </w:t>
      </w:r>
      <w:r w:rsidR="00411AB0" w:rsidRPr="009219A7">
        <w:rPr>
          <w:rFonts w:ascii="Times New Roman" w:hAnsi="Times New Roman"/>
          <w:sz w:val="26"/>
          <w:szCs w:val="26"/>
        </w:rPr>
        <w:t>descendent</w:t>
      </w:r>
      <w:r w:rsidR="000962B8" w:rsidRPr="009219A7">
        <w:rPr>
          <w:rFonts w:ascii="Times New Roman" w:hAnsi="Times New Roman"/>
          <w:sz w:val="26"/>
          <w:szCs w:val="26"/>
        </w:rPr>
        <w:t xml:space="preserve"> of all mankind from a single nation that had once experienced it. B</w:t>
      </w:r>
      <w:r w:rsidR="00411AB0" w:rsidRPr="009219A7">
        <w:rPr>
          <w:rFonts w:ascii="Times New Roman" w:hAnsi="Times New Roman"/>
          <w:sz w:val="26"/>
          <w:szCs w:val="26"/>
        </w:rPr>
        <w:t>ut i</w:t>
      </w:r>
      <w:r w:rsidR="000962B8" w:rsidRPr="009219A7">
        <w:rPr>
          <w:rFonts w:ascii="Times New Roman" w:hAnsi="Times New Roman"/>
          <w:sz w:val="26"/>
          <w:szCs w:val="26"/>
        </w:rPr>
        <w:t xml:space="preserve">n </w:t>
      </w:r>
      <w:r w:rsidR="00411AB0" w:rsidRPr="009219A7">
        <w:rPr>
          <w:rFonts w:ascii="Times New Roman" w:hAnsi="Times New Roman"/>
          <w:sz w:val="26"/>
          <w:szCs w:val="26"/>
        </w:rPr>
        <w:t>commenting</w:t>
      </w:r>
      <w:r w:rsidR="000962B8" w:rsidRPr="009219A7">
        <w:rPr>
          <w:rFonts w:ascii="Times New Roman" w:hAnsi="Times New Roman"/>
          <w:sz w:val="26"/>
          <w:szCs w:val="26"/>
        </w:rPr>
        <w:t xml:space="preserve"> on that idea Anthropologists say that far more often stories of this sort fuse without migration and they can fuse a</w:t>
      </w:r>
      <w:r w:rsidR="00B412EE" w:rsidRPr="009219A7">
        <w:rPr>
          <w:rFonts w:ascii="Times New Roman" w:hAnsi="Times New Roman"/>
          <w:sz w:val="26"/>
          <w:szCs w:val="26"/>
        </w:rPr>
        <w:t>cross cultural linguistic lines.</w:t>
      </w:r>
      <w:r w:rsidR="00E56B0D" w:rsidRPr="009219A7">
        <w:rPr>
          <w:rFonts w:ascii="Times New Roman" w:hAnsi="Times New Roman"/>
          <w:sz w:val="26"/>
          <w:szCs w:val="26"/>
        </w:rPr>
        <w:t xml:space="preserve"> </w:t>
      </w:r>
      <w:r w:rsidR="00C15C6E">
        <w:rPr>
          <w:rFonts w:ascii="Times New Roman" w:hAnsi="Times New Roman"/>
          <w:sz w:val="26"/>
          <w:szCs w:val="26"/>
        </w:rPr>
        <w:t>T</w:t>
      </w:r>
      <w:r w:rsidR="00E56B0D" w:rsidRPr="009219A7">
        <w:rPr>
          <w:rFonts w:ascii="Times New Roman" w:hAnsi="Times New Roman"/>
          <w:sz w:val="26"/>
          <w:szCs w:val="26"/>
        </w:rPr>
        <w:t>hey point out that there are other widespread legends that are amazingly uniform besides the flood story. One such case is the magic flight or obstacle fligh</w:t>
      </w:r>
      <w:r w:rsidR="00D758E0" w:rsidRPr="009219A7">
        <w:rPr>
          <w:rFonts w:ascii="Times New Roman" w:hAnsi="Times New Roman"/>
          <w:sz w:val="26"/>
          <w:szCs w:val="26"/>
        </w:rPr>
        <w:t>t</w:t>
      </w:r>
      <w:r w:rsidR="00C15C6E">
        <w:rPr>
          <w:rFonts w:ascii="Times New Roman" w:hAnsi="Times New Roman"/>
          <w:sz w:val="26"/>
          <w:szCs w:val="26"/>
        </w:rPr>
        <w:t>,</w:t>
      </w:r>
      <w:r w:rsidR="00D758E0" w:rsidRPr="009219A7">
        <w:rPr>
          <w:rFonts w:ascii="Times New Roman" w:hAnsi="Times New Roman"/>
          <w:sz w:val="26"/>
          <w:szCs w:val="26"/>
        </w:rPr>
        <w:t xml:space="preserve"> which </w:t>
      </w:r>
      <w:r w:rsidR="00C15C6E">
        <w:rPr>
          <w:rFonts w:ascii="Times New Roman" w:hAnsi="Times New Roman"/>
          <w:sz w:val="26"/>
          <w:szCs w:val="26"/>
        </w:rPr>
        <w:t>i</w:t>
      </w:r>
      <w:r w:rsidR="00D758E0" w:rsidRPr="009219A7">
        <w:rPr>
          <w:rFonts w:ascii="Times New Roman" w:hAnsi="Times New Roman"/>
          <w:sz w:val="26"/>
          <w:szCs w:val="26"/>
        </w:rPr>
        <w:t>s</w:t>
      </w:r>
      <w:r w:rsidR="00C15C6E">
        <w:rPr>
          <w:rFonts w:ascii="Times New Roman" w:hAnsi="Times New Roman"/>
          <w:sz w:val="26"/>
          <w:szCs w:val="26"/>
        </w:rPr>
        <w:t xml:space="preserve"> </w:t>
      </w:r>
      <w:r w:rsidR="00D758E0" w:rsidRPr="009219A7">
        <w:rPr>
          <w:rFonts w:ascii="Times New Roman" w:hAnsi="Times New Roman"/>
          <w:sz w:val="26"/>
          <w:szCs w:val="26"/>
        </w:rPr>
        <w:t>distribut</w:t>
      </w:r>
      <w:r w:rsidR="00C15C6E">
        <w:rPr>
          <w:rFonts w:ascii="Times New Roman" w:hAnsi="Times New Roman"/>
          <w:sz w:val="26"/>
          <w:szCs w:val="26"/>
        </w:rPr>
        <w:t xml:space="preserve">ed </w:t>
      </w:r>
      <w:r w:rsidR="00D758E0" w:rsidRPr="009219A7">
        <w:rPr>
          <w:rFonts w:ascii="Times New Roman" w:hAnsi="Times New Roman"/>
          <w:sz w:val="26"/>
          <w:szCs w:val="26"/>
        </w:rPr>
        <w:t>compl</w:t>
      </w:r>
      <w:r w:rsidR="00E56B0D" w:rsidRPr="009219A7">
        <w:rPr>
          <w:rFonts w:ascii="Times New Roman" w:hAnsi="Times New Roman"/>
          <w:sz w:val="26"/>
          <w:szCs w:val="26"/>
        </w:rPr>
        <w:t>et</w:t>
      </w:r>
      <w:r w:rsidR="00D758E0" w:rsidRPr="009219A7">
        <w:rPr>
          <w:rFonts w:ascii="Times New Roman" w:hAnsi="Times New Roman"/>
          <w:sz w:val="26"/>
          <w:szCs w:val="26"/>
        </w:rPr>
        <w:t>e</w:t>
      </w:r>
      <w:r w:rsidR="00E56B0D" w:rsidRPr="009219A7">
        <w:rPr>
          <w:rFonts w:ascii="Times New Roman" w:hAnsi="Times New Roman"/>
          <w:sz w:val="26"/>
          <w:szCs w:val="26"/>
        </w:rPr>
        <w:t xml:space="preserve">ly </w:t>
      </w:r>
      <w:r w:rsidR="00D758E0" w:rsidRPr="009219A7">
        <w:rPr>
          <w:rFonts w:ascii="Times New Roman" w:hAnsi="Times New Roman"/>
          <w:sz w:val="26"/>
          <w:szCs w:val="26"/>
        </w:rPr>
        <w:t>around the globe among both Ab</w:t>
      </w:r>
      <w:r w:rsidR="00411AB0" w:rsidRPr="009219A7">
        <w:rPr>
          <w:rFonts w:ascii="Times New Roman" w:hAnsi="Times New Roman"/>
          <w:sz w:val="26"/>
          <w:szCs w:val="26"/>
        </w:rPr>
        <w:t>original</w:t>
      </w:r>
      <w:r w:rsidR="00E56B0D" w:rsidRPr="009219A7">
        <w:rPr>
          <w:rFonts w:ascii="Times New Roman" w:hAnsi="Times New Roman"/>
          <w:sz w:val="26"/>
          <w:szCs w:val="26"/>
        </w:rPr>
        <w:t xml:space="preserve"> and historical people</w:t>
      </w:r>
      <w:r w:rsidR="00D758E0" w:rsidRPr="009219A7">
        <w:rPr>
          <w:rFonts w:ascii="Times New Roman" w:hAnsi="Times New Roman"/>
          <w:sz w:val="26"/>
          <w:szCs w:val="26"/>
        </w:rPr>
        <w:t xml:space="preserve">s particularly </w:t>
      </w:r>
      <w:r w:rsidR="00C15C6E">
        <w:rPr>
          <w:rFonts w:ascii="Times New Roman" w:hAnsi="Times New Roman"/>
          <w:sz w:val="26"/>
          <w:szCs w:val="26"/>
        </w:rPr>
        <w:t xml:space="preserve">in </w:t>
      </w:r>
      <w:r w:rsidR="00D758E0" w:rsidRPr="009219A7">
        <w:rPr>
          <w:rFonts w:ascii="Times New Roman" w:hAnsi="Times New Roman"/>
          <w:sz w:val="26"/>
          <w:szCs w:val="26"/>
        </w:rPr>
        <w:t xml:space="preserve">Europe, Asia, North America, Africa, </w:t>
      </w:r>
      <w:r w:rsidR="00714009">
        <w:rPr>
          <w:rFonts w:ascii="Times New Roman" w:hAnsi="Times New Roman"/>
          <w:sz w:val="26"/>
          <w:szCs w:val="26"/>
        </w:rPr>
        <w:t xml:space="preserve">and </w:t>
      </w:r>
      <w:r w:rsidR="00D758E0" w:rsidRPr="009219A7">
        <w:rPr>
          <w:rFonts w:ascii="Times New Roman" w:hAnsi="Times New Roman"/>
          <w:sz w:val="26"/>
          <w:szCs w:val="26"/>
        </w:rPr>
        <w:t xml:space="preserve">Indonesia. In this tale there is a specific structure with the flight away from an ogre </w:t>
      </w:r>
      <w:r w:rsidR="00D0020A" w:rsidRPr="009219A7">
        <w:rPr>
          <w:rFonts w:ascii="Times New Roman" w:hAnsi="Times New Roman"/>
          <w:sz w:val="26"/>
          <w:szCs w:val="26"/>
        </w:rPr>
        <w:t>and objects thrown back over the shoulder forming obstacles</w:t>
      </w:r>
      <w:r w:rsidR="00C15C6E">
        <w:rPr>
          <w:rFonts w:ascii="Times New Roman" w:hAnsi="Times New Roman"/>
          <w:sz w:val="26"/>
          <w:szCs w:val="26"/>
        </w:rPr>
        <w:t xml:space="preserve">. Examples are, </w:t>
      </w:r>
      <w:r w:rsidR="00D0020A" w:rsidRPr="009219A7">
        <w:rPr>
          <w:rFonts w:ascii="Times New Roman" w:hAnsi="Times New Roman"/>
          <w:sz w:val="26"/>
          <w:szCs w:val="26"/>
        </w:rPr>
        <w:t>a stone wh</w:t>
      </w:r>
      <w:r w:rsidR="00411AB0" w:rsidRPr="009219A7">
        <w:rPr>
          <w:rFonts w:ascii="Times New Roman" w:hAnsi="Times New Roman"/>
          <w:sz w:val="26"/>
          <w:szCs w:val="26"/>
        </w:rPr>
        <w:t>ich becomes a mountain, a cone which</w:t>
      </w:r>
      <w:r w:rsidR="00D0020A" w:rsidRPr="009219A7">
        <w:rPr>
          <w:rFonts w:ascii="Times New Roman" w:hAnsi="Times New Roman"/>
          <w:sz w:val="26"/>
          <w:szCs w:val="26"/>
        </w:rPr>
        <w:t xml:space="preserve"> becomes a thicket,</w:t>
      </w:r>
      <w:r w:rsidR="00C15C6E">
        <w:rPr>
          <w:rFonts w:ascii="Times New Roman" w:hAnsi="Times New Roman"/>
          <w:sz w:val="26"/>
          <w:szCs w:val="26"/>
        </w:rPr>
        <w:t xml:space="preserve"> and</w:t>
      </w:r>
      <w:r w:rsidR="00D0020A" w:rsidRPr="009219A7">
        <w:rPr>
          <w:rFonts w:ascii="Times New Roman" w:hAnsi="Times New Roman"/>
          <w:sz w:val="26"/>
          <w:szCs w:val="26"/>
        </w:rPr>
        <w:t xml:space="preserve"> oil which becomes a body of water. The details are always </w:t>
      </w:r>
      <w:r w:rsidR="00714009">
        <w:rPr>
          <w:rFonts w:ascii="Times New Roman" w:hAnsi="Times New Roman"/>
          <w:sz w:val="26"/>
          <w:szCs w:val="26"/>
        </w:rPr>
        <w:t>given</w:t>
      </w:r>
      <w:r w:rsidR="00D0020A" w:rsidRPr="009219A7">
        <w:rPr>
          <w:rFonts w:ascii="Times New Roman" w:hAnsi="Times New Roman"/>
          <w:sz w:val="26"/>
          <w:szCs w:val="26"/>
        </w:rPr>
        <w:t xml:space="preserve"> with only minor changes such as a forest for a thicket, </w:t>
      </w:r>
      <w:r w:rsidR="00C15C6E">
        <w:rPr>
          <w:rFonts w:ascii="Times New Roman" w:hAnsi="Times New Roman"/>
          <w:sz w:val="26"/>
          <w:szCs w:val="26"/>
        </w:rPr>
        <w:t xml:space="preserve">and </w:t>
      </w:r>
      <w:r w:rsidR="00D0020A" w:rsidRPr="009219A7">
        <w:rPr>
          <w:rFonts w:ascii="Times New Roman" w:hAnsi="Times New Roman"/>
          <w:sz w:val="26"/>
          <w:szCs w:val="26"/>
        </w:rPr>
        <w:t xml:space="preserve">some other liquid for oil. Then </w:t>
      </w:r>
      <w:r w:rsidR="00C15C6E">
        <w:rPr>
          <w:rFonts w:ascii="Times New Roman" w:hAnsi="Times New Roman"/>
          <w:sz w:val="26"/>
          <w:szCs w:val="26"/>
        </w:rPr>
        <w:t xml:space="preserve">there is </w:t>
      </w:r>
      <w:r w:rsidR="00D0020A" w:rsidRPr="009219A7">
        <w:rPr>
          <w:rFonts w:ascii="Times New Roman" w:hAnsi="Times New Roman"/>
          <w:sz w:val="26"/>
          <w:szCs w:val="26"/>
        </w:rPr>
        <w:t xml:space="preserve">the statement </w:t>
      </w:r>
      <w:r w:rsidR="00714009">
        <w:rPr>
          <w:rFonts w:ascii="Times New Roman" w:hAnsi="Times New Roman"/>
          <w:sz w:val="26"/>
          <w:szCs w:val="26"/>
        </w:rPr>
        <w:t xml:space="preserve">that </w:t>
      </w:r>
      <w:r w:rsidR="00D0020A" w:rsidRPr="009219A7">
        <w:rPr>
          <w:rFonts w:ascii="Times New Roman" w:hAnsi="Times New Roman"/>
          <w:sz w:val="26"/>
          <w:szCs w:val="26"/>
        </w:rPr>
        <w:t>this tale is ancient, widespread, and uniform. The multiplicity of flood themes is likewise ancient widespread but not quite so uniformed</w:t>
      </w:r>
      <w:r w:rsidR="00C06560" w:rsidRPr="009219A7">
        <w:rPr>
          <w:rFonts w:ascii="Times New Roman" w:hAnsi="Times New Roman"/>
          <w:sz w:val="26"/>
          <w:szCs w:val="26"/>
        </w:rPr>
        <w:t xml:space="preserve">.  </w:t>
      </w:r>
      <w:r w:rsidR="00C15C6E">
        <w:rPr>
          <w:rFonts w:ascii="Times New Roman" w:hAnsi="Times New Roman"/>
          <w:sz w:val="26"/>
          <w:szCs w:val="26"/>
        </w:rPr>
        <w:t>In general a</w:t>
      </w:r>
      <w:r w:rsidR="003241E8" w:rsidRPr="009219A7">
        <w:rPr>
          <w:rFonts w:ascii="Times New Roman" w:hAnsi="Times New Roman"/>
          <w:sz w:val="26"/>
          <w:szCs w:val="26"/>
        </w:rPr>
        <w:t xml:space="preserve">nthropologists feel that the widespread and geographically continuous distribution of both the magic flight and the various flood accounts is due to the transmission of the tale of one group to another slowly spreading out from the centers of origin. The universal </w:t>
      </w:r>
      <w:r w:rsidR="003241E8" w:rsidRPr="009219A7">
        <w:rPr>
          <w:rFonts w:ascii="Times New Roman" w:hAnsi="Times New Roman"/>
          <w:sz w:val="26"/>
          <w:szCs w:val="26"/>
        </w:rPr>
        <w:lastRenderedPageBreak/>
        <w:t>prevalence of flood legends cannot be considered proof of the actual reality of the flood or that all people</w:t>
      </w:r>
      <w:r w:rsidR="00C06560" w:rsidRPr="009219A7">
        <w:rPr>
          <w:rFonts w:ascii="Times New Roman" w:hAnsi="Times New Roman"/>
          <w:sz w:val="26"/>
          <w:szCs w:val="26"/>
        </w:rPr>
        <w:t>s</w:t>
      </w:r>
      <w:r w:rsidR="003241E8" w:rsidRPr="009219A7">
        <w:rPr>
          <w:rFonts w:ascii="Times New Roman" w:hAnsi="Times New Roman"/>
          <w:sz w:val="26"/>
          <w:szCs w:val="26"/>
        </w:rPr>
        <w:t xml:space="preserve"> who have flood accounts most similar to the </w:t>
      </w:r>
      <w:r w:rsidR="00714009">
        <w:rPr>
          <w:rFonts w:ascii="Times New Roman" w:hAnsi="Times New Roman"/>
          <w:sz w:val="26"/>
          <w:szCs w:val="26"/>
        </w:rPr>
        <w:t>b</w:t>
      </w:r>
      <w:r w:rsidR="003241E8" w:rsidRPr="009219A7">
        <w:rPr>
          <w:rFonts w:ascii="Times New Roman" w:hAnsi="Times New Roman"/>
          <w:sz w:val="26"/>
          <w:szCs w:val="26"/>
        </w:rPr>
        <w:t>iblical accounts have passed them on through</w:t>
      </w:r>
      <w:r w:rsidR="00F537A0" w:rsidRPr="009219A7">
        <w:rPr>
          <w:rFonts w:ascii="Times New Roman" w:hAnsi="Times New Roman"/>
          <w:sz w:val="26"/>
          <w:szCs w:val="26"/>
        </w:rPr>
        <w:t xml:space="preserve"> their</w:t>
      </w:r>
      <w:r w:rsidR="003241E8" w:rsidRPr="009219A7">
        <w:rPr>
          <w:rFonts w:ascii="Times New Roman" w:hAnsi="Times New Roman"/>
          <w:sz w:val="26"/>
          <w:szCs w:val="26"/>
        </w:rPr>
        <w:t xml:space="preserve"> generations</w:t>
      </w:r>
      <w:r w:rsidR="00714009">
        <w:rPr>
          <w:rFonts w:ascii="Times New Roman" w:hAnsi="Times New Roman"/>
          <w:sz w:val="26"/>
          <w:szCs w:val="26"/>
        </w:rPr>
        <w:t xml:space="preserve"> for</w:t>
      </w:r>
      <w:r w:rsidR="003241E8" w:rsidRPr="009219A7">
        <w:rPr>
          <w:rFonts w:ascii="Times New Roman" w:hAnsi="Times New Roman"/>
          <w:sz w:val="26"/>
          <w:szCs w:val="26"/>
        </w:rPr>
        <w:t xml:space="preserve"> time and memorial. If it is so</w:t>
      </w:r>
      <w:r w:rsidR="00714009">
        <w:rPr>
          <w:rFonts w:ascii="Times New Roman" w:hAnsi="Times New Roman"/>
          <w:sz w:val="26"/>
          <w:szCs w:val="26"/>
        </w:rPr>
        <w:t>,</w:t>
      </w:r>
      <w:r w:rsidR="003241E8" w:rsidRPr="009219A7">
        <w:rPr>
          <w:rFonts w:ascii="Times New Roman" w:hAnsi="Times New Roman"/>
          <w:sz w:val="26"/>
          <w:szCs w:val="26"/>
        </w:rPr>
        <w:t xml:space="preserve"> there is a stronger proof of the occurrence of the </w:t>
      </w:r>
      <w:r w:rsidR="00F537A0" w:rsidRPr="009219A7">
        <w:rPr>
          <w:rFonts w:ascii="Times New Roman" w:hAnsi="Times New Roman"/>
          <w:sz w:val="26"/>
          <w:szCs w:val="26"/>
        </w:rPr>
        <w:t>magic</w:t>
      </w:r>
      <w:r w:rsidR="003241E8" w:rsidRPr="009219A7">
        <w:rPr>
          <w:rFonts w:ascii="Times New Roman" w:hAnsi="Times New Roman"/>
          <w:sz w:val="26"/>
          <w:szCs w:val="26"/>
        </w:rPr>
        <w:t xml:space="preserve"> flight, so you have to be careful of how you use that argument. Stories can </w:t>
      </w:r>
      <w:r w:rsidR="00F537A0" w:rsidRPr="009219A7">
        <w:rPr>
          <w:rFonts w:ascii="Times New Roman" w:hAnsi="Times New Roman"/>
          <w:sz w:val="26"/>
          <w:szCs w:val="26"/>
        </w:rPr>
        <w:t xml:space="preserve">have an event </w:t>
      </w:r>
      <w:r w:rsidR="003D598D">
        <w:rPr>
          <w:rFonts w:ascii="Times New Roman" w:hAnsi="Times New Roman"/>
          <w:sz w:val="26"/>
          <w:szCs w:val="26"/>
        </w:rPr>
        <w:t xml:space="preserve">in </w:t>
      </w:r>
      <w:r w:rsidR="00F537A0" w:rsidRPr="009219A7">
        <w:rPr>
          <w:rFonts w:ascii="Times New Roman" w:hAnsi="Times New Roman"/>
          <w:sz w:val="26"/>
          <w:szCs w:val="26"/>
        </w:rPr>
        <w:t xml:space="preserve">the </w:t>
      </w:r>
      <w:r w:rsidR="003D598D">
        <w:rPr>
          <w:rFonts w:ascii="Times New Roman" w:hAnsi="Times New Roman"/>
          <w:sz w:val="26"/>
          <w:szCs w:val="26"/>
        </w:rPr>
        <w:t xml:space="preserve">that </w:t>
      </w:r>
      <w:r w:rsidR="00F537A0" w:rsidRPr="009219A7">
        <w:rPr>
          <w:rFonts w:ascii="Times New Roman" w:hAnsi="Times New Roman"/>
          <w:sz w:val="26"/>
          <w:szCs w:val="26"/>
        </w:rPr>
        <w:t xml:space="preserve">story comes and then just branches out and continues to branch out until you have it pretty </w:t>
      </w:r>
      <w:r w:rsidR="007B28C5">
        <w:rPr>
          <w:rFonts w:ascii="Times New Roman" w:hAnsi="Times New Roman"/>
          <w:sz w:val="26"/>
          <w:szCs w:val="26"/>
        </w:rPr>
        <w:t>fantastic</w:t>
      </w:r>
      <w:r w:rsidR="00F537A0" w:rsidRPr="009219A7">
        <w:rPr>
          <w:rFonts w:ascii="Times New Roman" w:hAnsi="Times New Roman"/>
          <w:sz w:val="26"/>
          <w:szCs w:val="26"/>
        </w:rPr>
        <w:t xml:space="preserve"> like that. What they are saying </w:t>
      </w:r>
      <w:r w:rsidR="007B28C5">
        <w:rPr>
          <w:rFonts w:ascii="Times New Roman" w:hAnsi="Times New Roman"/>
          <w:sz w:val="26"/>
          <w:szCs w:val="26"/>
        </w:rPr>
        <w:t xml:space="preserve">is </w:t>
      </w:r>
      <w:r w:rsidR="00F537A0" w:rsidRPr="009219A7">
        <w:rPr>
          <w:rFonts w:ascii="Times New Roman" w:hAnsi="Times New Roman"/>
          <w:sz w:val="26"/>
          <w:szCs w:val="26"/>
        </w:rPr>
        <w:t>a story could start here and transmit this way and it is not necessarily a proof of</w:t>
      </w:r>
      <w:r w:rsidR="009228BA" w:rsidRPr="009219A7">
        <w:rPr>
          <w:rFonts w:ascii="Times New Roman" w:hAnsi="Times New Roman"/>
          <w:sz w:val="26"/>
          <w:szCs w:val="26"/>
        </w:rPr>
        <w:t xml:space="preserve"> historicity just because many people have it</w:t>
      </w:r>
      <w:r w:rsidR="007B28C5">
        <w:rPr>
          <w:rFonts w:ascii="Times New Roman" w:hAnsi="Times New Roman"/>
          <w:sz w:val="26"/>
          <w:szCs w:val="26"/>
        </w:rPr>
        <w:t>. I</w:t>
      </w:r>
      <w:r w:rsidR="009228BA" w:rsidRPr="009219A7">
        <w:rPr>
          <w:rFonts w:ascii="Times New Roman" w:hAnsi="Times New Roman"/>
          <w:sz w:val="26"/>
          <w:szCs w:val="26"/>
        </w:rPr>
        <w:t>t can cross linguistic</w:t>
      </w:r>
      <w:r w:rsidR="007B28C5">
        <w:rPr>
          <w:rFonts w:ascii="Times New Roman" w:hAnsi="Times New Roman"/>
          <w:sz w:val="26"/>
          <w:szCs w:val="26"/>
        </w:rPr>
        <w:t>,</w:t>
      </w:r>
      <w:r w:rsidR="009228BA" w:rsidRPr="009219A7">
        <w:rPr>
          <w:rFonts w:ascii="Times New Roman" w:hAnsi="Times New Roman"/>
          <w:sz w:val="26"/>
          <w:szCs w:val="26"/>
        </w:rPr>
        <w:t xml:space="preserve"> ethnic </w:t>
      </w:r>
      <w:r w:rsidR="007B28C5">
        <w:rPr>
          <w:rFonts w:ascii="Times New Roman" w:hAnsi="Times New Roman"/>
          <w:sz w:val="26"/>
          <w:szCs w:val="26"/>
        </w:rPr>
        <w:t xml:space="preserve">and </w:t>
      </w:r>
      <w:r w:rsidR="009228BA" w:rsidRPr="009219A7">
        <w:rPr>
          <w:rFonts w:ascii="Times New Roman" w:hAnsi="Times New Roman"/>
          <w:sz w:val="26"/>
          <w:szCs w:val="26"/>
        </w:rPr>
        <w:t>cultural lines by diffusion</w:t>
      </w:r>
      <w:r w:rsidR="007B28C5">
        <w:rPr>
          <w:rFonts w:ascii="Times New Roman" w:hAnsi="Times New Roman"/>
          <w:sz w:val="26"/>
          <w:szCs w:val="26"/>
        </w:rPr>
        <w:t>. S</w:t>
      </w:r>
      <w:r w:rsidR="009228BA" w:rsidRPr="009219A7">
        <w:rPr>
          <w:rFonts w:ascii="Times New Roman" w:hAnsi="Times New Roman"/>
          <w:sz w:val="26"/>
          <w:szCs w:val="26"/>
        </w:rPr>
        <w:t>omeone gets it and takes it to other people</w:t>
      </w:r>
      <w:r w:rsidR="007B28C5">
        <w:rPr>
          <w:rFonts w:ascii="Times New Roman" w:hAnsi="Times New Roman"/>
          <w:sz w:val="26"/>
          <w:szCs w:val="26"/>
        </w:rPr>
        <w:t>,</w:t>
      </w:r>
      <w:r w:rsidR="009228BA" w:rsidRPr="009219A7">
        <w:rPr>
          <w:rFonts w:ascii="Times New Roman" w:hAnsi="Times New Roman"/>
          <w:sz w:val="26"/>
          <w:szCs w:val="26"/>
        </w:rPr>
        <w:t xml:space="preserve"> someone there takes it somewhere else and it doesn’t necessarily prove historicity. </w:t>
      </w:r>
      <w:r w:rsidR="007B28C5">
        <w:rPr>
          <w:rFonts w:ascii="Times New Roman" w:hAnsi="Times New Roman"/>
          <w:sz w:val="26"/>
          <w:szCs w:val="26"/>
        </w:rPr>
        <w:br/>
        <w:t xml:space="preserve"> </w:t>
      </w:r>
      <w:r w:rsidR="007B28C5">
        <w:rPr>
          <w:rFonts w:ascii="Times New Roman" w:hAnsi="Times New Roman"/>
          <w:sz w:val="26"/>
          <w:szCs w:val="26"/>
        </w:rPr>
        <w:tab/>
      </w:r>
      <w:r w:rsidR="003D598D">
        <w:rPr>
          <w:rFonts w:ascii="Times New Roman" w:hAnsi="Times New Roman"/>
          <w:sz w:val="26"/>
          <w:szCs w:val="26"/>
        </w:rPr>
        <w:t xml:space="preserve">What I find striking about the flood stories is that </w:t>
      </w:r>
      <w:r w:rsidR="009228BA" w:rsidRPr="009219A7">
        <w:rPr>
          <w:rFonts w:ascii="Times New Roman" w:hAnsi="Times New Roman"/>
          <w:sz w:val="26"/>
          <w:szCs w:val="26"/>
        </w:rPr>
        <w:t xml:space="preserve">so many people have </w:t>
      </w:r>
      <w:r w:rsidR="003D598D">
        <w:rPr>
          <w:rFonts w:ascii="Times New Roman" w:hAnsi="Times New Roman"/>
          <w:sz w:val="26"/>
          <w:szCs w:val="26"/>
        </w:rPr>
        <w:t xml:space="preserve">it </w:t>
      </w:r>
      <w:r w:rsidR="009228BA" w:rsidRPr="009219A7">
        <w:rPr>
          <w:rFonts w:ascii="Times New Roman" w:hAnsi="Times New Roman"/>
          <w:sz w:val="26"/>
          <w:szCs w:val="26"/>
        </w:rPr>
        <w:t>and its generally uniform and widespread</w:t>
      </w:r>
      <w:r w:rsidR="003D598D">
        <w:rPr>
          <w:rFonts w:ascii="Times New Roman" w:hAnsi="Times New Roman"/>
          <w:sz w:val="26"/>
          <w:szCs w:val="26"/>
        </w:rPr>
        <w:t>.</w:t>
      </w:r>
      <w:r w:rsidR="009228BA" w:rsidRPr="009219A7">
        <w:rPr>
          <w:rFonts w:ascii="Times New Roman" w:hAnsi="Times New Roman"/>
          <w:sz w:val="26"/>
          <w:szCs w:val="26"/>
        </w:rPr>
        <w:t xml:space="preserve"> </w:t>
      </w:r>
      <w:r w:rsidR="003D598D">
        <w:rPr>
          <w:rFonts w:ascii="Times New Roman" w:hAnsi="Times New Roman"/>
          <w:sz w:val="26"/>
          <w:szCs w:val="26"/>
        </w:rPr>
        <w:t>T</w:t>
      </w:r>
      <w:r w:rsidR="009228BA" w:rsidRPr="009219A7">
        <w:rPr>
          <w:rFonts w:ascii="Times New Roman" w:hAnsi="Times New Roman"/>
          <w:sz w:val="26"/>
          <w:szCs w:val="26"/>
        </w:rPr>
        <w:t>hat may say something about as</w:t>
      </w:r>
      <w:r w:rsidR="00EF09FE" w:rsidRPr="009219A7">
        <w:rPr>
          <w:rFonts w:ascii="Times New Roman" w:hAnsi="Times New Roman"/>
          <w:sz w:val="26"/>
          <w:szCs w:val="26"/>
        </w:rPr>
        <w:t xml:space="preserve"> </w:t>
      </w:r>
      <w:r w:rsidR="007B28C5">
        <w:rPr>
          <w:rFonts w:ascii="Times New Roman" w:hAnsi="Times New Roman"/>
          <w:sz w:val="26"/>
          <w:szCs w:val="26"/>
        </w:rPr>
        <w:t>v</w:t>
      </w:r>
      <w:r w:rsidR="00EF09FE" w:rsidRPr="009219A7">
        <w:rPr>
          <w:rFonts w:ascii="Times New Roman" w:hAnsi="Times New Roman"/>
          <w:sz w:val="26"/>
          <w:szCs w:val="26"/>
        </w:rPr>
        <w:t>on R</w:t>
      </w:r>
      <w:r w:rsidR="007B28C5">
        <w:rPr>
          <w:rFonts w:ascii="Times New Roman" w:hAnsi="Times New Roman"/>
          <w:sz w:val="26"/>
          <w:szCs w:val="26"/>
        </w:rPr>
        <w:t>a</w:t>
      </w:r>
      <w:r w:rsidR="00EF09FE" w:rsidRPr="009219A7">
        <w:rPr>
          <w:rFonts w:ascii="Times New Roman" w:hAnsi="Times New Roman"/>
          <w:sz w:val="26"/>
          <w:szCs w:val="26"/>
        </w:rPr>
        <w:t>d said about historicity</w:t>
      </w:r>
      <w:r w:rsidR="003D598D">
        <w:rPr>
          <w:rFonts w:ascii="Times New Roman" w:hAnsi="Times New Roman"/>
          <w:sz w:val="26"/>
          <w:szCs w:val="26"/>
        </w:rPr>
        <w:t>,</w:t>
      </w:r>
      <w:r w:rsidR="00EF09FE" w:rsidRPr="009219A7">
        <w:rPr>
          <w:rFonts w:ascii="Times New Roman" w:hAnsi="Times New Roman"/>
          <w:sz w:val="26"/>
          <w:szCs w:val="26"/>
        </w:rPr>
        <w:t xml:space="preserve"> but I don’t think you could use that as any kind of proof of historicity. Any questions</w:t>
      </w:r>
      <w:r w:rsidR="003D598D">
        <w:rPr>
          <w:rFonts w:ascii="Times New Roman" w:hAnsi="Times New Roman"/>
          <w:sz w:val="26"/>
          <w:szCs w:val="26"/>
        </w:rPr>
        <w:t xml:space="preserve"> or</w:t>
      </w:r>
      <w:r w:rsidR="00EF09FE" w:rsidRPr="009219A7">
        <w:rPr>
          <w:rFonts w:ascii="Times New Roman" w:hAnsi="Times New Roman"/>
          <w:sz w:val="26"/>
          <w:szCs w:val="26"/>
        </w:rPr>
        <w:t xml:space="preserve"> comments</w:t>
      </w:r>
      <w:r w:rsidR="003D598D">
        <w:rPr>
          <w:rFonts w:ascii="Times New Roman" w:hAnsi="Times New Roman"/>
          <w:sz w:val="26"/>
          <w:szCs w:val="26"/>
        </w:rPr>
        <w:t>?</w:t>
      </w:r>
      <w:r w:rsidR="00EF09FE" w:rsidRPr="009219A7">
        <w:rPr>
          <w:rFonts w:ascii="Times New Roman" w:hAnsi="Times New Roman"/>
          <w:sz w:val="26"/>
          <w:szCs w:val="26"/>
        </w:rPr>
        <w:t xml:space="preserve"> I believe there are </w:t>
      </w:r>
      <w:r w:rsidR="007B28C5">
        <w:rPr>
          <w:rFonts w:ascii="Times New Roman" w:hAnsi="Times New Roman"/>
          <w:sz w:val="26"/>
          <w:szCs w:val="26"/>
        </w:rPr>
        <w:t xml:space="preserve">some </w:t>
      </w:r>
      <w:r w:rsidR="00EF09FE" w:rsidRPr="009219A7">
        <w:rPr>
          <w:rFonts w:ascii="Times New Roman" w:hAnsi="Times New Roman"/>
          <w:sz w:val="26"/>
          <w:szCs w:val="26"/>
        </w:rPr>
        <w:t>from</w:t>
      </w:r>
      <w:r w:rsidR="000127F0" w:rsidRPr="009219A7">
        <w:rPr>
          <w:rFonts w:ascii="Times New Roman" w:hAnsi="Times New Roman"/>
          <w:sz w:val="26"/>
          <w:szCs w:val="26"/>
        </w:rPr>
        <w:t xml:space="preserve"> the</w:t>
      </w:r>
      <w:r w:rsidR="00EF09FE" w:rsidRPr="009219A7">
        <w:rPr>
          <w:rFonts w:ascii="Times New Roman" w:hAnsi="Times New Roman"/>
          <w:sz w:val="26"/>
          <w:szCs w:val="26"/>
        </w:rPr>
        <w:t xml:space="preserve"> Indians</w:t>
      </w:r>
      <w:r w:rsidR="000127F0" w:rsidRPr="009219A7">
        <w:rPr>
          <w:rFonts w:ascii="Times New Roman" w:hAnsi="Times New Roman"/>
          <w:sz w:val="26"/>
          <w:szCs w:val="26"/>
        </w:rPr>
        <w:t xml:space="preserve">. They differ again in details but they are closer. I think flood geologies </w:t>
      </w:r>
      <w:r w:rsidR="007B28C5">
        <w:rPr>
          <w:rFonts w:ascii="Times New Roman" w:hAnsi="Times New Roman"/>
          <w:sz w:val="26"/>
          <w:szCs w:val="26"/>
        </w:rPr>
        <w:t>are</w:t>
      </w:r>
      <w:r w:rsidR="000127F0" w:rsidRPr="009219A7">
        <w:rPr>
          <w:rFonts w:ascii="Times New Roman" w:hAnsi="Times New Roman"/>
          <w:sz w:val="26"/>
          <w:szCs w:val="26"/>
        </w:rPr>
        <w:t xml:space="preserve"> beyond the scope of this course</w:t>
      </w:r>
      <w:r w:rsidR="003D598D">
        <w:rPr>
          <w:rFonts w:ascii="Times New Roman" w:hAnsi="Times New Roman"/>
          <w:sz w:val="26"/>
          <w:szCs w:val="26"/>
        </w:rPr>
        <w:t>.</w:t>
      </w:r>
      <w:r w:rsidR="000127F0" w:rsidRPr="009219A7">
        <w:rPr>
          <w:rFonts w:ascii="Times New Roman" w:hAnsi="Times New Roman"/>
          <w:sz w:val="26"/>
          <w:szCs w:val="26"/>
        </w:rPr>
        <w:t xml:space="preserve">  I don’t think that’s a </w:t>
      </w:r>
      <w:r w:rsidR="007B28C5">
        <w:rPr>
          <w:rFonts w:ascii="Times New Roman" w:hAnsi="Times New Roman"/>
          <w:sz w:val="26"/>
          <w:szCs w:val="26"/>
        </w:rPr>
        <w:t>b</w:t>
      </w:r>
      <w:r w:rsidR="000127F0" w:rsidRPr="009219A7">
        <w:rPr>
          <w:rFonts w:ascii="Times New Roman" w:hAnsi="Times New Roman"/>
          <w:sz w:val="26"/>
          <w:szCs w:val="26"/>
        </w:rPr>
        <w:t xml:space="preserve">iblical </w:t>
      </w:r>
      <w:r w:rsidR="00DF255B" w:rsidRPr="009219A7">
        <w:rPr>
          <w:rFonts w:ascii="Times New Roman" w:hAnsi="Times New Roman"/>
          <w:sz w:val="26"/>
          <w:szCs w:val="26"/>
        </w:rPr>
        <w:t xml:space="preserve">problem. I think it is a scientific question but I did give </w:t>
      </w:r>
      <w:r w:rsidR="00C06560" w:rsidRPr="009219A7">
        <w:rPr>
          <w:rFonts w:ascii="Times New Roman" w:hAnsi="Times New Roman"/>
          <w:sz w:val="26"/>
          <w:szCs w:val="26"/>
        </w:rPr>
        <w:t>you a number of other sources of</w:t>
      </w:r>
      <w:r w:rsidR="00DF255B" w:rsidRPr="009219A7">
        <w:rPr>
          <w:rFonts w:ascii="Times New Roman" w:hAnsi="Times New Roman"/>
          <w:sz w:val="26"/>
          <w:szCs w:val="26"/>
        </w:rPr>
        <w:t xml:space="preserve"> books and both sides if you want to read some of that </w:t>
      </w:r>
      <w:r w:rsidR="00C06560" w:rsidRPr="009219A7">
        <w:rPr>
          <w:rFonts w:ascii="Times New Roman" w:hAnsi="Times New Roman"/>
          <w:sz w:val="26"/>
          <w:szCs w:val="26"/>
        </w:rPr>
        <w:t xml:space="preserve">material </w:t>
      </w:r>
      <w:r w:rsidR="00DF255B" w:rsidRPr="009219A7">
        <w:rPr>
          <w:rFonts w:ascii="Times New Roman" w:hAnsi="Times New Roman"/>
          <w:sz w:val="26"/>
          <w:szCs w:val="26"/>
        </w:rPr>
        <w:t>that’s under the middle of page ten there B1.</w:t>
      </w:r>
      <w:r w:rsidR="0090774D" w:rsidRPr="009219A7">
        <w:rPr>
          <w:rFonts w:ascii="Times New Roman" w:hAnsi="Times New Roman"/>
          <w:sz w:val="26"/>
          <w:szCs w:val="26"/>
        </w:rPr>
        <w:t xml:space="preserve"> </w:t>
      </w:r>
      <w:r w:rsidR="00C3433F">
        <w:rPr>
          <w:rFonts w:ascii="Times New Roman" w:hAnsi="Times New Roman"/>
          <w:sz w:val="26"/>
          <w:szCs w:val="26"/>
        </w:rPr>
        <w:br/>
      </w:r>
      <w:r w:rsidR="00C3433F">
        <w:rPr>
          <w:rFonts w:ascii="Times New Roman" w:hAnsi="Times New Roman"/>
          <w:sz w:val="26"/>
          <w:szCs w:val="26"/>
        </w:rPr>
        <w:br/>
        <w:t>6.  Conditions Governing the Post-Deluvian World</w:t>
      </w:r>
      <w:r w:rsidR="00C3433F">
        <w:rPr>
          <w:rFonts w:ascii="Times New Roman" w:hAnsi="Times New Roman"/>
          <w:sz w:val="26"/>
          <w:szCs w:val="26"/>
        </w:rPr>
        <w:br/>
        <w:t xml:space="preserve">  a.  The Directions for the Propagation and Maintenance of Human and Animal Life</w:t>
      </w:r>
      <w:r w:rsidR="007B28C5">
        <w:rPr>
          <w:rFonts w:ascii="Times New Roman" w:hAnsi="Times New Roman"/>
          <w:sz w:val="26"/>
          <w:szCs w:val="26"/>
        </w:rPr>
        <w:br/>
        <w:t xml:space="preserve"> </w:t>
      </w:r>
      <w:r w:rsidR="007B28C5">
        <w:rPr>
          <w:rFonts w:ascii="Times New Roman" w:hAnsi="Times New Roman"/>
          <w:sz w:val="26"/>
          <w:szCs w:val="26"/>
        </w:rPr>
        <w:tab/>
      </w:r>
      <w:r w:rsidR="0090774D" w:rsidRPr="009219A7">
        <w:rPr>
          <w:rFonts w:ascii="Times New Roman" w:hAnsi="Times New Roman"/>
          <w:sz w:val="26"/>
          <w:szCs w:val="26"/>
        </w:rPr>
        <w:t>Ok</w:t>
      </w:r>
      <w:r w:rsidR="003D598D">
        <w:rPr>
          <w:rFonts w:ascii="Times New Roman" w:hAnsi="Times New Roman"/>
          <w:sz w:val="26"/>
          <w:szCs w:val="26"/>
        </w:rPr>
        <w:t>,</w:t>
      </w:r>
      <w:r w:rsidR="0090774D" w:rsidRPr="009219A7">
        <w:rPr>
          <w:rFonts w:ascii="Times New Roman" w:hAnsi="Times New Roman"/>
          <w:sz w:val="26"/>
          <w:szCs w:val="26"/>
        </w:rPr>
        <w:t xml:space="preserve"> </w:t>
      </w:r>
      <w:r w:rsidR="00C06560" w:rsidRPr="009219A7">
        <w:rPr>
          <w:rFonts w:ascii="Times New Roman" w:hAnsi="Times New Roman"/>
          <w:sz w:val="26"/>
          <w:szCs w:val="26"/>
        </w:rPr>
        <w:t>let</w:t>
      </w:r>
      <w:r w:rsidR="007B28C5">
        <w:rPr>
          <w:rFonts w:ascii="Times New Roman" w:hAnsi="Times New Roman"/>
          <w:sz w:val="26"/>
          <w:szCs w:val="26"/>
        </w:rPr>
        <w:t>’</w:t>
      </w:r>
      <w:r w:rsidR="00C06560" w:rsidRPr="009219A7">
        <w:rPr>
          <w:rFonts w:ascii="Times New Roman" w:hAnsi="Times New Roman"/>
          <w:sz w:val="26"/>
          <w:szCs w:val="26"/>
        </w:rPr>
        <w:t xml:space="preserve">s go on to </w:t>
      </w:r>
      <w:r w:rsidR="003D598D">
        <w:rPr>
          <w:rFonts w:ascii="Times New Roman" w:hAnsi="Times New Roman"/>
          <w:sz w:val="26"/>
          <w:szCs w:val="26"/>
        </w:rPr>
        <w:t>6</w:t>
      </w:r>
      <w:r w:rsidR="00C06560" w:rsidRPr="009219A7">
        <w:rPr>
          <w:rFonts w:ascii="Times New Roman" w:hAnsi="Times New Roman"/>
          <w:sz w:val="26"/>
          <w:szCs w:val="26"/>
        </w:rPr>
        <w:t xml:space="preserve">. </w:t>
      </w:r>
      <w:r w:rsidR="003D598D">
        <w:rPr>
          <w:rFonts w:ascii="Times New Roman" w:hAnsi="Times New Roman"/>
          <w:sz w:val="26"/>
          <w:szCs w:val="26"/>
        </w:rPr>
        <w:t>6.</w:t>
      </w:r>
      <w:r w:rsidR="00C06560" w:rsidRPr="009219A7">
        <w:rPr>
          <w:rFonts w:ascii="Times New Roman" w:hAnsi="Times New Roman"/>
          <w:sz w:val="26"/>
          <w:szCs w:val="26"/>
        </w:rPr>
        <w:t xml:space="preserve"> is</w:t>
      </w:r>
      <w:r w:rsidR="007B28C5">
        <w:rPr>
          <w:rFonts w:ascii="Times New Roman" w:hAnsi="Times New Roman"/>
          <w:sz w:val="26"/>
          <w:szCs w:val="26"/>
        </w:rPr>
        <w:t xml:space="preserve">: “Conditions </w:t>
      </w:r>
      <w:r w:rsidR="0090774D" w:rsidRPr="009219A7">
        <w:rPr>
          <w:rFonts w:ascii="Times New Roman" w:hAnsi="Times New Roman"/>
          <w:sz w:val="26"/>
          <w:szCs w:val="26"/>
        </w:rPr>
        <w:t>governing the post</w:t>
      </w:r>
      <w:r w:rsidR="007B28C5">
        <w:rPr>
          <w:rFonts w:ascii="Times New Roman" w:hAnsi="Times New Roman"/>
          <w:sz w:val="26"/>
          <w:szCs w:val="26"/>
        </w:rPr>
        <w:t>-deluvian</w:t>
      </w:r>
      <w:r w:rsidR="0090774D" w:rsidRPr="009219A7">
        <w:rPr>
          <w:rFonts w:ascii="Times New Roman" w:hAnsi="Times New Roman"/>
          <w:sz w:val="26"/>
          <w:szCs w:val="26"/>
        </w:rPr>
        <w:t xml:space="preserve"> world.</w:t>
      </w:r>
      <w:r w:rsidR="007B28C5">
        <w:rPr>
          <w:rFonts w:ascii="Times New Roman" w:hAnsi="Times New Roman"/>
          <w:sz w:val="26"/>
          <w:szCs w:val="26"/>
        </w:rPr>
        <w:t>”</w:t>
      </w:r>
      <w:r w:rsidR="0090774D" w:rsidRPr="009219A7">
        <w:rPr>
          <w:rFonts w:ascii="Times New Roman" w:hAnsi="Times New Roman"/>
          <w:sz w:val="26"/>
          <w:szCs w:val="26"/>
        </w:rPr>
        <w:t xml:space="preserve"> We find that in chapter nine </w:t>
      </w:r>
      <w:r w:rsidR="007B28C5">
        <w:rPr>
          <w:rFonts w:ascii="Times New Roman" w:hAnsi="Times New Roman"/>
          <w:sz w:val="26"/>
          <w:szCs w:val="26"/>
        </w:rPr>
        <w:t xml:space="preserve">the </w:t>
      </w:r>
      <w:r w:rsidR="0090774D" w:rsidRPr="009219A7">
        <w:rPr>
          <w:rFonts w:ascii="Times New Roman" w:hAnsi="Times New Roman"/>
          <w:sz w:val="26"/>
          <w:szCs w:val="26"/>
        </w:rPr>
        <w:t>first seventeen verses. I want to give you a few s</w:t>
      </w:r>
      <w:r w:rsidR="007B28C5">
        <w:rPr>
          <w:rFonts w:ascii="Times New Roman" w:hAnsi="Times New Roman"/>
          <w:sz w:val="26"/>
          <w:szCs w:val="26"/>
        </w:rPr>
        <w:t>ub-</w:t>
      </w:r>
      <w:r w:rsidR="0090774D" w:rsidRPr="009219A7">
        <w:rPr>
          <w:rFonts w:ascii="Times New Roman" w:hAnsi="Times New Roman"/>
          <w:sz w:val="26"/>
          <w:szCs w:val="26"/>
        </w:rPr>
        <w:t xml:space="preserve">points that </w:t>
      </w:r>
      <w:r w:rsidR="0090774D" w:rsidRPr="007B28C5">
        <w:rPr>
          <w:rFonts w:asciiTheme="majorBidi" w:hAnsiTheme="majorBidi" w:cstheme="majorBidi"/>
          <w:sz w:val="26"/>
          <w:szCs w:val="26"/>
        </w:rPr>
        <w:t>were not on your outline sheet</w:t>
      </w:r>
      <w:r w:rsidR="007B28C5" w:rsidRPr="007B28C5">
        <w:rPr>
          <w:rFonts w:asciiTheme="majorBidi" w:hAnsiTheme="majorBidi" w:cstheme="majorBidi"/>
          <w:sz w:val="26"/>
          <w:szCs w:val="26"/>
        </w:rPr>
        <w:t>. S</w:t>
      </w:r>
      <w:r w:rsidR="0090774D" w:rsidRPr="007B28C5">
        <w:rPr>
          <w:rFonts w:asciiTheme="majorBidi" w:hAnsiTheme="majorBidi" w:cstheme="majorBidi"/>
          <w:sz w:val="26"/>
          <w:szCs w:val="26"/>
        </w:rPr>
        <w:t xml:space="preserve">o </w:t>
      </w:r>
      <w:r w:rsidR="007B28C5" w:rsidRPr="007B28C5">
        <w:rPr>
          <w:rFonts w:asciiTheme="majorBidi" w:hAnsiTheme="majorBidi" w:cstheme="majorBidi"/>
          <w:sz w:val="26"/>
          <w:szCs w:val="26"/>
        </w:rPr>
        <w:t xml:space="preserve">a. </w:t>
      </w:r>
      <w:r w:rsidR="0090774D" w:rsidRPr="007B28C5">
        <w:rPr>
          <w:rFonts w:asciiTheme="majorBidi" w:hAnsiTheme="majorBidi" w:cstheme="majorBidi"/>
          <w:sz w:val="26"/>
          <w:szCs w:val="26"/>
        </w:rPr>
        <w:t xml:space="preserve">under </w:t>
      </w:r>
      <w:r w:rsidR="007B28C5" w:rsidRPr="007B28C5">
        <w:rPr>
          <w:rFonts w:asciiTheme="majorBidi" w:hAnsiTheme="majorBidi" w:cstheme="majorBidi"/>
          <w:sz w:val="26"/>
          <w:szCs w:val="26"/>
        </w:rPr>
        <w:t>6</w:t>
      </w:r>
      <w:r w:rsidR="003D598D">
        <w:rPr>
          <w:rFonts w:asciiTheme="majorBidi" w:hAnsiTheme="majorBidi" w:cstheme="majorBidi"/>
          <w:sz w:val="26"/>
          <w:szCs w:val="26"/>
        </w:rPr>
        <w:t xml:space="preserve"> i</w:t>
      </w:r>
      <w:r w:rsidR="0090774D" w:rsidRPr="007B28C5">
        <w:rPr>
          <w:rFonts w:asciiTheme="majorBidi" w:hAnsiTheme="majorBidi" w:cstheme="majorBidi"/>
          <w:sz w:val="26"/>
          <w:szCs w:val="26"/>
        </w:rPr>
        <w:t>s</w:t>
      </w:r>
      <w:r w:rsidR="003D598D">
        <w:rPr>
          <w:rFonts w:asciiTheme="majorBidi" w:hAnsiTheme="majorBidi" w:cstheme="majorBidi"/>
          <w:sz w:val="26"/>
          <w:szCs w:val="26"/>
        </w:rPr>
        <w:t>,</w:t>
      </w:r>
      <w:r w:rsidR="007B28C5" w:rsidRPr="007B28C5">
        <w:rPr>
          <w:rFonts w:asciiTheme="majorBidi" w:hAnsiTheme="majorBidi" w:cstheme="majorBidi"/>
          <w:sz w:val="26"/>
          <w:szCs w:val="26"/>
        </w:rPr>
        <w:t xml:space="preserve"> “T</w:t>
      </w:r>
      <w:r w:rsidR="0090774D" w:rsidRPr="007B28C5">
        <w:rPr>
          <w:rFonts w:asciiTheme="majorBidi" w:hAnsiTheme="majorBidi" w:cstheme="majorBidi"/>
          <w:sz w:val="26"/>
          <w:szCs w:val="26"/>
        </w:rPr>
        <w:t>he directions for the propagation and maintenance of human and animal life</w:t>
      </w:r>
      <w:r w:rsidR="007B28C5" w:rsidRPr="007B28C5">
        <w:rPr>
          <w:rFonts w:asciiTheme="majorBidi" w:hAnsiTheme="majorBidi" w:cstheme="majorBidi"/>
          <w:sz w:val="26"/>
          <w:szCs w:val="26"/>
        </w:rPr>
        <w:t>” in the first seven ver</w:t>
      </w:r>
      <w:r w:rsidR="005F4105" w:rsidRPr="007B28C5">
        <w:rPr>
          <w:rFonts w:asciiTheme="majorBidi" w:hAnsiTheme="majorBidi" w:cstheme="majorBidi"/>
          <w:sz w:val="26"/>
          <w:szCs w:val="26"/>
        </w:rPr>
        <w:t xml:space="preserve">ses. </w:t>
      </w:r>
      <w:r w:rsidR="007B28C5" w:rsidRPr="007B28C5">
        <w:rPr>
          <w:rFonts w:asciiTheme="majorBidi" w:hAnsiTheme="majorBidi" w:cstheme="majorBidi"/>
          <w:sz w:val="26"/>
          <w:szCs w:val="26"/>
        </w:rPr>
        <w:t>“</w:t>
      </w:r>
      <w:r w:rsidR="007B28C5" w:rsidRPr="007B28C5">
        <w:rPr>
          <w:rFonts w:asciiTheme="majorBidi" w:hAnsiTheme="majorBidi" w:cstheme="majorBidi"/>
          <w:sz w:val="26"/>
          <w:szCs w:val="26"/>
          <w:lang w:bidi="he-IL"/>
        </w:rPr>
        <w:t xml:space="preserve">Then God blessed Noah and his sons, saying to them, </w:t>
      </w:r>
      <w:r w:rsidR="003D598D">
        <w:rPr>
          <w:rFonts w:asciiTheme="majorBidi" w:hAnsiTheme="majorBidi" w:cstheme="majorBidi"/>
          <w:sz w:val="26"/>
          <w:szCs w:val="26"/>
          <w:lang w:bidi="he-IL"/>
        </w:rPr>
        <w:t>‘</w:t>
      </w:r>
      <w:r w:rsidR="007B28C5" w:rsidRPr="007B28C5">
        <w:rPr>
          <w:rFonts w:asciiTheme="majorBidi" w:hAnsiTheme="majorBidi" w:cstheme="majorBidi"/>
          <w:sz w:val="26"/>
          <w:szCs w:val="26"/>
          <w:lang w:bidi="he-IL"/>
        </w:rPr>
        <w:t>Be fruitful and increase in number and fill the earth.</w:t>
      </w:r>
    </w:p>
    <w:p w:rsidR="00AB4F21" w:rsidRPr="007B28C5" w:rsidRDefault="007B28C5" w:rsidP="003D598D">
      <w:pPr>
        <w:autoSpaceDE w:val="0"/>
        <w:autoSpaceDN w:val="0"/>
        <w:adjustRightInd w:val="0"/>
        <w:spacing w:after="0" w:line="360" w:lineRule="auto"/>
        <w:rPr>
          <w:rFonts w:ascii="Arial" w:hAnsi="Arial" w:cs="Arial"/>
          <w:sz w:val="20"/>
          <w:szCs w:val="20"/>
          <w:lang w:bidi="he-IL"/>
        </w:rPr>
      </w:pPr>
      <w:r w:rsidRPr="007B28C5">
        <w:rPr>
          <w:rFonts w:asciiTheme="majorBidi" w:hAnsiTheme="majorBidi" w:cstheme="majorBidi"/>
          <w:sz w:val="26"/>
          <w:szCs w:val="26"/>
          <w:lang w:bidi="he-IL"/>
        </w:rPr>
        <w:t xml:space="preserve"> The fear and dread of you will fall upon all the beasts of the earth and all the birds of the air, upon every creature that moves along the ground, and upon all the fish of the sea; </w:t>
      </w:r>
      <w:r w:rsidRPr="007B28C5">
        <w:rPr>
          <w:rFonts w:asciiTheme="majorBidi" w:hAnsiTheme="majorBidi" w:cstheme="majorBidi"/>
          <w:sz w:val="26"/>
          <w:szCs w:val="26"/>
          <w:lang w:bidi="he-IL"/>
        </w:rPr>
        <w:lastRenderedPageBreak/>
        <w:t>they are given into your hands. Everything that lives and moves will be food for you. Just as I gave you the green plants, I now give you everything.</w:t>
      </w:r>
      <w:r w:rsidR="003D598D">
        <w:rPr>
          <w:rFonts w:asciiTheme="majorBidi" w:hAnsiTheme="majorBidi" w:cstheme="majorBidi"/>
          <w:sz w:val="26"/>
          <w:szCs w:val="26"/>
          <w:lang w:bidi="he-IL"/>
        </w:rPr>
        <w:t xml:space="preserve"> </w:t>
      </w:r>
      <w:r w:rsidRPr="007B28C5">
        <w:rPr>
          <w:rFonts w:asciiTheme="majorBidi" w:hAnsiTheme="majorBidi" w:cstheme="majorBidi"/>
          <w:sz w:val="26"/>
          <w:szCs w:val="26"/>
          <w:lang w:bidi="he-IL"/>
        </w:rPr>
        <w:t>But you must not eat meat that has its lifeblood still in it. And for your lifeblood I will surely demand an accounting. I will demand an accounting from every animal. And from each man, too, I will demand an accounting for the life of his fellow man.</w:t>
      </w:r>
      <w:r>
        <w:rPr>
          <w:rFonts w:asciiTheme="majorBidi" w:hAnsiTheme="majorBidi" w:cstheme="majorBidi"/>
          <w:sz w:val="26"/>
          <w:szCs w:val="26"/>
          <w:lang w:bidi="he-IL"/>
        </w:rPr>
        <w:t xml:space="preserve"> </w:t>
      </w:r>
      <w:r w:rsidRPr="007B28C5">
        <w:rPr>
          <w:rFonts w:asciiTheme="majorBidi" w:hAnsiTheme="majorBidi" w:cstheme="majorBidi"/>
          <w:sz w:val="26"/>
          <w:szCs w:val="26"/>
          <w:lang w:bidi="he-IL"/>
        </w:rPr>
        <w:t>Whoever sheds the blood of man, by man shall his blood be shed; for in the image of God has God made man. As for you, be fruitful and increase in number; multiply on the earth and increase upon it.</w:t>
      </w:r>
      <w:r w:rsidR="003D598D">
        <w:rPr>
          <w:rFonts w:asciiTheme="majorBidi" w:hAnsiTheme="majorBidi" w:cstheme="majorBidi"/>
          <w:sz w:val="26"/>
          <w:szCs w:val="26"/>
          <w:lang w:bidi="he-IL"/>
        </w:rPr>
        <w:t>’”</w:t>
      </w:r>
      <w:r w:rsidR="00674B83" w:rsidRPr="009219A7">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t>S</w:t>
      </w:r>
      <w:r w:rsidR="00674B83" w:rsidRPr="009219A7">
        <w:rPr>
          <w:rFonts w:ascii="Times New Roman" w:hAnsi="Times New Roman"/>
          <w:sz w:val="26"/>
          <w:szCs w:val="26"/>
        </w:rPr>
        <w:t xml:space="preserve">o you have directions </w:t>
      </w:r>
      <w:r w:rsidR="00956C8B" w:rsidRPr="009219A7">
        <w:rPr>
          <w:rFonts w:ascii="Times New Roman" w:hAnsi="Times New Roman"/>
          <w:sz w:val="26"/>
          <w:szCs w:val="26"/>
        </w:rPr>
        <w:t>for</w:t>
      </w:r>
      <w:r w:rsidR="00674B83" w:rsidRPr="009219A7">
        <w:rPr>
          <w:rFonts w:ascii="Times New Roman" w:hAnsi="Times New Roman"/>
          <w:sz w:val="26"/>
          <w:szCs w:val="26"/>
        </w:rPr>
        <w:t xml:space="preserve"> the propagation</w:t>
      </w:r>
      <w:r w:rsidR="00956C8B" w:rsidRPr="009219A7">
        <w:rPr>
          <w:rFonts w:ascii="Times New Roman" w:hAnsi="Times New Roman"/>
          <w:sz w:val="26"/>
          <w:szCs w:val="26"/>
        </w:rPr>
        <w:t xml:space="preserve"> and maintenance</w:t>
      </w:r>
      <w:r w:rsidR="00674B83" w:rsidRPr="009219A7">
        <w:rPr>
          <w:rFonts w:ascii="Times New Roman" w:hAnsi="Times New Roman"/>
          <w:sz w:val="26"/>
          <w:szCs w:val="26"/>
        </w:rPr>
        <w:t xml:space="preserve"> of human and animal life</w:t>
      </w:r>
      <w:r>
        <w:rPr>
          <w:rFonts w:ascii="Times New Roman" w:hAnsi="Times New Roman"/>
          <w:sz w:val="26"/>
          <w:szCs w:val="26"/>
        </w:rPr>
        <w:t>. Y</w:t>
      </w:r>
      <w:r w:rsidR="00703FB0" w:rsidRPr="009219A7">
        <w:rPr>
          <w:rFonts w:ascii="Times New Roman" w:hAnsi="Times New Roman"/>
          <w:sz w:val="26"/>
          <w:szCs w:val="26"/>
        </w:rPr>
        <w:t xml:space="preserve">ou notice first that Noah </w:t>
      </w:r>
      <w:r>
        <w:rPr>
          <w:rFonts w:ascii="Times New Roman" w:hAnsi="Times New Roman"/>
          <w:sz w:val="26"/>
          <w:szCs w:val="26"/>
        </w:rPr>
        <w:t xml:space="preserve">is told to </w:t>
      </w:r>
      <w:r w:rsidR="00703FB0" w:rsidRPr="009219A7">
        <w:rPr>
          <w:rFonts w:ascii="Times New Roman" w:hAnsi="Times New Roman"/>
          <w:sz w:val="26"/>
          <w:szCs w:val="26"/>
        </w:rPr>
        <w:t>be fruitful and multiply and fill the earth</w:t>
      </w:r>
      <w:r>
        <w:rPr>
          <w:rFonts w:ascii="Times New Roman" w:hAnsi="Times New Roman"/>
          <w:sz w:val="26"/>
          <w:szCs w:val="26"/>
        </w:rPr>
        <w:t>. L</w:t>
      </w:r>
      <w:r w:rsidR="00703FB0" w:rsidRPr="009219A7">
        <w:rPr>
          <w:rFonts w:ascii="Times New Roman" w:hAnsi="Times New Roman"/>
          <w:sz w:val="26"/>
          <w:szCs w:val="26"/>
        </w:rPr>
        <w:t>es</w:t>
      </w:r>
      <w:r>
        <w:rPr>
          <w:rFonts w:ascii="Times New Roman" w:hAnsi="Times New Roman"/>
          <w:sz w:val="26"/>
          <w:szCs w:val="26"/>
        </w:rPr>
        <w:t>t</w:t>
      </w:r>
      <w:r w:rsidR="00703FB0" w:rsidRPr="009219A7">
        <w:rPr>
          <w:rFonts w:ascii="Times New Roman" w:hAnsi="Times New Roman"/>
          <w:sz w:val="26"/>
          <w:szCs w:val="26"/>
        </w:rPr>
        <w:t xml:space="preserve"> there be any doubt about that. The Lord repeats what </w:t>
      </w:r>
      <w:r>
        <w:rPr>
          <w:rFonts w:ascii="Times New Roman" w:hAnsi="Times New Roman"/>
          <w:sz w:val="26"/>
          <w:szCs w:val="26"/>
        </w:rPr>
        <w:t>h</w:t>
      </w:r>
      <w:r w:rsidR="00703FB0" w:rsidRPr="009219A7">
        <w:rPr>
          <w:rFonts w:ascii="Times New Roman" w:hAnsi="Times New Roman"/>
          <w:sz w:val="26"/>
          <w:szCs w:val="26"/>
        </w:rPr>
        <w:t xml:space="preserve">e had said to Adam and Eve. It is pleasing to the Lord for man to be fruitful and to multiply even though </w:t>
      </w:r>
      <w:r>
        <w:rPr>
          <w:rFonts w:ascii="Times New Roman" w:hAnsi="Times New Roman"/>
          <w:sz w:val="26"/>
          <w:szCs w:val="26"/>
        </w:rPr>
        <w:t>h</w:t>
      </w:r>
      <w:r w:rsidR="00703FB0" w:rsidRPr="009219A7">
        <w:rPr>
          <w:rFonts w:ascii="Times New Roman" w:hAnsi="Times New Roman"/>
          <w:sz w:val="26"/>
          <w:szCs w:val="26"/>
        </w:rPr>
        <w:t xml:space="preserve">e brought this </w:t>
      </w:r>
      <w:r w:rsidR="00956C8B" w:rsidRPr="009219A7">
        <w:rPr>
          <w:rFonts w:ascii="Times New Roman" w:hAnsi="Times New Roman"/>
          <w:sz w:val="26"/>
          <w:szCs w:val="26"/>
        </w:rPr>
        <w:t>judgment</w:t>
      </w:r>
      <w:r w:rsidR="00703FB0" w:rsidRPr="009219A7">
        <w:rPr>
          <w:rFonts w:ascii="Times New Roman" w:hAnsi="Times New Roman"/>
          <w:sz w:val="26"/>
          <w:szCs w:val="26"/>
        </w:rPr>
        <w:t xml:space="preserve"> on mankind. Now it was the task of Noah and his family to fill the earth.</w:t>
      </w:r>
      <w:r w:rsidR="008D4669" w:rsidRPr="009219A7">
        <w:rPr>
          <w:rFonts w:ascii="Times New Roman" w:hAnsi="Times New Roman"/>
          <w:sz w:val="26"/>
          <w:szCs w:val="26"/>
        </w:rPr>
        <w:t xml:space="preserve"> </w:t>
      </w:r>
      <w:r w:rsidR="00C3433F">
        <w:rPr>
          <w:rFonts w:ascii="Times New Roman" w:hAnsi="Times New Roman"/>
          <w:sz w:val="26"/>
          <w:szCs w:val="26"/>
        </w:rPr>
        <w:br/>
      </w:r>
      <w:r w:rsidR="00C3433F">
        <w:rPr>
          <w:rFonts w:ascii="Times New Roman" w:hAnsi="Times New Roman"/>
          <w:sz w:val="26"/>
          <w:szCs w:val="26"/>
        </w:rPr>
        <w:br/>
        <w:t>b.  Dominion of Man over the Animals is Reconfirmed</w:t>
      </w:r>
      <w:r>
        <w:rPr>
          <w:rFonts w:ascii="Times New Roman" w:hAnsi="Times New Roman"/>
          <w:sz w:val="26"/>
          <w:szCs w:val="26"/>
        </w:rPr>
        <w:br/>
        <w:t xml:space="preserve"> </w:t>
      </w:r>
      <w:r>
        <w:rPr>
          <w:rFonts w:ascii="Times New Roman" w:hAnsi="Times New Roman"/>
          <w:sz w:val="26"/>
          <w:szCs w:val="26"/>
        </w:rPr>
        <w:tab/>
      </w:r>
      <w:r w:rsidR="008D4669" w:rsidRPr="009219A7">
        <w:rPr>
          <w:rFonts w:ascii="Times New Roman" w:hAnsi="Times New Roman"/>
          <w:sz w:val="26"/>
          <w:szCs w:val="26"/>
        </w:rPr>
        <w:t>Secondly</w:t>
      </w:r>
      <w:r>
        <w:rPr>
          <w:rFonts w:ascii="Times New Roman" w:hAnsi="Times New Roman"/>
          <w:sz w:val="26"/>
          <w:szCs w:val="26"/>
        </w:rPr>
        <w:t>,</w:t>
      </w:r>
      <w:r w:rsidR="008D4669" w:rsidRPr="009219A7">
        <w:rPr>
          <w:rFonts w:ascii="Times New Roman" w:hAnsi="Times New Roman"/>
          <w:sz w:val="26"/>
          <w:szCs w:val="26"/>
        </w:rPr>
        <w:t xml:space="preserve"> dominion of man over </w:t>
      </w:r>
      <w:r w:rsidR="00956C8B" w:rsidRPr="009219A7">
        <w:rPr>
          <w:rFonts w:ascii="Times New Roman" w:hAnsi="Times New Roman"/>
          <w:sz w:val="26"/>
          <w:szCs w:val="26"/>
        </w:rPr>
        <w:t xml:space="preserve">the </w:t>
      </w:r>
      <w:r w:rsidR="008D4669" w:rsidRPr="009219A7">
        <w:rPr>
          <w:rFonts w:ascii="Times New Roman" w:hAnsi="Times New Roman"/>
          <w:sz w:val="26"/>
          <w:szCs w:val="26"/>
        </w:rPr>
        <w:t xml:space="preserve">animals is reconfirmed. That dominion was given back in </w:t>
      </w:r>
      <w:r w:rsidR="00127541">
        <w:rPr>
          <w:rFonts w:ascii="Times New Roman" w:hAnsi="Times New Roman"/>
          <w:sz w:val="26"/>
          <w:szCs w:val="26"/>
        </w:rPr>
        <w:t xml:space="preserve">Genesis </w:t>
      </w:r>
      <w:r w:rsidR="008D4669" w:rsidRPr="009219A7">
        <w:rPr>
          <w:rFonts w:ascii="Times New Roman" w:hAnsi="Times New Roman"/>
          <w:sz w:val="26"/>
          <w:szCs w:val="26"/>
        </w:rPr>
        <w:t>1</w:t>
      </w:r>
      <w:r w:rsidR="00127541">
        <w:rPr>
          <w:rFonts w:ascii="Times New Roman" w:hAnsi="Times New Roman"/>
          <w:sz w:val="26"/>
          <w:szCs w:val="26"/>
        </w:rPr>
        <w:t>:</w:t>
      </w:r>
      <w:r w:rsidR="008D4669" w:rsidRPr="009219A7">
        <w:rPr>
          <w:rFonts w:ascii="Times New Roman" w:hAnsi="Times New Roman"/>
          <w:sz w:val="26"/>
          <w:szCs w:val="26"/>
        </w:rPr>
        <w:t xml:space="preserve">28 again </w:t>
      </w:r>
      <w:r w:rsidR="00956C8B" w:rsidRPr="009219A7">
        <w:rPr>
          <w:rFonts w:ascii="Times New Roman" w:hAnsi="Times New Roman"/>
          <w:sz w:val="26"/>
          <w:szCs w:val="26"/>
        </w:rPr>
        <w:t>in</w:t>
      </w:r>
      <w:r w:rsidR="008D4669" w:rsidRPr="009219A7">
        <w:rPr>
          <w:rFonts w:ascii="Times New Roman" w:hAnsi="Times New Roman"/>
          <w:sz w:val="26"/>
          <w:szCs w:val="26"/>
        </w:rPr>
        <w:t xml:space="preserve"> the p</w:t>
      </w:r>
      <w:r w:rsidR="00694321" w:rsidRPr="009219A7">
        <w:rPr>
          <w:rFonts w:ascii="Times New Roman" w:hAnsi="Times New Roman"/>
          <w:sz w:val="26"/>
          <w:szCs w:val="26"/>
        </w:rPr>
        <w:t>re</w:t>
      </w:r>
      <w:r w:rsidR="00127541">
        <w:rPr>
          <w:rFonts w:ascii="Times New Roman" w:hAnsi="Times New Roman"/>
          <w:sz w:val="26"/>
          <w:szCs w:val="26"/>
        </w:rPr>
        <w:t>-</w:t>
      </w:r>
      <w:r w:rsidR="00694321" w:rsidRPr="009219A7">
        <w:rPr>
          <w:rFonts w:ascii="Times New Roman" w:hAnsi="Times New Roman"/>
          <w:sz w:val="26"/>
          <w:szCs w:val="26"/>
        </w:rPr>
        <w:t>fall condition is reconfirmed</w:t>
      </w:r>
      <w:r w:rsidR="00127541">
        <w:rPr>
          <w:rFonts w:ascii="Times New Roman" w:hAnsi="Times New Roman"/>
          <w:sz w:val="26"/>
          <w:szCs w:val="26"/>
        </w:rPr>
        <w:t>. H</w:t>
      </w:r>
      <w:r w:rsidR="00694321" w:rsidRPr="009219A7">
        <w:rPr>
          <w:rFonts w:ascii="Times New Roman" w:hAnsi="Times New Roman"/>
          <w:sz w:val="26"/>
          <w:szCs w:val="26"/>
        </w:rPr>
        <w:t>ere it is said that the animals are restrained by fear of man. In addition this statement is explicit</w:t>
      </w:r>
      <w:r w:rsidR="00AF2A36" w:rsidRPr="009219A7">
        <w:rPr>
          <w:rFonts w:ascii="Times New Roman" w:hAnsi="Times New Roman"/>
          <w:sz w:val="26"/>
          <w:szCs w:val="26"/>
        </w:rPr>
        <w:t xml:space="preserve"> that animals are p</w:t>
      </w:r>
      <w:r w:rsidR="00127541">
        <w:rPr>
          <w:rFonts w:ascii="Times New Roman" w:hAnsi="Times New Roman"/>
          <w:sz w:val="26"/>
          <w:szCs w:val="26"/>
        </w:rPr>
        <w:t>ermissible</w:t>
      </w:r>
      <w:r w:rsidR="00AF2A36" w:rsidRPr="009219A7">
        <w:rPr>
          <w:rFonts w:ascii="Times New Roman" w:hAnsi="Times New Roman"/>
          <w:sz w:val="26"/>
          <w:szCs w:val="26"/>
        </w:rPr>
        <w:t xml:space="preserve"> for man to eat. Verse </w:t>
      </w:r>
      <w:r w:rsidR="00127541">
        <w:rPr>
          <w:rFonts w:ascii="Times New Roman" w:hAnsi="Times New Roman"/>
          <w:sz w:val="26"/>
          <w:szCs w:val="26"/>
        </w:rPr>
        <w:t>3,</w:t>
      </w:r>
      <w:r w:rsidR="00AF2A36" w:rsidRPr="009219A7">
        <w:rPr>
          <w:rFonts w:ascii="Times New Roman" w:hAnsi="Times New Roman"/>
          <w:sz w:val="26"/>
          <w:szCs w:val="26"/>
        </w:rPr>
        <w:t xml:space="preserve"> </w:t>
      </w:r>
      <w:r w:rsidR="00127541">
        <w:rPr>
          <w:rFonts w:ascii="Times New Roman" w:hAnsi="Times New Roman"/>
          <w:sz w:val="26"/>
          <w:szCs w:val="26"/>
        </w:rPr>
        <w:t>“E</w:t>
      </w:r>
      <w:r w:rsidR="00AF2A36" w:rsidRPr="009219A7">
        <w:rPr>
          <w:rFonts w:ascii="Times New Roman" w:hAnsi="Times New Roman"/>
          <w:sz w:val="26"/>
          <w:szCs w:val="26"/>
        </w:rPr>
        <w:t>very moving thing that live</w:t>
      </w:r>
      <w:r w:rsidR="00127541">
        <w:rPr>
          <w:rFonts w:ascii="Times New Roman" w:hAnsi="Times New Roman"/>
          <w:sz w:val="26"/>
          <w:szCs w:val="26"/>
        </w:rPr>
        <w:t>s</w:t>
      </w:r>
      <w:r w:rsidR="00AF2A36" w:rsidRPr="009219A7">
        <w:rPr>
          <w:rFonts w:ascii="Times New Roman" w:hAnsi="Times New Roman"/>
          <w:sz w:val="26"/>
          <w:szCs w:val="26"/>
        </w:rPr>
        <w:t xml:space="preserve"> shall be food for you even as the green herb have I given you all things.</w:t>
      </w:r>
      <w:r w:rsidR="00127541">
        <w:rPr>
          <w:rFonts w:ascii="Times New Roman" w:hAnsi="Times New Roman"/>
          <w:sz w:val="26"/>
          <w:szCs w:val="26"/>
        </w:rPr>
        <w:t>”</w:t>
      </w:r>
      <w:r w:rsidR="00AF2A36" w:rsidRPr="009219A7">
        <w:rPr>
          <w:rFonts w:ascii="Times New Roman" w:hAnsi="Times New Roman"/>
          <w:sz w:val="26"/>
          <w:szCs w:val="26"/>
        </w:rPr>
        <w:t xml:space="preserve"> If you go back to 1</w:t>
      </w:r>
      <w:r w:rsidR="00127541">
        <w:rPr>
          <w:rFonts w:ascii="Times New Roman" w:hAnsi="Times New Roman"/>
          <w:sz w:val="26"/>
          <w:szCs w:val="26"/>
        </w:rPr>
        <w:t>:</w:t>
      </w:r>
      <w:r w:rsidR="00AF2A36" w:rsidRPr="009219A7">
        <w:rPr>
          <w:rFonts w:ascii="Times New Roman" w:hAnsi="Times New Roman"/>
          <w:sz w:val="26"/>
          <w:szCs w:val="26"/>
        </w:rPr>
        <w:t xml:space="preserve">28 there is dominion given over the animals and in </w:t>
      </w:r>
      <w:r w:rsidR="00127541">
        <w:rPr>
          <w:rFonts w:ascii="Times New Roman" w:hAnsi="Times New Roman"/>
          <w:sz w:val="26"/>
          <w:szCs w:val="26"/>
        </w:rPr>
        <w:t xml:space="preserve">Genesis </w:t>
      </w:r>
      <w:r w:rsidR="00AF2A36" w:rsidRPr="009219A7">
        <w:rPr>
          <w:rFonts w:ascii="Times New Roman" w:hAnsi="Times New Roman"/>
          <w:sz w:val="26"/>
          <w:szCs w:val="26"/>
        </w:rPr>
        <w:t>3</w:t>
      </w:r>
      <w:r w:rsidR="00127541">
        <w:rPr>
          <w:rFonts w:ascii="Times New Roman" w:hAnsi="Times New Roman"/>
          <w:sz w:val="26"/>
          <w:szCs w:val="26"/>
        </w:rPr>
        <w:t>:</w:t>
      </w:r>
      <w:r w:rsidR="00AF2A36" w:rsidRPr="009219A7">
        <w:rPr>
          <w:rFonts w:ascii="Times New Roman" w:hAnsi="Times New Roman"/>
          <w:sz w:val="26"/>
          <w:szCs w:val="26"/>
        </w:rPr>
        <w:t>21 the Lord makes coats of skin from the animals</w:t>
      </w:r>
      <w:r w:rsidR="003D598D">
        <w:rPr>
          <w:rFonts w:ascii="Times New Roman" w:hAnsi="Times New Roman"/>
          <w:sz w:val="26"/>
          <w:szCs w:val="26"/>
        </w:rPr>
        <w:t>. I</w:t>
      </w:r>
      <w:r w:rsidR="00AF2A36" w:rsidRPr="009219A7">
        <w:rPr>
          <w:rFonts w:ascii="Times New Roman" w:hAnsi="Times New Roman"/>
          <w:sz w:val="26"/>
          <w:szCs w:val="26"/>
        </w:rPr>
        <w:t xml:space="preserve">n </w:t>
      </w:r>
      <w:r w:rsidR="00127541">
        <w:rPr>
          <w:rFonts w:ascii="Times New Roman" w:hAnsi="Times New Roman"/>
          <w:sz w:val="26"/>
          <w:szCs w:val="26"/>
        </w:rPr>
        <w:t>Genesis 4:4</w:t>
      </w:r>
      <w:r w:rsidR="00AF2A36" w:rsidRPr="009219A7">
        <w:rPr>
          <w:rFonts w:ascii="Times New Roman" w:hAnsi="Times New Roman"/>
          <w:sz w:val="26"/>
          <w:szCs w:val="26"/>
        </w:rPr>
        <w:t xml:space="preserve"> you read Abel broug</w:t>
      </w:r>
      <w:r w:rsidR="007D066A" w:rsidRPr="009219A7">
        <w:rPr>
          <w:rFonts w:ascii="Times New Roman" w:hAnsi="Times New Roman"/>
          <w:sz w:val="26"/>
          <w:szCs w:val="26"/>
        </w:rPr>
        <w:t xml:space="preserve">ht </w:t>
      </w:r>
      <w:r w:rsidR="00956C8B" w:rsidRPr="009219A7">
        <w:rPr>
          <w:rFonts w:ascii="Times New Roman" w:hAnsi="Times New Roman"/>
          <w:sz w:val="26"/>
          <w:szCs w:val="26"/>
        </w:rPr>
        <w:t xml:space="preserve">of </w:t>
      </w:r>
      <w:r w:rsidR="007D066A" w:rsidRPr="009219A7">
        <w:rPr>
          <w:rFonts w:ascii="Times New Roman" w:hAnsi="Times New Roman"/>
          <w:sz w:val="26"/>
          <w:szCs w:val="26"/>
        </w:rPr>
        <w:t>the firstlings of his flock and the fact there of the Lord had respect unto Abel to his offerings</w:t>
      </w:r>
      <w:r w:rsidR="00127541">
        <w:rPr>
          <w:rFonts w:ascii="Times New Roman" w:hAnsi="Times New Roman"/>
          <w:sz w:val="26"/>
          <w:szCs w:val="26"/>
        </w:rPr>
        <w:t>.</w:t>
      </w:r>
      <w:r w:rsidR="007D066A" w:rsidRPr="009219A7">
        <w:rPr>
          <w:rFonts w:ascii="Times New Roman" w:hAnsi="Times New Roman"/>
          <w:sz w:val="26"/>
          <w:szCs w:val="26"/>
        </w:rPr>
        <w:t xml:space="preserve"> </w:t>
      </w:r>
      <w:r w:rsidR="00127541">
        <w:rPr>
          <w:rFonts w:ascii="Times New Roman" w:hAnsi="Times New Roman"/>
          <w:sz w:val="26"/>
          <w:szCs w:val="26"/>
        </w:rPr>
        <w:t>S</w:t>
      </w:r>
      <w:r w:rsidR="007D066A" w:rsidRPr="009219A7">
        <w:rPr>
          <w:rFonts w:ascii="Times New Roman" w:hAnsi="Times New Roman"/>
          <w:sz w:val="26"/>
          <w:szCs w:val="26"/>
        </w:rPr>
        <w:t xml:space="preserve">o there </w:t>
      </w:r>
      <w:r w:rsidR="003D598D">
        <w:rPr>
          <w:rFonts w:ascii="Times New Roman" w:hAnsi="Times New Roman"/>
          <w:sz w:val="26"/>
          <w:szCs w:val="26"/>
        </w:rPr>
        <w:t>a</w:t>
      </w:r>
      <w:r w:rsidR="007D066A" w:rsidRPr="009219A7">
        <w:rPr>
          <w:rFonts w:ascii="Times New Roman" w:hAnsi="Times New Roman"/>
          <w:sz w:val="26"/>
          <w:szCs w:val="26"/>
        </w:rPr>
        <w:t xml:space="preserve">re previous indications that the life of animals had been taken for the service of man you might say the bringing of </w:t>
      </w:r>
      <w:r w:rsidR="00956C8B" w:rsidRPr="009219A7">
        <w:rPr>
          <w:rFonts w:ascii="Times New Roman" w:hAnsi="Times New Roman"/>
          <w:sz w:val="26"/>
          <w:szCs w:val="26"/>
        </w:rPr>
        <w:t>sacrifices</w:t>
      </w:r>
      <w:r w:rsidR="007D066A" w:rsidRPr="009219A7">
        <w:rPr>
          <w:rFonts w:ascii="Times New Roman" w:hAnsi="Times New Roman"/>
          <w:sz w:val="26"/>
          <w:szCs w:val="26"/>
        </w:rPr>
        <w:t xml:space="preserve">. The further question, did man eat of animals prior to the time of Noah? There is no explicit statement about that in </w:t>
      </w:r>
      <w:r w:rsidR="00127541">
        <w:rPr>
          <w:rFonts w:ascii="Times New Roman" w:hAnsi="Times New Roman"/>
          <w:sz w:val="26"/>
          <w:szCs w:val="26"/>
        </w:rPr>
        <w:t>S</w:t>
      </w:r>
      <w:r w:rsidR="007D066A" w:rsidRPr="009219A7">
        <w:rPr>
          <w:rFonts w:ascii="Times New Roman" w:hAnsi="Times New Roman"/>
          <w:sz w:val="26"/>
          <w:szCs w:val="26"/>
        </w:rPr>
        <w:t>cripture one way or another. Some people claim that only vegetables were eaten prior to this time. I am not sure you can say that dogmati</w:t>
      </w:r>
      <w:r w:rsidR="00956C8B" w:rsidRPr="009219A7">
        <w:rPr>
          <w:rFonts w:ascii="Times New Roman" w:hAnsi="Times New Roman"/>
          <w:sz w:val="26"/>
          <w:szCs w:val="26"/>
        </w:rPr>
        <w:t>cal</w:t>
      </w:r>
      <w:r w:rsidR="007D066A" w:rsidRPr="009219A7">
        <w:rPr>
          <w:rFonts w:ascii="Times New Roman" w:hAnsi="Times New Roman"/>
          <w:sz w:val="26"/>
          <w:szCs w:val="26"/>
        </w:rPr>
        <w:t>ly</w:t>
      </w:r>
      <w:r w:rsidR="00127541">
        <w:rPr>
          <w:rFonts w:ascii="Times New Roman" w:hAnsi="Times New Roman"/>
          <w:sz w:val="26"/>
          <w:szCs w:val="26"/>
        </w:rPr>
        <w:t>,</w:t>
      </w:r>
      <w:r w:rsidR="007D066A" w:rsidRPr="009219A7">
        <w:rPr>
          <w:rFonts w:ascii="Times New Roman" w:hAnsi="Times New Roman"/>
          <w:sz w:val="26"/>
          <w:szCs w:val="26"/>
        </w:rPr>
        <w:t xml:space="preserve"> </w:t>
      </w:r>
      <w:r w:rsidR="00956C8B" w:rsidRPr="009219A7">
        <w:rPr>
          <w:rFonts w:ascii="Times New Roman" w:hAnsi="Times New Roman"/>
          <w:sz w:val="26"/>
          <w:szCs w:val="26"/>
        </w:rPr>
        <w:t>you’re</w:t>
      </w:r>
      <w:r w:rsidR="007D066A" w:rsidRPr="009219A7">
        <w:rPr>
          <w:rFonts w:ascii="Times New Roman" w:hAnsi="Times New Roman"/>
          <w:sz w:val="26"/>
          <w:szCs w:val="26"/>
        </w:rPr>
        <w:t xml:space="preserve"> really arguing from silence. The question really isn’t addressed. Calvin</w:t>
      </w:r>
      <w:r w:rsidR="000C3776" w:rsidRPr="009219A7">
        <w:rPr>
          <w:rFonts w:ascii="Times New Roman" w:hAnsi="Times New Roman"/>
          <w:sz w:val="26"/>
          <w:szCs w:val="26"/>
        </w:rPr>
        <w:t xml:space="preserve"> says in his commentary </w:t>
      </w:r>
      <w:r w:rsidR="00127541">
        <w:rPr>
          <w:rFonts w:ascii="Times New Roman" w:hAnsi="Times New Roman"/>
          <w:sz w:val="26"/>
          <w:szCs w:val="26"/>
        </w:rPr>
        <w:t>“</w:t>
      </w:r>
      <w:r w:rsidR="000C3776" w:rsidRPr="009219A7">
        <w:rPr>
          <w:rFonts w:ascii="Times New Roman" w:hAnsi="Times New Roman"/>
          <w:sz w:val="26"/>
          <w:szCs w:val="26"/>
        </w:rPr>
        <w:t xml:space="preserve">since </w:t>
      </w:r>
      <w:r w:rsidR="00127541">
        <w:rPr>
          <w:rFonts w:ascii="Times New Roman" w:hAnsi="Times New Roman"/>
          <w:sz w:val="26"/>
          <w:szCs w:val="26"/>
        </w:rPr>
        <w:t xml:space="preserve">it is </w:t>
      </w:r>
      <w:r w:rsidR="000C3776" w:rsidRPr="009219A7">
        <w:rPr>
          <w:rFonts w:ascii="Times New Roman" w:hAnsi="Times New Roman"/>
          <w:sz w:val="26"/>
          <w:szCs w:val="26"/>
        </w:rPr>
        <w:t>of little consequence</w:t>
      </w:r>
      <w:r w:rsidR="003D598D">
        <w:rPr>
          <w:rFonts w:ascii="Times New Roman" w:hAnsi="Times New Roman"/>
          <w:sz w:val="26"/>
          <w:szCs w:val="26"/>
        </w:rPr>
        <w:t>,</w:t>
      </w:r>
      <w:r w:rsidR="000C3776" w:rsidRPr="009219A7">
        <w:rPr>
          <w:rFonts w:ascii="Times New Roman" w:hAnsi="Times New Roman"/>
          <w:sz w:val="26"/>
          <w:szCs w:val="26"/>
        </w:rPr>
        <w:t xml:space="preserve"> </w:t>
      </w:r>
      <w:r w:rsidR="00127541">
        <w:rPr>
          <w:rFonts w:ascii="Times New Roman" w:hAnsi="Times New Roman"/>
          <w:sz w:val="26"/>
          <w:szCs w:val="26"/>
        </w:rPr>
        <w:t>what they mean is ‘</w:t>
      </w:r>
      <w:r w:rsidR="000C3776" w:rsidRPr="009219A7">
        <w:rPr>
          <w:rFonts w:ascii="Times New Roman" w:hAnsi="Times New Roman"/>
          <w:sz w:val="26"/>
          <w:szCs w:val="26"/>
        </w:rPr>
        <w:t xml:space="preserve">I </w:t>
      </w:r>
      <w:r w:rsidR="000C3776" w:rsidRPr="009219A7">
        <w:rPr>
          <w:rFonts w:ascii="Times New Roman" w:hAnsi="Times New Roman"/>
          <w:sz w:val="26"/>
          <w:szCs w:val="26"/>
        </w:rPr>
        <w:lastRenderedPageBreak/>
        <w:t>affirm nothing on the subject.</w:t>
      </w:r>
      <w:r w:rsidR="00127541">
        <w:rPr>
          <w:rFonts w:ascii="Times New Roman" w:hAnsi="Times New Roman"/>
          <w:sz w:val="26"/>
          <w:szCs w:val="26"/>
        </w:rPr>
        <w:t>’”</w:t>
      </w:r>
      <w:r w:rsidR="000C3776" w:rsidRPr="009219A7">
        <w:rPr>
          <w:rFonts w:ascii="Times New Roman" w:hAnsi="Times New Roman"/>
          <w:sz w:val="26"/>
          <w:szCs w:val="26"/>
        </w:rPr>
        <w:t xml:space="preserve"> </w:t>
      </w:r>
      <w:r w:rsidR="00127541">
        <w:rPr>
          <w:rFonts w:ascii="Times New Roman" w:hAnsi="Times New Roman"/>
          <w:sz w:val="26"/>
          <w:szCs w:val="26"/>
        </w:rPr>
        <w:br/>
        <w:t xml:space="preserve"> </w:t>
      </w:r>
      <w:r w:rsidR="00127541">
        <w:rPr>
          <w:rFonts w:ascii="Times New Roman" w:hAnsi="Times New Roman"/>
          <w:sz w:val="26"/>
          <w:szCs w:val="26"/>
        </w:rPr>
        <w:tab/>
      </w:r>
      <w:r w:rsidR="000C3776" w:rsidRPr="009219A7">
        <w:rPr>
          <w:rFonts w:ascii="Times New Roman" w:hAnsi="Times New Roman"/>
          <w:sz w:val="26"/>
          <w:szCs w:val="26"/>
        </w:rPr>
        <w:t>The</w:t>
      </w:r>
      <w:r w:rsidR="00127541">
        <w:rPr>
          <w:rFonts w:ascii="Times New Roman" w:hAnsi="Times New Roman"/>
          <w:sz w:val="26"/>
          <w:szCs w:val="26"/>
        </w:rPr>
        <w:t>n</w:t>
      </w:r>
      <w:r w:rsidR="000C3776" w:rsidRPr="009219A7">
        <w:rPr>
          <w:rFonts w:ascii="Times New Roman" w:hAnsi="Times New Roman"/>
          <w:sz w:val="26"/>
          <w:szCs w:val="26"/>
        </w:rPr>
        <w:t xml:space="preserve"> </w:t>
      </w:r>
      <w:r w:rsidR="00127541">
        <w:rPr>
          <w:rFonts w:ascii="Times New Roman" w:hAnsi="Times New Roman"/>
          <w:sz w:val="26"/>
          <w:szCs w:val="26"/>
        </w:rPr>
        <w:t xml:space="preserve">the </w:t>
      </w:r>
      <w:r w:rsidR="000C3776" w:rsidRPr="009219A7">
        <w:rPr>
          <w:rFonts w:ascii="Times New Roman" w:hAnsi="Times New Roman"/>
          <w:sz w:val="26"/>
          <w:szCs w:val="26"/>
        </w:rPr>
        <w:t xml:space="preserve">added qualification though is in verse </w:t>
      </w:r>
      <w:r w:rsidR="00127541">
        <w:rPr>
          <w:rFonts w:ascii="Times New Roman" w:hAnsi="Times New Roman"/>
          <w:sz w:val="26"/>
          <w:szCs w:val="26"/>
        </w:rPr>
        <w:t>4</w:t>
      </w:r>
      <w:r w:rsidR="000C3776" w:rsidRPr="009219A7">
        <w:rPr>
          <w:rFonts w:ascii="Times New Roman" w:hAnsi="Times New Roman"/>
          <w:sz w:val="26"/>
          <w:szCs w:val="26"/>
        </w:rPr>
        <w:t xml:space="preserve"> </w:t>
      </w:r>
      <w:r w:rsidR="00127541">
        <w:rPr>
          <w:rFonts w:ascii="Times New Roman" w:hAnsi="Times New Roman"/>
          <w:sz w:val="26"/>
          <w:szCs w:val="26"/>
        </w:rPr>
        <w:t>“</w:t>
      </w:r>
      <w:r w:rsidR="000C3776" w:rsidRPr="009219A7">
        <w:rPr>
          <w:rFonts w:ascii="Times New Roman" w:hAnsi="Times New Roman"/>
          <w:sz w:val="26"/>
          <w:szCs w:val="26"/>
        </w:rPr>
        <w:t>the flesh with the li</w:t>
      </w:r>
      <w:r w:rsidR="00127541">
        <w:rPr>
          <w:rFonts w:ascii="Times New Roman" w:hAnsi="Times New Roman"/>
          <w:sz w:val="26"/>
          <w:szCs w:val="26"/>
        </w:rPr>
        <w:t>fe</w:t>
      </w:r>
      <w:r w:rsidR="000C3776" w:rsidRPr="009219A7">
        <w:rPr>
          <w:rFonts w:ascii="Times New Roman" w:hAnsi="Times New Roman"/>
          <w:sz w:val="26"/>
          <w:szCs w:val="26"/>
        </w:rPr>
        <w:t xml:space="preserve"> there </w:t>
      </w:r>
      <w:r w:rsidR="00956C8B" w:rsidRPr="009219A7">
        <w:rPr>
          <w:rFonts w:ascii="Times New Roman" w:hAnsi="Times New Roman"/>
          <w:sz w:val="26"/>
          <w:szCs w:val="26"/>
        </w:rPr>
        <w:t xml:space="preserve">of which </w:t>
      </w:r>
      <w:r w:rsidR="000C3776" w:rsidRPr="009219A7">
        <w:rPr>
          <w:rFonts w:ascii="Times New Roman" w:hAnsi="Times New Roman"/>
          <w:sz w:val="26"/>
          <w:szCs w:val="26"/>
        </w:rPr>
        <w:t>is the blood shall you not eat.</w:t>
      </w:r>
      <w:r w:rsidR="00127541">
        <w:rPr>
          <w:rFonts w:ascii="Times New Roman" w:hAnsi="Times New Roman"/>
          <w:sz w:val="26"/>
          <w:szCs w:val="26"/>
        </w:rPr>
        <w:t>”</w:t>
      </w:r>
      <w:r w:rsidR="000C3776" w:rsidRPr="009219A7">
        <w:rPr>
          <w:rFonts w:ascii="Times New Roman" w:hAnsi="Times New Roman"/>
          <w:sz w:val="26"/>
          <w:szCs w:val="26"/>
        </w:rPr>
        <w:t xml:space="preserve"> In other words</w:t>
      </w:r>
      <w:r w:rsidR="00127541">
        <w:rPr>
          <w:rFonts w:ascii="Times New Roman" w:hAnsi="Times New Roman"/>
          <w:sz w:val="26"/>
          <w:szCs w:val="26"/>
        </w:rPr>
        <w:t>,</w:t>
      </w:r>
      <w:r w:rsidR="000C3776" w:rsidRPr="009219A7">
        <w:rPr>
          <w:rFonts w:ascii="Times New Roman" w:hAnsi="Times New Roman"/>
          <w:sz w:val="26"/>
          <w:szCs w:val="26"/>
        </w:rPr>
        <w:t xml:space="preserve"> animals were to be bled and the blood was to be out of the animal prior to eating so that the question then comes what was the purpose of that particular qualification</w:t>
      </w:r>
      <w:r w:rsidR="00F105BB" w:rsidRPr="009219A7">
        <w:rPr>
          <w:rFonts w:ascii="Times New Roman" w:hAnsi="Times New Roman"/>
          <w:sz w:val="26"/>
          <w:szCs w:val="26"/>
        </w:rPr>
        <w:t xml:space="preserve">. </w:t>
      </w:r>
      <w:r w:rsidR="003D598D">
        <w:rPr>
          <w:rFonts w:ascii="Times New Roman" w:hAnsi="Times New Roman"/>
          <w:sz w:val="26"/>
          <w:szCs w:val="26"/>
        </w:rPr>
        <w:t>W</w:t>
      </w:r>
      <w:r w:rsidR="00F105BB" w:rsidRPr="009219A7">
        <w:rPr>
          <w:rFonts w:ascii="Times New Roman" w:hAnsi="Times New Roman"/>
          <w:sz w:val="26"/>
          <w:szCs w:val="26"/>
        </w:rPr>
        <w:t>as that considered kosher? Yes that’s part of it. Again that question is not answered in the text. There have been various suggestions</w:t>
      </w:r>
      <w:r w:rsidR="003D598D">
        <w:rPr>
          <w:rFonts w:ascii="Times New Roman" w:hAnsi="Times New Roman"/>
          <w:sz w:val="26"/>
          <w:szCs w:val="26"/>
        </w:rPr>
        <w:t>. I</w:t>
      </w:r>
      <w:r w:rsidR="00F105BB" w:rsidRPr="009219A7">
        <w:rPr>
          <w:rFonts w:ascii="Times New Roman" w:hAnsi="Times New Roman"/>
          <w:sz w:val="26"/>
          <w:szCs w:val="26"/>
        </w:rPr>
        <w:t xml:space="preserve">n </w:t>
      </w:r>
      <w:r w:rsidR="009C57CE" w:rsidRPr="009219A7">
        <w:rPr>
          <w:rFonts w:ascii="Times New Roman" w:hAnsi="Times New Roman"/>
          <w:sz w:val="26"/>
          <w:szCs w:val="26"/>
        </w:rPr>
        <w:t>Wenham’s commentary on Leviticus he says</w:t>
      </w:r>
      <w:r w:rsidR="00257D05" w:rsidRPr="009219A7">
        <w:rPr>
          <w:rFonts w:ascii="Times New Roman" w:hAnsi="Times New Roman"/>
          <w:sz w:val="26"/>
          <w:szCs w:val="26"/>
        </w:rPr>
        <w:t xml:space="preserve"> the significance is elusive because you get further reference to this in the blood in Leviticus</w:t>
      </w:r>
      <w:r w:rsidR="00127541">
        <w:rPr>
          <w:rFonts w:ascii="Times New Roman" w:hAnsi="Times New Roman"/>
          <w:sz w:val="26"/>
          <w:szCs w:val="26"/>
        </w:rPr>
        <w:t>,</w:t>
      </w:r>
      <w:r w:rsidR="00257D05" w:rsidRPr="009219A7">
        <w:rPr>
          <w:rFonts w:ascii="Times New Roman" w:hAnsi="Times New Roman"/>
          <w:sz w:val="26"/>
          <w:szCs w:val="26"/>
        </w:rPr>
        <w:t xml:space="preserve"> but he says that perhaps it is to encourage reverence for life</w:t>
      </w:r>
      <w:r w:rsidR="00127541">
        <w:rPr>
          <w:rFonts w:ascii="Times New Roman" w:hAnsi="Times New Roman"/>
          <w:sz w:val="26"/>
          <w:szCs w:val="26"/>
        </w:rPr>
        <w:t>.</w:t>
      </w:r>
      <w:r w:rsidR="00956C8B" w:rsidRPr="009219A7">
        <w:rPr>
          <w:rFonts w:ascii="Times New Roman" w:hAnsi="Times New Roman"/>
          <w:sz w:val="26"/>
          <w:szCs w:val="26"/>
        </w:rPr>
        <w:t xml:space="preserve"> </w:t>
      </w:r>
      <w:r w:rsidR="00127541">
        <w:rPr>
          <w:rFonts w:ascii="Times New Roman" w:hAnsi="Times New Roman"/>
          <w:sz w:val="26"/>
          <w:szCs w:val="26"/>
        </w:rPr>
        <w:t>L</w:t>
      </w:r>
      <w:r w:rsidR="00956C8B" w:rsidRPr="009219A7">
        <w:rPr>
          <w:rFonts w:ascii="Times New Roman" w:hAnsi="Times New Roman"/>
          <w:sz w:val="26"/>
          <w:szCs w:val="26"/>
        </w:rPr>
        <w:t>ife is in the blood</w:t>
      </w:r>
      <w:r w:rsidR="00F02226" w:rsidRPr="009219A7">
        <w:rPr>
          <w:rFonts w:ascii="Times New Roman" w:hAnsi="Times New Roman"/>
          <w:sz w:val="26"/>
          <w:szCs w:val="26"/>
        </w:rPr>
        <w:t xml:space="preserve"> and in addition it is the blood that atones for sin</w:t>
      </w:r>
      <w:r w:rsidR="00127541">
        <w:rPr>
          <w:rFonts w:ascii="Times New Roman" w:hAnsi="Times New Roman"/>
          <w:sz w:val="26"/>
          <w:szCs w:val="26"/>
        </w:rPr>
        <w:t>. T</w:t>
      </w:r>
      <w:r w:rsidR="00F02226" w:rsidRPr="009219A7">
        <w:rPr>
          <w:rFonts w:ascii="Times New Roman" w:hAnsi="Times New Roman"/>
          <w:sz w:val="26"/>
          <w:szCs w:val="26"/>
        </w:rPr>
        <w:t>hus it is sacred and should not be eaten. In other word</w:t>
      </w:r>
      <w:r w:rsidR="00956C8B" w:rsidRPr="009219A7">
        <w:rPr>
          <w:rFonts w:ascii="Times New Roman" w:hAnsi="Times New Roman"/>
          <w:sz w:val="26"/>
          <w:szCs w:val="26"/>
        </w:rPr>
        <w:t>s</w:t>
      </w:r>
      <w:r w:rsidR="00127541">
        <w:rPr>
          <w:rFonts w:ascii="Times New Roman" w:hAnsi="Times New Roman"/>
          <w:sz w:val="26"/>
          <w:szCs w:val="26"/>
        </w:rPr>
        <w:t>,</w:t>
      </w:r>
      <w:r w:rsidR="00F02226" w:rsidRPr="009219A7">
        <w:rPr>
          <w:rFonts w:ascii="Times New Roman" w:hAnsi="Times New Roman"/>
          <w:sz w:val="26"/>
          <w:szCs w:val="26"/>
        </w:rPr>
        <w:t xml:space="preserve"> there may</w:t>
      </w:r>
      <w:r w:rsidR="00127541">
        <w:rPr>
          <w:rFonts w:ascii="Times New Roman" w:hAnsi="Times New Roman"/>
          <w:sz w:val="26"/>
          <w:szCs w:val="26"/>
        </w:rPr>
        <w:t xml:space="preserve"> </w:t>
      </w:r>
      <w:r w:rsidR="00F02226" w:rsidRPr="009219A7">
        <w:rPr>
          <w:rFonts w:ascii="Times New Roman" w:hAnsi="Times New Roman"/>
          <w:sz w:val="26"/>
          <w:szCs w:val="26"/>
        </w:rPr>
        <w:t>be some anticipation here of the ordinances that are later to govern blood sacrifice and to show the importance of the blood in this very early time. Again</w:t>
      </w:r>
      <w:r w:rsidR="003D598D">
        <w:rPr>
          <w:rFonts w:ascii="Times New Roman" w:hAnsi="Times New Roman"/>
          <w:sz w:val="26"/>
          <w:szCs w:val="26"/>
        </w:rPr>
        <w:t>,</w:t>
      </w:r>
      <w:r w:rsidR="00F02226" w:rsidRPr="009219A7">
        <w:rPr>
          <w:rFonts w:ascii="Times New Roman" w:hAnsi="Times New Roman"/>
          <w:sz w:val="26"/>
          <w:szCs w:val="26"/>
        </w:rPr>
        <w:t xml:space="preserve"> that is somewhat speculative</w:t>
      </w:r>
      <w:r w:rsidR="003D598D">
        <w:rPr>
          <w:rFonts w:ascii="Times New Roman" w:hAnsi="Times New Roman"/>
          <w:sz w:val="26"/>
          <w:szCs w:val="26"/>
        </w:rPr>
        <w:t>,</w:t>
      </w:r>
      <w:r w:rsidR="00F02226" w:rsidRPr="009219A7">
        <w:rPr>
          <w:rFonts w:ascii="Times New Roman" w:hAnsi="Times New Roman"/>
          <w:sz w:val="26"/>
          <w:szCs w:val="26"/>
        </w:rPr>
        <w:t xml:space="preserve"> but animals are given to man for food</w:t>
      </w:r>
      <w:r w:rsidR="003D598D">
        <w:rPr>
          <w:rFonts w:ascii="Times New Roman" w:hAnsi="Times New Roman"/>
          <w:sz w:val="26"/>
          <w:szCs w:val="26"/>
        </w:rPr>
        <w:t>, although</w:t>
      </w:r>
      <w:r w:rsidR="00F02226" w:rsidRPr="009219A7">
        <w:rPr>
          <w:rFonts w:ascii="Times New Roman" w:hAnsi="Times New Roman"/>
          <w:sz w:val="26"/>
          <w:szCs w:val="26"/>
        </w:rPr>
        <w:t xml:space="preserve"> they are not to use or eat them </w:t>
      </w:r>
      <w:r w:rsidR="00956C8B" w:rsidRPr="009219A7">
        <w:rPr>
          <w:rFonts w:ascii="Times New Roman" w:hAnsi="Times New Roman"/>
          <w:sz w:val="26"/>
          <w:szCs w:val="26"/>
        </w:rPr>
        <w:t>with</w:t>
      </w:r>
      <w:r w:rsidR="00F02226" w:rsidRPr="009219A7">
        <w:rPr>
          <w:rFonts w:ascii="Times New Roman" w:hAnsi="Times New Roman"/>
          <w:sz w:val="26"/>
          <w:szCs w:val="26"/>
        </w:rPr>
        <w:t xml:space="preserve"> the blood. In other words they are to be bled</w:t>
      </w:r>
      <w:r w:rsidR="003D598D">
        <w:rPr>
          <w:rFonts w:ascii="Times New Roman" w:hAnsi="Times New Roman"/>
          <w:sz w:val="26"/>
          <w:szCs w:val="26"/>
        </w:rPr>
        <w:t>,</w:t>
      </w:r>
      <w:r w:rsidR="00F02226" w:rsidRPr="009219A7">
        <w:rPr>
          <w:rFonts w:ascii="Times New Roman" w:hAnsi="Times New Roman"/>
          <w:sz w:val="26"/>
          <w:szCs w:val="26"/>
        </w:rPr>
        <w:t xml:space="preserve"> not just </w:t>
      </w:r>
      <w:r w:rsidR="00956C8B" w:rsidRPr="009219A7">
        <w:rPr>
          <w:rFonts w:ascii="Times New Roman" w:hAnsi="Times New Roman"/>
          <w:sz w:val="26"/>
          <w:szCs w:val="26"/>
        </w:rPr>
        <w:t>strangled and eaten</w:t>
      </w:r>
      <w:r w:rsidR="00F02226" w:rsidRPr="009219A7">
        <w:rPr>
          <w:rFonts w:ascii="Times New Roman" w:hAnsi="Times New Roman"/>
          <w:sz w:val="26"/>
          <w:szCs w:val="26"/>
        </w:rPr>
        <w:t xml:space="preserve">. </w:t>
      </w:r>
      <w:r w:rsidR="00C3433F">
        <w:rPr>
          <w:rFonts w:ascii="Times New Roman" w:hAnsi="Times New Roman"/>
          <w:sz w:val="26"/>
          <w:szCs w:val="26"/>
        </w:rPr>
        <w:br/>
      </w:r>
      <w:r w:rsidR="00C3433F">
        <w:rPr>
          <w:rFonts w:ascii="Times New Roman" w:hAnsi="Times New Roman"/>
          <w:sz w:val="26"/>
          <w:szCs w:val="26"/>
        </w:rPr>
        <w:br/>
        <w:t>3.  They are to be Fruitful and Multiply</w:t>
      </w:r>
      <w:r w:rsidR="00591FE8">
        <w:rPr>
          <w:rFonts w:ascii="Times New Roman" w:hAnsi="Times New Roman"/>
          <w:sz w:val="26"/>
          <w:szCs w:val="26"/>
        </w:rPr>
        <w:t xml:space="preserve"> and Sacredness of Human Life</w:t>
      </w:r>
      <w:r w:rsidR="00127541">
        <w:rPr>
          <w:rFonts w:ascii="Times New Roman" w:hAnsi="Times New Roman"/>
          <w:sz w:val="26"/>
          <w:szCs w:val="26"/>
        </w:rPr>
        <w:br/>
        <w:t xml:space="preserve"> </w:t>
      </w:r>
      <w:r w:rsidR="00127541">
        <w:rPr>
          <w:rFonts w:ascii="Times New Roman" w:hAnsi="Times New Roman"/>
          <w:sz w:val="26"/>
          <w:szCs w:val="26"/>
        </w:rPr>
        <w:tab/>
      </w:r>
      <w:r w:rsidR="00F02226" w:rsidRPr="009219A7">
        <w:rPr>
          <w:rFonts w:ascii="Times New Roman" w:hAnsi="Times New Roman"/>
          <w:sz w:val="26"/>
          <w:szCs w:val="26"/>
        </w:rPr>
        <w:t>The third thing that you find is they are to be fruitful</w:t>
      </w:r>
      <w:r w:rsidR="00127541">
        <w:rPr>
          <w:rFonts w:ascii="Times New Roman" w:hAnsi="Times New Roman"/>
          <w:sz w:val="26"/>
          <w:szCs w:val="26"/>
        </w:rPr>
        <w:t>. T</w:t>
      </w:r>
      <w:r w:rsidR="00F02226" w:rsidRPr="009219A7">
        <w:rPr>
          <w:rFonts w:ascii="Times New Roman" w:hAnsi="Times New Roman"/>
          <w:sz w:val="26"/>
          <w:szCs w:val="26"/>
        </w:rPr>
        <w:t xml:space="preserve">hey are to </w:t>
      </w:r>
      <w:r w:rsidR="00127541">
        <w:rPr>
          <w:rFonts w:ascii="Times New Roman" w:hAnsi="Times New Roman"/>
          <w:sz w:val="26"/>
          <w:szCs w:val="26"/>
        </w:rPr>
        <w:t xml:space="preserve">have </w:t>
      </w:r>
      <w:r w:rsidR="00F02226" w:rsidRPr="009219A7">
        <w:rPr>
          <w:rFonts w:ascii="Times New Roman" w:hAnsi="Times New Roman"/>
          <w:sz w:val="26"/>
          <w:szCs w:val="26"/>
        </w:rPr>
        <w:t>dominion over the animals</w:t>
      </w:r>
      <w:r w:rsidR="00127541">
        <w:rPr>
          <w:rFonts w:ascii="Times New Roman" w:hAnsi="Times New Roman"/>
          <w:sz w:val="26"/>
          <w:szCs w:val="26"/>
        </w:rPr>
        <w:t xml:space="preserve"> and</w:t>
      </w:r>
      <w:r w:rsidR="00F02226" w:rsidRPr="009219A7">
        <w:rPr>
          <w:rFonts w:ascii="Times New Roman" w:hAnsi="Times New Roman"/>
          <w:sz w:val="26"/>
          <w:szCs w:val="26"/>
        </w:rPr>
        <w:t xml:space="preserve"> the animals can be eaten. The third thing is the life of man is sacred because God protects the life of man by the death penalty for anyone who violates another person</w:t>
      </w:r>
      <w:r w:rsidR="0028645A" w:rsidRPr="009219A7">
        <w:rPr>
          <w:rFonts w:ascii="Times New Roman" w:hAnsi="Times New Roman"/>
          <w:sz w:val="26"/>
          <w:szCs w:val="26"/>
        </w:rPr>
        <w:t>’</w:t>
      </w:r>
      <w:r w:rsidR="00F02226" w:rsidRPr="009219A7">
        <w:rPr>
          <w:rFonts w:ascii="Times New Roman" w:hAnsi="Times New Roman"/>
          <w:sz w:val="26"/>
          <w:szCs w:val="26"/>
        </w:rPr>
        <w:t xml:space="preserve">s life. </w:t>
      </w:r>
      <w:r w:rsidR="0028645A" w:rsidRPr="009219A7">
        <w:rPr>
          <w:rFonts w:ascii="Times New Roman" w:hAnsi="Times New Roman"/>
          <w:sz w:val="26"/>
          <w:szCs w:val="26"/>
        </w:rPr>
        <w:t xml:space="preserve">Verse </w:t>
      </w:r>
      <w:r w:rsidR="00127541">
        <w:rPr>
          <w:rFonts w:ascii="Times New Roman" w:hAnsi="Times New Roman"/>
          <w:sz w:val="26"/>
          <w:szCs w:val="26"/>
        </w:rPr>
        <w:t>6,</w:t>
      </w:r>
      <w:r w:rsidR="0028645A" w:rsidRPr="009219A7">
        <w:rPr>
          <w:rFonts w:ascii="Times New Roman" w:hAnsi="Times New Roman"/>
          <w:sz w:val="26"/>
          <w:szCs w:val="26"/>
        </w:rPr>
        <w:t xml:space="preserve"> </w:t>
      </w:r>
      <w:r w:rsidR="00127541">
        <w:rPr>
          <w:rFonts w:ascii="Times New Roman" w:hAnsi="Times New Roman"/>
          <w:sz w:val="26"/>
          <w:szCs w:val="26"/>
        </w:rPr>
        <w:t>“</w:t>
      </w:r>
      <w:r w:rsidR="0028645A" w:rsidRPr="009219A7">
        <w:rPr>
          <w:rFonts w:ascii="Times New Roman" w:hAnsi="Times New Roman"/>
          <w:sz w:val="26"/>
          <w:szCs w:val="26"/>
        </w:rPr>
        <w:t>who shall shed man</w:t>
      </w:r>
      <w:r w:rsidR="00127541">
        <w:rPr>
          <w:rFonts w:ascii="Times New Roman" w:hAnsi="Times New Roman"/>
          <w:sz w:val="26"/>
          <w:szCs w:val="26"/>
        </w:rPr>
        <w:t>’</w:t>
      </w:r>
      <w:r w:rsidR="0028645A" w:rsidRPr="009219A7">
        <w:rPr>
          <w:rFonts w:ascii="Times New Roman" w:hAnsi="Times New Roman"/>
          <w:sz w:val="26"/>
          <w:szCs w:val="26"/>
        </w:rPr>
        <w:t>s blood by man shall his blood be shed</w:t>
      </w:r>
      <w:r w:rsidR="00127541">
        <w:rPr>
          <w:rFonts w:ascii="Times New Roman" w:hAnsi="Times New Roman"/>
          <w:sz w:val="26"/>
          <w:szCs w:val="26"/>
        </w:rPr>
        <w:t>,</w:t>
      </w:r>
      <w:r w:rsidR="0028645A" w:rsidRPr="009219A7">
        <w:rPr>
          <w:rFonts w:ascii="Times New Roman" w:hAnsi="Times New Roman"/>
          <w:sz w:val="26"/>
          <w:szCs w:val="26"/>
        </w:rPr>
        <w:t xml:space="preserve"> for in the image of God made man.</w:t>
      </w:r>
      <w:r w:rsidR="00127541">
        <w:rPr>
          <w:rFonts w:ascii="Times New Roman" w:hAnsi="Times New Roman"/>
          <w:sz w:val="26"/>
          <w:szCs w:val="26"/>
        </w:rPr>
        <w:t>”</w:t>
      </w:r>
      <w:r w:rsidR="0028645A" w:rsidRPr="009219A7">
        <w:rPr>
          <w:rFonts w:ascii="Times New Roman" w:hAnsi="Times New Roman"/>
          <w:sz w:val="26"/>
          <w:szCs w:val="26"/>
        </w:rPr>
        <w:t xml:space="preserve"> I think what you find there is an important principle. It</w:t>
      </w:r>
      <w:r w:rsidR="00127541">
        <w:rPr>
          <w:rFonts w:ascii="Times New Roman" w:hAnsi="Times New Roman"/>
          <w:sz w:val="26"/>
          <w:szCs w:val="26"/>
        </w:rPr>
        <w:t>’</w:t>
      </w:r>
      <w:r w:rsidR="0028645A" w:rsidRPr="009219A7">
        <w:rPr>
          <w:rFonts w:ascii="Times New Roman" w:hAnsi="Times New Roman"/>
          <w:sz w:val="26"/>
          <w:szCs w:val="26"/>
        </w:rPr>
        <w:t>s the divine ordinance for the death penalty. If someone takes another person</w:t>
      </w:r>
      <w:r w:rsidR="00127541">
        <w:rPr>
          <w:rFonts w:ascii="Times New Roman" w:hAnsi="Times New Roman"/>
          <w:sz w:val="26"/>
          <w:szCs w:val="26"/>
        </w:rPr>
        <w:t>’</w:t>
      </w:r>
      <w:r w:rsidR="0028645A" w:rsidRPr="009219A7">
        <w:rPr>
          <w:rFonts w:ascii="Times New Roman" w:hAnsi="Times New Roman"/>
          <w:sz w:val="26"/>
          <w:szCs w:val="26"/>
        </w:rPr>
        <w:t xml:space="preserve">s life, the </w:t>
      </w:r>
      <w:r w:rsidR="003D598D">
        <w:rPr>
          <w:rFonts w:ascii="Times New Roman" w:hAnsi="Times New Roman"/>
          <w:sz w:val="26"/>
          <w:szCs w:val="26"/>
        </w:rPr>
        <w:t>life of the person that does that should be taken</w:t>
      </w:r>
      <w:r w:rsidR="0028645A" w:rsidRPr="009219A7">
        <w:rPr>
          <w:rFonts w:ascii="Times New Roman" w:hAnsi="Times New Roman"/>
          <w:sz w:val="26"/>
          <w:szCs w:val="26"/>
        </w:rPr>
        <w:t xml:space="preserve">. </w:t>
      </w:r>
      <w:r w:rsidR="003D598D">
        <w:rPr>
          <w:rFonts w:ascii="Times New Roman" w:hAnsi="Times New Roman"/>
          <w:sz w:val="26"/>
          <w:szCs w:val="26"/>
        </w:rPr>
        <w:t>This is because</w:t>
      </w:r>
      <w:r w:rsidR="0028645A" w:rsidRPr="009219A7">
        <w:rPr>
          <w:rFonts w:ascii="Times New Roman" w:hAnsi="Times New Roman"/>
          <w:sz w:val="26"/>
          <w:szCs w:val="26"/>
        </w:rPr>
        <w:t xml:space="preserve"> </w:t>
      </w:r>
      <w:r w:rsidR="00127541">
        <w:rPr>
          <w:rFonts w:ascii="Times New Roman" w:hAnsi="Times New Roman"/>
          <w:sz w:val="26"/>
          <w:szCs w:val="26"/>
        </w:rPr>
        <w:t xml:space="preserve">man is </w:t>
      </w:r>
      <w:r w:rsidR="0028645A" w:rsidRPr="009219A7">
        <w:rPr>
          <w:rFonts w:ascii="Times New Roman" w:hAnsi="Times New Roman"/>
          <w:sz w:val="26"/>
          <w:szCs w:val="26"/>
        </w:rPr>
        <w:t>made in the image of God and man’s life is sacred a</w:t>
      </w:r>
      <w:r w:rsidR="005263C4" w:rsidRPr="009219A7">
        <w:rPr>
          <w:rFonts w:ascii="Times New Roman" w:hAnsi="Times New Roman"/>
          <w:sz w:val="26"/>
          <w:szCs w:val="26"/>
        </w:rPr>
        <w:t>nd it should not be violated. Me</w:t>
      </w:r>
      <w:r w:rsidR="0028645A" w:rsidRPr="009219A7">
        <w:rPr>
          <w:rFonts w:ascii="Times New Roman" w:hAnsi="Times New Roman"/>
          <w:sz w:val="26"/>
          <w:szCs w:val="26"/>
        </w:rPr>
        <w:t>n are given this power to take another man’s life, if he commits a capital offen</w:t>
      </w:r>
      <w:r w:rsidR="003D598D">
        <w:rPr>
          <w:rFonts w:ascii="Times New Roman" w:hAnsi="Times New Roman"/>
          <w:sz w:val="26"/>
          <w:szCs w:val="26"/>
        </w:rPr>
        <w:t>s</w:t>
      </w:r>
      <w:r w:rsidR="0028645A" w:rsidRPr="009219A7">
        <w:rPr>
          <w:rFonts w:ascii="Times New Roman" w:hAnsi="Times New Roman"/>
          <w:sz w:val="26"/>
          <w:szCs w:val="26"/>
        </w:rPr>
        <w:t xml:space="preserve">e as God’s representatives they are </w:t>
      </w:r>
      <w:r w:rsidR="003D598D">
        <w:rPr>
          <w:rFonts w:ascii="Times New Roman" w:hAnsi="Times New Roman"/>
          <w:sz w:val="26"/>
          <w:szCs w:val="26"/>
        </w:rPr>
        <w:t xml:space="preserve">to </w:t>
      </w:r>
      <w:r w:rsidR="00127541">
        <w:rPr>
          <w:rFonts w:ascii="Times New Roman" w:hAnsi="Times New Roman"/>
          <w:sz w:val="26"/>
          <w:szCs w:val="26"/>
        </w:rPr>
        <w:t>enact</w:t>
      </w:r>
      <w:r w:rsidR="0028645A" w:rsidRPr="009219A7">
        <w:rPr>
          <w:rFonts w:ascii="Times New Roman" w:hAnsi="Times New Roman"/>
          <w:sz w:val="26"/>
          <w:szCs w:val="26"/>
        </w:rPr>
        <w:t xml:space="preserve"> that punishment. Now that doesn’t mean we find </w:t>
      </w:r>
      <w:r w:rsidR="003D598D">
        <w:rPr>
          <w:rFonts w:ascii="Times New Roman" w:hAnsi="Times New Roman"/>
          <w:sz w:val="26"/>
          <w:szCs w:val="26"/>
        </w:rPr>
        <w:t xml:space="preserve">that </w:t>
      </w:r>
      <w:r w:rsidR="0028645A" w:rsidRPr="009219A7">
        <w:rPr>
          <w:rFonts w:ascii="Times New Roman" w:hAnsi="Times New Roman"/>
          <w:sz w:val="26"/>
          <w:szCs w:val="26"/>
        </w:rPr>
        <w:t xml:space="preserve">further in that book in plentitude. That does not mean that it must follow in every case </w:t>
      </w:r>
      <w:r w:rsidR="005263C4" w:rsidRPr="009219A7">
        <w:rPr>
          <w:rFonts w:ascii="Times New Roman" w:hAnsi="Times New Roman"/>
          <w:sz w:val="26"/>
          <w:szCs w:val="26"/>
        </w:rPr>
        <w:t xml:space="preserve">as </w:t>
      </w:r>
      <w:r w:rsidR="0028645A" w:rsidRPr="009219A7">
        <w:rPr>
          <w:rFonts w:ascii="Times New Roman" w:hAnsi="Times New Roman"/>
          <w:sz w:val="26"/>
          <w:szCs w:val="26"/>
        </w:rPr>
        <w:t xml:space="preserve">the Mosaic </w:t>
      </w:r>
      <w:r w:rsidR="005263C4" w:rsidRPr="009219A7">
        <w:rPr>
          <w:rFonts w:ascii="Times New Roman" w:hAnsi="Times New Roman"/>
          <w:sz w:val="26"/>
          <w:szCs w:val="26"/>
        </w:rPr>
        <w:t>Law</w:t>
      </w:r>
      <w:r w:rsidR="0028645A" w:rsidRPr="009219A7">
        <w:rPr>
          <w:rFonts w:ascii="Times New Roman" w:hAnsi="Times New Roman"/>
          <w:sz w:val="26"/>
          <w:szCs w:val="26"/>
        </w:rPr>
        <w:t xml:space="preserve"> develops because when you get to </w:t>
      </w:r>
      <w:r w:rsidR="00127541">
        <w:rPr>
          <w:rFonts w:ascii="Times New Roman" w:hAnsi="Times New Roman"/>
          <w:sz w:val="26"/>
          <w:szCs w:val="26"/>
        </w:rPr>
        <w:t>N</w:t>
      </w:r>
      <w:r w:rsidR="0028645A" w:rsidRPr="009219A7">
        <w:rPr>
          <w:rFonts w:ascii="Times New Roman" w:hAnsi="Times New Roman"/>
          <w:sz w:val="26"/>
          <w:szCs w:val="26"/>
        </w:rPr>
        <w:t xml:space="preserve">umbers 35 you find that there are </w:t>
      </w:r>
      <w:r w:rsidR="0028645A" w:rsidRPr="009219A7">
        <w:rPr>
          <w:rFonts w:ascii="Times New Roman" w:hAnsi="Times New Roman"/>
          <w:sz w:val="26"/>
          <w:szCs w:val="26"/>
        </w:rPr>
        <w:lastRenderedPageBreak/>
        <w:t xml:space="preserve">cities of refuge for accidental deaths as distinguished </w:t>
      </w:r>
      <w:r w:rsidR="00127541">
        <w:rPr>
          <w:rFonts w:ascii="Times New Roman" w:hAnsi="Times New Roman"/>
          <w:sz w:val="26"/>
          <w:szCs w:val="26"/>
        </w:rPr>
        <w:t>from</w:t>
      </w:r>
      <w:r w:rsidR="0028645A" w:rsidRPr="009219A7">
        <w:rPr>
          <w:rFonts w:ascii="Times New Roman" w:hAnsi="Times New Roman"/>
          <w:sz w:val="26"/>
          <w:szCs w:val="26"/>
        </w:rPr>
        <w:t xml:space="preserve"> premeditated murder. So that distinction is made and I </w:t>
      </w:r>
      <w:r w:rsidR="008D1F27" w:rsidRPr="009219A7">
        <w:rPr>
          <w:rFonts w:ascii="Times New Roman" w:hAnsi="Times New Roman"/>
          <w:sz w:val="26"/>
          <w:szCs w:val="26"/>
        </w:rPr>
        <w:t>won’t</w:t>
      </w:r>
      <w:r w:rsidR="0028645A" w:rsidRPr="009219A7">
        <w:rPr>
          <w:rFonts w:ascii="Times New Roman" w:hAnsi="Times New Roman"/>
          <w:sz w:val="26"/>
          <w:szCs w:val="26"/>
        </w:rPr>
        <w:t xml:space="preserve"> go on to read through that chapter but the death penalty is a divine ordinance given for protecting the life of man. </w:t>
      </w:r>
      <w:r w:rsidR="003D598D">
        <w:rPr>
          <w:rFonts w:ascii="Times New Roman" w:hAnsi="Times New Roman"/>
          <w:sz w:val="26"/>
          <w:szCs w:val="26"/>
        </w:rPr>
        <w:t xml:space="preserve">This is </w:t>
      </w:r>
      <w:r w:rsidR="0028645A" w:rsidRPr="009219A7">
        <w:rPr>
          <w:rFonts w:ascii="Times New Roman" w:hAnsi="Times New Roman"/>
          <w:sz w:val="26"/>
          <w:szCs w:val="26"/>
        </w:rPr>
        <w:t>still a subject that</w:t>
      </w:r>
      <w:r w:rsidR="008D1F27" w:rsidRPr="009219A7">
        <w:rPr>
          <w:rFonts w:ascii="Times New Roman" w:hAnsi="Times New Roman"/>
          <w:sz w:val="26"/>
          <w:szCs w:val="26"/>
        </w:rPr>
        <w:t>’s</w:t>
      </w:r>
      <w:r w:rsidR="0028645A" w:rsidRPr="009219A7">
        <w:rPr>
          <w:rFonts w:ascii="Times New Roman" w:hAnsi="Times New Roman"/>
          <w:sz w:val="26"/>
          <w:szCs w:val="26"/>
        </w:rPr>
        <w:t xml:space="preserve"> hotly debated. </w:t>
      </w:r>
      <w:r w:rsidR="00127541">
        <w:rPr>
          <w:rFonts w:ascii="Times New Roman" w:hAnsi="Times New Roman"/>
          <w:sz w:val="26"/>
          <w:szCs w:val="26"/>
        </w:rPr>
        <w:br/>
        <w:t xml:space="preserve"> </w:t>
      </w:r>
      <w:r w:rsidR="00127541">
        <w:rPr>
          <w:rFonts w:ascii="Times New Roman" w:hAnsi="Times New Roman"/>
          <w:sz w:val="26"/>
          <w:szCs w:val="26"/>
        </w:rPr>
        <w:tab/>
      </w:r>
      <w:r w:rsidR="00EC28A5" w:rsidRPr="009219A7">
        <w:rPr>
          <w:rFonts w:ascii="Times New Roman" w:hAnsi="Times New Roman"/>
          <w:sz w:val="26"/>
          <w:szCs w:val="26"/>
        </w:rPr>
        <w:t>God has given those animals to man for sustenance and life</w:t>
      </w:r>
      <w:r w:rsidR="003D598D">
        <w:rPr>
          <w:rFonts w:ascii="Times New Roman" w:hAnsi="Times New Roman"/>
          <w:sz w:val="26"/>
          <w:szCs w:val="26"/>
        </w:rPr>
        <w:t xml:space="preserve"> with </w:t>
      </w:r>
      <w:r w:rsidR="008D1F27" w:rsidRPr="009219A7">
        <w:rPr>
          <w:rFonts w:ascii="Times New Roman" w:hAnsi="Times New Roman"/>
          <w:sz w:val="26"/>
          <w:szCs w:val="26"/>
        </w:rPr>
        <w:t>the restriction,</w:t>
      </w:r>
      <w:r w:rsidR="003D598D">
        <w:rPr>
          <w:rFonts w:ascii="Times New Roman" w:hAnsi="Times New Roman"/>
          <w:sz w:val="26"/>
          <w:szCs w:val="26"/>
        </w:rPr>
        <w:t xml:space="preserve"> of not</w:t>
      </w:r>
      <w:r w:rsidR="00EC28A5" w:rsidRPr="009219A7">
        <w:rPr>
          <w:rFonts w:ascii="Times New Roman" w:hAnsi="Times New Roman"/>
          <w:sz w:val="26"/>
          <w:szCs w:val="26"/>
        </w:rPr>
        <w:t xml:space="preserve"> eating the blood. Well it seems to me that is related to Leviticus 17:11</w:t>
      </w:r>
      <w:r w:rsidR="003D598D">
        <w:rPr>
          <w:rFonts w:ascii="Times New Roman" w:hAnsi="Times New Roman"/>
          <w:sz w:val="26"/>
          <w:szCs w:val="26"/>
        </w:rPr>
        <w:t>,</w:t>
      </w:r>
      <w:r w:rsidR="00EC28A5" w:rsidRPr="009219A7">
        <w:rPr>
          <w:rFonts w:ascii="Times New Roman" w:hAnsi="Times New Roman"/>
          <w:sz w:val="26"/>
          <w:szCs w:val="26"/>
        </w:rPr>
        <w:t xml:space="preserve"> I believe it is Leviticus 17:11</w:t>
      </w:r>
      <w:r w:rsidR="003D598D">
        <w:rPr>
          <w:rFonts w:ascii="Times New Roman" w:hAnsi="Times New Roman"/>
          <w:sz w:val="26"/>
          <w:szCs w:val="26"/>
        </w:rPr>
        <w:t>,</w:t>
      </w:r>
      <w:r w:rsidR="00EC28A5" w:rsidRPr="009219A7">
        <w:rPr>
          <w:rFonts w:ascii="Times New Roman" w:hAnsi="Times New Roman"/>
          <w:sz w:val="26"/>
          <w:szCs w:val="26"/>
        </w:rPr>
        <w:t xml:space="preserve"> </w:t>
      </w:r>
      <w:r w:rsidR="00127541">
        <w:rPr>
          <w:rFonts w:ascii="Times New Roman" w:hAnsi="Times New Roman"/>
          <w:sz w:val="26"/>
          <w:szCs w:val="26"/>
        </w:rPr>
        <w:t>“</w:t>
      </w:r>
      <w:r w:rsidR="00EC28A5" w:rsidRPr="009219A7">
        <w:rPr>
          <w:rFonts w:ascii="Times New Roman" w:hAnsi="Times New Roman"/>
          <w:sz w:val="26"/>
          <w:szCs w:val="26"/>
        </w:rPr>
        <w:t>for the life of the flesh is in the blood</w:t>
      </w:r>
      <w:r w:rsidR="007439C6" w:rsidRPr="009219A7">
        <w:rPr>
          <w:rFonts w:ascii="Times New Roman" w:hAnsi="Times New Roman"/>
          <w:sz w:val="26"/>
          <w:szCs w:val="26"/>
        </w:rPr>
        <w:t xml:space="preserve"> I have given it to you upon the altar to make atonement for your souls </w:t>
      </w:r>
      <w:r w:rsidR="008D1F27" w:rsidRPr="009219A7">
        <w:rPr>
          <w:rFonts w:ascii="Times New Roman" w:hAnsi="Times New Roman"/>
          <w:sz w:val="26"/>
          <w:szCs w:val="26"/>
        </w:rPr>
        <w:t xml:space="preserve">for it is </w:t>
      </w:r>
      <w:r w:rsidR="007439C6" w:rsidRPr="009219A7">
        <w:rPr>
          <w:rFonts w:ascii="Times New Roman" w:hAnsi="Times New Roman"/>
          <w:sz w:val="26"/>
          <w:szCs w:val="26"/>
        </w:rPr>
        <w:t>the blood to make the atonement for the souls.</w:t>
      </w:r>
      <w:r w:rsidR="00127541">
        <w:rPr>
          <w:rFonts w:ascii="Times New Roman" w:hAnsi="Times New Roman"/>
          <w:sz w:val="26"/>
          <w:szCs w:val="26"/>
        </w:rPr>
        <w:t>”</w:t>
      </w:r>
      <w:r w:rsidR="007439C6" w:rsidRPr="009219A7">
        <w:rPr>
          <w:rFonts w:ascii="Times New Roman" w:hAnsi="Times New Roman"/>
          <w:sz w:val="26"/>
          <w:szCs w:val="26"/>
        </w:rPr>
        <w:t xml:space="preserve"> It seems to me the significance of that is in connection with the further legislat</w:t>
      </w:r>
      <w:r w:rsidR="0098525C" w:rsidRPr="009219A7">
        <w:rPr>
          <w:rFonts w:ascii="Times New Roman" w:hAnsi="Times New Roman"/>
          <w:sz w:val="26"/>
          <w:szCs w:val="26"/>
        </w:rPr>
        <w:t>ion with the sacrificial system and it seems to me that sacrificial system is given up when you come to the New Testament. You have all the regulations pertaining to that as well as all concerned with cleanness and uncleanness</w:t>
      </w:r>
      <w:r w:rsidR="00127541">
        <w:rPr>
          <w:rFonts w:ascii="Times New Roman" w:hAnsi="Times New Roman"/>
          <w:sz w:val="26"/>
          <w:szCs w:val="26"/>
        </w:rPr>
        <w:t>. T</w:t>
      </w:r>
      <w:r w:rsidR="0098525C" w:rsidRPr="009219A7">
        <w:rPr>
          <w:rFonts w:ascii="Times New Roman" w:hAnsi="Times New Roman"/>
          <w:sz w:val="26"/>
          <w:szCs w:val="26"/>
        </w:rPr>
        <w:t>he Lord said to Peter don’t consider anything unclean</w:t>
      </w:r>
      <w:r w:rsidR="00127541">
        <w:rPr>
          <w:rFonts w:ascii="Times New Roman" w:hAnsi="Times New Roman"/>
          <w:sz w:val="26"/>
          <w:szCs w:val="26"/>
        </w:rPr>
        <w:t>. A</w:t>
      </w:r>
      <w:r w:rsidR="008D1F27" w:rsidRPr="009219A7">
        <w:rPr>
          <w:rFonts w:ascii="Times New Roman" w:hAnsi="Times New Roman"/>
          <w:sz w:val="26"/>
          <w:szCs w:val="26"/>
        </w:rPr>
        <w:t xml:space="preserve">ll that </w:t>
      </w:r>
      <w:r w:rsidR="0098525C" w:rsidRPr="009219A7">
        <w:rPr>
          <w:rFonts w:ascii="Times New Roman" w:hAnsi="Times New Roman"/>
          <w:sz w:val="26"/>
          <w:szCs w:val="26"/>
        </w:rPr>
        <w:t xml:space="preserve">seemed to be done away with when the one comes </w:t>
      </w:r>
      <w:r w:rsidR="003D598D">
        <w:rPr>
          <w:rFonts w:ascii="Times New Roman" w:hAnsi="Times New Roman"/>
          <w:sz w:val="26"/>
          <w:szCs w:val="26"/>
        </w:rPr>
        <w:t>who</w:t>
      </w:r>
      <w:r w:rsidR="0098525C" w:rsidRPr="009219A7">
        <w:rPr>
          <w:rFonts w:ascii="Times New Roman" w:hAnsi="Times New Roman"/>
          <w:sz w:val="26"/>
          <w:szCs w:val="26"/>
        </w:rPr>
        <w:t xml:space="preserve"> has really fulfilled that which </w:t>
      </w:r>
      <w:r w:rsidR="003D598D">
        <w:rPr>
          <w:rFonts w:ascii="Times New Roman" w:hAnsi="Times New Roman"/>
          <w:sz w:val="26"/>
          <w:szCs w:val="26"/>
        </w:rPr>
        <w:t>it was</w:t>
      </w:r>
      <w:r w:rsidR="008D1F27" w:rsidRPr="009219A7">
        <w:rPr>
          <w:rFonts w:ascii="Times New Roman" w:hAnsi="Times New Roman"/>
          <w:sz w:val="26"/>
          <w:szCs w:val="26"/>
        </w:rPr>
        <w:t xml:space="preserve"> pointing forward to</w:t>
      </w:r>
      <w:r w:rsidR="0098525C" w:rsidRPr="009219A7">
        <w:rPr>
          <w:rFonts w:ascii="Times New Roman" w:hAnsi="Times New Roman"/>
          <w:sz w:val="26"/>
          <w:szCs w:val="26"/>
        </w:rPr>
        <w:t>. So I would not s</w:t>
      </w:r>
      <w:r w:rsidR="003D598D">
        <w:rPr>
          <w:rFonts w:ascii="Times New Roman" w:hAnsi="Times New Roman"/>
          <w:sz w:val="26"/>
          <w:szCs w:val="26"/>
        </w:rPr>
        <w:t>ay</w:t>
      </w:r>
      <w:r w:rsidR="0098525C" w:rsidRPr="009219A7">
        <w:rPr>
          <w:rFonts w:ascii="Times New Roman" w:hAnsi="Times New Roman"/>
          <w:sz w:val="26"/>
          <w:szCs w:val="26"/>
        </w:rPr>
        <w:t xml:space="preserve"> that provision continue</w:t>
      </w:r>
      <w:r w:rsidR="0031306B" w:rsidRPr="009219A7">
        <w:rPr>
          <w:rFonts w:ascii="Times New Roman" w:hAnsi="Times New Roman"/>
          <w:sz w:val="26"/>
          <w:szCs w:val="26"/>
        </w:rPr>
        <w:t>s on</w:t>
      </w:r>
      <w:r w:rsidR="0098525C" w:rsidRPr="009219A7">
        <w:rPr>
          <w:rFonts w:ascii="Times New Roman" w:hAnsi="Times New Roman"/>
          <w:sz w:val="26"/>
          <w:szCs w:val="26"/>
        </w:rPr>
        <w:t xml:space="preserve"> beyond the period which the ritual laws were in effect. Now </w:t>
      </w:r>
      <w:r w:rsidR="0031306B" w:rsidRPr="009219A7">
        <w:rPr>
          <w:rFonts w:ascii="Times New Roman" w:hAnsi="Times New Roman"/>
          <w:sz w:val="26"/>
          <w:szCs w:val="26"/>
        </w:rPr>
        <w:t>I guess it</w:t>
      </w:r>
      <w:r w:rsidR="0098525C" w:rsidRPr="009219A7">
        <w:rPr>
          <w:rFonts w:ascii="Times New Roman" w:hAnsi="Times New Roman"/>
          <w:sz w:val="26"/>
          <w:szCs w:val="26"/>
        </w:rPr>
        <w:t xml:space="preserve"> could be argued that this is not Mosaic</w:t>
      </w:r>
      <w:r w:rsidR="00127541">
        <w:rPr>
          <w:rFonts w:ascii="Times New Roman" w:hAnsi="Times New Roman"/>
          <w:sz w:val="26"/>
          <w:szCs w:val="26"/>
        </w:rPr>
        <w:t>. I</w:t>
      </w:r>
      <w:r w:rsidR="0098525C" w:rsidRPr="009219A7">
        <w:rPr>
          <w:rFonts w:ascii="Times New Roman" w:hAnsi="Times New Roman"/>
          <w:sz w:val="26"/>
          <w:szCs w:val="26"/>
        </w:rPr>
        <w:t>t seems to be that it is closer to the way</w:t>
      </w:r>
      <w:r w:rsidR="00D3182D" w:rsidRPr="009219A7">
        <w:rPr>
          <w:rFonts w:ascii="Times New Roman" w:hAnsi="Times New Roman"/>
          <w:sz w:val="26"/>
          <w:szCs w:val="26"/>
        </w:rPr>
        <w:t xml:space="preserve"> </w:t>
      </w:r>
      <w:r w:rsidR="0098525C" w:rsidRPr="009219A7">
        <w:rPr>
          <w:rFonts w:ascii="Times New Roman" w:hAnsi="Times New Roman"/>
          <w:sz w:val="26"/>
          <w:szCs w:val="26"/>
        </w:rPr>
        <w:t xml:space="preserve">with respect to the sacrificial system. </w:t>
      </w:r>
      <w:r w:rsidR="00127541">
        <w:rPr>
          <w:rFonts w:ascii="Times New Roman" w:hAnsi="Times New Roman"/>
          <w:sz w:val="26"/>
          <w:szCs w:val="26"/>
        </w:rPr>
        <w:br/>
        <w:t xml:space="preserve"> </w:t>
      </w:r>
      <w:r w:rsidR="00127541">
        <w:rPr>
          <w:rFonts w:ascii="Times New Roman" w:hAnsi="Times New Roman"/>
          <w:sz w:val="26"/>
          <w:szCs w:val="26"/>
        </w:rPr>
        <w:tab/>
      </w:r>
      <w:r w:rsidR="00F576F9" w:rsidRPr="009219A7">
        <w:rPr>
          <w:rFonts w:ascii="Times New Roman" w:hAnsi="Times New Roman"/>
          <w:sz w:val="26"/>
          <w:szCs w:val="26"/>
        </w:rPr>
        <w:t>Ok</w:t>
      </w:r>
      <w:r w:rsidR="00127541">
        <w:rPr>
          <w:rFonts w:ascii="Times New Roman" w:hAnsi="Times New Roman"/>
          <w:sz w:val="26"/>
          <w:szCs w:val="26"/>
        </w:rPr>
        <w:t>,</w:t>
      </w:r>
      <w:r w:rsidR="00F576F9" w:rsidRPr="009219A7">
        <w:rPr>
          <w:rFonts w:ascii="Times New Roman" w:hAnsi="Times New Roman"/>
          <w:sz w:val="26"/>
          <w:szCs w:val="26"/>
        </w:rPr>
        <w:t xml:space="preserve"> as far as the death penalty or even beyond just the death penalty</w:t>
      </w:r>
      <w:r w:rsidR="00127541">
        <w:rPr>
          <w:rFonts w:ascii="Times New Roman" w:hAnsi="Times New Roman"/>
          <w:sz w:val="26"/>
          <w:szCs w:val="26"/>
        </w:rPr>
        <w:t>,</w:t>
      </w:r>
      <w:r w:rsidR="00F576F9" w:rsidRPr="009219A7">
        <w:rPr>
          <w:rFonts w:ascii="Times New Roman" w:hAnsi="Times New Roman"/>
          <w:sz w:val="26"/>
          <w:szCs w:val="26"/>
        </w:rPr>
        <w:t xml:space="preserve"> the right or lack of right of man in positions of governmental authority to use the power of the sword seems to me clearly stated by Paul in Romans 13</w:t>
      </w:r>
      <w:r w:rsidR="00127541">
        <w:rPr>
          <w:rFonts w:ascii="Times New Roman" w:hAnsi="Times New Roman"/>
          <w:sz w:val="26"/>
          <w:szCs w:val="26"/>
        </w:rPr>
        <w:t>.</w:t>
      </w:r>
      <w:r w:rsidR="00F576F9" w:rsidRPr="009219A7">
        <w:rPr>
          <w:rFonts w:ascii="Times New Roman" w:hAnsi="Times New Roman"/>
          <w:sz w:val="26"/>
          <w:szCs w:val="26"/>
        </w:rPr>
        <w:t xml:space="preserve"> </w:t>
      </w:r>
      <w:r w:rsidR="00127541">
        <w:rPr>
          <w:rFonts w:ascii="Times New Roman" w:hAnsi="Times New Roman"/>
          <w:sz w:val="26"/>
          <w:szCs w:val="26"/>
        </w:rPr>
        <w:t>W</w:t>
      </w:r>
      <w:r w:rsidR="00F576F9" w:rsidRPr="009219A7">
        <w:rPr>
          <w:rFonts w:ascii="Times New Roman" w:hAnsi="Times New Roman"/>
          <w:sz w:val="26"/>
          <w:szCs w:val="26"/>
        </w:rPr>
        <w:t xml:space="preserve">hen you get into the whole issue of </w:t>
      </w:r>
      <w:r w:rsidR="00ED7D49" w:rsidRPr="009219A7">
        <w:rPr>
          <w:rFonts w:ascii="Times New Roman" w:hAnsi="Times New Roman"/>
          <w:sz w:val="26"/>
          <w:szCs w:val="26"/>
        </w:rPr>
        <w:t>Pacifism</w:t>
      </w:r>
      <w:r w:rsidR="00F576F9" w:rsidRPr="009219A7">
        <w:rPr>
          <w:rFonts w:ascii="Times New Roman" w:hAnsi="Times New Roman"/>
          <w:sz w:val="26"/>
          <w:szCs w:val="26"/>
        </w:rPr>
        <w:t xml:space="preserve"> and whether or not it is ever right to take another </w:t>
      </w:r>
      <w:r w:rsidR="00ED7D49" w:rsidRPr="009219A7">
        <w:rPr>
          <w:rFonts w:ascii="Times New Roman" w:hAnsi="Times New Roman"/>
          <w:sz w:val="26"/>
          <w:szCs w:val="26"/>
        </w:rPr>
        <w:t>person’s</w:t>
      </w:r>
      <w:r w:rsidR="00F576F9" w:rsidRPr="009219A7">
        <w:rPr>
          <w:rFonts w:ascii="Times New Roman" w:hAnsi="Times New Roman"/>
          <w:sz w:val="26"/>
          <w:szCs w:val="26"/>
        </w:rPr>
        <w:t xml:space="preserve"> life. Wh</w:t>
      </w:r>
      <w:r w:rsidR="00ED7D49" w:rsidRPr="009219A7">
        <w:rPr>
          <w:rFonts w:ascii="Times New Roman" w:hAnsi="Times New Roman"/>
          <w:sz w:val="26"/>
          <w:szCs w:val="26"/>
        </w:rPr>
        <w:t xml:space="preserve">at </w:t>
      </w:r>
      <w:r w:rsidR="00F576F9" w:rsidRPr="009219A7">
        <w:rPr>
          <w:rFonts w:ascii="Times New Roman" w:hAnsi="Times New Roman"/>
          <w:sz w:val="26"/>
          <w:szCs w:val="26"/>
        </w:rPr>
        <w:t xml:space="preserve">you read in Romans 13 that every soul </w:t>
      </w:r>
      <w:r w:rsidR="00B67BE7">
        <w:rPr>
          <w:rFonts w:ascii="Times New Roman" w:hAnsi="Times New Roman"/>
          <w:sz w:val="26"/>
          <w:szCs w:val="26"/>
        </w:rPr>
        <w:t>sh</w:t>
      </w:r>
      <w:r w:rsidR="00F576F9" w:rsidRPr="009219A7">
        <w:rPr>
          <w:rFonts w:ascii="Times New Roman" w:hAnsi="Times New Roman"/>
          <w:sz w:val="26"/>
          <w:szCs w:val="26"/>
        </w:rPr>
        <w:t>ould be subject to the higher power. Ver</w:t>
      </w:r>
      <w:r w:rsidR="00ED7D49" w:rsidRPr="009219A7">
        <w:rPr>
          <w:rFonts w:ascii="Times New Roman" w:hAnsi="Times New Roman"/>
          <w:sz w:val="26"/>
          <w:szCs w:val="26"/>
        </w:rPr>
        <w:t>se 2</w:t>
      </w:r>
      <w:r w:rsidR="00B67BE7">
        <w:rPr>
          <w:rFonts w:ascii="Times New Roman" w:hAnsi="Times New Roman"/>
          <w:sz w:val="26"/>
          <w:szCs w:val="26"/>
        </w:rPr>
        <w:t>,</w:t>
      </w:r>
      <w:r w:rsidR="00ED7D49" w:rsidRPr="009219A7">
        <w:rPr>
          <w:rFonts w:ascii="Times New Roman" w:hAnsi="Times New Roman"/>
          <w:sz w:val="26"/>
          <w:szCs w:val="26"/>
        </w:rPr>
        <w:t xml:space="preserve"> </w:t>
      </w:r>
      <w:r w:rsidR="00B67BE7">
        <w:rPr>
          <w:rFonts w:ascii="Times New Roman" w:hAnsi="Times New Roman"/>
          <w:sz w:val="26"/>
          <w:szCs w:val="26"/>
        </w:rPr>
        <w:t>“</w:t>
      </w:r>
      <w:r w:rsidR="00ED7D49" w:rsidRPr="009219A7">
        <w:rPr>
          <w:rFonts w:ascii="Times New Roman" w:hAnsi="Times New Roman"/>
          <w:sz w:val="26"/>
          <w:szCs w:val="26"/>
        </w:rPr>
        <w:t>whoever resisted the power resisted the ordinance</w:t>
      </w:r>
      <w:r w:rsidR="00F576F9" w:rsidRPr="009219A7">
        <w:rPr>
          <w:rFonts w:ascii="Times New Roman" w:hAnsi="Times New Roman"/>
          <w:sz w:val="26"/>
          <w:szCs w:val="26"/>
        </w:rPr>
        <w:t xml:space="preserve"> of God.</w:t>
      </w:r>
      <w:r w:rsidR="00B67BE7">
        <w:rPr>
          <w:rFonts w:ascii="Times New Roman" w:hAnsi="Times New Roman"/>
          <w:sz w:val="26"/>
          <w:szCs w:val="26"/>
        </w:rPr>
        <w:t>”</w:t>
      </w:r>
      <w:r w:rsidR="00F576F9" w:rsidRPr="009219A7">
        <w:rPr>
          <w:rFonts w:ascii="Times New Roman" w:hAnsi="Times New Roman"/>
          <w:sz w:val="26"/>
          <w:szCs w:val="26"/>
        </w:rPr>
        <w:t xml:space="preserve"> Verse 3</w:t>
      </w:r>
      <w:r w:rsidR="00B67BE7">
        <w:rPr>
          <w:rFonts w:ascii="Times New Roman" w:hAnsi="Times New Roman"/>
          <w:sz w:val="26"/>
          <w:szCs w:val="26"/>
        </w:rPr>
        <w:t>,</w:t>
      </w:r>
      <w:r w:rsidR="00F576F9" w:rsidRPr="009219A7">
        <w:rPr>
          <w:rFonts w:ascii="Times New Roman" w:hAnsi="Times New Roman"/>
          <w:sz w:val="26"/>
          <w:szCs w:val="26"/>
        </w:rPr>
        <w:t xml:space="preserve"> </w:t>
      </w:r>
      <w:r w:rsidR="00B67BE7">
        <w:rPr>
          <w:rFonts w:ascii="Times New Roman" w:hAnsi="Times New Roman"/>
          <w:sz w:val="26"/>
          <w:szCs w:val="26"/>
        </w:rPr>
        <w:t>“</w:t>
      </w:r>
      <w:r w:rsidR="00F576F9" w:rsidRPr="009219A7">
        <w:rPr>
          <w:rFonts w:ascii="Times New Roman" w:hAnsi="Times New Roman"/>
          <w:sz w:val="26"/>
          <w:szCs w:val="26"/>
        </w:rPr>
        <w:t xml:space="preserve">for rulers are not </w:t>
      </w:r>
      <w:r w:rsidR="00D01062" w:rsidRPr="009219A7">
        <w:rPr>
          <w:rFonts w:ascii="Times New Roman" w:hAnsi="Times New Roman"/>
          <w:sz w:val="26"/>
          <w:szCs w:val="26"/>
        </w:rPr>
        <w:t>are not a terror of good works but evil.</w:t>
      </w:r>
      <w:r w:rsidR="00B67BE7">
        <w:rPr>
          <w:rFonts w:ascii="Times New Roman" w:hAnsi="Times New Roman"/>
          <w:sz w:val="26"/>
          <w:szCs w:val="26"/>
        </w:rPr>
        <w:t>”</w:t>
      </w:r>
      <w:r w:rsidR="00D01062" w:rsidRPr="009219A7">
        <w:rPr>
          <w:rFonts w:ascii="Times New Roman" w:hAnsi="Times New Roman"/>
          <w:sz w:val="26"/>
          <w:szCs w:val="26"/>
        </w:rPr>
        <w:t xml:space="preserve"> Verse 4</w:t>
      </w:r>
      <w:r w:rsidR="00B67BE7">
        <w:rPr>
          <w:rFonts w:ascii="Times New Roman" w:hAnsi="Times New Roman"/>
          <w:sz w:val="26"/>
          <w:szCs w:val="26"/>
        </w:rPr>
        <w:t>,</w:t>
      </w:r>
      <w:r w:rsidR="00D01062" w:rsidRPr="009219A7">
        <w:rPr>
          <w:rFonts w:ascii="Times New Roman" w:hAnsi="Times New Roman"/>
          <w:sz w:val="26"/>
          <w:szCs w:val="26"/>
        </w:rPr>
        <w:t xml:space="preserve"> </w:t>
      </w:r>
      <w:r w:rsidR="00B67BE7">
        <w:rPr>
          <w:rFonts w:ascii="Times New Roman" w:hAnsi="Times New Roman"/>
          <w:sz w:val="26"/>
          <w:szCs w:val="26"/>
        </w:rPr>
        <w:t>“</w:t>
      </w:r>
      <w:r w:rsidR="00D01062" w:rsidRPr="009219A7">
        <w:rPr>
          <w:rFonts w:ascii="Times New Roman" w:hAnsi="Times New Roman"/>
          <w:sz w:val="26"/>
          <w:szCs w:val="26"/>
        </w:rPr>
        <w:t xml:space="preserve">for he is the minister of God for good but if </w:t>
      </w:r>
      <w:r w:rsidR="00B67BE7">
        <w:rPr>
          <w:rFonts w:ascii="Times New Roman" w:hAnsi="Times New Roman"/>
          <w:sz w:val="26"/>
          <w:szCs w:val="26"/>
        </w:rPr>
        <w:t>y</w:t>
      </w:r>
      <w:r w:rsidR="00D01062" w:rsidRPr="009219A7">
        <w:rPr>
          <w:rFonts w:ascii="Times New Roman" w:hAnsi="Times New Roman"/>
          <w:sz w:val="26"/>
          <w:szCs w:val="26"/>
        </w:rPr>
        <w:t>ou do that which is evil be afraid for he bare</w:t>
      </w:r>
      <w:r w:rsidR="00B67BE7">
        <w:rPr>
          <w:rFonts w:ascii="Times New Roman" w:hAnsi="Times New Roman"/>
          <w:sz w:val="26"/>
          <w:szCs w:val="26"/>
        </w:rPr>
        <w:t>s</w:t>
      </w:r>
      <w:r w:rsidR="00D01062" w:rsidRPr="009219A7">
        <w:rPr>
          <w:rFonts w:ascii="Times New Roman" w:hAnsi="Times New Roman"/>
          <w:sz w:val="26"/>
          <w:szCs w:val="26"/>
        </w:rPr>
        <w:t xml:space="preserve"> not the sword in vain for he is the minister of God and the avenger</w:t>
      </w:r>
      <w:r w:rsidR="001B4A36" w:rsidRPr="009219A7">
        <w:rPr>
          <w:rFonts w:ascii="Times New Roman" w:hAnsi="Times New Roman"/>
          <w:sz w:val="26"/>
          <w:szCs w:val="26"/>
        </w:rPr>
        <w:t xml:space="preserve"> to execute wrath upon him who doe</w:t>
      </w:r>
      <w:r w:rsidR="00B67BE7">
        <w:rPr>
          <w:rFonts w:ascii="Times New Roman" w:hAnsi="Times New Roman"/>
          <w:sz w:val="26"/>
          <w:szCs w:val="26"/>
        </w:rPr>
        <w:t>s</w:t>
      </w:r>
      <w:r w:rsidR="001B4A36" w:rsidRPr="009219A7">
        <w:rPr>
          <w:rFonts w:ascii="Times New Roman" w:hAnsi="Times New Roman"/>
          <w:sz w:val="26"/>
          <w:szCs w:val="26"/>
        </w:rPr>
        <w:t xml:space="preserve"> evil.</w:t>
      </w:r>
      <w:r w:rsidR="00B67BE7">
        <w:rPr>
          <w:rFonts w:ascii="Times New Roman" w:hAnsi="Times New Roman"/>
          <w:sz w:val="26"/>
          <w:szCs w:val="26"/>
        </w:rPr>
        <w:t>”</w:t>
      </w:r>
      <w:r w:rsidR="001241A6" w:rsidRPr="009219A7">
        <w:rPr>
          <w:rFonts w:ascii="Times New Roman" w:hAnsi="Times New Roman"/>
          <w:sz w:val="26"/>
          <w:szCs w:val="26"/>
        </w:rPr>
        <w:t xml:space="preserve"> It seems to be a strong sanction of the right of government to hold the power of the sword and I think that same issue has been addressed back here in Genesis 9</w:t>
      </w:r>
      <w:r w:rsidR="00B67BE7">
        <w:rPr>
          <w:rFonts w:ascii="Times New Roman" w:hAnsi="Times New Roman"/>
          <w:sz w:val="26"/>
          <w:szCs w:val="26"/>
        </w:rPr>
        <w:t xml:space="preserve">. </w:t>
      </w:r>
      <w:r w:rsidR="001241A6" w:rsidRPr="009219A7">
        <w:rPr>
          <w:rFonts w:ascii="Times New Roman" w:hAnsi="Times New Roman"/>
          <w:sz w:val="26"/>
          <w:szCs w:val="26"/>
        </w:rPr>
        <w:t xml:space="preserve"> Paul doesn’t seem to deny that power, </w:t>
      </w:r>
      <w:r w:rsidR="001241A6" w:rsidRPr="009219A7">
        <w:rPr>
          <w:rFonts w:ascii="Times New Roman" w:hAnsi="Times New Roman"/>
          <w:sz w:val="26"/>
          <w:szCs w:val="26"/>
        </w:rPr>
        <w:lastRenderedPageBreak/>
        <w:t>he seems to support it. God has given to human governments the right</w:t>
      </w:r>
      <w:r w:rsidR="00B67BE7">
        <w:rPr>
          <w:rFonts w:ascii="Times New Roman" w:hAnsi="Times New Roman"/>
          <w:sz w:val="26"/>
          <w:szCs w:val="26"/>
        </w:rPr>
        <w:t>. T</w:t>
      </w:r>
      <w:r w:rsidR="001241A6" w:rsidRPr="009219A7">
        <w:rPr>
          <w:rFonts w:ascii="Times New Roman" w:hAnsi="Times New Roman"/>
          <w:sz w:val="26"/>
          <w:szCs w:val="26"/>
        </w:rPr>
        <w:t xml:space="preserve">hat right can be misused and abused </w:t>
      </w:r>
      <w:r w:rsidR="00B67BE7">
        <w:rPr>
          <w:rFonts w:ascii="Times New Roman" w:hAnsi="Times New Roman"/>
          <w:sz w:val="26"/>
          <w:szCs w:val="26"/>
        </w:rPr>
        <w:t xml:space="preserve">and </w:t>
      </w:r>
      <w:r w:rsidR="001241A6" w:rsidRPr="009219A7">
        <w:rPr>
          <w:rFonts w:ascii="Times New Roman" w:hAnsi="Times New Roman"/>
          <w:sz w:val="26"/>
          <w:szCs w:val="26"/>
        </w:rPr>
        <w:t>many governments have done that</w:t>
      </w:r>
      <w:r w:rsidR="00B67BE7">
        <w:rPr>
          <w:rFonts w:ascii="Times New Roman" w:hAnsi="Times New Roman"/>
          <w:sz w:val="26"/>
          <w:szCs w:val="26"/>
        </w:rPr>
        <w:t>,</w:t>
      </w:r>
      <w:r w:rsidR="001241A6" w:rsidRPr="009219A7">
        <w:rPr>
          <w:rFonts w:ascii="Times New Roman" w:hAnsi="Times New Roman"/>
          <w:sz w:val="26"/>
          <w:szCs w:val="26"/>
        </w:rPr>
        <w:t xml:space="preserve"> but that doesn’t mean the principle is n</w:t>
      </w:r>
      <w:r w:rsidR="00B67BE7">
        <w:rPr>
          <w:rFonts w:ascii="Times New Roman" w:hAnsi="Times New Roman"/>
          <w:sz w:val="26"/>
          <w:szCs w:val="26"/>
        </w:rPr>
        <w:t>egated</w:t>
      </w:r>
      <w:r w:rsidR="001241A6" w:rsidRPr="009219A7">
        <w:rPr>
          <w:rFonts w:ascii="Times New Roman" w:hAnsi="Times New Roman"/>
          <w:sz w:val="26"/>
          <w:szCs w:val="26"/>
        </w:rPr>
        <w:t xml:space="preserve">. </w:t>
      </w:r>
      <w:r w:rsidR="00B67BE7">
        <w:rPr>
          <w:rFonts w:ascii="Times New Roman" w:hAnsi="Times New Roman"/>
          <w:sz w:val="26"/>
          <w:szCs w:val="26"/>
        </w:rPr>
        <w:br/>
      </w:r>
      <w:r w:rsidR="00C3433F">
        <w:rPr>
          <w:rFonts w:ascii="Times New Roman" w:hAnsi="Times New Roman"/>
          <w:sz w:val="26"/>
          <w:szCs w:val="26"/>
        </w:rPr>
        <w:br/>
        <w:t>2.  The Noahic Covenant that You Find in Genesis 9:8-17</w:t>
      </w:r>
      <w:r w:rsidR="00C3433F">
        <w:rPr>
          <w:rFonts w:ascii="Times New Roman" w:hAnsi="Times New Roman"/>
          <w:sz w:val="26"/>
          <w:szCs w:val="26"/>
        </w:rPr>
        <w:br/>
      </w:r>
      <w:r w:rsidR="00B67BE7">
        <w:rPr>
          <w:rFonts w:ascii="Times New Roman" w:hAnsi="Times New Roman"/>
          <w:sz w:val="26"/>
          <w:szCs w:val="26"/>
        </w:rPr>
        <w:t xml:space="preserve"> </w:t>
      </w:r>
      <w:r w:rsidR="00B67BE7">
        <w:rPr>
          <w:rFonts w:ascii="Times New Roman" w:hAnsi="Times New Roman"/>
          <w:sz w:val="26"/>
          <w:szCs w:val="26"/>
        </w:rPr>
        <w:tab/>
        <w:t>W</w:t>
      </w:r>
      <w:r w:rsidR="001241A6" w:rsidRPr="009219A7">
        <w:rPr>
          <w:rFonts w:ascii="Times New Roman" w:hAnsi="Times New Roman"/>
          <w:sz w:val="26"/>
          <w:szCs w:val="26"/>
        </w:rPr>
        <w:t xml:space="preserve">ell that was </w:t>
      </w:r>
      <w:r w:rsidR="003D598D">
        <w:rPr>
          <w:rFonts w:ascii="Times New Roman" w:hAnsi="Times New Roman"/>
          <w:sz w:val="26"/>
          <w:szCs w:val="26"/>
        </w:rPr>
        <w:t>a</w:t>
      </w:r>
      <w:r w:rsidR="00B67BE7">
        <w:rPr>
          <w:rFonts w:ascii="Times New Roman" w:hAnsi="Times New Roman"/>
          <w:sz w:val="26"/>
          <w:szCs w:val="26"/>
        </w:rPr>
        <w:t>.</w:t>
      </w:r>
      <w:r w:rsidR="001241A6" w:rsidRPr="009219A7">
        <w:rPr>
          <w:rFonts w:ascii="Times New Roman" w:hAnsi="Times New Roman"/>
          <w:sz w:val="26"/>
          <w:szCs w:val="26"/>
        </w:rPr>
        <w:t xml:space="preserve"> </w:t>
      </w:r>
      <w:r w:rsidR="00B67BE7">
        <w:rPr>
          <w:rFonts w:ascii="Times New Roman" w:hAnsi="Times New Roman"/>
          <w:sz w:val="26"/>
          <w:szCs w:val="26"/>
        </w:rPr>
        <w:t>“T</w:t>
      </w:r>
      <w:r w:rsidR="001241A6" w:rsidRPr="009219A7">
        <w:rPr>
          <w:rFonts w:ascii="Times New Roman" w:hAnsi="Times New Roman"/>
          <w:sz w:val="26"/>
          <w:szCs w:val="26"/>
        </w:rPr>
        <w:t>he direct</w:t>
      </w:r>
      <w:r w:rsidR="00B67BE7">
        <w:rPr>
          <w:rFonts w:ascii="Times New Roman" w:hAnsi="Times New Roman"/>
          <w:sz w:val="26"/>
          <w:szCs w:val="26"/>
        </w:rPr>
        <w:t>ions</w:t>
      </w:r>
      <w:r w:rsidR="001241A6" w:rsidRPr="009219A7">
        <w:rPr>
          <w:rFonts w:ascii="Times New Roman" w:hAnsi="Times New Roman"/>
          <w:sz w:val="26"/>
          <w:szCs w:val="26"/>
        </w:rPr>
        <w:t xml:space="preserve"> </w:t>
      </w:r>
      <w:r w:rsidR="00B67BE7">
        <w:rPr>
          <w:rFonts w:ascii="Times New Roman" w:hAnsi="Times New Roman"/>
          <w:sz w:val="26"/>
          <w:szCs w:val="26"/>
        </w:rPr>
        <w:t>for the</w:t>
      </w:r>
      <w:r w:rsidR="001241A6" w:rsidRPr="009219A7">
        <w:rPr>
          <w:rFonts w:ascii="Times New Roman" w:hAnsi="Times New Roman"/>
          <w:sz w:val="26"/>
          <w:szCs w:val="26"/>
        </w:rPr>
        <w:t xml:space="preserve"> </w:t>
      </w:r>
      <w:r w:rsidR="00ED7D49" w:rsidRPr="009219A7">
        <w:rPr>
          <w:rFonts w:ascii="Times New Roman" w:hAnsi="Times New Roman"/>
          <w:sz w:val="26"/>
          <w:szCs w:val="26"/>
        </w:rPr>
        <w:t>propagation</w:t>
      </w:r>
      <w:r w:rsidR="00B67BE7">
        <w:rPr>
          <w:rFonts w:ascii="Times New Roman" w:hAnsi="Times New Roman"/>
          <w:sz w:val="26"/>
          <w:szCs w:val="26"/>
        </w:rPr>
        <w:t xml:space="preserve"> and</w:t>
      </w:r>
      <w:r w:rsidR="001241A6" w:rsidRPr="009219A7">
        <w:rPr>
          <w:rFonts w:ascii="Times New Roman" w:hAnsi="Times New Roman"/>
          <w:sz w:val="26"/>
          <w:szCs w:val="26"/>
        </w:rPr>
        <w:t xml:space="preserve"> maintenance of human </w:t>
      </w:r>
      <w:r w:rsidR="001241A6" w:rsidRPr="00B67BE7">
        <w:rPr>
          <w:rFonts w:asciiTheme="majorBidi" w:hAnsiTheme="majorBidi" w:cstheme="majorBidi"/>
          <w:sz w:val="26"/>
          <w:szCs w:val="26"/>
        </w:rPr>
        <w:t>and animal life.</w:t>
      </w:r>
      <w:r w:rsidR="00B67BE7" w:rsidRPr="00B67BE7">
        <w:rPr>
          <w:rFonts w:asciiTheme="majorBidi" w:hAnsiTheme="majorBidi" w:cstheme="majorBidi"/>
          <w:sz w:val="26"/>
          <w:szCs w:val="26"/>
        </w:rPr>
        <w:t>”</w:t>
      </w:r>
      <w:r w:rsidR="001241A6" w:rsidRPr="00B67BE7">
        <w:rPr>
          <w:rFonts w:asciiTheme="majorBidi" w:hAnsiTheme="majorBidi" w:cstheme="majorBidi"/>
          <w:sz w:val="26"/>
          <w:szCs w:val="26"/>
        </w:rPr>
        <w:t xml:space="preserve"> </w:t>
      </w:r>
      <w:r w:rsidR="003D598D">
        <w:rPr>
          <w:rFonts w:asciiTheme="majorBidi" w:hAnsiTheme="majorBidi" w:cstheme="majorBidi"/>
          <w:sz w:val="26"/>
          <w:szCs w:val="26"/>
        </w:rPr>
        <w:t>b</w:t>
      </w:r>
      <w:r w:rsidR="00B67BE7" w:rsidRPr="00B67BE7">
        <w:rPr>
          <w:rFonts w:asciiTheme="majorBidi" w:hAnsiTheme="majorBidi" w:cstheme="majorBidi"/>
          <w:sz w:val="26"/>
          <w:szCs w:val="26"/>
        </w:rPr>
        <w:t>.</w:t>
      </w:r>
      <w:r w:rsidR="001241A6" w:rsidRPr="00B67BE7">
        <w:rPr>
          <w:rFonts w:asciiTheme="majorBidi" w:hAnsiTheme="majorBidi" w:cstheme="majorBidi"/>
          <w:sz w:val="26"/>
          <w:szCs w:val="26"/>
        </w:rPr>
        <w:t xml:space="preserve"> is</w:t>
      </w:r>
      <w:r w:rsidR="003D598D">
        <w:rPr>
          <w:rFonts w:asciiTheme="majorBidi" w:hAnsiTheme="majorBidi" w:cstheme="majorBidi"/>
          <w:sz w:val="26"/>
          <w:szCs w:val="26"/>
        </w:rPr>
        <w:t>,</w:t>
      </w:r>
      <w:r w:rsidR="001241A6" w:rsidRPr="00B67BE7">
        <w:rPr>
          <w:rFonts w:asciiTheme="majorBidi" w:hAnsiTheme="majorBidi" w:cstheme="majorBidi"/>
          <w:sz w:val="26"/>
          <w:szCs w:val="26"/>
        </w:rPr>
        <w:t xml:space="preserve"> </w:t>
      </w:r>
      <w:r w:rsidR="00B67BE7" w:rsidRPr="00B67BE7">
        <w:rPr>
          <w:rFonts w:asciiTheme="majorBidi" w:hAnsiTheme="majorBidi" w:cstheme="majorBidi"/>
          <w:sz w:val="26"/>
          <w:szCs w:val="26"/>
        </w:rPr>
        <w:t>“The Noahic</w:t>
      </w:r>
      <w:r w:rsidR="001241A6" w:rsidRPr="00B67BE7">
        <w:rPr>
          <w:rFonts w:asciiTheme="majorBidi" w:hAnsiTheme="majorBidi" w:cstheme="majorBidi"/>
          <w:sz w:val="26"/>
          <w:szCs w:val="26"/>
        </w:rPr>
        <w:t xml:space="preserve"> covenant </w:t>
      </w:r>
      <w:r w:rsidR="003D598D">
        <w:rPr>
          <w:rFonts w:asciiTheme="majorBidi" w:hAnsiTheme="majorBidi" w:cstheme="majorBidi"/>
          <w:sz w:val="26"/>
          <w:szCs w:val="26"/>
        </w:rPr>
        <w:t>that</w:t>
      </w:r>
      <w:r w:rsidR="001241A6" w:rsidRPr="00B67BE7">
        <w:rPr>
          <w:rFonts w:asciiTheme="majorBidi" w:hAnsiTheme="majorBidi" w:cstheme="majorBidi"/>
          <w:sz w:val="26"/>
          <w:szCs w:val="26"/>
        </w:rPr>
        <w:t xml:space="preserve"> you find in </w:t>
      </w:r>
      <w:r w:rsidR="00B67BE7" w:rsidRPr="00B67BE7">
        <w:rPr>
          <w:rFonts w:asciiTheme="majorBidi" w:hAnsiTheme="majorBidi" w:cstheme="majorBidi"/>
          <w:sz w:val="26"/>
          <w:szCs w:val="26"/>
        </w:rPr>
        <w:t>Genesis 9:</w:t>
      </w:r>
      <w:r w:rsidR="001241A6" w:rsidRPr="00B67BE7">
        <w:rPr>
          <w:rFonts w:asciiTheme="majorBidi" w:hAnsiTheme="majorBidi" w:cstheme="majorBidi"/>
          <w:sz w:val="26"/>
          <w:szCs w:val="26"/>
        </w:rPr>
        <w:t>8 through 17.</w:t>
      </w:r>
      <w:r w:rsidR="00B67BE7" w:rsidRPr="00B67BE7">
        <w:rPr>
          <w:rFonts w:asciiTheme="majorBidi" w:hAnsiTheme="majorBidi" w:cstheme="majorBidi"/>
          <w:sz w:val="26"/>
          <w:szCs w:val="26"/>
        </w:rPr>
        <w:t>”</w:t>
      </w:r>
      <w:r w:rsidR="001241A6" w:rsidRPr="00B67BE7">
        <w:rPr>
          <w:rFonts w:asciiTheme="majorBidi" w:hAnsiTheme="majorBidi" w:cstheme="majorBidi"/>
          <w:sz w:val="26"/>
          <w:szCs w:val="26"/>
        </w:rPr>
        <w:t xml:space="preserve"> God spoke to Noah and his sons saying</w:t>
      </w:r>
      <w:r w:rsidR="00B67BE7" w:rsidRPr="00B67BE7">
        <w:rPr>
          <w:rFonts w:asciiTheme="majorBidi" w:hAnsiTheme="majorBidi" w:cstheme="majorBidi"/>
          <w:sz w:val="26"/>
          <w:szCs w:val="26"/>
        </w:rPr>
        <w:t>,</w:t>
      </w:r>
      <w:r w:rsidR="001241A6" w:rsidRPr="00B67BE7">
        <w:rPr>
          <w:rFonts w:asciiTheme="majorBidi" w:hAnsiTheme="majorBidi" w:cstheme="majorBidi"/>
          <w:sz w:val="26"/>
          <w:szCs w:val="26"/>
        </w:rPr>
        <w:t xml:space="preserve"> </w:t>
      </w:r>
      <w:r w:rsidR="00B67BE7" w:rsidRPr="00B67BE7">
        <w:rPr>
          <w:rFonts w:asciiTheme="majorBidi" w:hAnsiTheme="majorBidi" w:cstheme="majorBidi"/>
          <w:sz w:val="26"/>
          <w:szCs w:val="26"/>
        </w:rPr>
        <w:t>“</w:t>
      </w:r>
      <w:r w:rsidR="003D598D">
        <w:rPr>
          <w:rFonts w:asciiTheme="majorBidi" w:hAnsiTheme="majorBidi" w:cstheme="majorBidi"/>
          <w:sz w:val="26"/>
          <w:szCs w:val="26"/>
        </w:rPr>
        <w:t>I</w:t>
      </w:r>
      <w:r w:rsidR="00B67BE7" w:rsidRPr="00B67BE7">
        <w:rPr>
          <w:rFonts w:asciiTheme="majorBidi" w:hAnsiTheme="majorBidi" w:cstheme="majorBidi"/>
          <w:sz w:val="26"/>
          <w:szCs w:val="26"/>
          <w:lang w:bidi="he-IL"/>
        </w:rPr>
        <w:t xml:space="preserve"> now establish my covenant with you and with your descendants after you</w:t>
      </w:r>
      <w:r w:rsidR="00B67BE7">
        <w:rPr>
          <w:rFonts w:asciiTheme="majorBidi" w:hAnsiTheme="majorBidi" w:cstheme="majorBidi"/>
          <w:sz w:val="26"/>
          <w:szCs w:val="26"/>
          <w:lang w:bidi="he-IL"/>
        </w:rPr>
        <w:t xml:space="preserve"> </w:t>
      </w:r>
      <w:r w:rsidR="00B67BE7" w:rsidRPr="00B67BE7">
        <w:rPr>
          <w:rFonts w:asciiTheme="majorBidi" w:hAnsiTheme="majorBidi" w:cstheme="majorBidi"/>
          <w:sz w:val="26"/>
          <w:szCs w:val="26"/>
          <w:lang w:bidi="he-IL"/>
        </w:rPr>
        <w:t xml:space="preserve">and with every living creature that was with you--the birds, the livestock and all the wild </w:t>
      </w:r>
      <w:r w:rsidR="00B67BE7">
        <w:rPr>
          <w:rFonts w:asciiTheme="majorBidi" w:hAnsiTheme="majorBidi" w:cstheme="majorBidi"/>
          <w:sz w:val="26"/>
          <w:szCs w:val="26"/>
          <w:lang w:bidi="he-IL"/>
        </w:rPr>
        <w:t>a</w:t>
      </w:r>
      <w:r w:rsidR="00B67BE7" w:rsidRPr="00B67BE7">
        <w:rPr>
          <w:rFonts w:asciiTheme="majorBidi" w:hAnsiTheme="majorBidi" w:cstheme="majorBidi"/>
          <w:sz w:val="26"/>
          <w:szCs w:val="26"/>
          <w:lang w:bidi="he-IL"/>
        </w:rPr>
        <w:t>nimals, all those that came out of the ark with you--every living creature on earth.</w:t>
      </w:r>
      <w:r w:rsidR="00B67BE7">
        <w:rPr>
          <w:rFonts w:asciiTheme="majorBidi" w:hAnsiTheme="majorBidi" w:cstheme="majorBidi"/>
          <w:sz w:val="26"/>
          <w:szCs w:val="26"/>
          <w:lang w:bidi="he-IL"/>
        </w:rPr>
        <w:t xml:space="preserve"> </w:t>
      </w:r>
      <w:r w:rsidR="00B67BE7" w:rsidRPr="00B67BE7">
        <w:rPr>
          <w:rFonts w:asciiTheme="majorBidi" w:hAnsiTheme="majorBidi" w:cstheme="majorBidi"/>
          <w:sz w:val="26"/>
          <w:szCs w:val="26"/>
          <w:lang w:bidi="he-IL"/>
        </w:rPr>
        <w:t>I establish my covenant with you: Never again will all life be cut off by the waters of a flood; never again will there be a flood to destroy the earth.</w:t>
      </w:r>
      <w:r w:rsidR="00B67BE7">
        <w:rPr>
          <w:rFonts w:asciiTheme="majorBidi" w:hAnsiTheme="majorBidi" w:cstheme="majorBidi"/>
          <w:sz w:val="26"/>
          <w:szCs w:val="26"/>
          <w:lang w:bidi="he-IL"/>
        </w:rPr>
        <w:t>’</w:t>
      </w:r>
      <w:r w:rsidR="00B67BE7" w:rsidRPr="00B67BE7">
        <w:rPr>
          <w:rFonts w:asciiTheme="majorBidi" w:hAnsiTheme="majorBidi" w:cstheme="majorBidi"/>
          <w:sz w:val="26"/>
          <w:szCs w:val="26"/>
          <w:lang w:bidi="he-IL"/>
        </w:rPr>
        <w:t xml:space="preserve"> And God said, </w:t>
      </w:r>
      <w:r w:rsidR="00B67BE7">
        <w:rPr>
          <w:rFonts w:asciiTheme="majorBidi" w:hAnsiTheme="majorBidi" w:cstheme="majorBidi"/>
          <w:sz w:val="26"/>
          <w:szCs w:val="26"/>
          <w:lang w:bidi="he-IL"/>
        </w:rPr>
        <w:t>‘</w:t>
      </w:r>
      <w:r w:rsidR="00B67BE7" w:rsidRPr="00B67BE7">
        <w:rPr>
          <w:rFonts w:asciiTheme="majorBidi" w:hAnsiTheme="majorBidi" w:cstheme="majorBidi"/>
          <w:sz w:val="26"/>
          <w:szCs w:val="26"/>
          <w:lang w:bidi="he-IL"/>
        </w:rPr>
        <w:t>This is the sign of the covenant I am making between me and you and every living creature with you, a covenant for all generations to come:</w:t>
      </w:r>
      <w:r w:rsidR="00B67BE7">
        <w:rPr>
          <w:rFonts w:asciiTheme="majorBidi" w:hAnsiTheme="majorBidi" w:cstheme="majorBidi"/>
          <w:sz w:val="26"/>
          <w:szCs w:val="26"/>
          <w:lang w:bidi="he-IL"/>
        </w:rPr>
        <w:t xml:space="preserve"> </w:t>
      </w:r>
      <w:r w:rsidR="00B67BE7" w:rsidRPr="00B67BE7">
        <w:rPr>
          <w:rFonts w:asciiTheme="majorBidi" w:hAnsiTheme="majorBidi" w:cstheme="majorBidi"/>
          <w:sz w:val="26"/>
          <w:szCs w:val="26"/>
          <w:lang w:bidi="he-IL"/>
        </w:rPr>
        <w:t>I have set my rainbow in the clouds, and it will be the sign of the covenant between me and the earth. Whenever I bring clouds over the earth and the rainbow appears in the clouds,</w:t>
      </w:r>
      <w:r w:rsidR="00B67BE7">
        <w:rPr>
          <w:rFonts w:asciiTheme="majorBidi" w:hAnsiTheme="majorBidi" w:cstheme="majorBidi"/>
          <w:sz w:val="26"/>
          <w:szCs w:val="26"/>
          <w:lang w:bidi="he-IL"/>
        </w:rPr>
        <w:t xml:space="preserve"> </w:t>
      </w:r>
      <w:r w:rsidR="00B67BE7" w:rsidRPr="00B67BE7">
        <w:rPr>
          <w:rFonts w:asciiTheme="majorBidi" w:hAnsiTheme="majorBidi" w:cstheme="majorBidi"/>
          <w:sz w:val="26"/>
          <w:szCs w:val="26"/>
          <w:lang w:bidi="he-IL"/>
        </w:rPr>
        <w:t>I will remember my covenant between me and you and all living creatures of every kind. Never again will the waters become a flood to destroy all life. Whenever the rainbow appears in the clouds, I will see it and remember the everlasting covenant between God and all living creatures of every kind on the earth.</w:t>
      </w:r>
      <w:r w:rsidR="00B67BE7">
        <w:rPr>
          <w:rFonts w:asciiTheme="majorBidi" w:hAnsiTheme="majorBidi" w:cstheme="majorBidi"/>
          <w:sz w:val="26"/>
          <w:szCs w:val="26"/>
          <w:lang w:bidi="he-IL"/>
        </w:rPr>
        <w:t xml:space="preserve">’  </w:t>
      </w:r>
      <w:r w:rsidR="00B67BE7" w:rsidRPr="00B67BE7">
        <w:rPr>
          <w:rFonts w:asciiTheme="majorBidi" w:hAnsiTheme="majorBidi" w:cstheme="majorBidi"/>
          <w:sz w:val="26"/>
          <w:szCs w:val="26"/>
          <w:lang w:bidi="he-IL"/>
        </w:rPr>
        <w:t xml:space="preserve">So God said to Noah, </w:t>
      </w:r>
      <w:r w:rsidR="00B67BE7">
        <w:rPr>
          <w:rFonts w:asciiTheme="majorBidi" w:hAnsiTheme="majorBidi" w:cstheme="majorBidi"/>
          <w:sz w:val="26"/>
          <w:szCs w:val="26"/>
          <w:lang w:bidi="he-IL"/>
        </w:rPr>
        <w:t>‘</w:t>
      </w:r>
      <w:r w:rsidR="00B67BE7" w:rsidRPr="00B67BE7">
        <w:rPr>
          <w:rFonts w:asciiTheme="majorBidi" w:hAnsiTheme="majorBidi" w:cstheme="majorBidi"/>
          <w:sz w:val="26"/>
          <w:szCs w:val="26"/>
          <w:lang w:bidi="he-IL"/>
        </w:rPr>
        <w:t>This is the sign of the covenant I have established between me and all life on the earth.</w:t>
      </w:r>
      <w:r w:rsidR="00B67BE7">
        <w:rPr>
          <w:rFonts w:asciiTheme="majorBidi" w:hAnsiTheme="majorBidi" w:cstheme="majorBidi"/>
          <w:sz w:val="26"/>
          <w:szCs w:val="26"/>
          <w:lang w:bidi="he-IL"/>
        </w:rPr>
        <w:t>’”</w:t>
      </w:r>
      <w:r w:rsidR="0080597B" w:rsidRPr="00B67BE7">
        <w:rPr>
          <w:rFonts w:asciiTheme="majorBidi" w:hAnsiTheme="majorBidi" w:cstheme="majorBidi"/>
          <w:sz w:val="26"/>
          <w:szCs w:val="26"/>
        </w:rPr>
        <w:t xml:space="preserve"> So never again will all flesh be destroyed by a flood, the token is a rainbow not that the rainbow</w:t>
      </w:r>
      <w:r w:rsidR="0080597B" w:rsidRPr="009219A7">
        <w:rPr>
          <w:rFonts w:ascii="Times New Roman" w:hAnsi="Times New Roman"/>
          <w:sz w:val="26"/>
          <w:szCs w:val="26"/>
        </w:rPr>
        <w:t xml:space="preserve"> did not exist prior to this. </w:t>
      </w:r>
      <w:r w:rsidR="00B67BE7">
        <w:rPr>
          <w:rFonts w:ascii="Times New Roman" w:hAnsi="Times New Roman"/>
          <w:sz w:val="26"/>
          <w:szCs w:val="26"/>
        </w:rPr>
        <w:t>B</w:t>
      </w:r>
      <w:r w:rsidR="0080597B" w:rsidRPr="009219A7">
        <w:rPr>
          <w:rFonts w:ascii="Times New Roman" w:hAnsi="Times New Roman"/>
          <w:sz w:val="26"/>
          <w:szCs w:val="26"/>
        </w:rPr>
        <w:t xml:space="preserve">ut now it has a special significance and we are inclined to think when we see a rainbow that we are reminded of the promise God has made, </w:t>
      </w:r>
      <w:r w:rsidR="00B67BE7">
        <w:rPr>
          <w:rFonts w:ascii="Times New Roman" w:hAnsi="Times New Roman"/>
          <w:sz w:val="26"/>
          <w:szCs w:val="26"/>
        </w:rPr>
        <w:t>that he would n</w:t>
      </w:r>
      <w:r w:rsidR="0080597B" w:rsidRPr="009219A7">
        <w:rPr>
          <w:rFonts w:ascii="Times New Roman" w:hAnsi="Times New Roman"/>
          <w:sz w:val="26"/>
          <w:szCs w:val="26"/>
        </w:rPr>
        <w:t>ever again destroy the earth which is legitimate but you notice in the text</w:t>
      </w:r>
      <w:r w:rsidR="00206B82" w:rsidRPr="009219A7">
        <w:rPr>
          <w:rFonts w:ascii="Times New Roman" w:hAnsi="Times New Roman"/>
          <w:sz w:val="26"/>
          <w:szCs w:val="26"/>
        </w:rPr>
        <w:t xml:space="preserve">, verse 15, </w:t>
      </w:r>
      <w:r w:rsidR="00B67BE7">
        <w:rPr>
          <w:rFonts w:ascii="Times New Roman" w:hAnsi="Times New Roman"/>
          <w:sz w:val="26"/>
          <w:szCs w:val="26"/>
        </w:rPr>
        <w:t>“</w:t>
      </w:r>
      <w:r w:rsidR="00206B82" w:rsidRPr="009219A7">
        <w:rPr>
          <w:rFonts w:ascii="Times New Roman" w:hAnsi="Times New Roman"/>
          <w:sz w:val="26"/>
          <w:szCs w:val="26"/>
        </w:rPr>
        <w:t xml:space="preserve">the </w:t>
      </w:r>
      <w:r w:rsidR="000A7483" w:rsidRPr="009219A7">
        <w:rPr>
          <w:rFonts w:ascii="Times New Roman" w:hAnsi="Times New Roman"/>
          <w:sz w:val="26"/>
          <w:szCs w:val="26"/>
        </w:rPr>
        <w:t>Lord says</w:t>
      </w:r>
      <w:r w:rsidR="00206B82" w:rsidRPr="009219A7">
        <w:rPr>
          <w:rFonts w:ascii="Times New Roman" w:hAnsi="Times New Roman"/>
          <w:sz w:val="26"/>
          <w:szCs w:val="26"/>
        </w:rPr>
        <w:t>, I will remember that it shall come to pass when I bring a cloud over the earth that a bo</w:t>
      </w:r>
      <w:r w:rsidR="00B67BE7">
        <w:rPr>
          <w:rFonts w:ascii="Times New Roman" w:hAnsi="Times New Roman"/>
          <w:sz w:val="26"/>
          <w:szCs w:val="26"/>
        </w:rPr>
        <w:t>w</w:t>
      </w:r>
      <w:r w:rsidR="00206B82" w:rsidRPr="009219A7">
        <w:rPr>
          <w:rFonts w:ascii="Times New Roman" w:hAnsi="Times New Roman"/>
          <w:sz w:val="26"/>
          <w:szCs w:val="26"/>
        </w:rPr>
        <w:t xml:space="preserve"> will be seen in the clouds and I will remember.</w:t>
      </w:r>
      <w:r w:rsidR="00B67BE7">
        <w:rPr>
          <w:rFonts w:ascii="Times New Roman" w:hAnsi="Times New Roman"/>
          <w:sz w:val="26"/>
          <w:szCs w:val="26"/>
        </w:rPr>
        <w:t>”</w:t>
      </w:r>
      <w:r w:rsidR="00206B82" w:rsidRPr="009219A7">
        <w:rPr>
          <w:rFonts w:ascii="Times New Roman" w:hAnsi="Times New Roman"/>
          <w:sz w:val="26"/>
          <w:szCs w:val="26"/>
        </w:rPr>
        <w:t xml:space="preserve"> You call that a</w:t>
      </w:r>
      <w:r w:rsidR="003D598D">
        <w:rPr>
          <w:rFonts w:ascii="Times New Roman" w:hAnsi="Times New Roman"/>
          <w:sz w:val="26"/>
          <w:szCs w:val="26"/>
        </w:rPr>
        <w:t>n</w:t>
      </w:r>
      <w:r w:rsidR="00206B82" w:rsidRPr="009219A7">
        <w:rPr>
          <w:rFonts w:ascii="Times New Roman" w:hAnsi="Times New Roman"/>
          <w:sz w:val="26"/>
          <w:szCs w:val="26"/>
        </w:rPr>
        <w:t xml:space="preserve"> anthropomorphic or anthrop</w:t>
      </w:r>
      <w:r w:rsidR="00B67BE7">
        <w:rPr>
          <w:rFonts w:ascii="Times New Roman" w:hAnsi="Times New Roman"/>
          <w:sz w:val="26"/>
          <w:szCs w:val="26"/>
        </w:rPr>
        <w:t>op</w:t>
      </w:r>
      <w:r w:rsidR="00206B82" w:rsidRPr="009219A7">
        <w:rPr>
          <w:rFonts w:ascii="Times New Roman" w:hAnsi="Times New Roman"/>
          <w:sz w:val="26"/>
          <w:szCs w:val="26"/>
        </w:rPr>
        <w:t xml:space="preserve">athic kind of expression where God speaks in human terms to describe himself </w:t>
      </w:r>
      <w:r w:rsidR="00206B82" w:rsidRPr="009219A7">
        <w:rPr>
          <w:rFonts w:ascii="Times New Roman" w:hAnsi="Times New Roman"/>
          <w:sz w:val="26"/>
          <w:szCs w:val="26"/>
        </w:rPr>
        <w:lastRenderedPageBreak/>
        <w:t xml:space="preserve">but that </w:t>
      </w:r>
      <w:r w:rsidR="000A7483" w:rsidRPr="009219A7">
        <w:rPr>
          <w:rFonts w:ascii="Times New Roman" w:hAnsi="Times New Roman"/>
          <w:sz w:val="26"/>
          <w:szCs w:val="26"/>
        </w:rPr>
        <w:t>bo</w:t>
      </w:r>
      <w:r w:rsidR="00B67BE7">
        <w:rPr>
          <w:rFonts w:ascii="Times New Roman" w:hAnsi="Times New Roman"/>
          <w:sz w:val="26"/>
          <w:szCs w:val="26"/>
        </w:rPr>
        <w:t>w</w:t>
      </w:r>
      <w:r w:rsidR="000A7483" w:rsidRPr="009219A7">
        <w:rPr>
          <w:rFonts w:ascii="Times New Roman" w:hAnsi="Times New Roman"/>
          <w:sz w:val="26"/>
          <w:szCs w:val="26"/>
        </w:rPr>
        <w:t xml:space="preserve"> is</w:t>
      </w:r>
      <w:r w:rsidR="00206B82" w:rsidRPr="009219A7">
        <w:rPr>
          <w:rFonts w:ascii="Times New Roman" w:hAnsi="Times New Roman"/>
          <w:sz w:val="26"/>
          <w:szCs w:val="26"/>
        </w:rPr>
        <w:t xml:space="preserve"> a reminder that God has made that promise. I think the idea is from this point forward the earth will be preserved as the arena in which God’s plan of redemption will be worke</w:t>
      </w:r>
      <w:r w:rsidR="00932F07" w:rsidRPr="009219A7">
        <w:rPr>
          <w:rFonts w:ascii="Times New Roman" w:hAnsi="Times New Roman"/>
          <w:sz w:val="26"/>
          <w:szCs w:val="26"/>
        </w:rPr>
        <w:t xml:space="preserve">d out </w:t>
      </w:r>
      <w:r w:rsidR="00206B82" w:rsidRPr="009219A7">
        <w:rPr>
          <w:rFonts w:ascii="Times New Roman" w:hAnsi="Times New Roman"/>
          <w:sz w:val="26"/>
          <w:szCs w:val="26"/>
        </w:rPr>
        <w:t xml:space="preserve">and that will continue until the final </w:t>
      </w:r>
      <w:r w:rsidR="00AA11ED" w:rsidRPr="009219A7">
        <w:rPr>
          <w:rFonts w:ascii="Times New Roman" w:hAnsi="Times New Roman"/>
          <w:sz w:val="26"/>
          <w:szCs w:val="26"/>
        </w:rPr>
        <w:t>judgment</w:t>
      </w:r>
      <w:r w:rsidR="00206B82" w:rsidRPr="009219A7">
        <w:rPr>
          <w:rFonts w:ascii="Times New Roman" w:hAnsi="Times New Roman"/>
          <w:sz w:val="26"/>
          <w:szCs w:val="26"/>
        </w:rPr>
        <w:t>, till the consummation</w:t>
      </w:r>
      <w:r w:rsidR="00B67BE7">
        <w:rPr>
          <w:rFonts w:ascii="Times New Roman" w:hAnsi="Times New Roman"/>
          <w:sz w:val="26"/>
          <w:szCs w:val="26"/>
        </w:rPr>
        <w:t>.</w:t>
      </w:r>
      <w:r w:rsidR="00206B82" w:rsidRPr="009219A7">
        <w:rPr>
          <w:rFonts w:ascii="Times New Roman" w:hAnsi="Times New Roman"/>
          <w:sz w:val="26"/>
          <w:szCs w:val="26"/>
        </w:rPr>
        <w:t xml:space="preserve"> </w:t>
      </w:r>
      <w:r w:rsidR="00B67BE7">
        <w:rPr>
          <w:rFonts w:ascii="Times New Roman" w:hAnsi="Times New Roman"/>
          <w:sz w:val="26"/>
          <w:szCs w:val="26"/>
        </w:rPr>
        <w:t>B</w:t>
      </w:r>
      <w:r w:rsidR="00206B82" w:rsidRPr="009219A7">
        <w:rPr>
          <w:rFonts w:ascii="Times New Roman" w:hAnsi="Times New Roman"/>
          <w:sz w:val="26"/>
          <w:szCs w:val="26"/>
        </w:rPr>
        <w:t xml:space="preserve">ut in the </w:t>
      </w:r>
      <w:r w:rsidR="00AA11ED" w:rsidRPr="009219A7">
        <w:rPr>
          <w:rFonts w:ascii="Times New Roman" w:hAnsi="Times New Roman"/>
          <w:sz w:val="26"/>
          <w:szCs w:val="26"/>
        </w:rPr>
        <w:t>inter</w:t>
      </w:r>
      <w:r w:rsidR="000A7483" w:rsidRPr="009219A7">
        <w:rPr>
          <w:rFonts w:ascii="Times New Roman" w:hAnsi="Times New Roman"/>
          <w:sz w:val="26"/>
          <w:szCs w:val="26"/>
        </w:rPr>
        <w:t>v</w:t>
      </w:r>
      <w:r w:rsidR="00AA11ED" w:rsidRPr="009219A7">
        <w:rPr>
          <w:rFonts w:ascii="Times New Roman" w:hAnsi="Times New Roman"/>
          <w:sz w:val="26"/>
          <w:szCs w:val="26"/>
        </w:rPr>
        <w:t>ening period, never again is Go</w:t>
      </w:r>
      <w:r w:rsidR="000A7483" w:rsidRPr="009219A7">
        <w:rPr>
          <w:rFonts w:ascii="Times New Roman" w:hAnsi="Times New Roman"/>
          <w:sz w:val="26"/>
          <w:szCs w:val="26"/>
        </w:rPr>
        <w:t>d going to do what he did at this</w:t>
      </w:r>
      <w:r w:rsidR="00AA11ED" w:rsidRPr="009219A7">
        <w:rPr>
          <w:rFonts w:ascii="Times New Roman" w:hAnsi="Times New Roman"/>
          <w:sz w:val="26"/>
          <w:szCs w:val="26"/>
        </w:rPr>
        <w:t xml:space="preserve"> point in bringing </w:t>
      </w:r>
      <w:r w:rsidR="00B67BE7">
        <w:rPr>
          <w:rFonts w:ascii="Times New Roman" w:hAnsi="Times New Roman"/>
          <w:sz w:val="26"/>
          <w:szCs w:val="26"/>
        </w:rPr>
        <w:t>a flood</w:t>
      </w:r>
      <w:r w:rsidR="00AA11ED" w:rsidRPr="009219A7">
        <w:rPr>
          <w:rFonts w:ascii="Times New Roman" w:hAnsi="Times New Roman"/>
          <w:sz w:val="26"/>
          <w:szCs w:val="26"/>
        </w:rPr>
        <w:t xml:space="preserve">. </w:t>
      </w:r>
      <w:r w:rsidR="00C3433F">
        <w:rPr>
          <w:rFonts w:ascii="Times New Roman" w:hAnsi="Times New Roman"/>
          <w:sz w:val="26"/>
          <w:szCs w:val="26"/>
        </w:rPr>
        <w:br/>
      </w:r>
      <w:r w:rsidR="00C3433F">
        <w:rPr>
          <w:rFonts w:ascii="Times New Roman" w:hAnsi="Times New Roman"/>
          <w:sz w:val="26"/>
          <w:szCs w:val="26"/>
        </w:rPr>
        <w:br/>
        <w:t>7.  The Curse on Canaan</w:t>
      </w:r>
      <w:r w:rsidR="00B67BE7">
        <w:rPr>
          <w:rFonts w:ascii="Times New Roman" w:hAnsi="Times New Roman"/>
          <w:sz w:val="26"/>
          <w:szCs w:val="26"/>
        </w:rPr>
        <w:br/>
        <w:t xml:space="preserve"> </w:t>
      </w:r>
      <w:r w:rsidR="00B67BE7">
        <w:rPr>
          <w:rFonts w:ascii="Times New Roman" w:hAnsi="Times New Roman"/>
          <w:sz w:val="26"/>
          <w:szCs w:val="26"/>
        </w:rPr>
        <w:tab/>
      </w:r>
      <w:r w:rsidR="00AA11ED" w:rsidRPr="009219A7">
        <w:rPr>
          <w:rFonts w:ascii="Times New Roman" w:hAnsi="Times New Roman"/>
          <w:sz w:val="26"/>
          <w:szCs w:val="26"/>
        </w:rPr>
        <w:t>Ok</w:t>
      </w:r>
      <w:r w:rsidR="003D598D">
        <w:rPr>
          <w:rFonts w:ascii="Times New Roman" w:hAnsi="Times New Roman"/>
          <w:sz w:val="26"/>
          <w:szCs w:val="26"/>
        </w:rPr>
        <w:t>,</w:t>
      </w:r>
      <w:r w:rsidR="00AA11ED" w:rsidRPr="009219A7">
        <w:rPr>
          <w:rFonts w:ascii="Times New Roman" w:hAnsi="Times New Roman"/>
          <w:sz w:val="26"/>
          <w:szCs w:val="26"/>
        </w:rPr>
        <w:t xml:space="preserve"> let’s go on to 7 which is the latter part of chapter 9, </w:t>
      </w:r>
      <w:r w:rsidR="00B67BE7">
        <w:rPr>
          <w:rFonts w:ascii="Times New Roman" w:hAnsi="Times New Roman"/>
          <w:sz w:val="26"/>
          <w:szCs w:val="26"/>
        </w:rPr>
        <w:t>“T</w:t>
      </w:r>
      <w:r w:rsidR="00AA11ED" w:rsidRPr="009219A7">
        <w:rPr>
          <w:rFonts w:ascii="Times New Roman" w:hAnsi="Times New Roman"/>
          <w:sz w:val="26"/>
          <w:szCs w:val="26"/>
        </w:rPr>
        <w:t>he Curse on Canaan.</w:t>
      </w:r>
      <w:r w:rsidR="00B67BE7">
        <w:rPr>
          <w:rFonts w:ascii="Times New Roman" w:hAnsi="Times New Roman"/>
          <w:sz w:val="26"/>
          <w:szCs w:val="26"/>
        </w:rPr>
        <w:t>”</w:t>
      </w:r>
      <w:r w:rsidR="00AA11ED" w:rsidRPr="009219A7">
        <w:rPr>
          <w:rFonts w:ascii="Times New Roman" w:hAnsi="Times New Roman"/>
          <w:sz w:val="26"/>
          <w:szCs w:val="26"/>
        </w:rPr>
        <w:t xml:space="preserve"> Verses 18 and 19 speak of the three sons of Noah and</w:t>
      </w:r>
      <w:r w:rsidR="000A7483" w:rsidRPr="009219A7">
        <w:rPr>
          <w:rFonts w:ascii="Times New Roman" w:hAnsi="Times New Roman"/>
          <w:sz w:val="26"/>
          <w:szCs w:val="26"/>
        </w:rPr>
        <w:t xml:space="preserve"> then</w:t>
      </w:r>
      <w:r w:rsidR="00AA11ED" w:rsidRPr="009219A7">
        <w:rPr>
          <w:rFonts w:ascii="Times New Roman" w:hAnsi="Times New Roman"/>
          <w:sz w:val="26"/>
          <w:szCs w:val="26"/>
        </w:rPr>
        <w:t xml:space="preserve"> immediately you get this story </w:t>
      </w:r>
      <w:r w:rsidR="00AA11ED" w:rsidRPr="007149E5">
        <w:rPr>
          <w:rFonts w:asciiTheme="majorBidi" w:hAnsiTheme="majorBidi" w:cstheme="majorBidi"/>
          <w:sz w:val="26"/>
          <w:szCs w:val="26"/>
        </w:rPr>
        <w:t xml:space="preserve">in verse 20 down through the end of the chapter. </w:t>
      </w:r>
      <w:r w:rsidR="007149E5" w:rsidRPr="007149E5">
        <w:rPr>
          <w:rFonts w:asciiTheme="majorBidi" w:hAnsiTheme="majorBidi" w:cstheme="majorBidi"/>
          <w:sz w:val="26"/>
          <w:szCs w:val="26"/>
          <w:lang w:bidi="he-IL"/>
        </w:rPr>
        <w:t xml:space="preserve">So God said to Noah, </w:t>
      </w:r>
      <w:r w:rsidR="007149E5">
        <w:rPr>
          <w:rFonts w:asciiTheme="majorBidi" w:hAnsiTheme="majorBidi" w:cstheme="majorBidi"/>
          <w:sz w:val="26"/>
          <w:szCs w:val="26"/>
          <w:lang w:bidi="he-IL"/>
        </w:rPr>
        <w:t>“‘</w:t>
      </w:r>
      <w:r w:rsidR="007149E5" w:rsidRPr="007149E5">
        <w:rPr>
          <w:rFonts w:asciiTheme="majorBidi" w:hAnsiTheme="majorBidi" w:cstheme="majorBidi"/>
          <w:sz w:val="26"/>
          <w:szCs w:val="26"/>
          <w:lang w:bidi="he-IL"/>
        </w:rPr>
        <w:t>This is the sign of the covenant I have established between me and all life on the earth.</w:t>
      </w:r>
      <w:r w:rsidR="007149E5">
        <w:rPr>
          <w:rFonts w:asciiTheme="majorBidi" w:hAnsiTheme="majorBidi" w:cstheme="majorBidi"/>
          <w:sz w:val="26"/>
          <w:szCs w:val="26"/>
          <w:lang w:bidi="he-IL"/>
        </w:rPr>
        <w:t xml:space="preserve">’ </w:t>
      </w:r>
      <w:r w:rsidR="007149E5" w:rsidRPr="007149E5">
        <w:rPr>
          <w:rFonts w:asciiTheme="majorBidi" w:hAnsiTheme="majorBidi" w:cstheme="majorBidi"/>
          <w:sz w:val="26"/>
          <w:szCs w:val="26"/>
          <w:lang w:bidi="he-IL"/>
        </w:rPr>
        <w:t>The sons of Noah who came out of the ark were Shem, Ham and Japheth. (Ham was the father of Canaan.)</w:t>
      </w:r>
      <w:r w:rsidR="007149E5">
        <w:rPr>
          <w:rFonts w:asciiTheme="majorBidi" w:hAnsiTheme="majorBidi" w:cstheme="majorBidi"/>
          <w:sz w:val="26"/>
          <w:szCs w:val="26"/>
          <w:lang w:bidi="he-IL"/>
        </w:rPr>
        <w:t xml:space="preserve"> </w:t>
      </w:r>
      <w:r w:rsidR="007149E5" w:rsidRPr="007149E5">
        <w:rPr>
          <w:rFonts w:asciiTheme="majorBidi" w:hAnsiTheme="majorBidi" w:cstheme="majorBidi"/>
          <w:sz w:val="26"/>
          <w:szCs w:val="26"/>
          <w:lang w:bidi="he-IL"/>
        </w:rPr>
        <w:t xml:space="preserve"> These were the three sons of Noah, and from them came the people who were scattered over the earth.</w:t>
      </w:r>
      <w:r w:rsidR="007149E5">
        <w:rPr>
          <w:rFonts w:asciiTheme="majorBidi" w:hAnsiTheme="majorBidi" w:cstheme="majorBidi"/>
          <w:sz w:val="26"/>
          <w:szCs w:val="26"/>
          <w:lang w:bidi="he-IL"/>
        </w:rPr>
        <w:t xml:space="preserve"> </w:t>
      </w:r>
      <w:r w:rsidR="007149E5" w:rsidRPr="007149E5">
        <w:rPr>
          <w:rFonts w:asciiTheme="majorBidi" w:hAnsiTheme="majorBidi" w:cstheme="majorBidi"/>
          <w:sz w:val="26"/>
          <w:szCs w:val="26"/>
          <w:lang w:bidi="he-IL"/>
        </w:rPr>
        <w:t xml:space="preserve"> Noah, a man of the soil, proceeded to plant a vineyard. When he drank some of its wine, he became drunk and lay uncovered inside his tent.</w:t>
      </w:r>
      <w:r w:rsidR="007149E5">
        <w:rPr>
          <w:rFonts w:asciiTheme="majorBidi" w:hAnsiTheme="majorBidi" w:cstheme="majorBidi"/>
          <w:sz w:val="26"/>
          <w:szCs w:val="26"/>
          <w:lang w:bidi="he-IL"/>
        </w:rPr>
        <w:t xml:space="preserve"> </w:t>
      </w:r>
      <w:r w:rsidR="007149E5" w:rsidRPr="007149E5">
        <w:rPr>
          <w:rFonts w:asciiTheme="majorBidi" w:hAnsiTheme="majorBidi" w:cstheme="majorBidi"/>
          <w:sz w:val="26"/>
          <w:szCs w:val="26"/>
          <w:lang w:bidi="he-IL"/>
        </w:rPr>
        <w:t xml:space="preserve">Ham, the father of Canaan, saw his father's nakedness and told his two brothers outside. But Shem and Japheth took a garment and laid it across their shoulders; then they walked in backward and covered their father's nakedness. Their faces were turned the other way so that they would not see their father's nakedness. When Noah awoke from his wine and found out what his youngest son had done to him, he said, </w:t>
      </w:r>
      <w:r w:rsidR="007149E5">
        <w:rPr>
          <w:rFonts w:asciiTheme="majorBidi" w:hAnsiTheme="majorBidi" w:cstheme="majorBidi"/>
          <w:sz w:val="26"/>
          <w:szCs w:val="26"/>
          <w:lang w:bidi="he-IL"/>
        </w:rPr>
        <w:t>‘</w:t>
      </w:r>
      <w:r w:rsidR="007149E5" w:rsidRPr="007149E5">
        <w:rPr>
          <w:rFonts w:asciiTheme="majorBidi" w:hAnsiTheme="majorBidi" w:cstheme="majorBidi"/>
          <w:sz w:val="26"/>
          <w:szCs w:val="26"/>
          <w:lang w:bidi="he-IL"/>
        </w:rPr>
        <w:t>Cursed be Canaan! The lowest of slaves will he be to his brothers.</w:t>
      </w:r>
      <w:r w:rsidR="007149E5">
        <w:rPr>
          <w:rFonts w:asciiTheme="majorBidi" w:hAnsiTheme="majorBidi" w:cstheme="majorBidi"/>
          <w:sz w:val="26"/>
          <w:szCs w:val="26"/>
          <w:lang w:bidi="he-IL"/>
        </w:rPr>
        <w:t xml:space="preserve">’ </w:t>
      </w:r>
      <w:r w:rsidR="007149E5" w:rsidRPr="007149E5">
        <w:rPr>
          <w:rFonts w:asciiTheme="majorBidi" w:hAnsiTheme="majorBidi" w:cstheme="majorBidi"/>
          <w:sz w:val="26"/>
          <w:szCs w:val="26"/>
          <w:lang w:bidi="he-IL"/>
        </w:rPr>
        <w:t xml:space="preserve"> He also said, </w:t>
      </w:r>
      <w:r w:rsidR="007149E5">
        <w:rPr>
          <w:rFonts w:asciiTheme="majorBidi" w:hAnsiTheme="majorBidi" w:cstheme="majorBidi"/>
          <w:sz w:val="26"/>
          <w:szCs w:val="26"/>
          <w:lang w:bidi="he-IL"/>
        </w:rPr>
        <w:t>‘</w:t>
      </w:r>
      <w:r w:rsidR="007149E5" w:rsidRPr="007149E5">
        <w:rPr>
          <w:rFonts w:asciiTheme="majorBidi" w:hAnsiTheme="majorBidi" w:cstheme="majorBidi"/>
          <w:sz w:val="26"/>
          <w:szCs w:val="26"/>
          <w:lang w:bidi="he-IL"/>
        </w:rPr>
        <w:t>Blessed be the LORD, the God of Shem! May Canaan be the slave of Shem. May God extend the territory of Japheth; may Japheth live in the tents of Shem, and may Canaan be his slave.</w:t>
      </w:r>
      <w:r w:rsidR="007149E5">
        <w:rPr>
          <w:rFonts w:asciiTheme="majorBidi" w:hAnsiTheme="majorBidi" w:cstheme="majorBidi"/>
          <w:sz w:val="26"/>
          <w:szCs w:val="26"/>
          <w:lang w:bidi="he-IL"/>
        </w:rPr>
        <w:t>’”</w:t>
      </w:r>
      <w:r w:rsidR="007149E5">
        <w:rPr>
          <w:rFonts w:ascii="Arial" w:hAnsi="Arial" w:cs="Arial"/>
          <w:sz w:val="20"/>
          <w:szCs w:val="20"/>
          <w:lang w:bidi="he-IL"/>
        </w:rPr>
        <w:t xml:space="preserve"> </w:t>
      </w:r>
      <w:r w:rsidR="00C3433F">
        <w:rPr>
          <w:rFonts w:ascii="Arial" w:hAnsi="Arial" w:cs="Arial"/>
          <w:sz w:val="20"/>
          <w:szCs w:val="20"/>
          <w:lang w:bidi="he-IL"/>
        </w:rPr>
        <w:br/>
      </w:r>
      <w:r w:rsidR="00C3433F" w:rsidRPr="00C3433F">
        <w:rPr>
          <w:rFonts w:asciiTheme="majorBidi" w:hAnsiTheme="majorBidi" w:cstheme="majorBidi"/>
          <w:sz w:val="26"/>
          <w:szCs w:val="26"/>
          <w:lang w:bidi="he-IL"/>
        </w:rPr>
        <w:br/>
        <w:t xml:space="preserve">  a.  Ham and Slavery </w:t>
      </w:r>
      <w:r w:rsidR="007149E5" w:rsidRPr="00C3433F">
        <w:rPr>
          <w:rFonts w:asciiTheme="majorBidi" w:hAnsiTheme="majorBidi" w:cstheme="majorBidi"/>
          <w:sz w:val="26"/>
          <w:szCs w:val="26"/>
          <w:lang w:bidi="he-IL"/>
        </w:rPr>
        <w:br/>
        <w:t xml:space="preserve"> </w:t>
      </w:r>
      <w:r w:rsidR="007149E5" w:rsidRPr="00C3433F">
        <w:rPr>
          <w:rFonts w:asciiTheme="majorBidi" w:hAnsiTheme="majorBidi" w:cstheme="majorBidi"/>
          <w:sz w:val="26"/>
          <w:szCs w:val="26"/>
          <w:lang w:bidi="he-IL"/>
        </w:rPr>
        <w:tab/>
      </w:r>
      <w:r w:rsidR="00D279EF" w:rsidRPr="00C3433F">
        <w:rPr>
          <w:rFonts w:asciiTheme="majorBidi" w:hAnsiTheme="majorBidi" w:cstheme="majorBidi"/>
          <w:sz w:val="26"/>
          <w:szCs w:val="26"/>
        </w:rPr>
        <w:t xml:space="preserve">Now this is one of several </w:t>
      </w:r>
      <w:r w:rsidR="007149E5" w:rsidRPr="00C3433F">
        <w:rPr>
          <w:rFonts w:asciiTheme="majorBidi" w:hAnsiTheme="majorBidi" w:cstheme="majorBidi"/>
          <w:sz w:val="26"/>
          <w:szCs w:val="26"/>
        </w:rPr>
        <w:t>b</w:t>
      </w:r>
      <w:r w:rsidR="00D279EF" w:rsidRPr="00C3433F">
        <w:rPr>
          <w:rFonts w:asciiTheme="majorBidi" w:hAnsiTheme="majorBidi" w:cstheme="majorBidi"/>
          <w:sz w:val="26"/>
          <w:szCs w:val="26"/>
        </w:rPr>
        <w:t xml:space="preserve">iblical passages but this </w:t>
      </w:r>
      <w:r w:rsidR="003D598D" w:rsidRPr="00C3433F">
        <w:rPr>
          <w:rFonts w:asciiTheme="majorBidi" w:hAnsiTheme="majorBidi" w:cstheme="majorBidi"/>
          <w:sz w:val="26"/>
          <w:szCs w:val="26"/>
        </w:rPr>
        <w:t xml:space="preserve">is </w:t>
      </w:r>
      <w:r w:rsidR="00D279EF" w:rsidRPr="00C3433F">
        <w:rPr>
          <w:rFonts w:asciiTheme="majorBidi" w:hAnsiTheme="majorBidi" w:cstheme="majorBidi"/>
          <w:sz w:val="26"/>
          <w:szCs w:val="26"/>
        </w:rPr>
        <w:t xml:space="preserve">primarily </w:t>
      </w:r>
      <w:r w:rsidR="003D598D" w:rsidRPr="00C3433F">
        <w:rPr>
          <w:rFonts w:asciiTheme="majorBidi" w:hAnsiTheme="majorBidi" w:cstheme="majorBidi"/>
          <w:sz w:val="26"/>
          <w:szCs w:val="26"/>
        </w:rPr>
        <w:t>one that</w:t>
      </w:r>
      <w:r w:rsidR="00D279EF" w:rsidRPr="00C3433F">
        <w:rPr>
          <w:rFonts w:asciiTheme="majorBidi" w:hAnsiTheme="majorBidi" w:cstheme="majorBidi"/>
          <w:sz w:val="26"/>
          <w:szCs w:val="26"/>
        </w:rPr>
        <w:t xml:space="preserve"> has often</w:t>
      </w:r>
      <w:r w:rsidR="00D279EF" w:rsidRPr="009219A7">
        <w:rPr>
          <w:rFonts w:ascii="Times New Roman" w:hAnsi="Times New Roman"/>
          <w:sz w:val="26"/>
          <w:szCs w:val="26"/>
        </w:rPr>
        <w:t xml:space="preserve"> been used to support both slavery and segregation in this country.</w:t>
      </w:r>
      <w:r w:rsidR="00926597" w:rsidRPr="009219A7">
        <w:rPr>
          <w:rFonts w:ascii="Times New Roman" w:hAnsi="Times New Roman"/>
          <w:sz w:val="26"/>
          <w:szCs w:val="26"/>
        </w:rPr>
        <w:t xml:space="preserve"> There is a volume that is mentioned on your bibliography top of page 11</w:t>
      </w:r>
      <w:r w:rsidR="003D598D">
        <w:rPr>
          <w:rFonts w:ascii="Times New Roman" w:hAnsi="Times New Roman"/>
          <w:sz w:val="26"/>
          <w:szCs w:val="26"/>
        </w:rPr>
        <w:t>,</w:t>
      </w:r>
      <w:r w:rsidR="00926597" w:rsidRPr="009219A7">
        <w:rPr>
          <w:rFonts w:ascii="Times New Roman" w:hAnsi="Times New Roman"/>
          <w:sz w:val="26"/>
          <w:szCs w:val="26"/>
        </w:rPr>
        <w:t xml:space="preserve"> second one. J.</w:t>
      </w:r>
      <w:r w:rsidR="007149E5">
        <w:rPr>
          <w:rFonts w:ascii="Times New Roman" w:hAnsi="Times New Roman"/>
          <w:sz w:val="26"/>
          <w:szCs w:val="26"/>
        </w:rPr>
        <w:t xml:space="preserve"> </w:t>
      </w:r>
      <w:r w:rsidR="00926597" w:rsidRPr="009219A7">
        <w:rPr>
          <w:rFonts w:ascii="Times New Roman" w:hAnsi="Times New Roman"/>
          <w:sz w:val="26"/>
          <w:szCs w:val="26"/>
        </w:rPr>
        <w:t>R</w:t>
      </w:r>
      <w:r w:rsidR="007149E5">
        <w:rPr>
          <w:rFonts w:ascii="Times New Roman" w:hAnsi="Times New Roman"/>
          <w:sz w:val="26"/>
          <w:szCs w:val="26"/>
        </w:rPr>
        <w:t>.</w:t>
      </w:r>
      <w:r w:rsidR="00926597" w:rsidRPr="009219A7">
        <w:rPr>
          <w:rFonts w:ascii="Times New Roman" w:hAnsi="Times New Roman"/>
          <w:sz w:val="26"/>
          <w:szCs w:val="26"/>
        </w:rPr>
        <w:t xml:space="preserve"> Bu</w:t>
      </w:r>
      <w:r w:rsidR="007149E5">
        <w:rPr>
          <w:rFonts w:ascii="Times New Roman" w:hAnsi="Times New Roman"/>
          <w:sz w:val="26"/>
          <w:szCs w:val="26"/>
        </w:rPr>
        <w:t>swell I</w:t>
      </w:r>
      <w:r w:rsidR="00926597" w:rsidRPr="009219A7">
        <w:rPr>
          <w:rFonts w:ascii="Times New Roman" w:hAnsi="Times New Roman"/>
          <w:sz w:val="26"/>
          <w:szCs w:val="26"/>
        </w:rPr>
        <w:t xml:space="preserve">II, </w:t>
      </w:r>
      <w:r w:rsidR="007149E5">
        <w:rPr>
          <w:rFonts w:ascii="Times New Roman" w:hAnsi="Times New Roman"/>
          <w:sz w:val="26"/>
          <w:szCs w:val="26"/>
        </w:rPr>
        <w:lastRenderedPageBreak/>
        <w:t>“S</w:t>
      </w:r>
      <w:r w:rsidR="00926597" w:rsidRPr="009219A7">
        <w:rPr>
          <w:rFonts w:ascii="Times New Roman" w:hAnsi="Times New Roman"/>
          <w:sz w:val="26"/>
          <w:szCs w:val="26"/>
        </w:rPr>
        <w:t xml:space="preserve">lavery, </w:t>
      </w:r>
      <w:r w:rsidR="007149E5">
        <w:rPr>
          <w:rFonts w:ascii="Times New Roman" w:hAnsi="Times New Roman"/>
          <w:sz w:val="26"/>
          <w:szCs w:val="26"/>
        </w:rPr>
        <w:t>S</w:t>
      </w:r>
      <w:r w:rsidR="00926597" w:rsidRPr="009219A7">
        <w:rPr>
          <w:rFonts w:ascii="Times New Roman" w:hAnsi="Times New Roman"/>
          <w:sz w:val="26"/>
          <w:szCs w:val="26"/>
        </w:rPr>
        <w:t>egregation, and Scripture.</w:t>
      </w:r>
      <w:r w:rsidR="007149E5">
        <w:rPr>
          <w:rFonts w:ascii="Times New Roman" w:hAnsi="Times New Roman"/>
          <w:sz w:val="26"/>
          <w:szCs w:val="26"/>
        </w:rPr>
        <w:t>”</w:t>
      </w:r>
      <w:r w:rsidR="00926597" w:rsidRPr="009219A7">
        <w:rPr>
          <w:rFonts w:ascii="Times New Roman" w:hAnsi="Times New Roman"/>
          <w:sz w:val="26"/>
          <w:szCs w:val="26"/>
        </w:rPr>
        <w:t xml:space="preserve"> You may be familiar with J.</w:t>
      </w:r>
      <w:r w:rsidR="007149E5">
        <w:rPr>
          <w:rFonts w:ascii="Times New Roman" w:hAnsi="Times New Roman"/>
          <w:sz w:val="26"/>
          <w:szCs w:val="26"/>
        </w:rPr>
        <w:t xml:space="preserve"> </w:t>
      </w:r>
      <w:r w:rsidR="00926597" w:rsidRPr="009219A7">
        <w:rPr>
          <w:rFonts w:ascii="Times New Roman" w:hAnsi="Times New Roman"/>
          <w:sz w:val="26"/>
          <w:szCs w:val="26"/>
        </w:rPr>
        <w:t>R. Bu</w:t>
      </w:r>
      <w:r w:rsidR="007149E5">
        <w:rPr>
          <w:rFonts w:ascii="Times New Roman" w:hAnsi="Times New Roman"/>
          <w:sz w:val="26"/>
          <w:szCs w:val="26"/>
        </w:rPr>
        <w:t>swell</w:t>
      </w:r>
      <w:r w:rsidR="00926597" w:rsidRPr="009219A7">
        <w:rPr>
          <w:rFonts w:ascii="Times New Roman" w:hAnsi="Times New Roman"/>
          <w:sz w:val="26"/>
          <w:szCs w:val="26"/>
        </w:rPr>
        <w:t xml:space="preserve"> junior</w:t>
      </w:r>
      <w:r w:rsidR="007149E5">
        <w:rPr>
          <w:rFonts w:ascii="Times New Roman" w:hAnsi="Times New Roman"/>
          <w:sz w:val="26"/>
          <w:szCs w:val="26"/>
        </w:rPr>
        <w:t>’</w:t>
      </w:r>
      <w:r w:rsidR="00926597" w:rsidRPr="009219A7">
        <w:rPr>
          <w:rFonts w:ascii="Times New Roman" w:hAnsi="Times New Roman"/>
          <w:sz w:val="26"/>
          <w:szCs w:val="26"/>
        </w:rPr>
        <w:t>s theology</w:t>
      </w:r>
      <w:r w:rsidR="007149E5">
        <w:rPr>
          <w:rFonts w:ascii="Times New Roman" w:hAnsi="Times New Roman"/>
          <w:sz w:val="26"/>
          <w:szCs w:val="26"/>
        </w:rPr>
        <w:t>. T</w:t>
      </w:r>
      <w:r w:rsidR="00926597" w:rsidRPr="009219A7">
        <w:rPr>
          <w:rFonts w:ascii="Times New Roman" w:hAnsi="Times New Roman"/>
          <w:sz w:val="26"/>
          <w:szCs w:val="26"/>
        </w:rPr>
        <w:t xml:space="preserve">his is his son </w:t>
      </w:r>
      <w:r w:rsidR="007149E5">
        <w:rPr>
          <w:rFonts w:ascii="Times New Roman" w:hAnsi="Times New Roman"/>
          <w:sz w:val="26"/>
          <w:szCs w:val="26"/>
        </w:rPr>
        <w:t>who</w:t>
      </w:r>
      <w:r w:rsidR="00926597" w:rsidRPr="009219A7">
        <w:rPr>
          <w:rFonts w:ascii="Times New Roman" w:hAnsi="Times New Roman"/>
          <w:sz w:val="26"/>
          <w:szCs w:val="26"/>
        </w:rPr>
        <w:t xml:space="preserve"> is an anthropologist and wrote this little volume. On page 16 he says, </w:t>
      </w:r>
      <w:r w:rsidR="007149E5">
        <w:rPr>
          <w:rFonts w:ascii="Times New Roman" w:hAnsi="Times New Roman"/>
          <w:sz w:val="26"/>
          <w:szCs w:val="26"/>
        </w:rPr>
        <w:t>“M</w:t>
      </w:r>
      <w:r w:rsidR="00926597" w:rsidRPr="009219A7">
        <w:rPr>
          <w:rFonts w:ascii="Times New Roman" w:hAnsi="Times New Roman"/>
          <w:sz w:val="26"/>
          <w:szCs w:val="26"/>
        </w:rPr>
        <w:t>ost of the advocates of slavery</w:t>
      </w:r>
      <w:r w:rsidR="003D598D">
        <w:rPr>
          <w:rFonts w:ascii="Times New Roman" w:hAnsi="Times New Roman"/>
          <w:sz w:val="26"/>
          <w:szCs w:val="26"/>
        </w:rPr>
        <w:t>,</w:t>
      </w:r>
      <w:r w:rsidR="00926597" w:rsidRPr="009219A7">
        <w:rPr>
          <w:rFonts w:ascii="Times New Roman" w:hAnsi="Times New Roman"/>
          <w:sz w:val="26"/>
          <w:szCs w:val="26"/>
        </w:rPr>
        <w:t xml:space="preserve"> if they considered the negro a human being</w:t>
      </w:r>
      <w:r w:rsidR="003D598D">
        <w:rPr>
          <w:rFonts w:ascii="Times New Roman" w:hAnsi="Times New Roman"/>
          <w:sz w:val="26"/>
          <w:szCs w:val="26"/>
        </w:rPr>
        <w:t>,</w:t>
      </w:r>
      <w:r w:rsidR="00926597" w:rsidRPr="009219A7">
        <w:rPr>
          <w:rFonts w:ascii="Times New Roman" w:hAnsi="Times New Roman"/>
          <w:sz w:val="26"/>
          <w:szCs w:val="26"/>
        </w:rPr>
        <w:t xml:space="preserve"> based their entire </w:t>
      </w:r>
      <w:r w:rsidR="007149E5">
        <w:rPr>
          <w:rFonts w:ascii="Times New Roman" w:hAnsi="Times New Roman"/>
          <w:sz w:val="26"/>
          <w:szCs w:val="26"/>
        </w:rPr>
        <w:t>b</w:t>
      </w:r>
      <w:r w:rsidR="00926597" w:rsidRPr="009219A7">
        <w:rPr>
          <w:rFonts w:ascii="Times New Roman" w:hAnsi="Times New Roman"/>
          <w:sz w:val="26"/>
          <w:szCs w:val="26"/>
        </w:rPr>
        <w:t>iblical case upon the confident assumption that the negro race must be identified as descendants of Noah’s second son Ham. Thus</w:t>
      </w:r>
      <w:r w:rsidR="003D598D">
        <w:rPr>
          <w:rFonts w:ascii="Times New Roman" w:hAnsi="Times New Roman"/>
          <w:sz w:val="26"/>
          <w:szCs w:val="26"/>
        </w:rPr>
        <w:t>,</w:t>
      </w:r>
      <w:r w:rsidR="00926597" w:rsidRPr="009219A7">
        <w:rPr>
          <w:rFonts w:ascii="Times New Roman" w:hAnsi="Times New Roman"/>
          <w:sz w:val="26"/>
          <w:szCs w:val="26"/>
        </w:rPr>
        <w:t xml:space="preserve"> automatically any and every mention of peoples in Egypt, Ethiopia, and other lands occupied the dispersal of Ham</w:t>
      </w:r>
      <w:r w:rsidR="007149E5">
        <w:rPr>
          <w:rFonts w:ascii="Times New Roman" w:hAnsi="Times New Roman"/>
          <w:sz w:val="26"/>
          <w:szCs w:val="26"/>
        </w:rPr>
        <w:t>’</w:t>
      </w:r>
      <w:r w:rsidR="00926597" w:rsidRPr="009219A7">
        <w:rPr>
          <w:rFonts w:ascii="Times New Roman" w:hAnsi="Times New Roman"/>
          <w:sz w:val="26"/>
          <w:szCs w:val="26"/>
        </w:rPr>
        <w:t>s pro</w:t>
      </w:r>
      <w:r w:rsidR="007149E5">
        <w:rPr>
          <w:rFonts w:ascii="Times New Roman" w:hAnsi="Times New Roman"/>
          <w:sz w:val="26"/>
          <w:szCs w:val="26"/>
        </w:rPr>
        <w:t>geny</w:t>
      </w:r>
      <w:r w:rsidR="007D529C" w:rsidRPr="009219A7">
        <w:rPr>
          <w:rFonts w:ascii="Times New Roman" w:hAnsi="Times New Roman"/>
          <w:sz w:val="26"/>
          <w:szCs w:val="26"/>
        </w:rPr>
        <w:t xml:space="preserve"> were assumed to refer to </w:t>
      </w:r>
      <w:r w:rsidR="00854690" w:rsidRPr="009219A7">
        <w:rPr>
          <w:rFonts w:ascii="Times New Roman" w:hAnsi="Times New Roman"/>
          <w:sz w:val="26"/>
          <w:szCs w:val="26"/>
        </w:rPr>
        <w:t>Negroes</w:t>
      </w:r>
      <w:r w:rsidR="003D598D">
        <w:rPr>
          <w:rFonts w:ascii="Times New Roman" w:hAnsi="Times New Roman"/>
          <w:sz w:val="26"/>
          <w:szCs w:val="26"/>
        </w:rPr>
        <w:t>, d</w:t>
      </w:r>
      <w:r w:rsidR="00854690" w:rsidRPr="009219A7">
        <w:rPr>
          <w:rFonts w:ascii="Times New Roman" w:hAnsi="Times New Roman"/>
          <w:sz w:val="26"/>
          <w:szCs w:val="26"/>
        </w:rPr>
        <w:t>espite the fact that these populations in historic times were non</w:t>
      </w:r>
      <w:r w:rsidR="007149E5">
        <w:rPr>
          <w:rFonts w:ascii="Times New Roman" w:hAnsi="Times New Roman"/>
          <w:sz w:val="26"/>
          <w:szCs w:val="26"/>
        </w:rPr>
        <w:t>-</w:t>
      </w:r>
      <w:r w:rsidR="00854690" w:rsidRPr="009219A7">
        <w:rPr>
          <w:rFonts w:ascii="Times New Roman" w:hAnsi="Times New Roman"/>
          <w:sz w:val="26"/>
          <w:szCs w:val="26"/>
        </w:rPr>
        <w:t>Negroes. The lengths to which proslavery arguments were carried to prove the association of the characteristics of Negroes with Ham in order to justify the conclusion that they were under Noah’s curse were utterly fantastic.</w:t>
      </w:r>
      <w:r w:rsidR="007149E5">
        <w:rPr>
          <w:rFonts w:ascii="Times New Roman" w:hAnsi="Times New Roman"/>
          <w:sz w:val="26"/>
          <w:szCs w:val="26"/>
        </w:rPr>
        <w:t>”</w:t>
      </w:r>
      <w:r w:rsidR="00854690" w:rsidRPr="009219A7">
        <w:rPr>
          <w:rFonts w:ascii="Times New Roman" w:hAnsi="Times New Roman"/>
          <w:sz w:val="26"/>
          <w:szCs w:val="26"/>
        </w:rPr>
        <w:t xml:space="preserve"> He </w:t>
      </w:r>
      <w:r w:rsidR="002F4B53" w:rsidRPr="009219A7">
        <w:rPr>
          <w:rFonts w:ascii="Times New Roman" w:hAnsi="Times New Roman"/>
          <w:sz w:val="26"/>
          <w:szCs w:val="26"/>
        </w:rPr>
        <w:t>discusses that in more detail but we see this passage w</w:t>
      </w:r>
      <w:r w:rsidR="007149E5">
        <w:rPr>
          <w:rFonts w:ascii="Times New Roman" w:hAnsi="Times New Roman"/>
          <w:sz w:val="26"/>
          <w:szCs w:val="26"/>
        </w:rPr>
        <w:t>h</w:t>
      </w:r>
      <w:r w:rsidR="002F4B53" w:rsidRPr="009219A7">
        <w:rPr>
          <w:rFonts w:ascii="Times New Roman" w:hAnsi="Times New Roman"/>
          <w:sz w:val="26"/>
          <w:szCs w:val="26"/>
        </w:rPr>
        <w:t>ere it says</w:t>
      </w:r>
      <w:r w:rsidR="007149E5">
        <w:rPr>
          <w:rFonts w:ascii="Times New Roman" w:hAnsi="Times New Roman"/>
          <w:sz w:val="26"/>
          <w:szCs w:val="26"/>
        </w:rPr>
        <w:t>,</w:t>
      </w:r>
      <w:r w:rsidR="002F4B53" w:rsidRPr="009219A7">
        <w:rPr>
          <w:rFonts w:ascii="Times New Roman" w:hAnsi="Times New Roman"/>
          <w:sz w:val="26"/>
          <w:szCs w:val="26"/>
        </w:rPr>
        <w:t xml:space="preserve"> </w:t>
      </w:r>
      <w:r w:rsidR="007149E5">
        <w:rPr>
          <w:rFonts w:ascii="Times New Roman" w:hAnsi="Times New Roman"/>
          <w:sz w:val="26"/>
          <w:szCs w:val="26"/>
        </w:rPr>
        <w:t>“</w:t>
      </w:r>
      <w:r w:rsidR="002F4B53" w:rsidRPr="009219A7">
        <w:rPr>
          <w:rFonts w:ascii="Times New Roman" w:hAnsi="Times New Roman"/>
          <w:sz w:val="26"/>
          <w:szCs w:val="26"/>
        </w:rPr>
        <w:t>Canaan</w:t>
      </w:r>
      <w:r w:rsidR="007149E5">
        <w:rPr>
          <w:rFonts w:ascii="Times New Roman" w:hAnsi="Times New Roman"/>
          <w:sz w:val="26"/>
          <w:szCs w:val="26"/>
        </w:rPr>
        <w:t>,</w:t>
      </w:r>
      <w:r w:rsidR="002F4B53" w:rsidRPr="009219A7">
        <w:rPr>
          <w:rFonts w:ascii="Times New Roman" w:hAnsi="Times New Roman"/>
          <w:sz w:val="26"/>
          <w:szCs w:val="26"/>
        </w:rPr>
        <w:t xml:space="preserve"> a servant of servants shall he be to his brethren.</w:t>
      </w:r>
      <w:r w:rsidR="007149E5">
        <w:rPr>
          <w:rFonts w:ascii="Times New Roman" w:hAnsi="Times New Roman"/>
          <w:sz w:val="26"/>
          <w:szCs w:val="26"/>
        </w:rPr>
        <w:t>”</w:t>
      </w:r>
      <w:r w:rsidR="002F4B53" w:rsidRPr="009219A7">
        <w:rPr>
          <w:rFonts w:ascii="Times New Roman" w:hAnsi="Times New Roman"/>
          <w:sz w:val="26"/>
          <w:szCs w:val="26"/>
        </w:rPr>
        <w:t xml:space="preserve"> The text </w:t>
      </w:r>
      <w:r w:rsidR="003D598D">
        <w:rPr>
          <w:rFonts w:ascii="Times New Roman" w:hAnsi="Times New Roman"/>
          <w:sz w:val="26"/>
          <w:szCs w:val="26"/>
        </w:rPr>
        <w:t>has</w:t>
      </w:r>
      <w:r w:rsidR="002F4B53" w:rsidRPr="009219A7">
        <w:rPr>
          <w:rFonts w:ascii="Times New Roman" w:hAnsi="Times New Roman"/>
          <w:sz w:val="26"/>
          <w:szCs w:val="26"/>
        </w:rPr>
        <w:t xml:space="preserve"> often been used to defend slavery and segregation. </w:t>
      </w:r>
      <w:r w:rsidR="00C3433F">
        <w:rPr>
          <w:rFonts w:ascii="Times New Roman" w:hAnsi="Times New Roman"/>
          <w:sz w:val="26"/>
          <w:szCs w:val="26"/>
        </w:rPr>
        <w:br/>
      </w:r>
      <w:r w:rsidR="00C3433F">
        <w:rPr>
          <w:rFonts w:ascii="Times New Roman" w:hAnsi="Times New Roman"/>
          <w:sz w:val="26"/>
          <w:szCs w:val="26"/>
        </w:rPr>
        <w:br/>
        <w:t>b.  Curse on Canaan</w:t>
      </w:r>
      <w:r w:rsidR="007149E5">
        <w:rPr>
          <w:rFonts w:ascii="Times New Roman" w:hAnsi="Times New Roman"/>
          <w:sz w:val="26"/>
          <w:szCs w:val="26"/>
        </w:rPr>
        <w:br/>
        <w:t xml:space="preserve"> </w:t>
      </w:r>
      <w:r w:rsidR="007149E5">
        <w:rPr>
          <w:rFonts w:ascii="Times New Roman" w:hAnsi="Times New Roman"/>
          <w:sz w:val="26"/>
          <w:szCs w:val="26"/>
        </w:rPr>
        <w:tab/>
      </w:r>
      <w:r w:rsidR="002F4B53" w:rsidRPr="009219A7">
        <w:rPr>
          <w:rFonts w:ascii="Times New Roman" w:hAnsi="Times New Roman"/>
          <w:sz w:val="26"/>
          <w:szCs w:val="26"/>
        </w:rPr>
        <w:t>Now</w:t>
      </w:r>
      <w:r w:rsidR="003D598D">
        <w:rPr>
          <w:rFonts w:ascii="Times New Roman" w:hAnsi="Times New Roman"/>
          <w:sz w:val="26"/>
          <w:szCs w:val="26"/>
        </w:rPr>
        <w:t>, the</w:t>
      </w:r>
      <w:r w:rsidR="002F4B53" w:rsidRPr="009219A7">
        <w:rPr>
          <w:rFonts w:ascii="Times New Roman" w:hAnsi="Times New Roman"/>
          <w:sz w:val="26"/>
          <w:szCs w:val="26"/>
        </w:rPr>
        <w:t xml:space="preserve"> question is</w:t>
      </w:r>
      <w:r w:rsidR="003D598D">
        <w:rPr>
          <w:rFonts w:ascii="Times New Roman" w:hAnsi="Times New Roman"/>
          <w:sz w:val="26"/>
          <w:szCs w:val="26"/>
        </w:rPr>
        <w:t>, is</w:t>
      </w:r>
      <w:r w:rsidR="002F4B53" w:rsidRPr="009219A7">
        <w:rPr>
          <w:rFonts w:ascii="Times New Roman" w:hAnsi="Times New Roman"/>
          <w:sz w:val="26"/>
          <w:szCs w:val="26"/>
        </w:rPr>
        <w:t xml:space="preserve"> there any basis for that kind of a view</w:t>
      </w:r>
      <w:r w:rsidR="003D598D">
        <w:rPr>
          <w:rFonts w:ascii="Times New Roman" w:hAnsi="Times New Roman"/>
          <w:sz w:val="26"/>
          <w:szCs w:val="26"/>
        </w:rPr>
        <w:t>?</w:t>
      </w:r>
      <w:r w:rsidR="002F4B53" w:rsidRPr="009219A7">
        <w:rPr>
          <w:rFonts w:ascii="Times New Roman" w:hAnsi="Times New Roman"/>
          <w:sz w:val="26"/>
          <w:szCs w:val="26"/>
        </w:rPr>
        <w:t xml:space="preserve"> I think the answer is clear</w:t>
      </w:r>
      <w:r w:rsidR="007149E5">
        <w:rPr>
          <w:rFonts w:ascii="Times New Roman" w:hAnsi="Times New Roman"/>
          <w:sz w:val="26"/>
          <w:szCs w:val="26"/>
        </w:rPr>
        <w:t>,</w:t>
      </w:r>
      <w:r w:rsidR="002F4B53" w:rsidRPr="009219A7">
        <w:rPr>
          <w:rFonts w:ascii="Times New Roman" w:hAnsi="Times New Roman"/>
          <w:sz w:val="26"/>
          <w:szCs w:val="26"/>
        </w:rPr>
        <w:t xml:space="preserve"> </w:t>
      </w:r>
      <w:r w:rsidR="007149E5">
        <w:rPr>
          <w:rFonts w:ascii="Times New Roman" w:hAnsi="Times New Roman"/>
          <w:sz w:val="26"/>
          <w:szCs w:val="26"/>
        </w:rPr>
        <w:t>“N</w:t>
      </w:r>
      <w:r w:rsidR="002F4B53" w:rsidRPr="009219A7">
        <w:rPr>
          <w:rFonts w:ascii="Times New Roman" w:hAnsi="Times New Roman"/>
          <w:sz w:val="26"/>
          <w:szCs w:val="26"/>
        </w:rPr>
        <w:t>o.</w:t>
      </w:r>
      <w:r w:rsidR="007149E5">
        <w:rPr>
          <w:rFonts w:ascii="Times New Roman" w:hAnsi="Times New Roman"/>
          <w:sz w:val="26"/>
          <w:szCs w:val="26"/>
        </w:rPr>
        <w:t>”</w:t>
      </w:r>
      <w:r w:rsidR="002F4B53" w:rsidRPr="009219A7">
        <w:rPr>
          <w:rFonts w:ascii="Times New Roman" w:hAnsi="Times New Roman"/>
          <w:sz w:val="26"/>
          <w:szCs w:val="26"/>
        </w:rPr>
        <w:t xml:space="preserve"> But </w:t>
      </w:r>
      <w:r w:rsidR="005600B2" w:rsidRPr="009219A7">
        <w:rPr>
          <w:rFonts w:ascii="Times New Roman" w:hAnsi="Times New Roman"/>
          <w:sz w:val="26"/>
          <w:szCs w:val="26"/>
        </w:rPr>
        <w:t>let’s</w:t>
      </w:r>
      <w:r w:rsidR="002F4B53" w:rsidRPr="009219A7">
        <w:rPr>
          <w:rFonts w:ascii="Times New Roman" w:hAnsi="Times New Roman"/>
          <w:sz w:val="26"/>
          <w:szCs w:val="26"/>
        </w:rPr>
        <w:t xml:space="preserve"> look at the passage</w:t>
      </w:r>
      <w:r w:rsidR="005600B2" w:rsidRPr="009219A7">
        <w:rPr>
          <w:rFonts w:ascii="Times New Roman" w:hAnsi="Times New Roman"/>
          <w:sz w:val="26"/>
          <w:szCs w:val="26"/>
        </w:rPr>
        <w:t xml:space="preserve">. The story is introduced in verse 19 by reference to the three sons of Noah. </w:t>
      </w:r>
      <w:r w:rsidR="007149E5">
        <w:rPr>
          <w:rFonts w:ascii="Times New Roman" w:hAnsi="Times New Roman"/>
          <w:sz w:val="26"/>
          <w:szCs w:val="26"/>
        </w:rPr>
        <w:t>“</w:t>
      </w:r>
      <w:r w:rsidR="005600B2" w:rsidRPr="009219A7">
        <w:rPr>
          <w:rFonts w:ascii="Times New Roman" w:hAnsi="Times New Roman"/>
          <w:sz w:val="26"/>
          <w:szCs w:val="26"/>
        </w:rPr>
        <w:t>These are the three sons of Noah, Shem, Ham, and Japheth. Ham is the father of Canaan and of them was the whole word over strip.</w:t>
      </w:r>
      <w:r w:rsidR="007149E5">
        <w:rPr>
          <w:rFonts w:ascii="Times New Roman" w:hAnsi="Times New Roman"/>
          <w:sz w:val="26"/>
          <w:szCs w:val="26"/>
        </w:rPr>
        <w:t>”</w:t>
      </w:r>
      <w:r w:rsidR="005600B2" w:rsidRPr="009219A7">
        <w:rPr>
          <w:rFonts w:ascii="Times New Roman" w:hAnsi="Times New Roman"/>
          <w:sz w:val="26"/>
          <w:szCs w:val="26"/>
        </w:rPr>
        <w:t xml:space="preserve"> The interesting thing is that the curse is pronounced after that incident is not on Ham. The incident with Ham and Noah, the curse is on Canaan down in verse 25. It is not on Ham; Canaan is the fourth son of Ham</w:t>
      </w:r>
      <w:r w:rsidR="00632C11" w:rsidRPr="009219A7">
        <w:rPr>
          <w:rFonts w:ascii="Times New Roman" w:hAnsi="Times New Roman"/>
          <w:sz w:val="26"/>
          <w:szCs w:val="26"/>
        </w:rPr>
        <w:t xml:space="preserve">. If you look over at chapter 10 verse </w:t>
      </w:r>
      <w:r w:rsidR="007149E5">
        <w:rPr>
          <w:rFonts w:ascii="Times New Roman" w:hAnsi="Times New Roman"/>
          <w:sz w:val="26"/>
          <w:szCs w:val="26"/>
        </w:rPr>
        <w:t>6</w:t>
      </w:r>
      <w:r w:rsidR="00632C11" w:rsidRPr="009219A7">
        <w:rPr>
          <w:rFonts w:ascii="Times New Roman" w:hAnsi="Times New Roman"/>
          <w:sz w:val="26"/>
          <w:szCs w:val="26"/>
        </w:rPr>
        <w:t xml:space="preserve"> you read</w:t>
      </w:r>
      <w:r w:rsidR="003D598D">
        <w:rPr>
          <w:rFonts w:ascii="Times New Roman" w:hAnsi="Times New Roman"/>
          <w:sz w:val="26"/>
          <w:szCs w:val="26"/>
        </w:rPr>
        <w:t>,</w:t>
      </w:r>
      <w:r w:rsidR="00632C11" w:rsidRPr="009219A7">
        <w:rPr>
          <w:rFonts w:ascii="Times New Roman" w:hAnsi="Times New Roman"/>
          <w:sz w:val="26"/>
          <w:szCs w:val="26"/>
        </w:rPr>
        <w:t xml:space="preserve"> </w:t>
      </w:r>
      <w:r w:rsidR="007149E5">
        <w:rPr>
          <w:rFonts w:ascii="Times New Roman" w:hAnsi="Times New Roman"/>
          <w:sz w:val="26"/>
          <w:szCs w:val="26"/>
        </w:rPr>
        <w:t>“T</w:t>
      </w:r>
      <w:r w:rsidR="00632C11" w:rsidRPr="009219A7">
        <w:rPr>
          <w:rFonts w:ascii="Times New Roman" w:hAnsi="Times New Roman"/>
          <w:sz w:val="26"/>
          <w:szCs w:val="26"/>
        </w:rPr>
        <w:t xml:space="preserve">he </w:t>
      </w:r>
      <w:r w:rsidR="007366F1" w:rsidRPr="009219A7">
        <w:rPr>
          <w:rFonts w:ascii="Times New Roman" w:hAnsi="Times New Roman"/>
          <w:sz w:val="26"/>
          <w:szCs w:val="26"/>
        </w:rPr>
        <w:t>sons of Ham were Cush, Mizraim, Put and Canaan.</w:t>
      </w:r>
      <w:r w:rsidR="007149E5">
        <w:rPr>
          <w:rFonts w:ascii="Times New Roman" w:hAnsi="Times New Roman"/>
          <w:sz w:val="26"/>
          <w:szCs w:val="26"/>
        </w:rPr>
        <w:t>”</w:t>
      </w:r>
      <w:r w:rsidR="007366F1" w:rsidRPr="009219A7">
        <w:rPr>
          <w:rFonts w:ascii="Times New Roman" w:hAnsi="Times New Roman"/>
          <w:sz w:val="26"/>
          <w:szCs w:val="26"/>
        </w:rPr>
        <w:t xml:space="preserve"> So out of the four sons</w:t>
      </w:r>
      <w:r w:rsidR="007149E5">
        <w:rPr>
          <w:rFonts w:ascii="Times New Roman" w:hAnsi="Times New Roman"/>
          <w:sz w:val="26"/>
          <w:szCs w:val="26"/>
        </w:rPr>
        <w:t>,</w:t>
      </w:r>
      <w:r w:rsidR="007366F1" w:rsidRPr="009219A7">
        <w:rPr>
          <w:rFonts w:ascii="Times New Roman" w:hAnsi="Times New Roman"/>
          <w:sz w:val="26"/>
          <w:szCs w:val="26"/>
        </w:rPr>
        <w:t xml:space="preserve"> Canaan is the fourth one, it is not necessarily that they came in that order but it is possible. But in any case the curse is on one of the sons of Ham, Canaan. I don’t think we should understand that statement of Noah so much as a curse in the sense of just an expression of wrath and anger. Rather it is a prediction. I think Noah here speaks really by the revelation of the whole experience because he is giving a prophetical statement about </w:t>
      </w:r>
      <w:r w:rsidR="007366F1" w:rsidRPr="009219A7">
        <w:rPr>
          <w:rFonts w:ascii="Times New Roman" w:hAnsi="Times New Roman"/>
          <w:sz w:val="26"/>
          <w:szCs w:val="26"/>
        </w:rPr>
        <w:lastRenderedPageBreak/>
        <w:t xml:space="preserve">what will be and the lines that flow out of these descendants of these </w:t>
      </w:r>
      <w:r w:rsidR="007149E5">
        <w:rPr>
          <w:rFonts w:ascii="Times New Roman" w:hAnsi="Times New Roman"/>
          <w:sz w:val="26"/>
          <w:szCs w:val="26"/>
        </w:rPr>
        <w:t xml:space="preserve">three </w:t>
      </w:r>
      <w:r w:rsidR="007366F1" w:rsidRPr="009219A7">
        <w:rPr>
          <w:rFonts w:ascii="Times New Roman" w:hAnsi="Times New Roman"/>
          <w:sz w:val="26"/>
          <w:szCs w:val="26"/>
        </w:rPr>
        <w:t xml:space="preserve">sons of Noah. So it is not just an expression of Noah’s ill will. He could not know by human means the things that he speaks of in these three verses. They are striking statements so they are the unveiling of what will be. </w:t>
      </w:r>
      <w:r w:rsidR="007149E5">
        <w:rPr>
          <w:rFonts w:ascii="Times New Roman" w:hAnsi="Times New Roman"/>
          <w:sz w:val="26"/>
          <w:szCs w:val="26"/>
        </w:rPr>
        <w:br/>
        <w:t xml:space="preserve"> </w:t>
      </w:r>
      <w:r w:rsidR="007149E5">
        <w:rPr>
          <w:rFonts w:ascii="Times New Roman" w:hAnsi="Times New Roman"/>
          <w:sz w:val="26"/>
          <w:szCs w:val="26"/>
        </w:rPr>
        <w:tab/>
      </w:r>
      <w:r w:rsidR="009751EA" w:rsidRPr="009219A7">
        <w:rPr>
          <w:rFonts w:ascii="Times New Roman" w:hAnsi="Times New Roman"/>
          <w:sz w:val="26"/>
          <w:szCs w:val="26"/>
        </w:rPr>
        <w:t>The question</w:t>
      </w:r>
      <w:r w:rsidR="007149E5">
        <w:rPr>
          <w:rFonts w:ascii="Times New Roman" w:hAnsi="Times New Roman"/>
          <w:sz w:val="26"/>
          <w:szCs w:val="26"/>
        </w:rPr>
        <w:t>,</w:t>
      </w:r>
      <w:r w:rsidR="009751EA" w:rsidRPr="009219A7">
        <w:rPr>
          <w:rFonts w:ascii="Times New Roman" w:hAnsi="Times New Roman"/>
          <w:sz w:val="26"/>
          <w:szCs w:val="26"/>
        </w:rPr>
        <w:t xml:space="preserve"> of course</w:t>
      </w:r>
      <w:r w:rsidR="007149E5">
        <w:rPr>
          <w:rFonts w:ascii="Times New Roman" w:hAnsi="Times New Roman"/>
          <w:sz w:val="26"/>
          <w:szCs w:val="26"/>
        </w:rPr>
        <w:t>,</w:t>
      </w:r>
      <w:r w:rsidR="009751EA" w:rsidRPr="009219A7">
        <w:rPr>
          <w:rFonts w:ascii="Times New Roman" w:hAnsi="Times New Roman"/>
          <w:sz w:val="26"/>
          <w:szCs w:val="26"/>
        </w:rPr>
        <w:t xml:space="preserve"> is</w:t>
      </w:r>
      <w:r w:rsidR="003D598D">
        <w:rPr>
          <w:rFonts w:ascii="Times New Roman" w:hAnsi="Times New Roman"/>
          <w:sz w:val="26"/>
          <w:szCs w:val="26"/>
        </w:rPr>
        <w:t>,</w:t>
      </w:r>
      <w:r w:rsidR="009751EA" w:rsidRPr="009219A7">
        <w:rPr>
          <w:rFonts w:ascii="Times New Roman" w:hAnsi="Times New Roman"/>
          <w:sz w:val="26"/>
          <w:szCs w:val="26"/>
        </w:rPr>
        <w:t xml:space="preserve"> </w:t>
      </w:r>
      <w:r w:rsidR="003D598D">
        <w:rPr>
          <w:rFonts w:ascii="Times New Roman" w:hAnsi="Times New Roman"/>
          <w:sz w:val="26"/>
          <w:szCs w:val="26"/>
        </w:rPr>
        <w:t>w</w:t>
      </w:r>
      <w:r w:rsidR="009751EA" w:rsidRPr="009219A7">
        <w:rPr>
          <w:rFonts w:ascii="Times New Roman" w:hAnsi="Times New Roman"/>
          <w:sz w:val="26"/>
          <w:szCs w:val="26"/>
        </w:rPr>
        <w:t>hy is the curse on Canaan instead of on Ham</w:t>
      </w:r>
      <w:r w:rsidR="007149E5">
        <w:rPr>
          <w:rFonts w:ascii="Times New Roman" w:hAnsi="Times New Roman"/>
          <w:sz w:val="26"/>
          <w:szCs w:val="26"/>
        </w:rPr>
        <w:t>? W</w:t>
      </w:r>
      <w:r w:rsidR="009751EA" w:rsidRPr="009219A7">
        <w:rPr>
          <w:rFonts w:ascii="Times New Roman" w:hAnsi="Times New Roman"/>
          <w:sz w:val="26"/>
          <w:szCs w:val="26"/>
        </w:rPr>
        <w:t xml:space="preserve">hat did Canaan do as the son of Ham? It is hard to answer. There is nothing that addresses at question directly in the text. </w:t>
      </w:r>
      <w:r w:rsidR="007149E5">
        <w:rPr>
          <w:rFonts w:ascii="Times New Roman" w:hAnsi="Times New Roman"/>
          <w:sz w:val="26"/>
          <w:szCs w:val="26"/>
        </w:rPr>
        <w:t>I t</w:t>
      </w:r>
      <w:r w:rsidR="009751EA" w:rsidRPr="009219A7">
        <w:rPr>
          <w:rFonts w:ascii="Times New Roman" w:hAnsi="Times New Roman"/>
          <w:sz w:val="26"/>
          <w:szCs w:val="26"/>
        </w:rPr>
        <w:t>hink it is reasonable to suggest that by the Holy Spirit Noah understood and saw the characteristic that was expressed there in Ham and what he did w</w:t>
      </w:r>
      <w:r w:rsidR="007149E5">
        <w:rPr>
          <w:rFonts w:ascii="Times New Roman" w:hAnsi="Times New Roman"/>
          <w:sz w:val="26"/>
          <w:szCs w:val="26"/>
        </w:rPr>
        <w:t>ould be</w:t>
      </w:r>
      <w:r w:rsidR="009751EA" w:rsidRPr="009219A7">
        <w:rPr>
          <w:rFonts w:ascii="Times New Roman" w:hAnsi="Times New Roman"/>
          <w:sz w:val="26"/>
          <w:szCs w:val="26"/>
        </w:rPr>
        <w:t xml:space="preserve"> perpetuated in Canaan his son and perhaps even to a greater degree. In addition</w:t>
      </w:r>
      <w:r w:rsidR="003D598D">
        <w:rPr>
          <w:rFonts w:ascii="Times New Roman" w:hAnsi="Times New Roman"/>
          <w:sz w:val="26"/>
          <w:szCs w:val="26"/>
        </w:rPr>
        <w:t>,</w:t>
      </w:r>
      <w:r w:rsidR="009751EA" w:rsidRPr="009219A7">
        <w:rPr>
          <w:rFonts w:ascii="Times New Roman" w:hAnsi="Times New Roman"/>
          <w:sz w:val="26"/>
          <w:szCs w:val="26"/>
        </w:rPr>
        <w:t xml:space="preserve"> it</w:t>
      </w:r>
      <w:r w:rsidR="007149E5">
        <w:rPr>
          <w:rFonts w:ascii="Times New Roman" w:hAnsi="Times New Roman"/>
          <w:sz w:val="26"/>
          <w:szCs w:val="26"/>
        </w:rPr>
        <w:t>’</w:t>
      </w:r>
      <w:r w:rsidR="009751EA" w:rsidRPr="009219A7">
        <w:rPr>
          <w:rFonts w:ascii="Times New Roman" w:hAnsi="Times New Roman"/>
          <w:sz w:val="26"/>
          <w:szCs w:val="26"/>
        </w:rPr>
        <w:t>s Canaan</w:t>
      </w:r>
      <w:r w:rsidR="003D598D">
        <w:rPr>
          <w:rFonts w:ascii="Times New Roman" w:hAnsi="Times New Roman"/>
          <w:sz w:val="26"/>
          <w:szCs w:val="26"/>
        </w:rPr>
        <w:t xml:space="preserve"> or</w:t>
      </w:r>
      <w:r w:rsidR="009751EA" w:rsidRPr="009219A7">
        <w:rPr>
          <w:rFonts w:ascii="Times New Roman" w:hAnsi="Times New Roman"/>
          <w:sz w:val="26"/>
          <w:szCs w:val="26"/>
        </w:rPr>
        <w:t xml:space="preserve"> at least Canaan’s descendants with which the Israelites come </w:t>
      </w:r>
      <w:r w:rsidR="007149E5">
        <w:rPr>
          <w:rFonts w:ascii="Times New Roman" w:hAnsi="Times New Roman"/>
          <w:sz w:val="26"/>
          <w:szCs w:val="26"/>
        </w:rPr>
        <w:t xml:space="preserve">in </w:t>
      </w:r>
      <w:r w:rsidR="009751EA" w:rsidRPr="009219A7">
        <w:rPr>
          <w:rFonts w:ascii="Times New Roman" w:hAnsi="Times New Roman"/>
          <w:sz w:val="26"/>
          <w:szCs w:val="26"/>
        </w:rPr>
        <w:t>to a great deal of contact later on. So perhaps the answer lies in Noah’s perception by the  Holy Spirit that the trait shown in him is present in his son Canaan even more strongly. If you look at Leviticus 18 you have there a chapter that list</w:t>
      </w:r>
      <w:r w:rsidR="007149E5">
        <w:rPr>
          <w:rFonts w:ascii="Times New Roman" w:hAnsi="Times New Roman"/>
          <w:sz w:val="26"/>
          <w:szCs w:val="26"/>
        </w:rPr>
        <w:t>s</w:t>
      </w:r>
      <w:r w:rsidR="009751EA" w:rsidRPr="009219A7">
        <w:rPr>
          <w:rFonts w:ascii="Times New Roman" w:hAnsi="Times New Roman"/>
          <w:sz w:val="26"/>
          <w:szCs w:val="26"/>
        </w:rPr>
        <w:t xml:space="preserve"> a lot of things </w:t>
      </w:r>
      <w:r w:rsidR="00A8528D" w:rsidRPr="009219A7">
        <w:rPr>
          <w:rFonts w:ascii="Times New Roman" w:hAnsi="Times New Roman"/>
          <w:sz w:val="26"/>
          <w:szCs w:val="26"/>
        </w:rPr>
        <w:t>about the Canaanites</w:t>
      </w:r>
      <w:r w:rsidR="00D703FC" w:rsidRPr="009219A7">
        <w:rPr>
          <w:rFonts w:ascii="Times New Roman" w:hAnsi="Times New Roman"/>
          <w:sz w:val="26"/>
          <w:szCs w:val="26"/>
        </w:rPr>
        <w:t>. If you look in Leviticus 18:24 and following it says</w:t>
      </w:r>
      <w:r w:rsidR="007149E5">
        <w:rPr>
          <w:rFonts w:ascii="Times New Roman" w:hAnsi="Times New Roman"/>
          <w:sz w:val="26"/>
          <w:szCs w:val="26"/>
        </w:rPr>
        <w:t>,</w:t>
      </w:r>
      <w:r w:rsidR="00D703FC" w:rsidRPr="009219A7">
        <w:rPr>
          <w:rFonts w:ascii="Times New Roman" w:hAnsi="Times New Roman"/>
          <w:sz w:val="26"/>
          <w:szCs w:val="26"/>
        </w:rPr>
        <w:t xml:space="preserve"> </w:t>
      </w:r>
      <w:r w:rsidR="007149E5">
        <w:rPr>
          <w:rFonts w:ascii="Times New Roman" w:hAnsi="Times New Roman"/>
          <w:sz w:val="26"/>
          <w:szCs w:val="26"/>
        </w:rPr>
        <w:t>“</w:t>
      </w:r>
      <w:r w:rsidR="00A15D93" w:rsidRPr="009219A7">
        <w:rPr>
          <w:rFonts w:ascii="Times New Roman" w:hAnsi="Times New Roman"/>
          <w:sz w:val="26"/>
          <w:szCs w:val="26"/>
        </w:rPr>
        <w:t>Defile not you yourselves and any of these things for in all these the nations are defiled which I cast out before you.</w:t>
      </w:r>
      <w:r w:rsidR="007149E5">
        <w:rPr>
          <w:rFonts w:ascii="Times New Roman" w:hAnsi="Times New Roman"/>
          <w:sz w:val="26"/>
          <w:szCs w:val="26"/>
        </w:rPr>
        <w:t>”</w:t>
      </w:r>
      <w:r w:rsidR="00A15D93" w:rsidRPr="009219A7">
        <w:rPr>
          <w:rFonts w:ascii="Times New Roman" w:hAnsi="Times New Roman"/>
          <w:sz w:val="26"/>
          <w:szCs w:val="26"/>
        </w:rPr>
        <w:t xml:space="preserve"> In other words</w:t>
      </w:r>
      <w:r w:rsidR="003D598D">
        <w:rPr>
          <w:rFonts w:ascii="Times New Roman" w:hAnsi="Times New Roman"/>
          <w:sz w:val="26"/>
          <w:szCs w:val="26"/>
        </w:rPr>
        <w:t>, by</w:t>
      </w:r>
      <w:r w:rsidR="00A15D93" w:rsidRPr="009219A7">
        <w:rPr>
          <w:rFonts w:ascii="Times New Roman" w:hAnsi="Times New Roman"/>
          <w:sz w:val="26"/>
          <w:szCs w:val="26"/>
        </w:rPr>
        <w:t xml:space="preserve"> the inhabitants in the land of Canaan, the land is defiled. </w:t>
      </w:r>
      <w:r w:rsidR="007149E5">
        <w:rPr>
          <w:rFonts w:ascii="Times New Roman" w:hAnsi="Times New Roman"/>
          <w:sz w:val="26"/>
          <w:szCs w:val="26"/>
        </w:rPr>
        <w:t>“</w:t>
      </w:r>
      <w:r w:rsidR="00A15D93" w:rsidRPr="009219A7">
        <w:rPr>
          <w:rFonts w:ascii="Times New Roman" w:hAnsi="Times New Roman"/>
          <w:sz w:val="26"/>
          <w:szCs w:val="26"/>
        </w:rPr>
        <w:t>Therefore I do visit the iniquity there of upon it.</w:t>
      </w:r>
      <w:r w:rsidR="007149E5">
        <w:rPr>
          <w:rFonts w:ascii="Times New Roman" w:hAnsi="Times New Roman"/>
          <w:sz w:val="26"/>
          <w:szCs w:val="26"/>
        </w:rPr>
        <w:t>”</w:t>
      </w:r>
      <w:r w:rsidR="00A15D93" w:rsidRPr="009219A7">
        <w:rPr>
          <w:rFonts w:ascii="Times New Roman" w:hAnsi="Times New Roman"/>
          <w:sz w:val="26"/>
          <w:szCs w:val="26"/>
        </w:rPr>
        <w:t xml:space="preserve"> Verse 27</w:t>
      </w:r>
      <w:r w:rsidR="007149E5">
        <w:rPr>
          <w:rFonts w:ascii="Times New Roman" w:hAnsi="Times New Roman"/>
          <w:sz w:val="26"/>
          <w:szCs w:val="26"/>
        </w:rPr>
        <w:t>,</w:t>
      </w:r>
      <w:r w:rsidR="00A15D93" w:rsidRPr="009219A7">
        <w:rPr>
          <w:rFonts w:ascii="Times New Roman" w:hAnsi="Times New Roman"/>
          <w:sz w:val="26"/>
          <w:szCs w:val="26"/>
        </w:rPr>
        <w:t xml:space="preserve"> </w:t>
      </w:r>
      <w:r w:rsidR="007149E5">
        <w:rPr>
          <w:rFonts w:ascii="Times New Roman" w:hAnsi="Times New Roman"/>
          <w:sz w:val="26"/>
          <w:szCs w:val="26"/>
        </w:rPr>
        <w:t>“</w:t>
      </w:r>
      <w:r w:rsidR="00A15D93" w:rsidRPr="009219A7">
        <w:rPr>
          <w:rFonts w:ascii="Times New Roman" w:hAnsi="Times New Roman"/>
          <w:sz w:val="26"/>
          <w:szCs w:val="26"/>
        </w:rPr>
        <w:t>for all these abominations have the men of the land done who were before you in the land is defiled.</w:t>
      </w:r>
      <w:r w:rsidR="007149E5">
        <w:rPr>
          <w:rFonts w:ascii="Times New Roman" w:hAnsi="Times New Roman"/>
          <w:sz w:val="26"/>
          <w:szCs w:val="26"/>
        </w:rPr>
        <w:t>”</w:t>
      </w:r>
      <w:r w:rsidR="00A15D93" w:rsidRPr="009219A7">
        <w:rPr>
          <w:rFonts w:ascii="Times New Roman" w:hAnsi="Times New Roman"/>
          <w:sz w:val="26"/>
          <w:szCs w:val="26"/>
        </w:rPr>
        <w:t xml:space="preserve"> Verse 30</w:t>
      </w:r>
      <w:r w:rsidR="007149E5">
        <w:rPr>
          <w:rFonts w:ascii="Times New Roman" w:hAnsi="Times New Roman"/>
          <w:sz w:val="26"/>
          <w:szCs w:val="26"/>
        </w:rPr>
        <w:t>,</w:t>
      </w:r>
      <w:r w:rsidR="00A15D93" w:rsidRPr="009219A7">
        <w:rPr>
          <w:rFonts w:ascii="Times New Roman" w:hAnsi="Times New Roman"/>
          <w:sz w:val="26"/>
          <w:szCs w:val="26"/>
        </w:rPr>
        <w:t xml:space="preserve"> </w:t>
      </w:r>
      <w:r w:rsidR="007149E5">
        <w:rPr>
          <w:rFonts w:ascii="Times New Roman" w:hAnsi="Times New Roman"/>
          <w:sz w:val="26"/>
          <w:szCs w:val="26"/>
        </w:rPr>
        <w:t>“</w:t>
      </w:r>
      <w:r w:rsidR="00A15D93" w:rsidRPr="009219A7">
        <w:rPr>
          <w:rFonts w:ascii="Times New Roman" w:hAnsi="Times New Roman"/>
          <w:sz w:val="26"/>
          <w:szCs w:val="26"/>
        </w:rPr>
        <w:t xml:space="preserve">therefore you will keep </w:t>
      </w:r>
      <w:r w:rsidR="007149E5">
        <w:rPr>
          <w:rFonts w:ascii="Times New Roman" w:hAnsi="Times New Roman"/>
          <w:sz w:val="26"/>
          <w:szCs w:val="26"/>
        </w:rPr>
        <w:t>m</w:t>
      </w:r>
      <w:r w:rsidR="00A15D93" w:rsidRPr="009219A7">
        <w:rPr>
          <w:rFonts w:ascii="Times New Roman" w:hAnsi="Times New Roman"/>
          <w:sz w:val="26"/>
          <w:szCs w:val="26"/>
        </w:rPr>
        <w:t xml:space="preserve">y ordinance </w:t>
      </w:r>
      <w:r w:rsidR="004A3B0A" w:rsidRPr="009219A7">
        <w:rPr>
          <w:rFonts w:ascii="Times New Roman" w:hAnsi="Times New Roman"/>
          <w:sz w:val="26"/>
          <w:szCs w:val="26"/>
        </w:rPr>
        <w:t>that you commit not any of these abominable customs which were committed before you and defile not yourselves for I am the Lord your God.</w:t>
      </w:r>
      <w:r w:rsidR="00E016C9">
        <w:rPr>
          <w:rFonts w:ascii="Times New Roman" w:hAnsi="Times New Roman"/>
          <w:sz w:val="26"/>
          <w:szCs w:val="26"/>
        </w:rPr>
        <w:t>”</w:t>
      </w:r>
      <w:r w:rsidR="004A3B0A" w:rsidRPr="009219A7">
        <w:rPr>
          <w:rFonts w:ascii="Times New Roman" w:hAnsi="Times New Roman"/>
          <w:sz w:val="26"/>
          <w:szCs w:val="26"/>
        </w:rPr>
        <w:t xml:space="preserve"> Now one of those abominable customs of the whole first part of the chapter speaks of sexual abusive diversions and perhaps the curse comes on Canaan because Noah sees that tendency in the Canaanites that to a certain extent is exhibited in the father</w:t>
      </w:r>
      <w:r w:rsidR="003D598D">
        <w:rPr>
          <w:rFonts w:ascii="Times New Roman" w:hAnsi="Times New Roman"/>
          <w:sz w:val="26"/>
          <w:szCs w:val="26"/>
        </w:rPr>
        <w:t>,</w:t>
      </w:r>
      <w:r w:rsidR="004A3B0A" w:rsidRPr="009219A7">
        <w:rPr>
          <w:rFonts w:ascii="Times New Roman" w:hAnsi="Times New Roman"/>
          <w:sz w:val="26"/>
          <w:szCs w:val="26"/>
        </w:rPr>
        <w:t xml:space="preserve"> Ham. </w:t>
      </w:r>
      <w:r w:rsidR="00C3433F">
        <w:rPr>
          <w:rFonts w:ascii="Times New Roman" w:hAnsi="Times New Roman"/>
          <w:sz w:val="26"/>
          <w:szCs w:val="26"/>
        </w:rPr>
        <w:br/>
      </w:r>
      <w:r w:rsidR="00C3433F">
        <w:rPr>
          <w:rFonts w:ascii="Times New Roman" w:hAnsi="Times New Roman"/>
          <w:sz w:val="26"/>
          <w:szCs w:val="26"/>
        </w:rPr>
        <w:br/>
        <w:t xml:space="preserve">What was Ham’s Offense? </w:t>
      </w:r>
      <w:r w:rsidR="00E016C9">
        <w:rPr>
          <w:rFonts w:ascii="Times New Roman" w:hAnsi="Times New Roman"/>
          <w:sz w:val="26"/>
          <w:szCs w:val="26"/>
        </w:rPr>
        <w:br/>
        <w:t xml:space="preserve"> </w:t>
      </w:r>
      <w:r w:rsidR="00E016C9">
        <w:rPr>
          <w:rFonts w:ascii="Times New Roman" w:hAnsi="Times New Roman"/>
          <w:sz w:val="26"/>
          <w:szCs w:val="26"/>
        </w:rPr>
        <w:tab/>
      </w:r>
      <w:r w:rsidR="004A3B0A" w:rsidRPr="009219A7">
        <w:rPr>
          <w:rFonts w:ascii="Times New Roman" w:hAnsi="Times New Roman"/>
          <w:sz w:val="26"/>
          <w:szCs w:val="26"/>
        </w:rPr>
        <w:t xml:space="preserve">What I want to do at this point well maybe I’ll just make another comment on that text because what I want to do is look at the content of the cursing and blessings that are </w:t>
      </w:r>
      <w:r w:rsidR="004A3B0A" w:rsidRPr="009219A7">
        <w:rPr>
          <w:rFonts w:ascii="Times New Roman" w:hAnsi="Times New Roman"/>
          <w:sz w:val="26"/>
          <w:szCs w:val="26"/>
        </w:rPr>
        <w:lastRenderedPageBreak/>
        <w:t xml:space="preserve">pronounced </w:t>
      </w:r>
      <w:r w:rsidR="00E016C9">
        <w:rPr>
          <w:rFonts w:ascii="Times New Roman" w:hAnsi="Times New Roman"/>
          <w:sz w:val="26"/>
          <w:szCs w:val="26"/>
        </w:rPr>
        <w:t>bec</w:t>
      </w:r>
      <w:r w:rsidR="004A3B0A" w:rsidRPr="009219A7">
        <w:rPr>
          <w:rFonts w:ascii="Times New Roman" w:hAnsi="Times New Roman"/>
          <w:sz w:val="26"/>
          <w:szCs w:val="26"/>
        </w:rPr>
        <w:t xml:space="preserve">ause they are significant </w:t>
      </w:r>
      <w:r w:rsidR="00E016C9">
        <w:rPr>
          <w:rFonts w:ascii="Times New Roman" w:hAnsi="Times New Roman"/>
          <w:sz w:val="26"/>
          <w:szCs w:val="26"/>
        </w:rPr>
        <w:t xml:space="preserve">and have </w:t>
      </w:r>
      <w:r w:rsidR="004A3B0A" w:rsidRPr="009219A7">
        <w:rPr>
          <w:rFonts w:ascii="Times New Roman" w:hAnsi="Times New Roman"/>
          <w:sz w:val="26"/>
          <w:szCs w:val="26"/>
        </w:rPr>
        <w:t xml:space="preserve">far reaching applications. But let me just pose another question and then we will stop for today. What was Canaan’s offence or Ham’s offence? You read </w:t>
      </w:r>
      <w:r w:rsidR="00E016C9">
        <w:rPr>
          <w:rFonts w:ascii="Times New Roman" w:hAnsi="Times New Roman"/>
          <w:sz w:val="26"/>
          <w:szCs w:val="26"/>
        </w:rPr>
        <w:t>“</w:t>
      </w:r>
      <w:r w:rsidR="004A3B0A" w:rsidRPr="009219A7">
        <w:rPr>
          <w:rFonts w:ascii="Times New Roman" w:hAnsi="Times New Roman"/>
          <w:sz w:val="26"/>
          <w:szCs w:val="26"/>
        </w:rPr>
        <w:t>Ham the father of Canaan saw the nakedness of his father and told his two brethren outside</w:t>
      </w:r>
      <w:r w:rsidR="00E016C9">
        <w:rPr>
          <w:rFonts w:ascii="Times New Roman" w:hAnsi="Times New Roman"/>
          <w:sz w:val="26"/>
          <w:szCs w:val="26"/>
        </w:rPr>
        <w:t xml:space="preserve">. </w:t>
      </w:r>
      <w:r w:rsidR="004A3B0A" w:rsidRPr="009219A7">
        <w:rPr>
          <w:rFonts w:ascii="Times New Roman" w:hAnsi="Times New Roman"/>
          <w:sz w:val="26"/>
          <w:szCs w:val="26"/>
        </w:rPr>
        <w:t xml:space="preserve"> Shem and Japheth took </w:t>
      </w:r>
      <w:r w:rsidR="00E016C9">
        <w:rPr>
          <w:rFonts w:ascii="Times New Roman" w:hAnsi="Times New Roman"/>
          <w:sz w:val="26"/>
          <w:szCs w:val="26"/>
        </w:rPr>
        <w:t>their</w:t>
      </w:r>
      <w:r w:rsidR="004A3B0A" w:rsidRPr="009219A7">
        <w:rPr>
          <w:rFonts w:ascii="Times New Roman" w:hAnsi="Times New Roman"/>
          <w:sz w:val="26"/>
          <w:szCs w:val="26"/>
        </w:rPr>
        <w:t xml:space="preserve"> garments and laid it upon both their shoulders and went backward and covered the nakedness of their father. So their faces were backward and they saw not their father’s nakedness.</w:t>
      </w:r>
      <w:r w:rsidR="00E016C9">
        <w:rPr>
          <w:rFonts w:ascii="Times New Roman" w:hAnsi="Times New Roman"/>
          <w:sz w:val="26"/>
          <w:szCs w:val="26"/>
        </w:rPr>
        <w:t xml:space="preserve">” </w:t>
      </w:r>
      <w:r w:rsidR="00E016C9">
        <w:rPr>
          <w:rFonts w:ascii="Times New Roman" w:hAnsi="Times New Roman"/>
          <w:sz w:val="26"/>
          <w:szCs w:val="26"/>
        </w:rPr>
        <w:br/>
        <w:t xml:space="preserve"> </w:t>
      </w:r>
      <w:r w:rsidR="00E016C9">
        <w:rPr>
          <w:rFonts w:ascii="Times New Roman" w:hAnsi="Times New Roman"/>
          <w:sz w:val="26"/>
          <w:szCs w:val="26"/>
        </w:rPr>
        <w:tab/>
      </w:r>
      <w:r w:rsidR="004A3B0A" w:rsidRPr="009219A7">
        <w:rPr>
          <w:rFonts w:ascii="Times New Roman" w:hAnsi="Times New Roman"/>
          <w:sz w:val="26"/>
          <w:szCs w:val="26"/>
        </w:rPr>
        <w:t>Now what was the offence of Ham, now what did he do? Carlin Darix said it was a display of shameless sensuality, as contrasted with the reverential modesty of the brothers, Shem and Japheth. It seems that Ham took pleasure in his father’s shame. He wanted to expose him to his brother</w:t>
      </w:r>
      <w:r w:rsidR="00E016C9">
        <w:rPr>
          <w:rFonts w:ascii="Times New Roman" w:hAnsi="Times New Roman"/>
          <w:sz w:val="26"/>
          <w:szCs w:val="26"/>
        </w:rPr>
        <w:t>s</w:t>
      </w:r>
      <w:r w:rsidR="004A3B0A" w:rsidRPr="009219A7">
        <w:rPr>
          <w:rFonts w:ascii="Times New Roman" w:hAnsi="Times New Roman"/>
          <w:sz w:val="26"/>
          <w:szCs w:val="26"/>
        </w:rPr>
        <w:t>. It certainly shows disrespect for the father and perhaps a perverse sort of sensual nature in the part of Ham. Now it seems to me that’s about as much as you can say about the offence. Some try to seek more</w:t>
      </w:r>
      <w:r w:rsidR="00631306" w:rsidRPr="009219A7">
        <w:rPr>
          <w:rFonts w:ascii="Times New Roman" w:hAnsi="Times New Roman"/>
          <w:sz w:val="26"/>
          <w:szCs w:val="26"/>
        </w:rPr>
        <w:t xml:space="preserve"> and they point to verse 24</w:t>
      </w:r>
      <w:r w:rsidR="00E016C9">
        <w:rPr>
          <w:rFonts w:ascii="Times New Roman" w:hAnsi="Times New Roman"/>
          <w:sz w:val="26"/>
          <w:szCs w:val="26"/>
        </w:rPr>
        <w:t>,</w:t>
      </w:r>
      <w:r w:rsidR="00631306" w:rsidRPr="009219A7">
        <w:rPr>
          <w:rFonts w:ascii="Times New Roman" w:hAnsi="Times New Roman"/>
          <w:sz w:val="26"/>
          <w:szCs w:val="26"/>
        </w:rPr>
        <w:t xml:space="preserve"> </w:t>
      </w:r>
      <w:r w:rsidR="00E016C9">
        <w:rPr>
          <w:rFonts w:ascii="Times New Roman" w:hAnsi="Times New Roman"/>
          <w:sz w:val="26"/>
          <w:szCs w:val="26"/>
        </w:rPr>
        <w:t>“</w:t>
      </w:r>
      <w:r w:rsidR="00631306" w:rsidRPr="009219A7">
        <w:rPr>
          <w:rFonts w:ascii="Times New Roman" w:hAnsi="Times New Roman"/>
          <w:sz w:val="26"/>
          <w:szCs w:val="26"/>
        </w:rPr>
        <w:t>Noah awoke from his wine and knew what his younger son had done to him.</w:t>
      </w:r>
      <w:r w:rsidR="00E016C9">
        <w:rPr>
          <w:rFonts w:ascii="Times New Roman" w:hAnsi="Times New Roman"/>
          <w:sz w:val="26"/>
          <w:szCs w:val="26"/>
        </w:rPr>
        <w:t>”</w:t>
      </w:r>
      <w:r w:rsidR="00631306" w:rsidRPr="009219A7">
        <w:rPr>
          <w:rFonts w:ascii="Times New Roman" w:hAnsi="Times New Roman"/>
          <w:sz w:val="26"/>
          <w:szCs w:val="26"/>
        </w:rPr>
        <w:t xml:space="preserve"> </w:t>
      </w:r>
      <w:r w:rsidR="00E016C9">
        <w:rPr>
          <w:rFonts w:ascii="Times New Roman" w:hAnsi="Times New Roman"/>
          <w:sz w:val="26"/>
          <w:szCs w:val="26"/>
        </w:rPr>
        <w:t>They</w:t>
      </w:r>
      <w:r w:rsidR="00631306" w:rsidRPr="009219A7">
        <w:rPr>
          <w:rFonts w:ascii="Times New Roman" w:hAnsi="Times New Roman"/>
          <w:sz w:val="26"/>
          <w:szCs w:val="26"/>
        </w:rPr>
        <w:t xml:space="preserve"> emphasize something must have been done and some suggest that when it says in verse 22 Ham saw the nakedness of his father that that is a eu</w:t>
      </w:r>
      <w:r w:rsidR="00E016C9">
        <w:rPr>
          <w:rFonts w:ascii="Times New Roman" w:hAnsi="Times New Roman"/>
          <w:sz w:val="26"/>
          <w:szCs w:val="26"/>
        </w:rPr>
        <w:t>phemism</w:t>
      </w:r>
      <w:r w:rsidR="00631306" w:rsidRPr="009219A7">
        <w:rPr>
          <w:rFonts w:ascii="Times New Roman" w:hAnsi="Times New Roman"/>
          <w:sz w:val="26"/>
          <w:szCs w:val="26"/>
        </w:rPr>
        <w:t xml:space="preserve"> </w:t>
      </w:r>
      <w:r w:rsidR="00E016C9">
        <w:rPr>
          <w:rFonts w:ascii="Times New Roman" w:hAnsi="Times New Roman"/>
          <w:sz w:val="26"/>
          <w:szCs w:val="26"/>
        </w:rPr>
        <w:t>“</w:t>
      </w:r>
      <w:r w:rsidR="00631306" w:rsidRPr="009219A7">
        <w:rPr>
          <w:rFonts w:ascii="Times New Roman" w:hAnsi="Times New Roman"/>
          <w:sz w:val="26"/>
          <w:szCs w:val="26"/>
        </w:rPr>
        <w:t>saw the nakedness</w:t>
      </w:r>
      <w:r w:rsidR="00E016C9">
        <w:rPr>
          <w:rFonts w:ascii="Times New Roman" w:hAnsi="Times New Roman"/>
          <w:sz w:val="26"/>
          <w:szCs w:val="26"/>
        </w:rPr>
        <w:t>”</w:t>
      </w:r>
      <w:r w:rsidR="00631306" w:rsidRPr="009219A7">
        <w:rPr>
          <w:rFonts w:ascii="Times New Roman" w:hAnsi="Times New Roman"/>
          <w:sz w:val="26"/>
          <w:szCs w:val="26"/>
        </w:rPr>
        <w:t xml:space="preserve"> </w:t>
      </w:r>
      <w:r w:rsidR="00E016C9">
        <w:rPr>
          <w:rFonts w:ascii="Times New Roman" w:hAnsi="Times New Roman"/>
          <w:sz w:val="26"/>
          <w:szCs w:val="26"/>
        </w:rPr>
        <w:t>for</w:t>
      </w:r>
      <w:r w:rsidR="00631306" w:rsidRPr="009219A7">
        <w:rPr>
          <w:rFonts w:ascii="Times New Roman" w:hAnsi="Times New Roman"/>
          <w:sz w:val="26"/>
          <w:szCs w:val="26"/>
        </w:rPr>
        <w:t xml:space="preserve"> some deviant sexual act. I don’t think there is any </w:t>
      </w:r>
      <w:r w:rsidR="00D105E1" w:rsidRPr="009219A7">
        <w:rPr>
          <w:rFonts w:ascii="Times New Roman" w:hAnsi="Times New Roman"/>
          <w:sz w:val="26"/>
          <w:szCs w:val="26"/>
        </w:rPr>
        <w:t xml:space="preserve">real good basis to conclude that to say that. It is possible that you could understand that and as a euphemism and as a figure and to say that there is more </w:t>
      </w:r>
      <w:r w:rsidR="00E016C9">
        <w:rPr>
          <w:rFonts w:ascii="Times New Roman" w:hAnsi="Times New Roman"/>
          <w:sz w:val="26"/>
          <w:szCs w:val="26"/>
        </w:rPr>
        <w:t xml:space="preserve">than </w:t>
      </w:r>
      <w:r w:rsidR="00D105E1" w:rsidRPr="009219A7">
        <w:rPr>
          <w:rFonts w:ascii="Times New Roman" w:hAnsi="Times New Roman"/>
          <w:sz w:val="26"/>
          <w:szCs w:val="26"/>
        </w:rPr>
        <w:t>literally said</w:t>
      </w:r>
      <w:r w:rsidR="00E016C9">
        <w:rPr>
          <w:rFonts w:ascii="Times New Roman" w:hAnsi="Times New Roman"/>
          <w:sz w:val="26"/>
          <w:szCs w:val="26"/>
        </w:rPr>
        <w:t>. T</w:t>
      </w:r>
      <w:r w:rsidR="00D105E1" w:rsidRPr="009219A7">
        <w:rPr>
          <w:rFonts w:ascii="Times New Roman" w:hAnsi="Times New Roman"/>
          <w:sz w:val="26"/>
          <w:szCs w:val="26"/>
        </w:rPr>
        <w:t xml:space="preserve">hen you have to fit verse 23 with that and verse 23 seems to just think that </w:t>
      </w:r>
      <w:r w:rsidR="00EE4EF9" w:rsidRPr="009219A7">
        <w:rPr>
          <w:rFonts w:ascii="Times New Roman" w:hAnsi="Times New Roman"/>
          <w:sz w:val="26"/>
          <w:szCs w:val="26"/>
        </w:rPr>
        <w:t>it’s</w:t>
      </w:r>
      <w:r w:rsidR="00D105E1" w:rsidRPr="009219A7">
        <w:rPr>
          <w:rFonts w:ascii="Times New Roman" w:hAnsi="Times New Roman"/>
          <w:sz w:val="26"/>
          <w:szCs w:val="26"/>
        </w:rPr>
        <w:t xml:space="preserve"> just a matter of exposure </w:t>
      </w:r>
      <w:r w:rsidR="00E016C9">
        <w:rPr>
          <w:rFonts w:ascii="Times New Roman" w:hAnsi="Times New Roman"/>
          <w:sz w:val="26"/>
          <w:szCs w:val="26"/>
        </w:rPr>
        <w:t>of</w:t>
      </w:r>
      <w:r w:rsidR="00D105E1" w:rsidRPr="009219A7">
        <w:rPr>
          <w:rFonts w:ascii="Times New Roman" w:hAnsi="Times New Roman"/>
          <w:sz w:val="26"/>
          <w:szCs w:val="26"/>
        </w:rPr>
        <w:t xml:space="preserve"> the father. </w:t>
      </w:r>
      <w:r w:rsidR="00E016C9">
        <w:rPr>
          <w:rFonts w:ascii="Times New Roman" w:hAnsi="Times New Roman"/>
          <w:sz w:val="26"/>
          <w:szCs w:val="26"/>
        </w:rPr>
        <w:br/>
        <w:t xml:space="preserve"> </w:t>
      </w:r>
      <w:r w:rsidR="00E016C9">
        <w:rPr>
          <w:rFonts w:ascii="Times New Roman" w:hAnsi="Times New Roman"/>
          <w:sz w:val="26"/>
          <w:szCs w:val="26"/>
        </w:rPr>
        <w:tab/>
      </w:r>
      <w:r w:rsidR="00D105E1" w:rsidRPr="009219A7">
        <w:rPr>
          <w:rFonts w:ascii="Times New Roman" w:hAnsi="Times New Roman"/>
          <w:sz w:val="26"/>
          <w:szCs w:val="26"/>
        </w:rPr>
        <w:t xml:space="preserve">I will leave our discussion with that and then I will look at the content of the curse and blessing </w:t>
      </w:r>
      <w:r w:rsidR="00E016C9">
        <w:rPr>
          <w:rFonts w:ascii="Times New Roman" w:hAnsi="Times New Roman"/>
          <w:sz w:val="26"/>
          <w:szCs w:val="26"/>
        </w:rPr>
        <w:t>next time</w:t>
      </w:r>
      <w:r w:rsidR="00D105E1" w:rsidRPr="009219A7">
        <w:rPr>
          <w:rFonts w:ascii="Times New Roman" w:hAnsi="Times New Roman"/>
          <w:sz w:val="26"/>
          <w:szCs w:val="26"/>
        </w:rPr>
        <w:t xml:space="preserve">. </w:t>
      </w:r>
    </w:p>
    <w:p w:rsidR="00AB4F21" w:rsidRPr="00AB4F21" w:rsidRDefault="00E016C9" w:rsidP="00AB4F21">
      <w:pPr>
        <w:spacing w:line="240" w:lineRule="auto"/>
        <w:ind w:firstLine="720"/>
        <w:rPr>
          <w:rFonts w:ascii="Times New Roman" w:hAnsi="Times New Roman"/>
          <w:sz w:val="20"/>
          <w:szCs w:val="20"/>
        </w:rPr>
      </w:pPr>
      <w:r>
        <w:rPr>
          <w:rFonts w:ascii="Times New Roman" w:hAnsi="Times New Roman"/>
          <w:sz w:val="20"/>
          <w:szCs w:val="20"/>
        </w:rPr>
        <w:br/>
        <w:t xml:space="preserve"> </w:t>
      </w:r>
      <w:r>
        <w:rPr>
          <w:rFonts w:ascii="Times New Roman" w:hAnsi="Times New Roman"/>
          <w:sz w:val="20"/>
          <w:szCs w:val="20"/>
        </w:rPr>
        <w:tab/>
      </w:r>
      <w:r w:rsidR="00AB4F21" w:rsidRPr="00AB4F21">
        <w:rPr>
          <w:rFonts w:ascii="Times New Roman" w:hAnsi="Times New Roman"/>
          <w:sz w:val="20"/>
          <w:szCs w:val="20"/>
        </w:rPr>
        <w:t xml:space="preserve">Transcribed by Chelsi Johnson </w:t>
      </w:r>
      <w:r w:rsidR="00AB4F21" w:rsidRPr="00AB4F21">
        <w:rPr>
          <w:rFonts w:ascii="Times New Roman" w:hAnsi="Times New Roman"/>
          <w:sz w:val="20"/>
          <w:szCs w:val="20"/>
        </w:rPr>
        <w:br/>
        <w:t xml:space="preserve"> </w:t>
      </w:r>
      <w:r w:rsidR="00AB4F21" w:rsidRPr="00AB4F21">
        <w:rPr>
          <w:rFonts w:ascii="Times New Roman" w:hAnsi="Times New Roman"/>
          <w:sz w:val="20"/>
          <w:szCs w:val="20"/>
        </w:rPr>
        <w:tab/>
        <w:t>Rough edited by Ted Hildebrandt</w:t>
      </w:r>
      <w:r w:rsidR="00AB4F21" w:rsidRPr="00AB4F21">
        <w:rPr>
          <w:rFonts w:ascii="Times New Roman" w:hAnsi="Times New Roman"/>
          <w:sz w:val="20"/>
          <w:szCs w:val="20"/>
        </w:rPr>
        <w:br/>
        <w:t xml:space="preserve"> </w:t>
      </w:r>
      <w:r w:rsidR="00AB4F21" w:rsidRPr="00AB4F21">
        <w:rPr>
          <w:rFonts w:ascii="Times New Roman" w:hAnsi="Times New Roman"/>
          <w:sz w:val="20"/>
          <w:szCs w:val="20"/>
        </w:rPr>
        <w:tab/>
        <w:t>Final edit by Rachel Ashley</w:t>
      </w:r>
      <w:r w:rsidR="00AB4F21" w:rsidRPr="00AB4F21">
        <w:rPr>
          <w:rFonts w:ascii="Times New Roman" w:hAnsi="Times New Roman"/>
          <w:sz w:val="20"/>
          <w:szCs w:val="20"/>
        </w:rPr>
        <w:br/>
        <w:t xml:space="preserve"> </w:t>
      </w:r>
      <w:r w:rsidR="00AB4F21" w:rsidRPr="00AB4F21">
        <w:rPr>
          <w:rFonts w:ascii="Times New Roman" w:hAnsi="Times New Roman"/>
          <w:sz w:val="20"/>
          <w:szCs w:val="20"/>
        </w:rPr>
        <w:tab/>
        <w:t>Re-narrated by</w:t>
      </w:r>
      <w:r w:rsidR="00BD2019">
        <w:rPr>
          <w:rFonts w:ascii="Times New Roman" w:hAnsi="Times New Roman"/>
          <w:sz w:val="20"/>
          <w:szCs w:val="20"/>
        </w:rPr>
        <w:t xml:space="preserve"> Ted Hildebrandt</w:t>
      </w:r>
      <w:r w:rsidR="00BD2019">
        <w:rPr>
          <w:rFonts w:ascii="Times New Roman" w:hAnsi="Times New Roman"/>
          <w:sz w:val="20"/>
          <w:szCs w:val="20"/>
        </w:rPr>
        <w:br/>
      </w:r>
      <w:r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w:pStyle w:val="Header"/>
      <w:jc w:val="right"/>
    </w:pPr>
    <w:r>
      <w:fldChar w:fldCharType="begin"/>
    </w:r>
    <w:r>
      <w:instrText xml:space="preserve"> PAGE   \* MERGEFORMAT </w:instrText>
    </w:r>
    <w:r>
      <w:fldChar w:fldCharType="separate"/>
    </w:r>
    <w:r w:rsidR="00F92382">
      <w:rPr>
        <w:noProof/>
      </w:rPr>
      <w:t>14</w:t>
    </w:r>
    <w:r>
      <w:rPr>
        <w:noProof/>
      </w:rPr>
      <w:fldChar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