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C3218D"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455404">
        <w:rPr>
          <w:b/>
          <w:bCs/>
          <w:sz w:val="40"/>
          <w:szCs w:val="40"/>
        </w:rPr>
        <w:t>2</w:t>
      </w:r>
      <w:r w:rsidR="00F81B20">
        <w:rPr>
          <w:b/>
          <w:bCs/>
          <w:sz w:val="40"/>
          <w:szCs w:val="40"/>
        </w:rPr>
        <w:t>1</w:t>
      </w:r>
      <w:r w:rsidR="00455404">
        <w:rPr>
          <w:b/>
          <w:bCs/>
          <w:sz w:val="40"/>
          <w:szCs w:val="40"/>
        </w:rPr>
        <w:t>B</w:t>
      </w:r>
      <w:r w:rsidR="00F81B20">
        <w:rPr>
          <w:b/>
          <w:bCs/>
          <w:sz w:val="40"/>
          <w:szCs w:val="40"/>
        </w:rPr>
        <w:t xml:space="preserve">, </w:t>
      </w:r>
      <w:r w:rsidR="00184CE8">
        <w:rPr>
          <w:b/>
          <w:bCs/>
          <w:sz w:val="40"/>
          <w:szCs w:val="40"/>
        </w:rPr>
        <w:t>Session</w:t>
      </w:r>
      <w:r w:rsidR="00414356">
        <w:rPr>
          <w:b/>
          <w:bCs/>
          <w:sz w:val="40"/>
          <w:szCs w:val="40"/>
        </w:rPr>
        <w:t xml:space="preserve"> </w:t>
      </w:r>
      <w:r w:rsidR="00455404">
        <w:rPr>
          <w:b/>
          <w:bCs/>
          <w:sz w:val="40"/>
          <w:szCs w:val="40"/>
        </w:rPr>
        <w:t>24</w:t>
      </w:r>
      <w:r w:rsidR="00414356">
        <w:rPr>
          <w:b/>
          <w:bCs/>
          <w:sz w:val="40"/>
          <w:szCs w:val="40"/>
        </w:rPr>
        <w:t>,</w:t>
      </w:r>
      <w:r w:rsidR="00B34590">
        <w:rPr>
          <w:b/>
          <w:bCs/>
          <w:sz w:val="40"/>
          <w:szCs w:val="40"/>
        </w:rPr>
        <w:t xml:space="preserve"> </w:t>
      </w:r>
      <w:r w:rsidR="00455404">
        <w:rPr>
          <w:b/>
          <w:bCs/>
          <w:sz w:val="40"/>
          <w:szCs w:val="40"/>
        </w:rPr>
        <w:t>Amos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D1E6015" w14:textId="77777777" w:rsidR="007719CC" w:rsidRPr="007719CC" w:rsidRDefault="004A3CF6" w:rsidP="007719CC">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455404">
        <w:rPr>
          <w:b/>
          <w:bCs/>
          <w:sz w:val="36"/>
          <w:szCs w:val="36"/>
        </w:rPr>
        <w:t>2</w:t>
      </w:r>
      <w:r w:rsidR="00F81B20">
        <w:rPr>
          <w:b/>
          <w:bCs/>
          <w:sz w:val="36"/>
          <w:szCs w:val="36"/>
        </w:rPr>
        <w:t>1</w:t>
      </w:r>
      <w:r w:rsidR="00455404">
        <w:rPr>
          <w:b/>
          <w:bCs/>
          <w:sz w:val="36"/>
          <w:szCs w:val="36"/>
        </w:rPr>
        <w:t>B</w:t>
      </w:r>
      <w:r w:rsidR="00F81B20">
        <w:rPr>
          <w:b/>
          <w:bCs/>
          <w:sz w:val="36"/>
          <w:szCs w:val="36"/>
        </w:rPr>
        <w:t xml:space="preserve">, </w:t>
      </w:r>
      <w:r w:rsidR="004236FA">
        <w:rPr>
          <w:b/>
          <w:bCs/>
          <w:sz w:val="36"/>
          <w:szCs w:val="36"/>
        </w:rPr>
        <w:t xml:space="preserve">Session </w:t>
      </w:r>
      <w:r w:rsidR="00455404">
        <w:rPr>
          <w:b/>
          <w:bCs/>
          <w:sz w:val="36"/>
          <w:szCs w:val="36"/>
        </w:rPr>
        <w:t>24</w:t>
      </w:r>
      <w:r w:rsidR="00155361" w:rsidRPr="00B071C0">
        <w:rPr>
          <w:b/>
          <w:bCs/>
          <w:sz w:val="36"/>
          <w:szCs w:val="36"/>
        </w:rPr>
        <w:t>,</w:t>
      </w:r>
      <w:r w:rsidRPr="00B071C0">
        <w:rPr>
          <w:b/>
          <w:bCs/>
          <w:sz w:val="36"/>
          <w:szCs w:val="36"/>
        </w:rPr>
        <w:t xml:space="preserve"> </w:t>
      </w:r>
      <w:r w:rsidR="00455404">
        <w:rPr>
          <w:b/>
          <w:bCs/>
          <w:sz w:val="36"/>
          <w:szCs w:val="36"/>
        </w:rPr>
        <w:t>Amos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7719CC">
        <w:rPr>
          <w:sz w:val="26"/>
          <w:szCs w:val="26"/>
        </w:rPr>
        <w:br/>
      </w:r>
      <w:r w:rsidR="007719CC" w:rsidRPr="007719CC">
        <w:rPr>
          <w:sz w:val="26"/>
          <w:szCs w:val="26"/>
        </w:rPr>
        <w:t>Robert Vannoy's lecture on the book of Amos explores the prophet's message within its historical and social context. The lecture examines the political and economic prosperity of Israel and Judah during Amos's time, contrasted with the prevalent social injustices. Vannoy outlines the structure of the book, focusing on judgments against surrounding nations, Israel's specific sins, and visions of future blessing. He emphasizes Amos's use of the "covenant lawsuit" to indict Israel, highlighting accusations of social, moral, and religious violations. Vannoy connects Amos's warnings to covenant curses outlined in Deuteronomy and Leviticus, suggesting that the prophet's message is rooted in established covenant traditions. The lecture also considers the meaning of "knowing" God in the context of international treaties and covenant relationships.</w:t>
      </w:r>
    </w:p>
    <w:p w14:paraId="262B3B28" w14:textId="33B9A45A" w:rsidR="004A3CF6" w:rsidRPr="00E955DD" w:rsidRDefault="004A3CF6" w:rsidP="004236FA">
      <w:pPr>
        <w:rPr>
          <w:b/>
          <w:bCs/>
          <w:sz w:val="36"/>
          <w:szCs w:val="36"/>
        </w:rPr>
      </w:pPr>
      <w:r>
        <w:rPr>
          <w:b/>
          <w:bCs/>
          <w:sz w:val="36"/>
          <w:szCs w:val="36"/>
        </w:rPr>
        <w:t xml:space="preserve">2.  </w:t>
      </w:r>
      <w:r w:rsidR="00253D77">
        <w:rPr>
          <w:b/>
          <w:bCs/>
          <w:sz w:val="36"/>
          <w:szCs w:val="36"/>
        </w:rPr>
        <w:t>1</w:t>
      </w:r>
      <w:r w:rsidR="00160F74">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455404">
        <w:rPr>
          <w:b/>
          <w:bCs/>
          <w:sz w:val="36"/>
          <w:szCs w:val="36"/>
        </w:rPr>
        <w:t>2</w:t>
      </w:r>
      <w:r w:rsidR="00F81B20">
        <w:rPr>
          <w:b/>
          <w:bCs/>
          <w:sz w:val="36"/>
          <w:szCs w:val="36"/>
        </w:rPr>
        <w:t>1</w:t>
      </w:r>
      <w:r w:rsidR="00455404">
        <w:rPr>
          <w:b/>
          <w:bCs/>
          <w:sz w:val="36"/>
          <w:szCs w:val="36"/>
        </w:rPr>
        <w:t>B</w:t>
      </w:r>
      <w:r w:rsidR="00F81B20">
        <w:rPr>
          <w:b/>
          <w:bCs/>
          <w:sz w:val="36"/>
          <w:szCs w:val="36"/>
        </w:rPr>
        <w:t xml:space="preserve">, </w:t>
      </w:r>
      <w:r w:rsidRPr="00E955DD">
        <w:rPr>
          <w:b/>
          <w:bCs/>
          <w:sz w:val="36"/>
          <w:szCs w:val="36"/>
        </w:rPr>
        <w:t>Session</w:t>
      </w:r>
      <w:r>
        <w:rPr>
          <w:b/>
          <w:bCs/>
          <w:sz w:val="36"/>
          <w:szCs w:val="36"/>
        </w:rPr>
        <w:t xml:space="preserve"> </w:t>
      </w:r>
      <w:r w:rsidR="00455404">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75032BAC" w:rsidR="004A3CF6" w:rsidRDefault="00160F74">
      <w:pPr>
        <w:rPr>
          <w:sz w:val="26"/>
          <w:szCs w:val="26"/>
        </w:rPr>
      </w:pPr>
      <w:r>
        <w:rPr>
          <w:sz w:val="26"/>
          <w:szCs w:val="26"/>
        </w:rPr>
        <w:object w:dxaOrig="1541" w:dyaOrig="998" w14:anchorId="40ED6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71.25pt" o:ole="">
            <v:imagedata r:id="rId7" o:title=""/>
          </v:shape>
          <o:OLEObject Type="Embed" ProgID="Package" ShapeID="_x0000_i1025" DrawAspect="Icon" ObjectID="_1801750786" r:id="rId8"/>
        </w:object>
      </w:r>
      <w:r w:rsidR="00414356">
        <w:rPr>
          <w:sz w:val="26"/>
          <w:szCs w:val="26"/>
        </w:rPr>
        <w:br/>
      </w:r>
    </w:p>
    <w:p w14:paraId="139C8287" w14:textId="2B22C29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55404">
        <w:rPr>
          <w:b/>
          <w:bCs/>
          <w:sz w:val="36"/>
          <w:szCs w:val="36"/>
        </w:rPr>
        <w:t>Lecture 21B, Session 24</w:t>
      </w:r>
      <w:r w:rsidR="00455404" w:rsidRPr="00B071C0">
        <w:rPr>
          <w:b/>
          <w:bCs/>
          <w:sz w:val="36"/>
          <w:szCs w:val="36"/>
        </w:rPr>
        <w:t xml:space="preserve">, </w:t>
      </w:r>
      <w:r w:rsidR="00455404">
        <w:rPr>
          <w:b/>
          <w:bCs/>
          <w:sz w:val="36"/>
          <w:szCs w:val="36"/>
        </w:rPr>
        <w:t>Amos</w:t>
      </w:r>
      <w:r w:rsidRPr="00480D04">
        <w:rPr>
          <w:vanish/>
          <w:sz w:val="26"/>
          <w:szCs w:val="26"/>
        </w:rPr>
        <w:t>Top of Form</w:t>
      </w:r>
    </w:p>
    <w:p w14:paraId="298A6D01" w14:textId="77777777" w:rsidR="00160F74" w:rsidRPr="00160F74" w:rsidRDefault="00160F74" w:rsidP="00160F74">
      <w:pPr>
        <w:rPr>
          <w:vanish/>
          <w:sz w:val="26"/>
          <w:szCs w:val="26"/>
        </w:rPr>
      </w:pPr>
      <w:r w:rsidRPr="00160F74">
        <w:rPr>
          <w:vanish/>
          <w:sz w:val="26"/>
          <w:szCs w:val="26"/>
        </w:rPr>
        <w:t>Top of Form</w:t>
      </w:r>
    </w:p>
    <w:p w14:paraId="3E847D54" w14:textId="77777777" w:rsidR="00160F74" w:rsidRPr="00160F74" w:rsidRDefault="00160F74" w:rsidP="00160F74">
      <w:pPr>
        <w:rPr>
          <w:sz w:val="26"/>
          <w:szCs w:val="26"/>
        </w:rPr>
      </w:pPr>
      <w:r w:rsidRPr="00160F74">
        <w:rPr>
          <w:sz w:val="26"/>
          <w:szCs w:val="26"/>
        </w:rPr>
        <w:t>Okay, here's a briefing document summarizing the main themes and ideas from the provided excerpts of Robert Vannoy's lecture on the Book of Amos:</w:t>
      </w:r>
    </w:p>
    <w:p w14:paraId="7BC8E1AB" w14:textId="77777777" w:rsidR="00160F74" w:rsidRPr="00160F74" w:rsidRDefault="00160F74" w:rsidP="00160F74">
      <w:pPr>
        <w:rPr>
          <w:sz w:val="26"/>
          <w:szCs w:val="26"/>
        </w:rPr>
      </w:pPr>
      <w:r w:rsidRPr="00160F74">
        <w:rPr>
          <w:b/>
          <w:bCs/>
          <w:sz w:val="26"/>
          <w:szCs w:val="26"/>
        </w:rPr>
        <w:t>Briefing Document: Robert Vannoy on Amos</w:t>
      </w:r>
    </w:p>
    <w:p w14:paraId="030338C2" w14:textId="77777777" w:rsidR="00160F74" w:rsidRPr="00160F74" w:rsidRDefault="00160F74" w:rsidP="00160F74">
      <w:pPr>
        <w:rPr>
          <w:sz w:val="26"/>
          <w:szCs w:val="26"/>
        </w:rPr>
      </w:pPr>
      <w:r w:rsidRPr="00160F74">
        <w:rPr>
          <w:b/>
          <w:bCs/>
          <w:sz w:val="26"/>
          <w:szCs w:val="26"/>
        </w:rPr>
        <w:t>Main Themes and Ideas:</w:t>
      </w:r>
    </w:p>
    <w:p w14:paraId="2DA52AD7" w14:textId="77777777" w:rsidR="00160F74" w:rsidRPr="00160F74" w:rsidRDefault="00160F74" w:rsidP="00160F74">
      <w:pPr>
        <w:numPr>
          <w:ilvl w:val="0"/>
          <w:numId w:val="97"/>
        </w:numPr>
        <w:rPr>
          <w:sz w:val="26"/>
          <w:szCs w:val="26"/>
        </w:rPr>
      </w:pPr>
      <w:r w:rsidRPr="00160F74">
        <w:rPr>
          <w:b/>
          <w:bCs/>
          <w:sz w:val="26"/>
          <w:szCs w:val="26"/>
        </w:rPr>
        <w:t>Political and Social Conditions:</w:t>
      </w:r>
      <w:r w:rsidRPr="00160F74">
        <w:rPr>
          <w:sz w:val="26"/>
          <w:szCs w:val="26"/>
        </w:rPr>
        <w:t xml:space="preserve"> Both Israel and Judah were experiencing prosperity during the time of Amos. Israel was free from external pressures from Syria and Assyria. Internally, there was great wealth and luxury among the elite, evidenced by extravagant houses and lavish feasts. However, this prosperity masked deep social injustice.</w:t>
      </w:r>
    </w:p>
    <w:p w14:paraId="34695512"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"Both Israel and Judah were prospering. Israel was relieved from the pressure of both Syria and Assyria... Internally there was prosperity... You lie on beds inlaid with ivory and lounge on your couches. You dine on choice lambs and fattened calves. You strum away on your harps like David and improvise on musical instruments. You drink wine by the bowlful and use the finest lotions, but you do not grieve over the ruin of Joseph." (referring to Amos 6:4-6)</w:t>
      </w:r>
    </w:p>
    <w:p w14:paraId="47F171A6" w14:textId="77777777" w:rsidR="00160F74" w:rsidRPr="00160F74" w:rsidRDefault="00160F74" w:rsidP="00160F74">
      <w:pPr>
        <w:numPr>
          <w:ilvl w:val="0"/>
          <w:numId w:val="97"/>
        </w:numPr>
        <w:rPr>
          <w:sz w:val="26"/>
          <w:szCs w:val="26"/>
        </w:rPr>
      </w:pPr>
      <w:r w:rsidRPr="00160F74">
        <w:rPr>
          <w:b/>
          <w:bCs/>
          <w:sz w:val="26"/>
          <w:szCs w:val="26"/>
        </w:rPr>
        <w:t>Social Injustice:</w:t>
      </w:r>
      <w:r w:rsidRPr="00160F74">
        <w:rPr>
          <w:sz w:val="26"/>
          <w:szCs w:val="26"/>
        </w:rPr>
        <w:t xml:space="preserve"> Despite the outward prosperity, the poor were exploited and oppressed. The rich were dishonest in their business dealings, selling the needy for minimal gain. Justice was denied to the oppressed.</w:t>
      </w:r>
    </w:p>
    <w:p w14:paraId="14A1CC8B"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"They sell the righteous for silver, and the needy for a pair of sandals. They trample on the heads of the poor as upon the dust of the ground and deny justice to the oppressed." (referring to Amos 2:6-7)</w:t>
      </w:r>
    </w:p>
    <w:p w14:paraId="1E309ECE"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"Hear this, you who trample the needy and do away with the poor of the land... Skimping the measure and boosting the prices and cheating with dishonest scales, buying the poor with silver and the needy for a pair of sandals, selling even the sweepings with the wheat.” (referring to Amos 8:4-6)</w:t>
      </w:r>
    </w:p>
    <w:p w14:paraId="4A49020D" w14:textId="77777777" w:rsidR="00160F74" w:rsidRPr="00160F74" w:rsidRDefault="00160F74" w:rsidP="00160F74">
      <w:pPr>
        <w:numPr>
          <w:ilvl w:val="0"/>
          <w:numId w:val="97"/>
        </w:numPr>
        <w:rPr>
          <w:sz w:val="26"/>
          <w:szCs w:val="26"/>
        </w:rPr>
      </w:pPr>
      <w:r w:rsidRPr="00160F74">
        <w:rPr>
          <w:b/>
          <w:bCs/>
          <w:sz w:val="26"/>
          <w:szCs w:val="26"/>
        </w:rPr>
        <w:t>General Outline of Amos:</w:t>
      </w:r>
      <w:r w:rsidRPr="00160F74">
        <w:rPr>
          <w:sz w:val="26"/>
          <w:szCs w:val="26"/>
        </w:rPr>
        <w:t xml:space="preserve"> Vannoy divides the book into four sections: (1) Judgment on surrounding nations (Amos 1-2); (2) Specific judgments on Israel and reasons for it (Amos 3-6); (3) Five visions (Amos 7-9:10); and (4) Promise of future blessing (Amos 9:11-15).</w:t>
      </w:r>
    </w:p>
    <w:p w14:paraId="6DE095EB" w14:textId="77777777" w:rsidR="00160F74" w:rsidRPr="00160F74" w:rsidRDefault="00160F74" w:rsidP="00160F74">
      <w:pPr>
        <w:numPr>
          <w:ilvl w:val="0"/>
          <w:numId w:val="97"/>
        </w:numPr>
        <w:rPr>
          <w:sz w:val="26"/>
          <w:szCs w:val="26"/>
        </w:rPr>
      </w:pPr>
      <w:r w:rsidRPr="00160F74">
        <w:rPr>
          <w:b/>
          <w:bCs/>
          <w:sz w:val="26"/>
          <w:szCs w:val="26"/>
        </w:rPr>
        <w:t>Major Theme:</w:t>
      </w:r>
      <w:r w:rsidRPr="00160F74">
        <w:rPr>
          <w:sz w:val="26"/>
          <w:szCs w:val="26"/>
        </w:rPr>
        <w:t xml:space="preserve"> Judgment on Israel for social injustice and religious formalism.</w:t>
      </w:r>
    </w:p>
    <w:p w14:paraId="5BE45979" w14:textId="77777777" w:rsidR="00160F74" w:rsidRPr="00160F74" w:rsidRDefault="00160F74" w:rsidP="00160F74">
      <w:pPr>
        <w:numPr>
          <w:ilvl w:val="0"/>
          <w:numId w:val="97"/>
        </w:numPr>
        <w:rPr>
          <w:sz w:val="26"/>
          <w:szCs w:val="26"/>
        </w:rPr>
      </w:pPr>
      <w:r w:rsidRPr="00160F74">
        <w:rPr>
          <w:b/>
          <w:bCs/>
          <w:sz w:val="26"/>
          <w:szCs w:val="26"/>
        </w:rPr>
        <w:lastRenderedPageBreak/>
        <w:t>Judgment on Nations (Amos 1-2):</w:t>
      </w:r>
      <w:r w:rsidRPr="00160F74">
        <w:rPr>
          <w:sz w:val="26"/>
          <w:szCs w:val="26"/>
        </w:rPr>
        <w:t xml:space="preserve"> Amos pronounces judgment on surrounding nations (Syria, Philistia, Phoenicia), then "cousin" nations (Edom, Ammon, Moab), then Judah, before finally focusing on Israel. The phrase "For three sins...even for four" indicates the fullness of their sinfulness.</w:t>
      </w:r>
    </w:p>
    <w:p w14:paraId="62494F98" w14:textId="77777777" w:rsidR="00160F74" w:rsidRPr="00160F74" w:rsidRDefault="00160F74" w:rsidP="00160F74">
      <w:pPr>
        <w:numPr>
          <w:ilvl w:val="0"/>
          <w:numId w:val="97"/>
        </w:numPr>
        <w:rPr>
          <w:sz w:val="26"/>
          <w:szCs w:val="26"/>
        </w:rPr>
      </w:pPr>
      <w:r w:rsidRPr="00160F74">
        <w:rPr>
          <w:sz w:val="26"/>
          <w:szCs w:val="26"/>
        </w:rPr>
        <w:t>The order of nations addressed was strategically chosen, starting with foreign nations and progressing towards Israel, making the message more palatable to the Israelites initially.</w:t>
      </w:r>
    </w:p>
    <w:p w14:paraId="317F75DA" w14:textId="77777777" w:rsidR="00160F74" w:rsidRPr="00160F74" w:rsidRDefault="00160F74" w:rsidP="00160F74">
      <w:pPr>
        <w:numPr>
          <w:ilvl w:val="0"/>
          <w:numId w:val="97"/>
        </w:numPr>
        <w:rPr>
          <w:sz w:val="26"/>
          <w:szCs w:val="26"/>
        </w:rPr>
      </w:pPr>
      <w:r w:rsidRPr="00160F74">
        <w:rPr>
          <w:sz w:val="26"/>
          <w:szCs w:val="26"/>
        </w:rPr>
        <w:t>Judgment is pronounced for sins recognized by all nations, implying moral responsibility, with the means of judgment often left unspecified.</w:t>
      </w:r>
    </w:p>
    <w:p w14:paraId="01D8FACD" w14:textId="77777777" w:rsidR="00160F74" w:rsidRPr="00160F74" w:rsidRDefault="00160F74" w:rsidP="00160F74">
      <w:pPr>
        <w:numPr>
          <w:ilvl w:val="0"/>
          <w:numId w:val="97"/>
        </w:numPr>
        <w:rPr>
          <w:sz w:val="26"/>
          <w:szCs w:val="26"/>
        </w:rPr>
      </w:pPr>
      <w:r w:rsidRPr="00160F74">
        <w:rPr>
          <w:b/>
          <w:bCs/>
          <w:sz w:val="26"/>
          <w:szCs w:val="26"/>
        </w:rPr>
        <w:t>Focus on Judah and Israel (Amos 2):</w:t>
      </w:r>
      <w:r w:rsidRPr="00160F74">
        <w:rPr>
          <w:sz w:val="26"/>
          <w:szCs w:val="26"/>
        </w:rPr>
        <w:t xml:space="preserve"> Amos transitions to Judah, emphasizing their rejection of the Law of the Lord and following false gods. He then delivers a strong condemnation of Israel, highlighting their social injustices and oppression.</w:t>
      </w:r>
    </w:p>
    <w:p w14:paraId="7C1A2C56"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"For three sins of Judah, even for four, I will not turn back my wrath. Because they have rejected the law of the Lord and have not kept his decrees, because they have been led astray by false gods, the gods their ancestors followed, I will send fire upon Judah that will consume the fortresses of Jerusalem."</w:t>
      </w:r>
    </w:p>
    <w:p w14:paraId="1323E359"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"For three sins of Israel, even for four, I will not turn back my wrath. They sell the righteous for silver and the needy for a </w:t>
      </w:r>
      <w:proofErr w:type="gramStart"/>
      <w:r w:rsidRPr="00160F74">
        <w:rPr>
          <w:sz w:val="26"/>
          <w:szCs w:val="26"/>
        </w:rPr>
        <w:t>pair sandals</w:t>
      </w:r>
      <w:proofErr w:type="gramEnd"/>
      <w:r w:rsidRPr="00160F74">
        <w:rPr>
          <w:sz w:val="26"/>
          <w:szCs w:val="26"/>
        </w:rPr>
        <w:t>...Now then, I will crush you as a cart crushes when loaded with grain. The swift will not escape, the strong will not muster their strength, and the warrior will not save his life. The archer will not stand his ground…Even the bravest warriors will flee naked on that day."</w:t>
      </w:r>
    </w:p>
    <w:p w14:paraId="62D57A5D" w14:textId="77777777" w:rsidR="00160F74" w:rsidRPr="00160F74" w:rsidRDefault="00160F74" w:rsidP="00160F74">
      <w:pPr>
        <w:numPr>
          <w:ilvl w:val="0"/>
          <w:numId w:val="97"/>
        </w:numPr>
        <w:rPr>
          <w:sz w:val="26"/>
          <w:szCs w:val="26"/>
        </w:rPr>
      </w:pPr>
      <w:r w:rsidRPr="00160F74">
        <w:rPr>
          <w:b/>
          <w:bCs/>
          <w:sz w:val="26"/>
          <w:szCs w:val="26"/>
        </w:rPr>
        <w:t>Covenant Lawsuit:</w:t>
      </w:r>
      <w:r w:rsidRPr="00160F74">
        <w:rPr>
          <w:sz w:val="26"/>
          <w:szCs w:val="26"/>
        </w:rPr>
        <w:t xml:space="preserve"> Amos employs a "covenant lawsuit" structure, which includes (a) Accusation/Indictment (Amos 2:6-8), (b) Recital of God's gracious acts (Amos 2:9-11), (c) Rejection of prophetic warning (Amos 2:12), and (d) Sentence (Amos 2:13-16).</w:t>
      </w:r>
    </w:p>
    <w:p w14:paraId="32C421FF" w14:textId="77777777" w:rsidR="00160F74" w:rsidRPr="00160F74" w:rsidRDefault="00160F74" w:rsidP="00160F74">
      <w:pPr>
        <w:numPr>
          <w:ilvl w:val="0"/>
          <w:numId w:val="97"/>
        </w:numPr>
        <w:rPr>
          <w:sz w:val="26"/>
          <w:szCs w:val="26"/>
        </w:rPr>
      </w:pPr>
      <w:r w:rsidRPr="00160F74">
        <w:rPr>
          <w:sz w:val="26"/>
          <w:szCs w:val="26"/>
        </w:rPr>
        <w:t>The indictment includes social, moral, and religious violations, especially the oppression of the poor and religious apostasy (sacred prostitution).</w:t>
      </w:r>
    </w:p>
    <w:p w14:paraId="2958EFCE" w14:textId="77777777" w:rsidR="00160F74" w:rsidRPr="00160F74" w:rsidRDefault="00160F74" w:rsidP="00160F74">
      <w:pPr>
        <w:numPr>
          <w:ilvl w:val="0"/>
          <w:numId w:val="97"/>
        </w:numPr>
        <w:rPr>
          <w:sz w:val="26"/>
          <w:szCs w:val="26"/>
        </w:rPr>
      </w:pPr>
      <w:r w:rsidRPr="00160F74">
        <w:rPr>
          <w:b/>
          <w:bCs/>
          <w:sz w:val="26"/>
          <w:szCs w:val="26"/>
        </w:rPr>
        <w:t>Amos 3-6: Pronouncements of Judgment:</w:t>
      </w:r>
      <w:r w:rsidRPr="00160F74">
        <w:rPr>
          <w:sz w:val="26"/>
          <w:szCs w:val="26"/>
        </w:rPr>
        <w:t xml:space="preserve"> This section contains three discourses beginning with "Hear this word the Lord has spoken."</w:t>
      </w:r>
    </w:p>
    <w:p w14:paraId="53F48634" w14:textId="77777777" w:rsidR="00160F74" w:rsidRPr="00160F74" w:rsidRDefault="00160F74" w:rsidP="00160F74">
      <w:pPr>
        <w:numPr>
          <w:ilvl w:val="0"/>
          <w:numId w:val="97"/>
        </w:numPr>
        <w:rPr>
          <w:sz w:val="26"/>
          <w:szCs w:val="26"/>
        </w:rPr>
      </w:pPr>
      <w:r w:rsidRPr="00160F74">
        <w:rPr>
          <w:b/>
          <w:bCs/>
          <w:sz w:val="26"/>
          <w:szCs w:val="26"/>
        </w:rPr>
        <w:lastRenderedPageBreak/>
        <w:t>Amos 3:</w:t>
      </w:r>
      <w:r w:rsidRPr="00160F74">
        <w:rPr>
          <w:sz w:val="26"/>
          <w:szCs w:val="26"/>
        </w:rPr>
        <w:t xml:space="preserve"> Focuses on the special relationship between God and Israel and the consequent responsibility and punishment for their sins. The concept of covenant is central.</w:t>
      </w:r>
    </w:p>
    <w:p w14:paraId="66CD66F5"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"Hear this word the Lord has spoken against you, O people of Israel—against the whole family I brought up out of Egypt: ‘You only have I chosen of all the families of the earth; </w:t>
      </w:r>
      <w:proofErr w:type="gramStart"/>
      <w:r w:rsidRPr="00160F74">
        <w:rPr>
          <w:sz w:val="26"/>
          <w:szCs w:val="26"/>
        </w:rPr>
        <w:t>therefore</w:t>
      </w:r>
      <w:proofErr w:type="gramEnd"/>
      <w:r w:rsidRPr="00160F74">
        <w:rPr>
          <w:sz w:val="26"/>
          <w:szCs w:val="26"/>
        </w:rPr>
        <w:t xml:space="preserve"> I will punish you for all your sins.’”</w:t>
      </w:r>
    </w:p>
    <w:p w14:paraId="70F3BEAF" w14:textId="77777777" w:rsidR="00160F74" w:rsidRPr="00160F74" w:rsidRDefault="00160F74" w:rsidP="00160F74">
      <w:pPr>
        <w:numPr>
          <w:ilvl w:val="0"/>
          <w:numId w:val="97"/>
        </w:numPr>
        <w:rPr>
          <w:sz w:val="26"/>
          <w:szCs w:val="26"/>
        </w:rPr>
      </w:pPr>
      <w:r w:rsidRPr="00160F74">
        <w:rPr>
          <w:b/>
          <w:bCs/>
          <w:sz w:val="26"/>
          <w:szCs w:val="26"/>
        </w:rPr>
        <w:t>Covenant Terminology (Amos 3:2):</w:t>
      </w:r>
      <w:r w:rsidRPr="00160F74">
        <w:rPr>
          <w:sz w:val="26"/>
          <w:szCs w:val="26"/>
        </w:rPr>
        <w:t xml:space="preserve"> The lecture delves into the covenantal language used by Amos. Even though the term "</w:t>
      </w:r>
      <w:proofErr w:type="spellStart"/>
      <w:r w:rsidRPr="00160F74">
        <w:rPr>
          <w:sz w:val="26"/>
          <w:szCs w:val="26"/>
        </w:rPr>
        <w:t>berit</w:t>
      </w:r>
      <w:proofErr w:type="spellEnd"/>
      <w:r w:rsidRPr="00160F74">
        <w:rPr>
          <w:sz w:val="26"/>
          <w:szCs w:val="26"/>
        </w:rPr>
        <w:t xml:space="preserve">" (covenant) isn't extensively used, covenantal terminology is present. Vannoy emphasizes the use of the word "yada'" (to know) in Amos 3:2, translating it as "You only have I </w:t>
      </w:r>
      <w:r w:rsidRPr="00160F74">
        <w:rPr>
          <w:i/>
          <w:iCs/>
          <w:sz w:val="26"/>
          <w:szCs w:val="26"/>
        </w:rPr>
        <w:t>known</w:t>
      </w:r>
      <w:r w:rsidRPr="00160F74">
        <w:rPr>
          <w:sz w:val="26"/>
          <w:szCs w:val="26"/>
        </w:rPr>
        <w:t xml:space="preserve"> of all the families of the earth." This "knowing" is interpreted in the context of Near Eastern treaties, where "to know" signifies mutual legal recognition between a suzerain and vassal. God recognized Israel as his vassal, but because they failed to fulfill their obligations, they would be punished.</w:t>
      </w:r>
    </w:p>
    <w:p w14:paraId="51E73F2D"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""You only have I known of all the families of the earth; </w:t>
      </w:r>
      <w:proofErr w:type="gramStart"/>
      <w:r w:rsidRPr="00160F74">
        <w:rPr>
          <w:sz w:val="26"/>
          <w:szCs w:val="26"/>
        </w:rPr>
        <w:t>therefore</w:t>
      </w:r>
      <w:proofErr w:type="gramEnd"/>
      <w:r w:rsidRPr="00160F74">
        <w:rPr>
          <w:sz w:val="26"/>
          <w:szCs w:val="26"/>
        </w:rPr>
        <w:t xml:space="preserve"> I will punish you for all your sins.’”</w:t>
      </w:r>
    </w:p>
    <w:p w14:paraId="2F6F8813" w14:textId="77777777" w:rsidR="00160F74" w:rsidRPr="00160F74" w:rsidRDefault="00160F74" w:rsidP="00160F74">
      <w:pPr>
        <w:numPr>
          <w:ilvl w:val="0"/>
          <w:numId w:val="97"/>
        </w:numPr>
        <w:rPr>
          <w:sz w:val="26"/>
          <w:szCs w:val="26"/>
        </w:rPr>
      </w:pPr>
      <w:r w:rsidRPr="00160F74">
        <w:rPr>
          <w:b/>
          <w:bCs/>
          <w:sz w:val="26"/>
          <w:szCs w:val="26"/>
        </w:rPr>
        <w:t>Covenant Curses (Amos 4):</w:t>
      </w:r>
      <w:r w:rsidRPr="00160F74">
        <w:rPr>
          <w:sz w:val="26"/>
          <w:szCs w:val="26"/>
        </w:rPr>
        <w:t xml:space="preserve"> Amos 4 demonstrates the use of covenant curses. God sent warnings (famine, drought, plagues), but the people did not return to Him. The refrain "Yet you have not returned to me" is repeated. This echoes the curses found in Leviticus 26 and Deuteronomy 28.</w:t>
      </w:r>
    </w:p>
    <w:p w14:paraId="64C41BDD" w14:textId="77777777" w:rsidR="00160F74" w:rsidRPr="00160F74" w:rsidRDefault="00160F74" w:rsidP="00160F74">
      <w:pPr>
        <w:numPr>
          <w:ilvl w:val="0"/>
          <w:numId w:val="97"/>
        </w:numPr>
        <w:rPr>
          <w:sz w:val="26"/>
          <w:szCs w:val="26"/>
        </w:rPr>
      </w:pPr>
      <w:r w:rsidRPr="00160F74">
        <w:rPr>
          <w:b/>
          <w:bCs/>
          <w:sz w:val="26"/>
          <w:szCs w:val="26"/>
        </w:rPr>
        <w:t>Quote:</w:t>
      </w:r>
      <w:r w:rsidRPr="00160F74">
        <w:rPr>
          <w:sz w:val="26"/>
          <w:szCs w:val="26"/>
        </w:rPr>
        <w:t xml:space="preserve"> "I gave you empty stomachs in every city and lack of bread in every town, yet you have not returned to me... People staggered from town to town for water, but did not get enough to drink, yet you have not returned to me...I sent plagues among you as I did to Egypt, I killed your young men with the sword…yet you have not returned to me...yet you have not returned to me."</w:t>
      </w:r>
    </w:p>
    <w:p w14:paraId="526DDAC1" w14:textId="77777777" w:rsidR="00160F74" w:rsidRPr="00160F74" w:rsidRDefault="00160F74" w:rsidP="00160F74">
      <w:pPr>
        <w:numPr>
          <w:ilvl w:val="0"/>
          <w:numId w:val="97"/>
        </w:numPr>
        <w:rPr>
          <w:sz w:val="26"/>
          <w:szCs w:val="26"/>
        </w:rPr>
      </w:pPr>
      <w:r w:rsidRPr="00160F74">
        <w:rPr>
          <w:sz w:val="26"/>
          <w:szCs w:val="26"/>
        </w:rPr>
        <w:t>The unstated judgment in Amos 4:12 implies a worsening of the covenant curses, leading to ruin and exile if repentance does not occur.</w:t>
      </w:r>
    </w:p>
    <w:p w14:paraId="5DB572E8" w14:textId="77777777" w:rsidR="00160F74" w:rsidRDefault="00160F74">
      <w:pPr>
        <w:rPr>
          <w:b/>
          <w:bCs/>
          <w:sz w:val="26"/>
          <w:szCs w:val="26"/>
        </w:rPr>
      </w:pPr>
      <w:r>
        <w:rPr>
          <w:b/>
          <w:bCs/>
          <w:sz w:val="26"/>
          <w:szCs w:val="26"/>
        </w:rPr>
        <w:br w:type="page"/>
      </w:r>
    </w:p>
    <w:p w14:paraId="5B6E066A" w14:textId="0C8ECF5A" w:rsidR="00160F74" w:rsidRPr="00160F74" w:rsidRDefault="00160F74" w:rsidP="00160F74">
      <w:pPr>
        <w:rPr>
          <w:sz w:val="26"/>
          <w:szCs w:val="26"/>
        </w:rPr>
      </w:pPr>
      <w:r w:rsidRPr="00160F74">
        <w:rPr>
          <w:b/>
          <w:bCs/>
          <w:sz w:val="26"/>
          <w:szCs w:val="26"/>
        </w:rPr>
        <w:lastRenderedPageBreak/>
        <w:t>Implications/Conclusion:</w:t>
      </w:r>
    </w:p>
    <w:p w14:paraId="26F8E45B" w14:textId="77777777" w:rsidR="00160F74" w:rsidRPr="00160F74" w:rsidRDefault="00160F74" w:rsidP="00160F74">
      <w:pPr>
        <w:rPr>
          <w:sz w:val="26"/>
          <w:szCs w:val="26"/>
        </w:rPr>
      </w:pPr>
      <w:r w:rsidRPr="00160F74">
        <w:rPr>
          <w:sz w:val="26"/>
          <w:szCs w:val="26"/>
        </w:rPr>
        <w:t>Vannoy's lecture emphasizes understanding Amos within the context of the ancient Near Eastern covenant structure. The book is not simply a collection of prophetic pronouncements but a carefully constructed argument based on the covenant relationship between God and Israel. The social injustices were not merely ethical failings but violations of the covenant. By understanding the covenant language and structure, we can gain a deeper appreciation for the message of Amos.</w:t>
      </w:r>
    </w:p>
    <w:p w14:paraId="355D345A" w14:textId="77777777" w:rsidR="00160F74" w:rsidRPr="00160F74" w:rsidRDefault="00160F74" w:rsidP="00160F74">
      <w:pPr>
        <w:rPr>
          <w:vanish/>
          <w:sz w:val="26"/>
          <w:szCs w:val="26"/>
        </w:rPr>
      </w:pPr>
      <w:r w:rsidRPr="00160F74">
        <w:rPr>
          <w:vanish/>
          <w:sz w:val="26"/>
          <w:szCs w:val="26"/>
        </w:rPr>
        <w:t>Bottom of Form</w:t>
      </w:r>
    </w:p>
    <w:p w14:paraId="23802A46" w14:textId="6DAC7845" w:rsidR="002A7829" w:rsidRPr="00480D04" w:rsidRDefault="00480D04" w:rsidP="00160F74">
      <w:pPr>
        <w:rPr>
          <w:sz w:val="26"/>
          <w:szCs w:val="26"/>
        </w:rPr>
      </w:pPr>
      <w:r w:rsidRPr="00480D04">
        <w:rPr>
          <w:sz w:val="26"/>
          <w:szCs w:val="26"/>
        </w:rPr>
        <w:br/>
      </w:r>
      <w:r w:rsidR="002A7829" w:rsidRPr="00480D04">
        <w:rPr>
          <w:sz w:val="26"/>
          <w:szCs w:val="26"/>
        </w:rPr>
        <w:br w:type="page"/>
      </w:r>
    </w:p>
    <w:p w14:paraId="5539B6C5" w14:textId="7A89A8F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55404">
        <w:rPr>
          <w:b/>
          <w:bCs/>
          <w:sz w:val="36"/>
          <w:szCs w:val="36"/>
        </w:rPr>
        <w:t>Lecture 21B, Session 24</w:t>
      </w:r>
      <w:r w:rsidR="00455404" w:rsidRPr="00B071C0">
        <w:rPr>
          <w:b/>
          <w:bCs/>
          <w:sz w:val="36"/>
          <w:szCs w:val="36"/>
        </w:rPr>
        <w:t xml:space="preserve">, </w:t>
      </w:r>
      <w:r w:rsidR="00455404">
        <w:rPr>
          <w:b/>
          <w:bCs/>
          <w:sz w:val="36"/>
          <w:szCs w:val="36"/>
        </w:rPr>
        <w:t>Amos</w:t>
      </w:r>
    </w:p>
    <w:p w14:paraId="47016911" w14:textId="77777777" w:rsidR="00160F74" w:rsidRPr="00160F74" w:rsidRDefault="00160F74" w:rsidP="00160F74">
      <w:pPr>
        <w:rPr>
          <w:vanish/>
          <w:sz w:val="26"/>
          <w:szCs w:val="26"/>
        </w:rPr>
      </w:pPr>
      <w:r w:rsidRPr="00160F74">
        <w:rPr>
          <w:vanish/>
          <w:sz w:val="26"/>
          <w:szCs w:val="26"/>
        </w:rPr>
        <w:t>Top of Form</w:t>
      </w:r>
    </w:p>
    <w:p w14:paraId="1C289369" w14:textId="77777777" w:rsidR="00160F74" w:rsidRPr="00160F74" w:rsidRDefault="00160F74" w:rsidP="00160F74">
      <w:pPr>
        <w:rPr>
          <w:b/>
          <w:bCs/>
          <w:sz w:val="26"/>
          <w:szCs w:val="26"/>
        </w:rPr>
      </w:pPr>
      <w:r w:rsidRPr="00160F74">
        <w:rPr>
          <w:b/>
          <w:bCs/>
          <w:sz w:val="26"/>
          <w:szCs w:val="26"/>
        </w:rPr>
        <w:t>Amos: A Study Guide</w:t>
      </w:r>
    </w:p>
    <w:p w14:paraId="5BABDBA4" w14:textId="77777777" w:rsidR="00160F74" w:rsidRPr="00160F74" w:rsidRDefault="00160F74" w:rsidP="00160F74">
      <w:pPr>
        <w:rPr>
          <w:b/>
          <w:bCs/>
          <w:sz w:val="26"/>
          <w:szCs w:val="26"/>
        </w:rPr>
      </w:pPr>
      <w:r w:rsidRPr="00160F74">
        <w:rPr>
          <w:b/>
          <w:bCs/>
          <w:sz w:val="26"/>
          <w:szCs w:val="26"/>
        </w:rPr>
        <w:t>Quiz</w:t>
      </w:r>
    </w:p>
    <w:p w14:paraId="6B15FAC4" w14:textId="77777777" w:rsidR="00160F74" w:rsidRPr="00160F74" w:rsidRDefault="00160F74" w:rsidP="00160F74">
      <w:pPr>
        <w:rPr>
          <w:sz w:val="26"/>
          <w:szCs w:val="26"/>
        </w:rPr>
      </w:pPr>
      <w:r w:rsidRPr="00160F74">
        <w:rPr>
          <w:sz w:val="26"/>
          <w:szCs w:val="26"/>
        </w:rPr>
        <w:t>Answer the following questions in 2-3 sentences each.</w:t>
      </w:r>
    </w:p>
    <w:p w14:paraId="45422963" w14:textId="77777777" w:rsidR="00160F74" w:rsidRPr="00160F74" w:rsidRDefault="00160F74" w:rsidP="00160F74">
      <w:pPr>
        <w:numPr>
          <w:ilvl w:val="0"/>
          <w:numId w:val="98"/>
        </w:numPr>
        <w:rPr>
          <w:sz w:val="26"/>
          <w:szCs w:val="26"/>
        </w:rPr>
      </w:pPr>
      <w:r w:rsidRPr="00160F74">
        <w:rPr>
          <w:sz w:val="26"/>
          <w:szCs w:val="26"/>
        </w:rPr>
        <w:t>What were the political and social conditions like in Israel and Judah during the time of Amos's ministry?</w:t>
      </w:r>
    </w:p>
    <w:p w14:paraId="163AA24B" w14:textId="77777777" w:rsidR="00160F74" w:rsidRPr="00160F74" w:rsidRDefault="00160F74" w:rsidP="00160F74">
      <w:pPr>
        <w:numPr>
          <w:ilvl w:val="0"/>
          <w:numId w:val="98"/>
        </w:numPr>
        <w:rPr>
          <w:sz w:val="26"/>
          <w:szCs w:val="26"/>
        </w:rPr>
      </w:pPr>
      <w:r w:rsidRPr="00160F74">
        <w:rPr>
          <w:sz w:val="26"/>
          <w:szCs w:val="26"/>
        </w:rPr>
        <w:t>According to Vannoy, what is the major theme of the Book of Amos?</w:t>
      </w:r>
    </w:p>
    <w:p w14:paraId="6270DD3A" w14:textId="77777777" w:rsidR="00160F74" w:rsidRPr="00160F74" w:rsidRDefault="00160F74" w:rsidP="00160F74">
      <w:pPr>
        <w:numPr>
          <w:ilvl w:val="0"/>
          <w:numId w:val="98"/>
        </w:numPr>
        <w:rPr>
          <w:sz w:val="26"/>
          <w:szCs w:val="26"/>
        </w:rPr>
      </w:pPr>
      <w:r w:rsidRPr="00160F74">
        <w:rPr>
          <w:sz w:val="26"/>
          <w:szCs w:val="26"/>
        </w:rPr>
        <w:t>What is the pattern Amos uses in chapters 1 and 2 when discussing judgment on various nations?</w:t>
      </w:r>
    </w:p>
    <w:p w14:paraId="1EE3ECF0" w14:textId="77777777" w:rsidR="00160F74" w:rsidRPr="00160F74" w:rsidRDefault="00160F74" w:rsidP="00160F74">
      <w:pPr>
        <w:numPr>
          <w:ilvl w:val="0"/>
          <w:numId w:val="98"/>
        </w:numPr>
        <w:rPr>
          <w:sz w:val="26"/>
          <w:szCs w:val="26"/>
        </w:rPr>
      </w:pPr>
      <w:r w:rsidRPr="00160F74">
        <w:rPr>
          <w:sz w:val="26"/>
          <w:szCs w:val="26"/>
        </w:rPr>
        <w:t>Why does Amos begin by addressing foreign and cousin nations before turning to Judah and Israel?</w:t>
      </w:r>
    </w:p>
    <w:p w14:paraId="29057820" w14:textId="77777777" w:rsidR="00160F74" w:rsidRPr="00160F74" w:rsidRDefault="00160F74" w:rsidP="00160F74">
      <w:pPr>
        <w:numPr>
          <w:ilvl w:val="0"/>
          <w:numId w:val="98"/>
        </w:numPr>
        <w:rPr>
          <w:sz w:val="26"/>
          <w:szCs w:val="26"/>
        </w:rPr>
      </w:pPr>
      <w:r w:rsidRPr="00160F74">
        <w:rPr>
          <w:sz w:val="26"/>
          <w:szCs w:val="26"/>
        </w:rPr>
        <w:t>What does Vannoy identify as the four elements of the "covenant lawsuit" found in Amos?</w:t>
      </w:r>
    </w:p>
    <w:p w14:paraId="51DE1B4C" w14:textId="77777777" w:rsidR="00160F74" w:rsidRPr="00160F74" w:rsidRDefault="00160F74" w:rsidP="00160F74">
      <w:pPr>
        <w:numPr>
          <w:ilvl w:val="0"/>
          <w:numId w:val="98"/>
        </w:numPr>
        <w:rPr>
          <w:sz w:val="26"/>
          <w:szCs w:val="26"/>
        </w:rPr>
      </w:pPr>
      <w:r w:rsidRPr="00160F74">
        <w:rPr>
          <w:sz w:val="26"/>
          <w:szCs w:val="26"/>
        </w:rPr>
        <w:t xml:space="preserve">In Amos 3:2, God says, "You only have I known of all the families of the earth; </w:t>
      </w:r>
      <w:proofErr w:type="gramStart"/>
      <w:r w:rsidRPr="00160F74">
        <w:rPr>
          <w:sz w:val="26"/>
          <w:szCs w:val="26"/>
        </w:rPr>
        <w:t>therefore</w:t>
      </w:r>
      <w:proofErr w:type="gramEnd"/>
      <w:r w:rsidRPr="00160F74">
        <w:rPr>
          <w:sz w:val="26"/>
          <w:szCs w:val="26"/>
        </w:rPr>
        <w:t xml:space="preserve"> I will punish you for all your sins." Explain Vannoy's interpretation of the term "known" (yada') in this verse.</w:t>
      </w:r>
    </w:p>
    <w:p w14:paraId="50CA0AE0" w14:textId="77777777" w:rsidR="00160F74" w:rsidRPr="00160F74" w:rsidRDefault="00160F74" w:rsidP="00160F74">
      <w:pPr>
        <w:numPr>
          <w:ilvl w:val="0"/>
          <w:numId w:val="98"/>
        </w:numPr>
        <w:rPr>
          <w:sz w:val="26"/>
          <w:szCs w:val="26"/>
        </w:rPr>
      </w:pPr>
      <w:r w:rsidRPr="00160F74">
        <w:rPr>
          <w:sz w:val="26"/>
          <w:szCs w:val="26"/>
        </w:rPr>
        <w:t>How does Vannoy connect Amos 4:6-12 to the curses in Deuteronomy 28 and Leviticus 26?</w:t>
      </w:r>
    </w:p>
    <w:p w14:paraId="72100C2A" w14:textId="77777777" w:rsidR="00160F74" w:rsidRPr="00160F74" w:rsidRDefault="00160F74" w:rsidP="00160F74">
      <w:pPr>
        <w:numPr>
          <w:ilvl w:val="0"/>
          <w:numId w:val="98"/>
        </w:numPr>
        <w:rPr>
          <w:sz w:val="26"/>
          <w:szCs w:val="26"/>
        </w:rPr>
      </w:pPr>
      <w:r w:rsidRPr="00160F74">
        <w:rPr>
          <w:sz w:val="26"/>
          <w:szCs w:val="26"/>
        </w:rPr>
        <w:t>What is the significance of the repeated refrain, "yet you have not returned to me" in Amos 4?</w:t>
      </w:r>
    </w:p>
    <w:p w14:paraId="6CAF8A76" w14:textId="77777777" w:rsidR="00160F74" w:rsidRPr="00160F74" w:rsidRDefault="00160F74" w:rsidP="00160F74">
      <w:pPr>
        <w:numPr>
          <w:ilvl w:val="0"/>
          <w:numId w:val="98"/>
        </w:numPr>
        <w:rPr>
          <w:sz w:val="26"/>
          <w:szCs w:val="26"/>
        </w:rPr>
      </w:pPr>
      <w:r w:rsidRPr="00160F74">
        <w:rPr>
          <w:sz w:val="26"/>
          <w:szCs w:val="26"/>
        </w:rPr>
        <w:t>According to Vannoy, what does God imply when he says in Amos 4:12, "Therefore this is what I will do to you, Israel"?</w:t>
      </w:r>
    </w:p>
    <w:p w14:paraId="255FBD97" w14:textId="77777777" w:rsidR="00160F74" w:rsidRPr="00160F74" w:rsidRDefault="00160F74" w:rsidP="00160F74">
      <w:pPr>
        <w:numPr>
          <w:ilvl w:val="0"/>
          <w:numId w:val="98"/>
        </w:numPr>
        <w:rPr>
          <w:sz w:val="26"/>
          <w:szCs w:val="26"/>
        </w:rPr>
      </w:pPr>
      <w:r w:rsidRPr="00160F74">
        <w:rPr>
          <w:sz w:val="26"/>
          <w:szCs w:val="26"/>
        </w:rPr>
        <w:t>What is the relevance of covenant curses to understanding the message of the prophets, according to Vannoy?</w:t>
      </w:r>
    </w:p>
    <w:p w14:paraId="64F912E9" w14:textId="77777777" w:rsidR="00160F74" w:rsidRPr="00160F74" w:rsidRDefault="00160F74" w:rsidP="00160F74">
      <w:pPr>
        <w:rPr>
          <w:b/>
          <w:bCs/>
          <w:sz w:val="26"/>
          <w:szCs w:val="26"/>
        </w:rPr>
      </w:pPr>
      <w:r w:rsidRPr="00160F74">
        <w:rPr>
          <w:b/>
          <w:bCs/>
          <w:sz w:val="26"/>
          <w:szCs w:val="26"/>
        </w:rPr>
        <w:t>Quiz Answer Key</w:t>
      </w:r>
    </w:p>
    <w:p w14:paraId="4257524E" w14:textId="77777777" w:rsidR="00160F74" w:rsidRPr="00160F74" w:rsidRDefault="00160F74" w:rsidP="00160F74">
      <w:pPr>
        <w:numPr>
          <w:ilvl w:val="0"/>
          <w:numId w:val="99"/>
        </w:numPr>
        <w:rPr>
          <w:sz w:val="26"/>
          <w:szCs w:val="26"/>
        </w:rPr>
      </w:pPr>
      <w:r w:rsidRPr="00160F74">
        <w:rPr>
          <w:sz w:val="26"/>
          <w:szCs w:val="26"/>
        </w:rPr>
        <w:t>Both Israel and Judah were experiencing prosperity and were relieved from pressure from Syria and Assyria. However, internally, there was a significant disparity between the wealthy, who lived extravagantly, and the poor, who suffered injustice and oppression.</w:t>
      </w:r>
    </w:p>
    <w:p w14:paraId="2AFD5620" w14:textId="77777777" w:rsidR="00160F74" w:rsidRPr="00160F74" w:rsidRDefault="00160F74" w:rsidP="00160F74">
      <w:pPr>
        <w:numPr>
          <w:ilvl w:val="0"/>
          <w:numId w:val="99"/>
        </w:numPr>
        <w:rPr>
          <w:sz w:val="26"/>
          <w:szCs w:val="26"/>
        </w:rPr>
      </w:pPr>
      <w:r w:rsidRPr="00160F74">
        <w:rPr>
          <w:sz w:val="26"/>
          <w:szCs w:val="26"/>
        </w:rPr>
        <w:lastRenderedPageBreak/>
        <w:t>The major theme of the Book of Amos is judgment on Israel for social injustice, with a secondary emphasis on religious formalism. Amos also offers a promise of future restoration under the law.</w:t>
      </w:r>
    </w:p>
    <w:p w14:paraId="53DDD0A8" w14:textId="77777777" w:rsidR="00160F74" w:rsidRPr="00160F74" w:rsidRDefault="00160F74" w:rsidP="00160F74">
      <w:pPr>
        <w:numPr>
          <w:ilvl w:val="0"/>
          <w:numId w:val="99"/>
        </w:numPr>
        <w:rPr>
          <w:sz w:val="26"/>
          <w:szCs w:val="26"/>
        </w:rPr>
      </w:pPr>
      <w:r w:rsidRPr="00160F74">
        <w:rPr>
          <w:sz w:val="26"/>
          <w:szCs w:val="26"/>
        </w:rPr>
        <w:t>Amos introduces each section with the phrase, "For three sins…even for four, I will not turn back my wrath," followed by the name of a city or nation. This expression indicates the fullness of their sinfulness.</w:t>
      </w:r>
    </w:p>
    <w:p w14:paraId="7F9A9E5C" w14:textId="77777777" w:rsidR="00160F74" w:rsidRPr="00160F74" w:rsidRDefault="00160F74" w:rsidP="00160F74">
      <w:pPr>
        <w:numPr>
          <w:ilvl w:val="0"/>
          <w:numId w:val="99"/>
        </w:numPr>
        <w:rPr>
          <w:sz w:val="26"/>
          <w:szCs w:val="26"/>
        </w:rPr>
      </w:pPr>
      <w:r w:rsidRPr="00160F74">
        <w:rPr>
          <w:sz w:val="26"/>
          <w:szCs w:val="26"/>
        </w:rPr>
        <w:t>Amos addresses foreign and cousin nations first to establish a sense of impartiality and to make it easier for the Israelites to acknowledge the evil in other nations before turning the critique inward. This progression is a way of gradually focusing on Israel's own sins.</w:t>
      </w:r>
    </w:p>
    <w:p w14:paraId="69BA2DC0" w14:textId="77777777" w:rsidR="00160F74" w:rsidRPr="00160F74" w:rsidRDefault="00160F74" w:rsidP="00160F74">
      <w:pPr>
        <w:numPr>
          <w:ilvl w:val="0"/>
          <w:numId w:val="99"/>
        </w:numPr>
        <w:rPr>
          <w:sz w:val="26"/>
          <w:szCs w:val="26"/>
        </w:rPr>
      </w:pPr>
      <w:r w:rsidRPr="00160F74">
        <w:rPr>
          <w:sz w:val="26"/>
          <w:szCs w:val="26"/>
        </w:rPr>
        <w:t>The four elements of the covenant lawsuit are (1) an accusation or indictment, (2) a recital of the gracious acts of the sovereign, (3) rejection of the prophetic covenant warning, and (4) the sentence.</w:t>
      </w:r>
    </w:p>
    <w:p w14:paraId="267A022F" w14:textId="77777777" w:rsidR="00160F74" w:rsidRPr="00160F74" w:rsidRDefault="00160F74" w:rsidP="00160F74">
      <w:pPr>
        <w:numPr>
          <w:ilvl w:val="0"/>
          <w:numId w:val="99"/>
        </w:numPr>
        <w:rPr>
          <w:sz w:val="26"/>
          <w:szCs w:val="26"/>
        </w:rPr>
      </w:pPr>
      <w:r w:rsidRPr="00160F74">
        <w:rPr>
          <w:sz w:val="26"/>
          <w:szCs w:val="26"/>
        </w:rPr>
        <w:t>Vannoy interprets "known" (yada') in Amos 3:2 as a term borrowed from international relations, where Near Eastern kings used it to recognize a legitimate vassal. In this context, it means that Yahweh had recognized only Israel as his legitimate servant, and because Israel had failed to fulfill the obligations of the covenant, they would be punished.</w:t>
      </w:r>
    </w:p>
    <w:p w14:paraId="31B279FA" w14:textId="77777777" w:rsidR="00160F74" w:rsidRPr="00160F74" w:rsidRDefault="00160F74" w:rsidP="00160F74">
      <w:pPr>
        <w:numPr>
          <w:ilvl w:val="0"/>
          <w:numId w:val="99"/>
        </w:numPr>
        <w:rPr>
          <w:sz w:val="26"/>
          <w:szCs w:val="26"/>
        </w:rPr>
      </w:pPr>
      <w:r w:rsidRPr="00160F74">
        <w:rPr>
          <w:sz w:val="26"/>
          <w:szCs w:val="26"/>
        </w:rPr>
        <w:t>Vannoy connects Amos 4:6-12 to Deuteronomy 28 and Leviticus 26 by pointing out that the calamities described in Amos (famine, drought, mildew, locusts) are similar to the covenant curses listed in those earlier books. This suggests that God is sending these disasters as warnings to Israel to repent.</w:t>
      </w:r>
    </w:p>
    <w:p w14:paraId="26FE2870" w14:textId="77777777" w:rsidR="00160F74" w:rsidRPr="00160F74" w:rsidRDefault="00160F74" w:rsidP="00160F74">
      <w:pPr>
        <w:numPr>
          <w:ilvl w:val="0"/>
          <w:numId w:val="99"/>
        </w:numPr>
        <w:rPr>
          <w:sz w:val="26"/>
          <w:szCs w:val="26"/>
        </w:rPr>
      </w:pPr>
      <w:r w:rsidRPr="00160F74">
        <w:rPr>
          <w:sz w:val="26"/>
          <w:szCs w:val="26"/>
        </w:rPr>
        <w:t>The repeated refrain "yet you have not returned to me" emphasizes Israel's continued refusal to repent and turn back to God despite the warnings and punishments they have received. It highlights their stubbornness and lack of responsiveness to God's attempts to correct them.</w:t>
      </w:r>
    </w:p>
    <w:p w14:paraId="7F622880" w14:textId="77777777" w:rsidR="00160F74" w:rsidRPr="00160F74" w:rsidRDefault="00160F74" w:rsidP="00160F74">
      <w:pPr>
        <w:numPr>
          <w:ilvl w:val="0"/>
          <w:numId w:val="99"/>
        </w:numPr>
        <w:rPr>
          <w:sz w:val="26"/>
          <w:szCs w:val="26"/>
        </w:rPr>
      </w:pPr>
      <w:r w:rsidRPr="00160F74">
        <w:rPr>
          <w:sz w:val="26"/>
          <w:szCs w:val="26"/>
        </w:rPr>
        <w:t>When God says in Amos 4:12, "Therefore this is what I will do to you, Israel," Vannoy argues that He implies the execution of the full covenant curses, as described in Leviticus 26. While the specific judgment is not explicitly stated, the implication is that it will be worse than what has already happened and will involve the complete destruction and desolation of Israel.</w:t>
      </w:r>
    </w:p>
    <w:p w14:paraId="6266B6F4" w14:textId="77777777" w:rsidR="00160F74" w:rsidRDefault="00160F74">
      <w:pPr>
        <w:rPr>
          <w:sz w:val="26"/>
          <w:szCs w:val="26"/>
        </w:rPr>
      </w:pPr>
      <w:r>
        <w:rPr>
          <w:sz w:val="26"/>
          <w:szCs w:val="26"/>
        </w:rPr>
        <w:br w:type="page"/>
      </w:r>
    </w:p>
    <w:p w14:paraId="73B8B234" w14:textId="581CC2B6" w:rsidR="00160F74" w:rsidRPr="00160F74" w:rsidRDefault="00160F74" w:rsidP="00160F74">
      <w:pPr>
        <w:numPr>
          <w:ilvl w:val="0"/>
          <w:numId w:val="99"/>
        </w:numPr>
        <w:rPr>
          <w:sz w:val="26"/>
          <w:szCs w:val="26"/>
        </w:rPr>
      </w:pPr>
      <w:r w:rsidRPr="00160F74">
        <w:rPr>
          <w:sz w:val="26"/>
          <w:szCs w:val="26"/>
        </w:rPr>
        <w:lastRenderedPageBreak/>
        <w:t>Covenant curses provide a framework for understanding the prophets' message as rooted in Israel's historical covenant with God. Rather than being based solely on the prophets' individual psychology, their oracles are seen as drawing upon the established consequences for breaking the covenant, as outlined in texts like Deuteronomy 28 and Leviticus 26.</w:t>
      </w:r>
    </w:p>
    <w:p w14:paraId="0F9970E6" w14:textId="46842F70" w:rsidR="00160F74" w:rsidRPr="00160F74" w:rsidRDefault="00160F74" w:rsidP="00160F74">
      <w:pPr>
        <w:rPr>
          <w:b/>
          <w:bCs/>
          <w:sz w:val="32"/>
          <w:szCs w:val="32"/>
        </w:rPr>
      </w:pPr>
      <w:r>
        <w:rPr>
          <w:b/>
          <w:bCs/>
          <w:sz w:val="32"/>
          <w:szCs w:val="32"/>
        </w:rPr>
        <w:br/>
      </w:r>
      <w:r w:rsidRPr="00160F74">
        <w:rPr>
          <w:b/>
          <w:bCs/>
          <w:sz w:val="32"/>
          <w:szCs w:val="32"/>
        </w:rPr>
        <w:t>Essay Questions</w:t>
      </w:r>
    </w:p>
    <w:p w14:paraId="0C8CF2B6" w14:textId="77777777" w:rsidR="00160F74" w:rsidRPr="00160F74" w:rsidRDefault="00160F74" w:rsidP="00160F74">
      <w:pPr>
        <w:numPr>
          <w:ilvl w:val="0"/>
          <w:numId w:val="100"/>
        </w:numPr>
        <w:rPr>
          <w:sz w:val="26"/>
          <w:szCs w:val="26"/>
        </w:rPr>
      </w:pPr>
      <w:r w:rsidRPr="00160F74">
        <w:rPr>
          <w:sz w:val="26"/>
          <w:szCs w:val="26"/>
        </w:rPr>
        <w:t>Discuss the political, social, and religious context of Amos's prophecy, and analyze how these factors contributed to the message he delivered.</w:t>
      </w:r>
    </w:p>
    <w:p w14:paraId="1647EAB7" w14:textId="77777777" w:rsidR="00160F74" w:rsidRPr="00160F74" w:rsidRDefault="00160F74" w:rsidP="00160F74">
      <w:pPr>
        <w:numPr>
          <w:ilvl w:val="0"/>
          <w:numId w:val="100"/>
        </w:numPr>
        <w:rPr>
          <w:sz w:val="26"/>
          <w:szCs w:val="26"/>
        </w:rPr>
      </w:pPr>
      <w:r w:rsidRPr="00160F74">
        <w:rPr>
          <w:sz w:val="26"/>
          <w:szCs w:val="26"/>
        </w:rPr>
        <w:t>Explain the concept of the "covenant lawsuit" in Amos and how it functions as a rhetorical and legal device.</w:t>
      </w:r>
    </w:p>
    <w:p w14:paraId="6004239A" w14:textId="77777777" w:rsidR="00160F74" w:rsidRPr="00160F74" w:rsidRDefault="00160F74" w:rsidP="00160F74">
      <w:pPr>
        <w:numPr>
          <w:ilvl w:val="0"/>
          <w:numId w:val="100"/>
        </w:numPr>
        <w:rPr>
          <w:sz w:val="26"/>
          <w:szCs w:val="26"/>
        </w:rPr>
      </w:pPr>
      <w:r w:rsidRPr="00160F74">
        <w:rPr>
          <w:sz w:val="26"/>
          <w:szCs w:val="26"/>
        </w:rPr>
        <w:t>Analyze the significance of the word "know" (yada') in Amos 3:2, considering its various interpretations and the implications for understanding the relationship between God and Israel.</w:t>
      </w:r>
    </w:p>
    <w:p w14:paraId="19D6C2D5" w14:textId="77777777" w:rsidR="00160F74" w:rsidRPr="00160F74" w:rsidRDefault="00160F74" w:rsidP="00160F74">
      <w:pPr>
        <w:numPr>
          <w:ilvl w:val="0"/>
          <w:numId w:val="100"/>
        </w:numPr>
        <w:rPr>
          <w:sz w:val="26"/>
          <w:szCs w:val="26"/>
        </w:rPr>
      </w:pPr>
      <w:r w:rsidRPr="00160F74">
        <w:rPr>
          <w:sz w:val="26"/>
          <w:szCs w:val="26"/>
        </w:rPr>
        <w:t>Compare and contrast the specific judgments announced against various nations in Amos 1-2. What do these judgments reveal about Amos's understanding of divine justice?</w:t>
      </w:r>
    </w:p>
    <w:p w14:paraId="5EFD30D5" w14:textId="77777777" w:rsidR="00160F74" w:rsidRPr="00160F74" w:rsidRDefault="00160F74" w:rsidP="00160F74">
      <w:pPr>
        <w:numPr>
          <w:ilvl w:val="0"/>
          <w:numId w:val="100"/>
        </w:numPr>
        <w:rPr>
          <w:sz w:val="26"/>
          <w:szCs w:val="26"/>
        </w:rPr>
      </w:pPr>
      <w:r w:rsidRPr="00160F74">
        <w:rPr>
          <w:sz w:val="26"/>
          <w:szCs w:val="26"/>
        </w:rPr>
        <w:t>Discuss the relevance of covenant curses to understanding the prophets' message as rooted in Israel's historical covenant with God, and explain how this informs our understanding of Amos.</w:t>
      </w:r>
    </w:p>
    <w:p w14:paraId="324731D9" w14:textId="77777777" w:rsidR="00160F74" w:rsidRPr="00160F74" w:rsidRDefault="00160F74" w:rsidP="00160F74">
      <w:pPr>
        <w:rPr>
          <w:b/>
          <w:bCs/>
          <w:sz w:val="32"/>
          <w:szCs w:val="32"/>
        </w:rPr>
      </w:pPr>
      <w:r w:rsidRPr="00160F74">
        <w:rPr>
          <w:b/>
          <w:bCs/>
          <w:sz w:val="32"/>
          <w:szCs w:val="32"/>
        </w:rPr>
        <w:t>Glossary of Key Terms</w:t>
      </w:r>
    </w:p>
    <w:p w14:paraId="70501CD5" w14:textId="77777777" w:rsidR="00160F74" w:rsidRPr="00160F74" w:rsidRDefault="00160F74" w:rsidP="00160F74">
      <w:pPr>
        <w:numPr>
          <w:ilvl w:val="0"/>
          <w:numId w:val="101"/>
        </w:numPr>
        <w:rPr>
          <w:sz w:val="26"/>
          <w:szCs w:val="26"/>
        </w:rPr>
      </w:pPr>
      <w:r w:rsidRPr="00160F74">
        <w:rPr>
          <w:b/>
          <w:bCs/>
          <w:sz w:val="26"/>
          <w:szCs w:val="26"/>
        </w:rPr>
        <w:t>Amos:</w:t>
      </w:r>
      <w:r w:rsidRPr="00160F74">
        <w:rPr>
          <w:sz w:val="26"/>
          <w:szCs w:val="26"/>
        </w:rPr>
        <w:t xml:space="preserve"> A prophet from Tekoa in Judah who prophesied in the Northern Kingdom of Israel during the reign of Jeroboam II.</w:t>
      </w:r>
    </w:p>
    <w:p w14:paraId="4C6F10C3" w14:textId="77777777" w:rsidR="00160F74" w:rsidRPr="00160F74" w:rsidRDefault="00160F74" w:rsidP="00160F74">
      <w:pPr>
        <w:numPr>
          <w:ilvl w:val="0"/>
          <w:numId w:val="101"/>
        </w:numPr>
        <w:rPr>
          <w:sz w:val="26"/>
          <w:szCs w:val="26"/>
        </w:rPr>
      </w:pPr>
      <w:r w:rsidRPr="00160F74">
        <w:rPr>
          <w:b/>
          <w:bCs/>
          <w:sz w:val="26"/>
          <w:szCs w:val="26"/>
        </w:rPr>
        <w:t>Social Injustice:</w:t>
      </w:r>
      <w:r w:rsidRPr="00160F74">
        <w:rPr>
          <w:sz w:val="26"/>
          <w:szCs w:val="26"/>
        </w:rPr>
        <w:t xml:space="preserve"> Unfair or inequitable treatment and distribution of resources, opportunities, and privileges within a society, which Amos condemns in Israel.</w:t>
      </w:r>
    </w:p>
    <w:p w14:paraId="5BE2EC91" w14:textId="77777777" w:rsidR="00160F74" w:rsidRPr="00160F74" w:rsidRDefault="00160F74" w:rsidP="00160F74">
      <w:pPr>
        <w:numPr>
          <w:ilvl w:val="0"/>
          <w:numId w:val="101"/>
        </w:numPr>
        <w:rPr>
          <w:sz w:val="26"/>
          <w:szCs w:val="26"/>
        </w:rPr>
      </w:pPr>
      <w:r w:rsidRPr="00160F74">
        <w:rPr>
          <w:b/>
          <w:bCs/>
          <w:sz w:val="26"/>
          <w:szCs w:val="26"/>
        </w:rPr>
        <w:t>Religious Formalism:</w:t>
      </w:r>
      <w:r w:rsidRPr="00160F74">
        <w:rPr>
          <w:sz w:val="26"/>
          <w:szCs w:val="26"/>
        </w:rPr>
        <w:t xml:space="preserve"> The adherence to religious rituals and practices without genuine faith or moral commitment, which Amos critiques.</w:t>
      </w:r>
    </w:p>
    <w:p w14:paraId="2B9A6DD0" w14:textId="77777777" w:rsidR="00160F74" w:rsidRPr="00160F74" w:rsidRDefault="00160F74" w:rsidP="00160F74">
      <w:pPr>
        <w:numPr>
          <w:ilvl w:val="0"/>
          <w:numId w:val="101"/>
        </w:numPr>
        <w:rPr>
          <w:sz w:val="26"/>
          <w:szCs w:val="26"/>
        </w:rPr>
      </w:pPr>
      <w:r w:rsidRPr="00160F74">
        <w:rPr>
          <w:b/>
          <w:bCs/>
          <w:sz w:val="26"/>
          <w:szCs w:val="26"/>
        </w:rPr>
        <w:t>Lebo Hamath:</w:t>
      </w:r>
      <w:r w:rsidRPr="00160F74">
        <w:rPr>
          <w:sz w:val="26"/>
          <w:szCs w:val="26"/>
        </w:rPr>
        <w:t xml:space="preserve"> A city in northern Israel that marked the northern boundary of the land promised to Israel.</w:t>
      </w:r>
    </w:p>
    <w:p w14:paraId="5E73970F" w14:textId="77777777" w:rsidR="00160F74" w:rsidRPr="00160F74" w:rsidRDefault="00160F74" w:rsidP="00160F74">
      <w:pPr>
        <w:numPr>
          <w:ilvl w:val="0"/>
          <w:numId w:val="101"/>
        </w:numPr>
        <w:rPr>
          <w:sz w:val="26"/>
          <w:szCs w:val="26"/>
        </w:rPr>
      </w:pPr>
      <w:r w:rsidRPr="00160F74">
        <w:rPr>
          <w:b/>
          <w:bCs/>
          <w:sz w:val="26"/>
          <w:szCs w:val="26"/>
        </w:rPr>
        <w:t>Valley of the Arabah:</w:t>
      </w:r>
      <w:r w:rsidRPr="00160F74">
        <w:rPr>
          <w:sz w:val="26"/>
          <w:szCs w:val="26"/>
        </w:rPr>
        <w:t xml:space="preserve"> The southern boundary of Israel.</w:t>
      </w:r>
    </w:p>
    <w:p w14:paraId="1376F3C4" w14:textId="77777777" w:rsidR="00160F74" w:rsidRPr="00160F74" w:rsidRDefault="00160F74" w:rsidP="00160F74">
      <w:pPr>
        <w:numPr>
          <w:ilvl w:val="0"/>
          <w:numId w:val="101"/>
        </w:numPr>
        <w:rPr>
          <w:sz w:val="26"/>
          <w:szCs w:val="26"/>
        </w:rPr>
      </w:pPr>
      <w:r w:rsidRPr="00160F74">
        <w:rPr>
          <w:b/>
          <w:bCs/>
          <w:sz w:val="26"/>
          <w:szCs w:val="26"/>
        </w:rPr>
        <w:lastRenderedPageBreak/>
        <w:t>Covenant:</w:t>
      </w:r>
      <w:r w:rsidRPr="00160F74">
        <w:rPr>
          <w:sz w:val="26"/>
          <w:szCs w:val="26"/>
        </w:rPr>
        <w:t xml:space="preserve"> A binding agreement or treaty, often between God and his people, that establishes obligations and expectations.</w:t>
      </w:r>
    </w:p>
    <w:p w14:paraId="55726D75" w14:textId="77777777" w:rsidR="00160F74" w:rsidRPr="00160F74" w:rsidRDefault="00160F74" w:rsidP="00160F74">
      <w:pPr>
        <w:numPr>
          <w:ilvl w:val="0"/>
          <w:numId w:val="101"/>
        </w:numPr>
        <w:rPr>
          <w:sz w:val="26"/>
          <w:szCs w:val="26"/>
        </w:rPr>
      </w:pPr>
      <w:r w:rsidRPr="00160F74">
        <w:rPr>
          <w:b/>
          <w:bCs/>
          <w:sz w:val="26"/>
          <w:szCs w:val="26"/>
        </w:rPr>
        <w:t>Covenant Lawsuit:</w:t>
      </w:r>
      <w:r w:rsidRPr="00160F74">
        <w:rPr>
          <w:sz w:val="26"/>
          <w:szCs w:val="26"/>
        </w:rPr>
        <w:t xml:space="preserve"> A rhetorical device used by prophets, including Amos, that presents God as bringing legal charges against his people for violating the covenant.</w:t>
      </w:r>
    </w:p>
    <w:p w14:paraId="21DE17BE" w14:textId="77777777" w:rsidR="00160F74" w:rsidRPr="00160F74" w:rsidRDefault="00160F74" w:rsidP="00160F74">
      <w:pPr>
        <w:numPr>
          <w:ilvl w:val="0"/>
          <w:numId w:val="101"/>
        </w:numPr>
        <w:rPr>
          <w:sz w:val="26"/>
          <w:szCs w:val="26"/>
        </w:rPr>
      </w:pPr>
      <w:r w:rsidRPr="00160F74">
        <w:rPr>
          <w:b/>
          <w:bCs/>
          <w:sz w:val="26"/>
          <w:szCs w:val="26"/>
        </w:rPr>
        <w:t>Yada' (to know):</w:t>
      </w:r>
      <w:r w:rsidRPr="00160F74">
        <w:rPr>
          <w:sz w:val="26"/>
          <w:szCs w:val="26"/>
        </w:rPr>
        <w:t xml:space="preserve"> A Hebrew term with a wide range of meanings, including "to understand," "to recognize," and "to have intimate knowledge of," often used in the context of covenant relationships.</w:t>
      </w:r>
    </w:p>
    <w:p w14:paraId="60419FA0" w14:textId="77777777" w:rsidR="00160F74" w:rsidRPr="00160F74" w:rsidRDefault="00160F74" w:rsidP="00160F74">
      <w:pPr>
        <w:numPr>
          <w:ilvl w:val="0"/>
          <w:numId w:val="101"/>
        </w:numPr>
        <w:rPr>
          <w:sz w:val="26"/>
          <w:szCs w:val="26"/>
        </w:rPr>
      </w:pPr>
      <w:r w:rsidRPr="00160F74">
        <w:rPr>
          <w:b/>
          <w:bCs/>
          <w:sz w:val="26"/>
          <w:szCs w:val="26"/>
        </w:rPr>
        <w:t>Covenant Curses:</w:t>
      </w:r>
      <w:r w:rsidRPr="00160F74">
        <w:rPr>
          <w:sz w:val="26"/>
          <w:szCs w:val="26"/>
        </w:rPr>
        <w:t xml:space="preserve"> The negative consequences and punishments that are stipulated for breaking the covenant, often found in texts like Deuteronomy 28 and Leviticus 26.</w:t>
      </w:r>
    </w:p>
    <w:p w14:paraId="5095A187" w14:textId="77777777" w:rsidR="00160F74" w:rsidRPr="00160F74" w:rsidRDefault="00160F74" w:rsidP="00160F74">
      <w:pPr>
        <w:numPr>
          <w:ilvl w:val="0"/>
          <w:numId w:val="101"/>
        </w:numPr>
        <w:rPr>
          <w:sz w:val="26"/>
          <w:szCs w:val="26"/>
        </w:rPr>
      </w:pPr>
      <w:r w:rsidRPr="00160F74">
        <w:rPr>
          <w:b/>
          <w:bCs/>
          <w:sz w:val="26"/>
          <w:szCs w:val="26"/>
        </w:rPr>
        <w:t>Nazirites:</w:t>
      </w:r>
      <w:r w:rsidRPr="00160F74">
        <w:rPr>
          <w:sz w:val="26"/>
          <w:szCs w:val="26"/>
        </w:rPr>
        <w:t xml:space="preserve"> Individuals in ancient Israel who took a vow to dedicate themselves to God by abstaining from certain foods and activities, including wine.</w:t>
      </w:r>
    </w:p>
    <w:p w14:paraId="1762A12C" w14:textId="77777777" w:rsidR="00160F74" w:rsidRPr="00160F74" w:rsidRDefault="00160F74" w:rsidP="00160F74">
      <w:pPr>
        <w:numPr>
          <w:ilvl w:val="0"/>
          <w:numId w:val="101"/>
        </w:numPr>
        <w:rPr>
          <w:sz w:val="26"/>
          <w:szCs w:val="26"/>
        </w:rPr>
      </w:pPr>
      <w:r w:rsidRPr="00160F74">
        <w:rPr>
          <w:b/>
          <w:bCs/>
          <w:sz w:val="26"/>
          <w:szCs w:val="26"/>
        </w:rPr>
        <w:t>Samaria:</w:t>
      </w:r>
      <w:r w:rsidRPr="00160F74">
        <w:rPr>
          <w:sz w:val="26"/>
          <w:szCs w:val="26"/>
        </w:rPr>
        <w:t xml:space="preserve"> The capital city of the Northern Kingdom of Israel, known for its luxury and wealth.</w:t>
      </w:r>
    </w:p>
    <w:p w14:paraId="3DCDC264" w14:textId="77777777" w:rsidR="00160F74" w:rsidRPr="00160F74" w:rsidRDefault="00160F74" w:rsidP="00160F74">
      <w:pPr>
        <w:numPr>
          <w:ilvl w:val="0"/>
          <w:numId w:val="101"/>
        </w:numPr>
        <w:rPr>
          <w:sz w:val="26"/>
          <w:szCs w:val="26"/>
        </w:rPr>
      </w:pPr>
      <w:r w:rsidRPr="00160F74">
        <w:rPr>
          <w:b/>
          <w:bCs/>
          <w:sz w:val="26"/>
          <w:szCs w:val="26"/>
        </w:rPr>
        <w:t>Baal:</w:t>
      </w:r>
      <w:r w:rsidRPr="00160F74">
        <w:rPr>
          <w:sz w:val="26"/>
          <w:szCs w:val="26"/>
        </w:rPr>
        <w:t xml:space="preserve"> A Canaanite deity associated with fertility and agriculture, whose worship was condemned by the prophets.</w:t>
      </w:r>
    </w:p>
    <w:p w14:paraId="19A75304" w14:textId="77777777" w:rsidR="00160F74" w:rsidRPr="00160F74" w:rsidRDefault="00160F74" w:rsidP="00160F74">
      <w:pPr>
        <w:numPr>
          <w:ilvl w:val="0"/>
          <w:numId w:val="101"/>
        </w:numPr>
        <w:rPr>
          <w:sz w:val="26"/>
          <w:szCs w:val="26"/>
        </w:rPr>
      </w:pPr>
      <w:r w:rsidRPr="00160F74">
        <w:rPr>
          <w:b/>
          <w:bCs/>
          <w:sz w:val="26"/>
          <w:szCs w:val="26"/>
        </w:rPr>
        <w:t>Cows of Bashan:</w:t>
      </w:r>
      <w:r w:rsidRPr="00160F74">
        <w:rPr>
          <w:sz w:val="26"/>
          <w:szCs w:val="26"/>
        </w:rPr>
        <w:t xml:space="preserve"> A derogatory term used by Amos to describe the wealthy women of Samaria who oppressed the poor.</w:t>
      </w:r>
    </w:p>
    <w:p w14:paraId="43288E61" w14:textId="77777777" w:rsidR="00160F74" w:rsidRPr="00160F74" w:rsidRDefault="00160F74" w:rsidP="00160F74">
      <w:pPr>
        <w:numPr>
          <w:ilvl w:val="0"/>
          <w:numId w:val="101"/>
        </w:numPr>
        <w:rPr>
          <w:sz w:val="26"/>
          <w:szCs w:val="26"/>
        </w:rPr>
      </w:pPr>
      <w:r w:rsidRPr="00160F74">
        <w:rPr>
          <w:b/>
          <w:bCs/>
          <w:sz w:val="26"/>
          <w:szCs w:val="26"/>
        </w:rPr>
        <w:t>Berit:</w:t>
      </w:r>
      <w:r w:rsidRPr="00160F74">
        <w:rPr>
          <w:sz w:val="26"/>
          <w:szCs w:val="26"/>
        </w:rPr>
        <w:t xml:space="preserve"> The Hebrew word for "covenant".</w:t>
      </w:r>
    </w:p>
    <w:p w14:paraId="05EAF57C" w14:textId="77777777" w:rsidR="00160F74" w:rsidRPr="00160F74" w:rsidRDefault="00160F74" w:rsidP="00160F74">
      <w:pPr>
        <w:numPr>
          <w:ilvl w:val="0"/>
          <w:numId w:val="101"/>
        </w:numPr>
        <w:rPr>
          <w:sz w:val="26"/>
          <w:szCs w:val="26"/>
        </w:rPr>
      </w:pPr>
      <w:r w:rsidRPr="00160F74">
        <w:rPr>
          <w:b/>
          <w:bCs/>
          <w:sz w:val="26"/>
          <w:szCs w:val="26"/>
        </w:rPr>
        <w:t>Hittite and Akkadian Texts:</w:t>
      </w:r>
      <w:r w:rsidRPr="00160F74">
        <w:rPr>
          <w:sz w:val="26"/>
          <w:szCs w:val="26"/>
        </w:rPr>
        <w:t xml:space="preserve"> Ancient documents from the Near East that help illustrate the use of "yada'" in treaties.</w:t>
      </w:r>
    </w:p>
    <w:p w14:paraId="21D84C26" w14:textId="77777777" w:rsidR="00160F74" w:rsidRPr="00160F74" w:rsidRDefault="00160F74" w:rsidP="00160F74">
      <w:pPr>
        <w:rPr>
          <w:vanish/>
          <w:sz w:val="26"/>
          <w:szCs w:val="26"/>
        </w:rPr>
      </w:pPr>
      <w:r w:rsidRPr="00160F74">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FEBF96" w14:textId="77777777" w:rsidR="00160F74" w:rsidRPr="00160F74" w:rsidRDefault="004A3CF6" w:rsidP="00160F74">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55404">
        <w:rPr>
          <w:b/>
          <w:bCs/>
          <w:sz w:val="36"/>
          <w:szCs w:val="36"/>
        </w:rPr>
        <w:t>Lecture 21B, Session 24</w:t>
      </w:r>
      <w:r w:rsidR="00455404" w:rsidRPr="00B071C0">
        <w:rPr>
          <w:b/>
          <w:bCs/>
          <w:sz w:val="36"/>
          <w:szCs w:val="36"/>
        </w:rPr>
        <w:t xml:space="preserve">, </w:t>
      </w:r>
      <w:r w:rsidR="00455404">
        <w:rPr>
          <w:b/>
          <w:bCs/>
          <w:sz w:val="36"/>
          <w:szCs w:val="36"/>
        </w:rPr>
        <w:t>Amos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160F74" w:rsidRPr="00160F74">
        <w:rPr>
          <w:vanish/>
          <w:sz w:val="26"/>
          <w:szCs w:val="26"/>
        </w:rPr>
        <w:t>Top of Form</w:t>
      </w:r>
    </w:p>
    <w:p w14:paraId="1408BC6E" w14:textId="77777777" w:rsidR="00160F74" w:rsidRPr="00160F74" w:rsidRDefault="00160F74" w:rsidP="00160F74">
      <w:pPr>
        <w:rPr>
          <w:sz w:val="26"/>
          <w:szCs w:val="26"/>
        </w:rPr>
      </w:pPr>
      <w:r w:rsidRPr="00160F74">
        <w:rPr>
          <w:sz w:val="26"/>
          <w:szCs w:val="26"/>
        </w:rPr>
        <w:t>Here is an 8-question FAQ based on the provided text, formatted in markdown:</w:t>
      </w:r>
    </w:p>
    <w:p w14:paraId="2E3180C2" w14:textId="77777777" w:rsidR="00160F74" w:rsidRPr="00160F74" w:rsidRDefault="00160F74" w:rsidP="00160F74">
      <w:pPr>
        <w:rPr>
          <w:b/>
          <w:bCs/>
          <w:sz w:val="26"/>
          <w:szCs w:val="26"/>
        </w:rPr>
      </w:pPr>
      <w:r w:rsidRPr="00160F74">
        <w:rPr>
          <w:b/>
          <w:bCs/>
          <w:sz w:val="26"/>
          <w:szCs w:val="26"/>
        </w:rPr>
        <w:t>1. What were the political and social conditions in Israel and Judah during Amos's time, and how did they influence his message?</w:t>
      </w:r>
    </w:p>
    <w:p w14:paraId="3C25602E" w14:textId="77777777" w:rsidR="00160F74" w:rsidRPr="00160F74" w:rsidRDefault="00160F74" w:rsidP="00160F74">
      <w:pPr>
        <w:rPr>
          <w:sz w:val="26"/>
          <w:szCs w:val="26"/>
        </w:rPr>
      </w:pPr>
      <w:r w:rsidRPr="00160F74">
        <w:rPr>
          <w:sz w:val="26"/>
          <w:szCs w:val="26"/>
        </w:rPr>
        <w:t>Both Israel and Judah were experiencing a period of prosperity and were free from external pressures from Syria and Assyria. Internally, this prosperity led to luxurious lifestyles for the rich, characterized by extravagant houses and lavish feasts. However, this wealth was accompanied by significant social injustice and oppression of the poor. The needy were being exploited for profit, denied justice, and trampled upon. Amos's message directly addresses these injustices, condemning the wealthy for their indifference to the suffering of the poor and their focus on material gain over righteousness. He highlights the stark contrast between the outward prosperity and the inward moral decay of the nation.</w:t>
      </w:r>
    </w:p>
    <w:p w14:paraId="00E7860D" w14:textId="77777777" w:rsidR="00160F74" w:rsidRPr="00160F74" w:rsidRDefault="00160F74" w:rsidP="00160F74">
      <w:pPr>
        <w:rPr>
          <w:b/>
          <w:bCs/>
          <w:sz w:val="26"/>
          <w:szCs w:val="26"/>
        </w:rPr>
      </w:pPr>
      <w:r w:rsidRPr="00160F74">
        <w:rPr>
          <w:b/>
          <w:bCs/>
          <w:sz w:val="26"/>
          <w:szCs w:val="26"/>
        </w:rPr>
        <w:t>2. What is the general outline of the Book of Amos, and what are its major themes?</w:t>
      </w:r>
    </w:p>
    <w:p w14:paraId="4D0E632F" w14:textId="77777777" w:rsidR="00160F74" w:rsidRPr="00160F74" w:rsidRDefault="00160F74" w:rsidP="00160F74">
      <w:pPr>
        <w:rPr>
          <w:sz w:val="26"/>
          <w:szCs w:val="26"/>
        </w:rPr>
      </w:pPr>
      <w:r w:rsidRPr="00160F74">
        <w:rPr>
          <w:sz w:val="26"/>
          <w:szCs w:val="26"/>
        </w:rPr>
        <w:t>The Book of Amos can be divided into four main sections:</w:t>
      </w:r>
    </w:p>
    <w:p w14:paraId="3BFFE056" w14:textId="77777777" w:rsidR="00160F74" w:rsidRPr="00160F74" w:rsidRDefault="00160F74" w:rsidP="00160F74">
      <w:pPr>
        <w:numPr>
          <w:ilvl w:val="0"/>
          <w:numId w:val="102"/>
        </w:numPr>
        <w:rPr>
          <w:sz w:val="26"/>
          <w:szCs w:val="26"/>
        </w:rPr>
      </w:pPr>
      <w:r w:rsidRPr="00160F74">
        <w:rPr>
          <w:b/>
          <w:bCs/>
          <w:sz w:val="26"/>
          <w:szCs w:val="26"/>
        </w:rPr>
        <w:t>Judgment Pronounced on the Surrounding Nations (Amos 1-2):</w:t>
      </w:r>
      <w:r w:rsidRPr="00160F74">
        <w:rPr>
          <w:sz w:val="26"/>
          <w:szCs w:val="26"/>
        </w:rPr>
        <w:t xml:space="preserve"> This section includes warnings against surrounding nations, then Judah, before focusing on Israel.</w:t>
      </w:r>
    </w:p>
    <w:p w14:paraId="624E1583" w14:textId="77777777" w:rsidR="00160F74" w:rsidRPr="00160F74" w:rsidRDefault="00160F74" w:rsidP="00160F74">
      <w:pPr>
        <w:numPr>
          <w:ilvl w:val="0"/>
          <w:numId w:val="102"/>
        </w:numPr>
        <w:rPr>
          <w:sz w:val="26"/>
          <w:szCs w:val="26"/>
        </w:rPr>
      </w:pPr>
      <w:r w:rsidRPr="00160F74">
        <w:rPr>
          <w:b/>
          <w:bCs/>
          <w:sz w:val="26"/>
          <w:szCs w:val="26"/>
        </w:rPr>
        <w:t>Specific Judgments on Israel and the Reasons for It (Amos 3-6):</w:t>
      </w:r>
      <w:r w:rsidRPr="00160F74">
        <w:rPr>
          <w:sz w:val="26"/>
          <w:szCs w:val="26"/>
        </w:rPr>
        <w:t xml:space="preserve"> This section details the specific sins of Israel and explains why they will face judgment.</w:t>
      </w:r>
    </w:p>
    <w:p w14:paraId="689C2D5C" w14:textId="77777777" w:rsidR="00160F74" w:rsidRPr="00160F74" w:rsidRDefault="00160F74" w:rsidP="00160F74">
      <w:pPr>
        <w:numPr>
          <w:ilvl w:val="0"/>
          <w:numId w:val="102"/>
        </w:numPr>
        <w:rPr>
          <w:sz w:val="26"/>
          <w:szCs w:val="26"/>
        </w:rPr>
      </w:pPr>
      <w:r w:rsidRPr="00160F74">
        <w:rPr>
          <w:b/>
          <w:bCs/>
          <w:sz w:val="26"/>
          <w:szCs w:val="26"/>
        </w:rPr>
        <w:t>Five Visions (Amos 7-9:10):</w:t>
      </w:r>
      <w:r w:rsidRPr="00160F74">
        <w:rPr>
          <w:sz w:val="26"/>
          <w:szCs w:val="26"/>
        </w:rPr>
        <w:t xml:space="preserve"> This section contains visions that further illustrate the impending judgment on Israel.</w:t>
      </w:r>
    </w:p>
    <w:p w14:paraId="4A851C68" w14:textId="77777777" w:rsidR="00160F74" w:rsidRPr="00160F74" w:rsidRDefault="00160F74" w:rsidP="00160F74">
      <w:pPr>
        <w:numPr>
          <w:ilvl w:val="0"/>
          <w:numId w:val="102"/>
        </w:numPr>
        <w:rPr>
          <w:sz w:val="26"/>
          <w:szCs w:val="26"/>
        </w:rPr>
      </w:pPr>
      <w:r w:rsidRPr="00160F74">
        <w:rPr>
          <w:b/>
          <w:bCs/>
          <w:sz w:val="26"/>
          <w:szCs w:val="26"/>
        </w:rPr>
        <w:t>Promise of Future Blessing (Amos 9:11-15):</w:t>
      </w:r>
      <w:r w:rsidRPr="00160F74">
        <w:rPr>
          <w:sz w:val="26"/>
          <w:szCs w:val="26"/>
        </w:rPr>
        <w:t xml:space="preserve"> This section offers a message of hope, promising future restoration for Israel.</w:t>
      </w:r>
    </w:p>
    <w:p w14:paraId="6F9F9087" w14:textId="77777777" w:rsidR="00160F74" w:rsidRPr="00160F74" w:rsidRDefault="00160F74" w:rsidP="00160F74">
      <w:pPr>
        <w:rPr>
          <w:sz w:val="26"/>
          <w:szCs w:val="26"/>
        </w:rPr>
      </w:pPr>
      <w:r w:rsidRPr="00160F74">
        <w:rPr>
          <w:sz w:val="26"/>
          <w:szCs w:val="26"/>
        </w:rPr>
        <w:t>The major themes of the book are judgment on Israel for social injustice and religious formalism. Amos emphasizes the importance of social justice and warns against empty religious practices. The book concludes with a message of hope, emphasizing the justice of God and the promise of future restoration.</w:t>
      </w:r>
    </w:p>
    <w:p w14:paraId="5B0B489C" w14:textId="77777777" w:rsidR="00160F74" w:rsidRDefault="00160F74">
      <w:pPr>
        <w:rPr>
          <w:b/>
          <w:bCs/>
          <w:sz w:val="26"/>
          <w:szCs w:val="26"/>
        </w:rPr>
      </w:pPr>
      <w:r>
        <w:rPr>
          <w:b/>
          <w:bCs/>
          <w:sz w:val="26"/>
          <w:szCs w:val="26"/>
        </w:rPr>
        <w:br w:type="page"/>
      </w:r>
    </w:p>
    <w:p w14:paraId="57788793" w14:textId="143BF3F9" w:rsidR="00160F74" w:rsidRPr="00160F74" w:rsidRDefault="00160F74" w:rsidP="00160F74">
      <w:pPr>
        <w:rPr>
          <w:b/>
          <w:bCs/>
          <w:sz w:val="26"/>
          <w:szCs w:val="26"/>
        </w:rPr>
      </w:pPr>
      <w:r w:rsidRPr="00160F74">
        <w:rPr>
          <w:b/>
          <w:bCs/>
          <w:sz w:val="26"/>
          <w:szCs w:val="26"/>
        </w:rPr>
        <w:lastRenderedPageBreak/>
        <w:t>3. How does Amos use the phrase "For three sins...even for four" when addressing the nations?</w:t>
      </w:r>
    </w:p>
    <w:p w14:paraId="45F5E80C" w14:textId="77777777" w:rsidR="00160F74" w:rsidRPr="00160F74" w:rsidRDefault="00160F74" w:rsidP="00160F74">
      <w:pPr>
        <w:rPr>
          <w:sz w:val="26"/>
          <w:szCs w:val="26"/>
        </w:rPr>
      </w:pPr>
      <w:r w:rsidRPr="00160F74">
        <w:rPr>
          <w:sz w:val="26"/>
          <w:szCs w:val="26"/>
        </w:rPr>
        <w:t>Amos uses the phrase "For three sins...even for four, I will not turn back my wrath" as a formulaic introduction to the judgments against various nations. This expression is best understood as indicating the fullness of their sinfulness. It signifies that the nation has reached a point where their accumulation of sins warrants divine judgment.</w:t>
      </w:r>
    </w:p>
    <w:p w14:paraId="05D3DF71" w14:textId="77777777" w:rsidR="00160F74" w:rsidRPr="00160F74" w:rsidRDefault="00160F74" w:rsidP="00160F74">
      <w:pPr>
        <w:rPr>
          <w:b/>
          <w:bCs/>
          <w:sz w:val="26"/>
          <w:szCs w:val="26"/>
        </w:rPr>
      </w:pPr>
      <w:r w:rsidRPr="00160F74">
        <w:rPr>
          <w:b/>
          <w:bCs/>
          <w:sz w:val="26"/>
          <w:szCs w:val="26"/>
        </w:rPr>
        <w:t>4. What is the significance of Amos addressing foreign nations, then cousin nations, then Judah, before finally focusing on Israel?</w:t>
      </w:r>
    </w:p>
    <w:p w14:paraId="2C2FA5AE" w14:textId="77777777" w:rsidR="00160F74" w:rsidRPr="00160F74" w:rsidRDefault="00160F74" w:rsidP="00160F74">
      <w:pPr>
        <w:rPr>
          <w:sz w:val="26"/>
          <w:szCs w:val="26"/>
        </w:rPr>
      </w:pPr>
      <w:r w:rsidRPr="00160F74">
        <w:rPr>
          <w:sz w:val="26"/>
          <w:szCs w:val="26"/>
        </w:rPr>
        <w:t>Amos strategically addresses foreign nations, then cousin nations (Edom, Ammon, Moab), then the brother nation Judah, before focusing on Israel. This approach serves several purposes. Firstly, it establishes a sense of impartiality. By condemning other nations first, Amos avoids being accused of singling out Israel unfairly. Secondly, it prepares the audience to accept the judgment against Israel. By showing that other nations will be held accountable for their sins, Amos builds a case that Israel, too, must face the consequences of their actions. Finally, it emphasizes the universality of God's justice and moral standards.</w:t>
      </w:r>
    </w:p>
    <w:p w14:paraId="3AF3BD75" w14:textId="77777777" w:rsidR="00160F74" w:rsidRPr="00160F74" w:rsidRDefault="00160F74" w:rsidP="00160F74">
      <w:pPr>
        <w:rPr>
          <w:b/>
          <w:bCs/>
          <w:sz w:val="26"/>
          <w:szCs w:val="26"/>
        </w:rPr>
      </w:pPr>
      <w:r w:rsidRPr="00160F74">
        <w:rPr>
          <w:b/>
          <w:bCs/>
          <w:sz w:val="26"/>
          <w:szCs w:val="26"/>
        </w:rPr>
        <w:t>5. What is the "covenant lawsuit" and how does Amos employ it in his message?</w:t>
      </w:r>
    </w:p>
    <w:p w14:paraId="33B802A7" w14:textId="77777777" w:rsidR="00160F74" w:rsidRPr="00160F74" w:rsidRDefault="00160F74" w:rsidP="00160F74">
      <w:pPr>
        <w:rPr>
          <w:sz w:val="26"/>
          <w:szCs w:val="26"/>
        </w:rPr>
      </w:pPr>
      <w:r w:rsidRPr="00160F74">
        <w:rPr>
          <w:sz w:val="26"/>
          <w:szCs w:val="26"/>
        </w:rPr>
        <w:t>The "covenant lawsuit" is a legal form used by Amos to deliver his message. It typically includes:</w:t>
      </w:r>
    </w:p>
    <w:p w14:paraId="354A8FA5" w14:textId="77777777" w:rsidR="00160F74" w:rsidRPr="00160F74" w:rsidRDefault="00160F74" w:rsidP="00160F74">
      <w:pPr>
        <w:numPr>
          <w:ilvl w:val="0"/>
          <w:numId w:val="103"/>
        </w:numPr>
        <w:rPr>
          <w:sz w:val="26"/>
          <w:szCs w:val="26"/>
        </w:rPr>
      </w:pPr>
      <w:r w:rsidRPr="00160F74">
        <w:rPr>
          <w:b/>
          <w:bCs/>
          <w:sz w:val="26"/>
          <w:szCs w:val="26"/>
        </w:rPr>
        <w:t>Accusation or Indictment:</w:t>
      </w:r>
      <w:r w:rsidRPr="00160F74">
        <w:rPr>
          <w:sz w:val="26"/>
          <w:szCs w:val="26"/>
        </w:rPr>
        <w:t xml:space="preserve"> This involves a statement of the sins and violations committed by the people.</w:t>
      </w:r>
    </w:p>
    <w:p w14:paraId="087571A8" w14:textId="77777777" w:rsidR="00160F74" w:rsidRPr="00160F74" w:rsidRDefault="00160F74" w:rsidP="00160F74">
      <w:pPr>
        <w:numPr>
          <w:ilvl w:val="0"/>
          <w:numId w:val="103"/>
        </w:numPr>
        <w:rPr>
          <w:sz w:val="26"/>
          <w:szCs w:val="26"/>
        </w:rPr>
      </w:pPr>
      <w:r w:rsidRPr="00160F74">
        <w:rPr>
          <w:b/>
          <w:bCs/>
          <w:sz w:val="26"/>
          <w:szCs w:val="26"/>
        </w:rPr>
        <w:t>Recital of Gracious Acts:</w:t>
      </w:r>
      <w:r w:rsidRPr="00160F74">
        <w:rPr>
          <w:sz w:val="26"/>
          <w:szCs w:val="26"/>
        </w:rPr>
        <w:t xml:space="preserve"> This highlights God's past faithfulness and blessings towards the people.</w:t>
      </w:r>
    </w:p>
    <w:p w14:paraId="1C95DCCD" w14:textId="77777777" w:rsidR="00160F74" w:rsidRPr="00160F74" w:rsidRDefault="00160F74" w:rsidP="00160F74">
      <w:pPr>
        <w:numPr>
          <w:ilvl w:val="0"/>
          <w:numId w:val="103"/>
        </w:numPr>
        <w:rPr>
          <w:sz w:val="26"/>
          <w:szCs w:val="26"/>
        </w:rPr>
      </w:pPr>
      <w:r w:rsidRPr="00160F74">
        <w:rPr>
          <w:b/>
          <w:bCs/>
          <w:sz w:val="26"/>
          <w:szCs w:val="26"/>
        </w:rPr>
        <w:t>Rejection of Prophetic Covenant Warning:</w:t>
      </w:r>
      <w:r w:rsidRPr="00160F74">
        <w:rPr>
          <w:sz w:val="26"/>
          <w:szCs w:val="26"/>
        </w:rPr>
        <w:t xml:space="preserve"> This points out the people's refusal to heed the warnings of the prophets and return to covenant faithfulness.</w:t>
      </w:r>
    </w:p>
    <w:p w14:paraId="3C4462BD" w14:textId="77777777" w:rsidR="00160F74" w:rsidRPr="00160F74" w:rsidRDefault="00160F74" w:rsidP="00160F74">
      <w:pPr>
        <w:numPr>
          <w:ilvl w:val="0"/>
          <w:numId w:val="103"/>
        </w:numPr>
        <w:rPr>
          <w:sz w:val="26"/>
          <w:szCs w:val="26"/>
        </w:rPr>
      </w:pPr>
      <w:r w:rsidRPr="00160F74">
        <w:rPr>
          <w:b/>
          <w:bCs/>
          <w:sz w:val="26"/>
          <w:szCs w:val="26"/>
        </w:rPr>
        <w:t>Sentence:</w:t>
      </w:r>
      <w:r w:rsidRPr="00160F74">
        <w:rPr>
          <w:sz w:val="26"/>
          <w:szCs w:val="26"/>
        </w:rPr>
        <w:t xml:space="preserve"> This pronounces the judgment that will befall the people as a consequence of their sins.</w:t>
      </w:r>
    </w:p>
    <w:p w14:paraId="268CC454" w14:textId="77777777" w:rsidR="00160F74" w:rsidRPr="00160F74" w:rsidRDefault="00160F74" w:rsidP="00160F74">
      <w:pPr>
        <w:rPr>
          <w:sz w:val="26"/>
          <w:szCs w:val="26"/>
        </w:rPr>
      </w:pPr>
      <w:r w:rsidRPr="00160F74">
        <w:rPr>
          <w:sz w:val="26"/>
          <w:szCs w:val="26"/>
        </w:rPr>
        <w:t>Amos uses the covenant lawsuit to emphasize Israel's breach of their covenant with God. He reminds them of God's gracious acts in the past, their rejection of prophetic warnings, and the impending judgment they will face as a result.</w:t>
      </w:r>
    </w:p>
    <w:p w14:paraId="60CF02EA" w14:textId="77777777" w:rsidR="00160F74" w:rsidRDefault="00160F74">
      <w:pPr>
        <w:rPr>
          <w:b/>
          <w:bCs/>
          <w:sz w:val="26"/>
          <w:szCs w:val="26"/>
        </w:rPr>
      </w:pPr>
      <w:r>
        <w:rPr>
          <w:b/>
          <w:bCs/>
          <w:sz w:val="26"/>
          <w:szCs w:val="26"/>
        </w:rPr>
        <w:br w:type="page"/>
      </w:r>
    </w:p>
    <w:p w14:paraId="015491ED" w14:textId="5AED6881" w:rsidR="00160F74" w:rsidRPr="00160F74" w:rsidRDefault="00160F74" w:rsidP="00160F74">
      <w:pPr>
        <w:rPr>
          <w:b/>
          <w:bCs/>
          <w:sz w:val="26"/>
          <w:szCs w:val="26"/>
        </w:rPr>
      </w:pPr>
      <w:r w:rsidRPr="00160F74">
        <w:rPr>
          <w:b/>
          <w:bCs/>
          <w:sz w:val="26"/>
          <w:szCs w:val="26"/>
        </w:rPr>
        <w:lastRenderedPageBreak/>
        <w:t>6. What is the significance of the phrase "You only have I known" in Amos 3:2, and how does it relate to the concept of covenant?</w:t>
      </w:r>
    </w:p>
    <w:p w14:paraId="246EE88C" w14:textId="77777777" w:rsidR="00160F74" w:rsidRPr="00160F74" w:rsidRDefault="00160F74" w:rsidP="00160F74">
      <w:pPr>
        <w:rPr>
          <w:sz w:val="26"/>
          <w:szCs w:val="26"/>
        </w:rPr>
      </w:pPr>
      <w:r w:rsidRPr="00160F74">
        <w:rPr>
          <w:sz w:val="26"/>
          <w:szCs w:val="26"/>
        </w:rPr>
        <w:t>In Amos 3:2, the phrase "You only have I known" (yada' in Hebrew) is not simply referring to God's awareness of Israel's existence. Instead, it is a technical term borrowed from the language of international relations and treaties. It signifies God's recognition of Israel as his legitimate vassal, implying a covenant relationship. In this context, "knowing" means acknowledging and recognizing a mutual legal agreement between a suzerain and a vassal. Because Israel has not fulfilled their obligations within this covenant, God will punish them for their iniquities.</w:t>
      </w:r>
    </w:p>
    <w:p w14:paraId="4DDC0638" w14:textId="77777777" w:rsidR="00160F74" w:rsidRPr="00160F74" w:rsidRDefault="00160F74" w:rsidP="00160F74">
      <w:pPr>
        <w:rPr>
          <w:b/>
          <w:bCs/>
          <w:sz w:val="26"/>
          <w:szCs w:val="26"/>
        </w:rPr>
      </w:pPr>
      <w:r w:rsidRPr="00160F74">
        <w:rPr>
          <w:b/>
          <w:bCs/>
          <w:sz w:val="26"/>
          <w:szCs w:val="26"/>
        </w:rPr>
        <w:t>7. How does Amos utilize covenant curses in his prophecies, and what purpose do they serve?</w:t>
      </w:r>
    </w:p>
    <w:p w14:paraId="0CE78300" w14:textId="77777777" w:rsidR="00160F74" w:rsidRPr="00160F74" w:rsidRDefault="00160F74" w:rsidP="00160F74">
      <w:pPr>
        <w:rPr>
          <w:sz w:val="26"/>
          <w:szCs w:val="26"/>
        </w:rPr>
      </w:pPr>
      <w:r w:rsidRPr="00160F74">
        <w:rPr>
          <w:sz w:val="26"/>
          <w:szCs w:val="26"/>
        </w:rPr>
        <w:t>Amos utilizes covenant curses by echoing the curses associated with treaties found in Deuteronomy 28 and Leviticus 26. He describes various disasters and hardships that have befallen Israel, such as famine, drought, blight, and locusts, stating each time, "yet you have not returned to me." These disasters serve as warnings and consequences for breaking the covenant with God. The purpose of the covenant curses is to prompt the people to repent and return to faithfulness. By highlighting the specific consequences of disobedience, Amos underscores the seriousness of their actions and urges them to change their ways.</w:t>
      </w:r>
    </w:p>
    <w:p w14:paraId="28996155" w14:textId="77777777" w:rsidR="00160F74" w:rsidRPr="00160F74" w:rsidRDefault="00160F74" w:rsidP="00160F74">
      <w:pPr>
        <w:rPr>
          <w:b/>
          <w:bCs/>
          <w:sz w:val="26"/>
          <w:szCs w:val="26"/>
        </w:rPr>
      </w:pPr>
      <w:r w:rsidRPr="00160F74">
        <w:rPr>
          <w:b/>
          <w:bCs/>
          <w:sz w:val="26"/>
          <w:szCs w:val="26"/>
        </w:rPr>
        <w:t>8. In Amos 4:12, what is implied by the statement "prepare to meet your God, O Israel," and what can Israel expect?</w:t>
      </w:r>
    </w:p>
    <w:p w14:paraId="1F37B48D" w14:textId="77777777" w:rsidR="00160F74" w:rsidRPr="00160F74" w:rsidRDefault="00160F74" w:rsidP="00160F74">
      <w:pPr>
        <w:rPr>
          <w:sz w:val="26"/>
          <w:szCs w:val="26"/>
        </w:rPr>
      </w:pPr>
      <w:r w:rsidRPr="00160F74">
        <w:rPr>
          <w:sz w:val="26"/>
          <w:szCs w:val="26"/>
        </w:rPr>
        <w:t>In Amos 4:12, the statement "prepare to meet your God, O Israel" implies that Israel is about to face a divine encounter with God in the form of judgment. The statement is an incomplete expression, but based on what has been laid out in Amos it suggests that Israel can expect that God will fulfill the covenant curses on them. Since the earlier warnings and disasters have not led to repentance, the implication is that a more severe and comprehensive judgment is imminent. This judgment would involve the execution of the covenant curses on those who refuse to repent and return to God.</w:t>
      </w:r>
    </w:p>
    <w:p w14:paraId="37164151" w14:textId="77777777" w:rsidR="00160F74" w:rsidRPr="00160F74" w:rsidRDefault="00160F74" w:rsidP="00160F74">
      <w:pPr>
        <w:rPr>
          <w:vanish/>
          <w:sz w:val="26"/>
          <w:szCs w:val="26"/>
        </w:rPr>
      </w:pPr>
      <w:r w:rsidRPr="00160F74">
        <w:rPr>
          <w:vanish/>
          <w:sz w:val="26"/>
          <w:szCs w:val="26"/>
        </w:rPr>
        <w:t>Bottom of Form</w:t>
      </w:r>
    </w:p>
    <w:p w14:paraId="5564D01D" w14:textId="00AFB3FD" w:rsidR="008307E9" w:rsidRPr="008307E9" w:rsidRDefault="008307E9" w:rsidP="00160F74">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7BC0D" w14:textId="77777777" w:rsidR="00E27550" w:rsidRDefault="00E27550" w:rsidP="004A3CF6">
      <w:pPr>
        <w:spacing w:after="0" w:line="240" w:lineRule="auto"/>
      </w:pPr>
      <w:r>
        <w:separator/>
      </w:r>
    </w:p>
  </w:endnote>
  <w:endnote w:type="continuationSeparator" w:id="0">
    <w:p w14:paraId="53D3E96D" w14:textId="77777777" w:rsidR="00E27550" w:rsidRDefault="00E2755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B88B" w14:textId="77777777" w:rsidR="00E27550" w:rsidRDefault="00E27550" w:rsidP="004A3CF6">
      <w:pPr>
        <w:spacing w:after="0" w:line="240" w:lineRule="auto"/>
      </w:pPr>
      <w:r>
        <w:separator/>
      </w:r>
    </w:p>
  </w:footnote>
  <w:footnote w:type="continuationSeparator" w:id="0">
    <w:p w14:paraId="70E46F71" w14:textId="77777777" w:rsidR="00E27550" w:rsidRDefault="00E2755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F4F70"/>
    <w:multiLevelType w:val="multilevel"/>
    <w:tmpl w:val="9C7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14C1B"/>
    <w:multiLevelType w:val="multilevel"/>
    <w:tmpl w:val="E008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43B37"/>
    <w:multiLevelType w:val="multilevel"/>
    <w:tmpl w:val="D3C4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657217"/>
    <w:multiLevelType w:val="multilevel"/>
    <w:tmpl w:val="3C0C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B37025"/>
    <w:multiLevelType w:val="multilevel"/>
    <w:tmpl w:val="2AE0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C2CEF"/>
    <w:multiLevelType w:val="multilevel"/>
    <w:tmpl w:val="EB1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F94687"/>
    <w:multiLevelType w:val="multilevel"/>
    <w:tmpl w:val="C456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79"/>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6"/>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7"/>
  </w:num>
  <w:num w:numId="40" w16cid:durableId="2026899789">
    <w:abstractNumId w:val="81"/>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3"/>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5"/>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2"/>
  </w:num>
  <w:num w:numId="65" w16cid:durableId="964241343">
    <w:abstractNumId w:val="12"/>
  </w:num>
  <w:num w:numId="66" w16cid:durableId="1169903944">
    <w:abstractNumId w:val="90"/>
  </w:num>
  <w:num w:numId="67" w16cid:durableId="877821031">
    <w:abstractNumId w:val="8"/>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7"/>
  </w:num>
  <w:num w:numId="85" w16cid:durableId="826360858">
    <w:abstractNumId w:val="20"/>
  </w:num>
  <w:num w:numId="86" w16cid:durableId="1154182070">
    <w:abstractNumId w:val="80"/>
  </w:num>
  <w:num w:numId="87" w16cid:durableId="1617560984">
    <w:abstractNumId w:val="100"/>
  </w:num>
  <w:num w:numId="88" w16cid:durableId="961691480">
    <w:abstractNumId w:val="67"/>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261690600">
    <w:abstractNumId w:val="73"/>
  </w:num>
  <w:num w:numId="98" w16cid:durableId="592664189">
    <w:abstractNumId w:val="78"/>
  </w:num>
  <w:num w:numId="99" w16cid:durableId="1864242130">
    <w:abstractNumId w:val="55"/>
  </w:num>
  <w:num w:numId="100" w16cid:durableId="1350176001">
    <w:abstractNumId w:val="15"/>
  </w:num>
  <w:num w:numId="101" w16cid:durableId="2063553115">
    <w:abstractNumId w:val="5"/>
  </w:num>
  <w:num w:numId="102" w16cid:durableId="622231361">
    <w:abstractNumId w:val="10"/>
  </w:num>
  <w:num w:numId="103" w16cid:durableId="6241218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60F74"/>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55404"/>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13AC6"/>
    <w:rsid w:val="007719CC"/>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27550"/>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892198">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6305787">
      <w:bodyDiv w:val="1"/>
      <w:marLeft w:val="0"/>
      <w:marRight w:val="0"/>
      <w:marTop w:val="0"/>
      <w:marBottom w:val="0"/>
      <w:divBdr>
        <w:top w:val="none" w:sz="0" w:space="0" w:color="auto"/>
        <w:left w:val="none" w:sz="0" w:space="0" w:color="auto"/>
        <w:bottom w:val="none" w:sz="0" w:space="0" w:color="auto"/>
        <w:right w:val="none" w:sz="0" w:space="0" w:color="auto"/>
      </w:divBdr>
      <w:divsChild>
        <w:div w:id="1347907136">
          <w:marLeft w:val="0"/>
          <w:marRight w:val="0"/>
          <w:marTop w:val="0"/>
          <w:marBottom w:val="0"/>
          <w:divBdr>
            <w:top w:val="none" w:sz="0" w:space="0" w:color="auto"/>
            <w:left w:val="none" w:sz="0" w:space="0" w:color="auto"/>
            <w:bottom w:val="none" w:sz="0" w:space="0" w:color="auto"/>
            <w:right w:val="none" w:sz="0" w:space="0" w:color="auto"/>
          </w:divBdr>
          <w:divsChild>
            <w:div w:id="630598009">
              <w:marLeft w:val="0"/>
              <w:marRight w:val="0"/>
              <w:marTop w:val="0"/>
              <w:marBottom w:val="0"/>
              <w:divBdr>
                <w:top w:val="none" w:sz="0" w:space="0" w:color="auto"/>
                <w:left w:val="none" w:sz="0" w:space="0" w:color="auto"/>
                <w:bottom w:val="none" w:sz="0" w:space="0" w:color="auto"/>
                <w:right w:val="none" w:sz="0" w:space="0" w:color="auto"/>
              </w:divBdr>
              <w:divsChild>
                <w:div w:id="1184318480">
                  <w:marLeft w:val="0"/>
                  <w:marRight w:val="0"/>
                  <w:marTop w:val="0"/>
                  <w:marBottom w:val="0"/>
                  <w:divBdr>
                    <w:top w:val="none" w:sz="0" w:space="0" w:color="auto"/>
                    <w:left w:val="none" w:sz="0" w:space="0" w:color="auto"/>
                    <w:bottom w:val="none" w:sz="0" w:space="0" w:color="auto"/>
                    <w:right w:val="none" w:sz="0" w:space="0" w:color="auto"/>
                  </w:divBdr>
                  <w:divsChild>
                    <w:div w:id="1653026097">
                      <w:marLeft w:val="0"/>
                      <w:marRight w:val="0"/>
                      <w:marTop w:val="0"/>
                      <w:marBottom w:val="0"/>
                      <w:divBdr>
                        <w:top w:val="none" w:sz="0" w:space="0" w:color="auto"/>
                        <w:left w:val="single" w:sz="6" w:space="0" w:color="CCCCCC"/>
                        <w:bottom w:val="single" w:sz="6" w:space="0" w:color="CCCCCC"/>
                        <w:right w:val="single" w:sz="6" w:space="0" w:color="CCCCCC"/>
                      </w:divBdr>
                      <w:divsChild>
                        <w:div w:id="21332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207186">
      <w:bodyDiv w:val="1"/>
      <w:marLeft w:val="0"/>
      <w:marRight w:val="0"/>
      <w:marTop w:val="0"/>
      <w:marBottom w:val="0"/>
      <w:divBdr>
        <w:top w:val="none" w:sz="0" w:space="0" w:color="auto"/>
        <w:left w:val="none" w:sz="0" w:space="0" w:color="auto"/>
        <w:bottom w:val="none" w:sz="0" w:space="0" w:color="auto"/>
        <w:right w:val="none" w:sz="0" w:space="0" w:color="auto"/>
      </w:divBdr>
      <w:divsChild>
        <w:div w:id="1980836398">
          <w:marLeft w:val="0"/>
          <w:marRight w:val="0"/>
          <w:marTop w:val="0"/>
          <w:marBottom w:val="0"/>
          <w:divBdr>
            <w:top w:val="none" w:sz="0" w:space="0" w:color="auto"/>
            <w:left w:val="none" w:sz="0" w:space="0" w:color="auto"/>
            <w:bottom w:val="none" w:sz="0" w:space="0" w:color="auto"/>
            <w:right w:val="none" w:sz="0" w:space="0" w:color="auto"/>
          </w:divBdr>
          <w:divsChild>
            <w:div w:id="1035230516">
              <w:marLeft w:val="0"/>
              <w:marRight w:val="0"/>
              <w:marTop w:val="0"/>
              <w:marBottom w:val="0"/>
              <w:divBdr>
                <w:top w:val="none" w:sz="0" w:space="0" w:color="auto"/>
                <w:left w:val="none" w:sz="0" w:space="0" w:color="auto"/>
                <w:bottom w:val="none" w:sz="0" w:space="0" w:color="auto"/>
                <w:right w:val="none" w:sz="0" w:space="0" w:color="auto"/>
              </w:divBdr>
              <w:divsChild>
                <w:div w:id="1825776500">
                  <w:marLeft w:val="0"/>
                  <w:marRight w:val="0"/>
                  <w:marTop w:val="0"/>
                  <w:marBottom w:val="0"/>
                  <w:divBdr>
                    <w:top w:val="none" w:sz="0" w:space="0" w:color="auto"/>
                    <w:left w:val="none" w:sz="0" w:space="0" w:color="auto"/>
                    <w:bottom w:val="none" w:sz="0" w:space="0" w:color="auto"/>
                    <w:right w:val="none" w:sz="0" w:space="0" w:color="auto"/>
                  </w:divBdr>
                  <w:divsChild>
                    <w:div w:id="1761173493">
                      <w:marLeft w:val="0"/>
                      <w:marRight w:val="0"/>
                      <w:marTop w:val="0"/>
                      <w:marBottom w:val="0"/>
                      <w:divBdr>
                        <w:top w:val="none" w:sz="0" w:space="0" w:color="auto"/>
                        <w:left w:val="single" w:sz="6" w:space="0" w:color="CCCCCC"/>
                        <w:bottom w:val="single" w:sz="6" w:space="0" w:color="CCCCCC"/>
                        <w:right w:val="single" w:sz="6" w:space="0" w:color="CCCCCC"/>
                      </w:divBdr>
                      <w:divsChild>
                        <w:div w:id="10711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6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411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617">
          <w:marLeft w:val="0"/>
          <w:marRight w:val="0"/>
          <w:marTop w:val="0"/>
          <w:marBottom w:val="0"/>
          <w:divBdr>
            <w:top w:val="none" w:sz="0" w:space="0" w:color="auto"/>
            <w:left w:val="none" w:sz="0" w:space="0" w:color="auto"/>
            <w:bottom w:val="none" w:sz="0" w:space="0" w:color="auto"/>
            <w:right w:val="none" w:sz="0" w:space="0" w:color="auto"/>
          </w:divBdr>
          <w:divsChild>
            <w:div w:id="702023180">
              <w:marLeft w:val="0"/>
              <w:marRight w:val="0"/>
              <w:marTop w:val="0"/>
              <w:marBottom w:val="0"/>
              <w:divBdr>
                <w:top w:val="none" w:sz="0" w:space="0" w:color="auto"/>
                <w:left w:val="none" w:sz="0" w:space="0" w:color="auto"/>
                <w:bottom w:val="none" w:sz="0" w:space="0" w:color="auto"/>
                <w:right w:val="none" w:sz="0" w:space="0" w:color="auto"/>
              </w:divBdr>
              <w:divsChild>
                <w:div w:id="1843741805">
                  <w:marLeft w:val="0"/>
                  <w:marRight w:val="0"/>
                  <w:marTop w:val="0"/>
                  <w:marBottom w:val="0"/>
                  <w:divBdr>
                    <w:top w:val="none" w:sz="0" w:space="0" w:color="auto"/>
                    <w:left w:val="none" w:sz="0" w:space="0" w:color="auto"/>
                    <w:bottom w:val="none" w:sz="0" w:space="0" w:color="auto"/>
                    <w:right w:val="none" w:sz="0" w:space="0" w:color="auto"/>
                  </w:divBdr>
                  <w:divsChild>
                    <w:div w:id="2135712981">
                      <w:marLeft w:val="0"/>
                      <w:marRight w:val="0"/>
                      <w:marTop w:val="0"/>
                      <w:marBottom w:val="0"/>
                      <w:divBdr>
                        <w:top w:val="none" w:sz="0" w:space="0" w:color="auto"/>
                        <w:left w:val="single" w:sz="6" w:space="0" w:color="CCCCCC"/>
                        <w:bottom w:val="single" w:sz="6" w:space="0" w:color="CCCCCC"/>
                        <w:right w:val="single" w:sz="6" w:space="0" w:color="CCCCCC"/>
                      </w:divBdr>
                      <w:divsChild>
                        <w:div w:id="19954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1872510">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739429">
      <w:bodyDiv w:val="1"/>
      <w:marLeft w:val="0"/>
      <w:marRight w:val="0"/>
      <w:marTop w:val="0"/>
      <w:marBottom w:val="0"/>
      <w:divBdr>
        <w:top w:val="none" w:sz="0" w:space="0" w:color="auto"/>
        <w:left w:val="none" w:sz="0" w:space="0" w:color="auto"/>
        <w:bottom w:val="none" w:sz="0" w:space="0" w:color="auto"/>
        <w:right w:val="none" w:sz="0" w:space="0" w:color="auto"/>
      </w:divBdr>
      <w:divsChild>
        <w:div w:id="1882473506">
          <w:marLeft w:val="0"/>
          <w:marRight w:val="0"/>
          <w:marTop w:val="0"/>
          <w:marBottom w:val="0"/>
          <w:divBdr>
            <w:top w:val="none" w:sz="0" w:space="0" w:color="auto"/>
            <w:left w:val="none" w:sz="0" w:space="0" w:color="auto"/>
            <w:bottom w:val="none" w:sz="0" w:space="0" w:color="auto"/>
            <w:right w:val="none" w:sz="0" w:space="0" w:color="auto"/>
          </w:divBdr>
          <w:divsChild>
            <w:div w:id="1347053371">
              <w:marLeft w:val="0"/>
              <w:marRight w:val="0"/>
              <w:marTop w:val="0"/>
              <w:marBottom w:val="0"/>
              <w:divBdr>
                <w:top w:val="none" w:sz="0" w:space="0" w:color="auto"/>
                <w:left w:val="none" w:sz="0" w:space="0" w:color="auto"/>
                <w:bottom w:val="none" w:sz="0" w:space="0" w:color="auto"/>
                <w:right w:val="none" w:sz="0" w:space="0" w:color="auto"/>
              </w:divBdr>
              <w:divsChild>
                <w:div w:id="706485435">
                  <w:marLeft w:val="0"/>
                  <w:marRight w:val="0"/>
                  <w:marTop w:val="0"/>
                  <w:marBottom w:val="0"/>
                  <w:divBdr>
                    <w:top w:val="none" w:sz="0" w:space="0" w:color="auto"/>
                    <w:left w:val="none" w:sz="0" w:space="0" w:color="auto"/>
                    <w:bottom w:val="none" w:sz="0" w:space="0" w:color="auto"/>
                    <w:right w:val="none" w:sz="0" w:space="0" w:color="auto"/>
                  </w:divBdr>
                  <w:divsChild>
                    <w:div w:id="1094328420">
                      <w:marLeft w:val="0"/>
                      <w:marRight w:val="0"/>
                      <w:marTop w:val="0"/>
                      <w:marBottom w:val="0"/>
                      <w:divBdr>
                        <w:top w:val="none" w:sz="0" w:space="0" w:color="auto"/>
                        <w:left w:val="single" w:sz="6" w:space="0" w:color="CCCCCC"/>
                        <w:bottom w:val="single" w:sz="6" w:space="0" w:color="CCCCCC"/>
                        <w:right w:val="single" w:sz="6" w:space="0" w:color="CCCCCC"/>
                      </w:divBdr>
                      <w:divsChild>
                        <w:div w:id="12027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4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556323">
      <w:bodyDiv w:val="1"/>
      <w:marLeft w:val="0"/>
      <w:marRight w:val="0"/>
      <w:marTop w:val="0"/>
      <w:marBottom w:val="0"/>
      <w:divBdr>
        <w:top w:val="none" w:sz="0" w:space="0" w:color="auto"/>
        <w:left w:val="none" w:sz="0" w:space="0" w:color="auto"/>
        <w:bottom w:val="none" w:sz="0" w:space="0" w:color="auto"/>
        <w:right w:val="none" w:sz="0" w:space="0" w:color="auto"/>
      </w:divBdr>
      <w:divsChild>
        <w:div w:id="2105764430">
          <w:marLeft w:val="0"/>
          <w:marRight w:val="0"/>
          <w:marTop w:val="0"/>
          <w:marBottom w:val="0"/>
          <w:divBdr>
            <w:top w:val="none" w:sz="0" w:space="0" w:color="auto"/>
            <w:left w:val="none" w:sz="0" w:space="0" w:color="auto"/>
            <w:bottom w:val="none" w:sz="0" w:space="0" w:color="auto"/>
            <w:right w:val="none" w:sz="0" w:space="0" w:color="auto"/>
          </w:divBdr>
          <w:divsChild>
            <w:div w:id="2015910905">
              <w:marLeft w:val="0"/>
              <w:marRight w:val="0"/>
              <w:marTop w:val="0"/>
              <w:marBottom w:val="0"/>
              <w:divBdr>
                <w:top w:val="none" w:sz="0" w:space="0" w:color="auto"/>
                <w:left w:val="none" w:sz="0" w:space="0" w:color="auto"/>
                <w:bottom w:val="none" w:sz="0" w:space="0" w:color="auto"/>
                <w:right w:val="none" w:sz="0" w:space="0" w:color="auto"/>
              </w:divBdr>
              <w:divsChild>
                <w:div w:id="801271745">
                  <w:marLeft w:val="0"/>
                  <w:marRight w:val="0"/>
                  <w:marTop w:val="0"/>
                  <w:marBottom w:val="0"/>
                  <w:divBdr>
                    <w:top w:val="none" w:sz="0" w:space="0" w:color="auto"/>
                    <w:left w:val="none" w:sz="0" w:space="0" w:color="auto"/>
                    <w:bottom w:val="none" w:sz="0" w:space="0" w:color="auto"/>
                    <w:right w:val="none" w:sz="0" w:space="0" w:color="auto"/>
                  </w:divBdr>
                  <w:divsChild>
                    <w:div w:id="1049306940">
                      <w:marLeft w:val="0"/>
                      <w:marRight w:val="0"/>
                      <w:marTop w:val="0"/>
                      <w:marBottom w:val="0"/>
                      <w:divBdr>
                        <w:top w:val="none" w:sz="0" w:space="0" w:color="auto"/>
                        <w:left w:val="single" w:sz="6" w:space="0" w:color="CCCCCC"/>
                        <w:bottom w:val="single" w:sz="6" w:space="0" w:color="CCCCCC"/>
                        <w:right w:val="single" w:sz="6" w:space="0" w:color="CCCCCC"/>
                      </w:divBdr>
                      <w:divsChild>
                        <w:div w:id="1127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7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673913">
      <w:bodyDiv w:val="1"/>
      <w:marLeft w:val="0"/>
      <w:marRight w:val="0"/>
      <w:marTop w:val="0"/>
      <w:marBottom w:val="0"/>
      <w:divBdr>
        <w:top w:val="none" w:sz="0" w:space="0" w:color="auto"/>
        <w:left w:val="none" w:sz="0" w:space="0" w:color="auto"/>
        <w:bottom w:val="none" w:sz="0" w:space="0" w:color="auto"/>
        <w:right w:val="none" w:sz="0" w:space="0" w:color="auto"/>
      </w:divBdr>
      <w:divsChild>
        <w:div w:id="620500919">
          <w:marLeft w:val="0"/>
          <w:marRight w:val="0"/>
          <w:marTop w:val="0"/>
          <w:marBottom w:val="0"/>
          <w:divBdr>
            <w:top w:val="none" w:sz="0" w:space="0" w:color="auto"/>
            <w:left w:val="none" w:sz="0" w:space="0" w:color="auto"/>
            <w:bottom w:val="none" w:sz="0" w:space="0" w:color="auto"/>
            <w:right w:val="none" w:sz="0" w:space="0" w:color="auto"/>
          </w:divBdr>
          <w:divsChild>
            <w:div w:id="359012960">
              <w:marLeft w:val="0"/>
              <w:marRight w:val="0"/>
              <w:marTop w:val="0"/>
              <w:marBottom w:val="0"/>
              <w:divBdr>
                <w:top w:val="none" w:sz="0" w:space="0" w:color="auto"/>
                <w:left w:val="none" w:sz="0" w:space="0" w:color="auto"/>
                <w:bottom w:val="none" w:sz="0" w:space="0" w:color="auto"/>
                <w:right w:val="none" w:sz="0" w:space="0" w:color="auto"/>
              </w:divBdr>
              <w:divsChild>
                <w:div w:id="1686974581">
                  <w:marLeft w:val="0"/>
                  <w:marRight w:val="0"/>
                  <w:marTop w:val="0"/>
                  <w:marBottom w:val="0"/>
                  <w:divBdr>
                    <w:top w:val="none" w:sz="0" w:space="0" w:color="auto"/>
                    <w:left w:val="none" w:sz="0" w:space="0" w:color="auto"/>
                    <w:bottom w:val="none" w:sz="0" w:space="0" w:color="auto"/>
                    <w:right w:val="none" w:sz="0" w:space="0" w:color="auto"/>
                  </w:divBdr>
                  <w:divsChild>
                    <w:div w:id="1435586938">
                      <w:marLeft w:val="0"/>
                      <w:marRight w:val="0"/>
                      <w:marTop w:val="0"/>
                      <w:marBottom w:val="0"/>
                      <w:divBdr>
                        <w:top w:val="none" w:sz="0" w:space="0" w:color="auto"/>
                        <w:left w:val="single" w:sz="6" w:space="0" w:color="CCCCCC"/>
                        <w:bottom w:val="single" w:sz="6" w:space="0" w:color="CCCCCC"/>
                        <w:right w:val="single" w:sz="6" w:space="0" w:color="CCCCCC"/>
                      </w:divBdr>
                      <w:divsChild>
                        <w:div w:id="8671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12</Pages>
  <Words>3400</Words>
  <Characters>17865</Characters>
  <Application>Microsoft Office Word</Application>
  <DocSecurity>0</DocSecurity>
  <Lines>333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2025-02-22T22:32:00Z</cp:lastPrinted>
  <dcterms:created xsi:type="dcterms:W3CDTF">2025-02-21T18:48:00Z</dcterms:created>
  <dcterms:modified xsi:type="dcterms:W3CDTF">2025-02-22T22:32:00Z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