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009F2F"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11103">
        <w:rPr>
          <w:b/>
          <w:bCs/>
          <w:sz w:val="40"/>
          <w:szCs w:val="40"/>
        </w:rPr>
        <w:t>10A</w:t>
      </w:r>
      <w:r w:rsidR="00414356">
        <w:rPr>
          <w:b/>
          <w:bCs/>
          <w:sz w:val="40"/>
          <w:szCs w:val="40"/>
        </w:rPr>
        <w:t>,</w:t>
      </w:r>
      <w:r w:rsidR="00414356">
        <w:rPr>
          <w:b/>
          <w:bCs/>
          <w:sz w:val="40"/>
          <w:szCs w:val="40"/>
        </w:rPr>
        <w:br/>
      </w:r>
      <w:r w:rsidR="00211103">
        <w:rPr>
          <w:b/>
          <w:bCs/>
          <w:sz w:val="40"/>
          <w:szCs w:val="40"/>
        </w:rPr>
        <w:t>1 Samuel 1-14, Samuel and Kingship</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0E23A5C" w14:textId="77777777" w:rsidR="005B1084" w:rsidRPr="005B1084" w:rsidRDefault="004A3CF6" w:rsidP="005B1084">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211103">
        <w:rPr>
          <w:b/>
          <w:bCs/>
          <w:sz w:val="36"/>
          <w:szCs w:val="36"/>
        </w:rPr>
        <w:t>10A</w:t>
      </w:r>
      <w:r w:rsidR="00495287">
        <w:rPr>
          <w:b/>
          <w:bCs/>
          <w:sz w:val="36"/>
          <w:szCs w:val="36"/>
        </w:rPr>
        <w:t xml:space="preserve">, </w:t>
      </w:r>
      <w:r w:rsidR="00211103">
        <w:rPr>
          <w:b/>
          <w:bCs/>
          <w:sz w:val="36"/>
          <w:szCs w:val="36"/>
        </w:rPr>
        <w:t xml:space="preserve">1 Samuel 1-14, Samuel and </w:t>
      </w:r>
      <w:proofErr w:type="gramStart"/>
      <w:r w:rsidR="00211103">
        <w:rPr>
          <w:b/>
          <w:bCs/>
          <w:sz w:val="36"/>
          <w:szCs w:val="36"/>
        </w:rPr>
        <w:t>Kingship</w:t>
      </w:r>
      <w:r w:rsidR="00B7331B">
        <w:rPr>
          <w:b/>
          <w:bCs/>
          <w:sz w:val="36"/>
          <w:szCs w:val="36"/>
        </w:rPr>
        <w:t xml:space="preserve">, </w:t>
      </w:r>
      <w:r w:rsidR="00414356">
        <w:rPr>
          <w:b/>
          <w:bCs/>
          <w:sz w:val="36"/>
          <w:szCs w:val="36"/>
        </w:rPr>
        <w:t xml:space="preserve"> </w:t>
      </w:r>
      <w:r w:rsidRPr="00B071C0">
        <w:rPr>
          <w:b/>
          <w:bCs/>
          <w:sz w:val="36"/>
          <w:szCs w:val="36"/>
        </w:rPr>
        <w:t>Biblicalelearning.org</w:t>
      </w:r>
      <w:proofErr w:type="gramEnd"/>
      <w:r w:rsidRPr="00B071C0">
        <w:rPr>
          <w:b/>
          <w:bCs/>
          <w:sz w:val="36"/>
          <w:szCs w:val="36"/>
        </w:rPr>
        <w:t xml:space="preserve">,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B1084" w:rsidRPr="005B1084">
        <w:rPr>
          <w:b/>
          <w:bCs/>
          <w:sz w:val="26"/>
          <w:szCs w:val="26"/>
        </w:rPr>
        <w:t>Robert Vannoy's lecture on 1 Samuel 1-14</w:t>
      </w:r>
      <w:r w:rsidR="005B1084" w:rsidRPr="005B1084">
        <w:rPr>
          <w:sz w:val="26"/>
          <w:szCs w:val="26"/>
        </w:rPr>
        <w:t xml:space="preserve"> explores the transition from the period of judges to kingship in Israel, focusing on the life and significance of Samuel. </w:t>
      </w:r>
      <w:r w:rsidR="005B1084" w:rsidRPr="005B1084">
        <w:rPr>
          <w:b/>
          <w:bCs/>
          <w:sz w:val="26"/>
          <w:szCs w:val="26"/>
        </w:rPr>
        <w:t>The lecture</w:t>
      </w:r>
      <w:r w:rsidR="005B1084" w:rsidRPr="005B1084">
        <w:rPr>
          <w:sz w:val="26"/>
          <w:szCs w:val="26"/>
        </w:rPr>
        <w:t xml:space="preserve"> examines Samuel's birth, his role as a prophet and judge, and his involvement in establishing the monarchy, first with Saul and then with David. </w:t>
      </w:r>
      <w:r w:rsidR="005B1084" w:rsidRPr="005B1084">
        <w:rPr>
          <w:b/>
          <w:bCs/>
          <w:sz w:val="26"/>
          <w:szCs w:val="26"/>
        </w:rPr>
        <w:t>A key theme</w:t>
      </w:r>
      <w:r w:rsidR="005B1084" w:rsidRPr="005B1084">
        <w:rPr>
          <w:sz w:val="26"/>
          <w:szCs w:val="26"/>
        </w:rPr>
        <w:t xml:space="preserve"> is the people's request for a king and the implications of this shift from a direct theocracy under God to a system with a human ruler. </w:t>
      </w:r>
      <w:r w:rsidR="005B1084" w:rsidRPr="005B1084">
        <w:rPr>
          <w:b/>
          <w:bCs/>
          <w:sz w:val="26"/>
          <w:szCs w:val="26"/>
        </w:rPr>
        <w:t>The narrative also covers</w:t>
      </w:r>
      <w:r w:rsidR="005B1084" w:rsidRPr="005B1084">
        <w:rPr>
          <w:sz w:val="26"/>
          <w:szCs w:val="26"/>
        </w:rPr>
        <w:t xml:space="preserve"> the capture and return of the Ark of the Covenant, emphasizing God's power and his rejection of manipulation. </w:t>
      </w:r>
      <w:r w:rsidR="005B1084" w:rsidRPr="005B1084">
        <w:rPr>
          <w:b/>
          <w:bCs/>
          <w:sz w:val="26"/>
          <w:szCs w:val="26"/>
        </w:rPr>
        <w:t>Vannoy highlights</w:t>
      </w:r>
      <w:r w:rsidR="005B1084" w:rsidRPr="005B1084">
        <w:rPr>
          <w:sz w:val="26"/>
          <w:szCs w:val="26"/>
        </w:rPr>
        <w:t xml:space="preserve"> the covenant renewal ceremony at Gilgal and explains that while the people's motivation for wanting a king may have been wrong, God was still able to use the situation for his good by giving them a king who was under God's Law.</w:t>
      </w:r>
    </w:p>
    <w:p w14:paraId="262B3B28" w14:textId="02BD5551" w:rsidR="004A3CF6" w:rsidRPr="00E955DD" w:rsidRDefault="004A3CF6" w:rsidP="00495287">
      <w:pPr>
        <w:rPr>
          <w:b/>
          <w:bCs/>
          <w:sz w:val="36"/>
          <w:szCs w:val="36"/>
        </w:rPr>
      </w:pPr>
      <w:r>
        <w:rPr>
          <w:b/>
          <w:bCs/>
          <w:sz w:val="36"/>
          <w:szCs w:val="36"/>
        </w:rPr>
        <w:t xml:space="preserve">2.  </w:t>
      </w:r>
      <w:r w:rsidR="007929E2">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211103">
        <w:rPr>
          <w:b/>
          <w:bCs/>
          <w:sz w:val="36"/>
          <w:szCs w:val="36"/>
        </w:rPr>
        <w:t>10A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7B742AFC" w:rsidR="004A3CF6" w:rsidRDefault="007929E2">
      <w:pPr>
        <w:rPr>
          <w:sz w:val="26"/>
          <w:szCs w:val="26"/>
        </w:rPr>
      </w:pPr>
      <w:r>
        <w:rPr>
          <w:sz w:val="26"/>
          <w:szCs w:val="26"/>
        </w:rPr>
        <w:object w:dxaOrig="1541" w:dyaOrig="998" w14:anchorId="1482A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82.5pt" o:ole="">
            <v:imagedata r:id="rId7" o:title=""/>
          </v:shape>
          <o:OLEObject Type="Embed" ProgID="Package" ShapeID="_x0000_i1025" DrawAspect="Icon" ObjectID="_180233278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D3A53A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211103">
        <w:rPr>
          <w:b/>
          <w:bCs/>
          <w:sz w:val="36"/>
          <w:szCs w:val="36"/>
        </w:rPr>
        <w:t xml:space="preserve">Session 10A, </w:t>
      </w:r>
      <w:r w:rsidR="0084350D">
        <w:rPr>
          <w:b/>
          <w:bCs/>
          <w:sz w:val="36"/>
          <w:szCs w:val="36"/>
        </w:rPr>
        <w:br/>
      </w:r>
      <w:r w:rsidR="00211103">
        <w:rPr>
          <w:b/>
          <w:bCs/>
          <w:sz w:val="36"/>
          <w:szCs w:val="36"/>
        </w:rPr>
        <w:t>1 Samuel 1-14, Samuel and Kingship</w:t>
      </w:r>
      <w:r w:rsidRPr="00480D04">
        <w:rPr>
          <w:vanish/>
          <w:sz w:val="26"/>
          <w:szCs w:val="26"/>
        </w:rPr>
        <w:t>Top of Form</w:t>
      </w:r>
    </w:p>
    <w:p w14:paraId="0517C4A7" w14:textId="77777777" w:rsidR="005B1084" w:rsidRPr="005B1084" w:rsidRDefault="005B1084" w:rsidP="005B1084">
      <w:pPr>
        <w:rPr>
          <w:vanish/>
          <w:sz w:val="26"/>
          <w:szCs w:val="26"/>
        </w:rPr>
      </w:pPr>
      <w:r w:rsidRPr="005B1084">
        <w:rPr>
          <w:vanish/>
          <w:sz w:val="26"/>
          <w:szCs w:val="26"/>
        </w:rPr>
        <w:t>Top of Form</w:t>
      </w:r>
    </w:p>
    <w:p w14:paraId="7BDFE17A" w14:textId="77777777" w:rsidR="005B1084" w:rsidRPr="005B1084" w:rsidRDefault="005B1084" w:rsidP="005B1084">
      <w:pPr>
        <w:rPr>
          <w:sz w:val="26"/>
          <w:szCs w:val="26"/>
        </w:rPr>
      </w:pPr>
      <w:r w:rsidRPr="005B1084">
        <w:rPr>
          <w:sz w:val="26"/>
          <w:szCs w:val="26"/>
        </w:rPr>
        <w:t>Okay, here's a briefing document summarizing the main themes and important ideas from the provided excerpts of Robert Vannoy's lecture on 1 Samuel 1-14, focusing on Samuel and Kingship:</w:t>
      </w:r>
    </w:p>
    <w:p w14:paraId="56DA08F8" w14:textId="77777777" w:rsidR="005B1084" w:rsidRPr="005B1084" w:rsidRDefault="005B1084" w:rsidP="005B1084">
      <w:pPr>
        <w:rPr>
          <w:b/>
          <w:bCs/>
          <w:sz w:val="26"/>
          <w:szCs w:val="26"/>
        </w:rPr>
      </w:pPr>
      <w:r w:rsidRPr="005B1084">
        <w:rPr>
          <w:b/>
          <w:bCs/>
          <w:sz w:val="26"/>
          <w:szCs w:val="26"/>
        </w:rPr>
        <w:t>Briefing Document: Vannoy on 1 Samuel - Samuel and Kingship</w:t>
      </w:r>
    </w:p>
    <w:p w14:paraId="0ABAB7EE" w14:textId="77777777" w:rsidR="005B1084" w:rsidRPr="005B1084" w:rsidRDefault="005B1084" w:rsidP="005B1084">
      <w:pPr>
        <w:rPr>
          <w:sz w:val="26"/>
          <w:szCs w:val="26"/>
        </w:rPr>
      </w:pPr>
      <w:r w:rsidRPr="005B1084">
        <w:rPr>
          <w:b/>
          <w:bCs/>
          <w:sz w:val="26"/>
          <w:szCs w:val="26"/>
        </w:rPr>
        <w:t>Main Themes:</w:t>
      </w:r>
    </w:p>
    <w:p w14:paraId="382EDA70" w14:textId="77777777" w:rsidR="005B1084" w:rsidRPr="005B1084" w:rsidRDefault="005B1084" w:rsidP="005B1084">
      <w:pPr>
        <w:numPr>
          <w:ilvl w:val="0"/>
          <w:numId w:val="97"/>
        </w:numPr>
        <w:rPr>
          <w:sz w:val="26"/>
          <w:szCs w:val="26"/>
        </w:rPr>
      </w:pPr>
      <w:r w:rsidRPr="005B1084">
        <w:rPr>
          <w:b/>
          <w:bCs/>
          <w:sz w:val="26"/>
          <w:szCs w:val="26"/>
        </w:rPr>
        <w:t>The Life and Importance of Samuel:</w:t>
      </w:r>
      <w:r w:rsidRPr="005B1084">
        <w:rPr>
          <w:sz w:val="26"/>
          <w:szCs w:val="26"/>
        </w:rPr>
        <w:t xml:space="preserve"> The lecture emphasizes Samuel's pivotal role as the last and greatest of the judges and the first in the line of prophets after Moses. He bridges the period of the Judges with the establishment of the monarchy, anointing both Saul and David.</w:t>
      </w:r>
    </w:p>
    <w:p w14:paraId="787EBE45" w14:textId="77777777" w:rsidR="005B1084" w:rsidRPr="005B1084" w:rsidRDefault="005B1084" w:rsidP="005B1084">
      <w:pPr>
        <w:numPr>
          <w:ilvl w:val="0"/>
          <w:numId w:val="97"/>
        </w:numPr>
        <w:rPr>
          <w:sz w:val="26"/>
          <w:szCs w:val="26"/>
        </w:rPr>
      </w:pPr>
      <w:r w:rsidRPr="005B1084">
        <w:rPr>
          <w:b/>
          <w:bCs/>
          <w:sz w:val="26"/>
          <w:szCs w:val="26"/>
        </w:rPr>
        <w:t>Contrasts and Reversals:</w:t>
      </w:r>
      <w:r w:rsidRPr="005B1084">
        <w:rPr>
          <w:sz w:val="26"/>
          <w:szCs w:val="26"/>
        </w:rPr>
        <w:t xml:space="preserve"> The books of Samuel are characterized by numerous contrasts, starting with Peninnah and Hannah, Eli's sons and Samuel, and later Saul and David. Hannah's song is a significant example, highlighting God's reversals of fortune and his ability to lift up the lowly and bring down the mighty.</w:t>
      </w:r>
    </w:p>
    <w:p w14:paraId="31565720" w14:textId="77777777" w:rsidR="005B1084" w:rsidRPr="005B1084" w:rsidRDefault="005B1084" w:rsidP="005B1084">
      <w:pPr>
        <w:numPr>
          <w:ilvl w:val="0"/>
          <w:numId w:val="97"/>
        </w:numPr>
        <w:rPr>
          <w:sz w:val="26"/>
          <w:szCs w:val="26"/>
        </w:rPr>
      </w:pPr>
      <w:r w:rsidRPr="005B1084">
        <w:rPr>
          <w:b/>
          <w:bCs/>
          <w:sz w:val="26"/>
          <w:szCs w:val="26"/>
        </w:rPr>
        <w:t>Judgment and Divine Revelation:</w:t>
      </w:r>
      <w:r w:rsidRPr="005B1084">
        <w:rPr>
          <w:sz w:val="26"/>
          <w:szCs w:val="26"/>
        </w:rPr>
        <w:t xml:space="preserve"> The judgment on the house of Eli due to the wickedness of his sons serves as a backdrop to Samuel's rise. Samuel's call highlights a shift in divine revelation, moving from a rare occurrence to a more consistent flow through Samuel as a recognized prophet.</w:t>
      </w:r>
    </w:p>
    <w:p w14:paraId="58593C6B" w14:textId="77777777" w:rsidR="005B1084" w:rsidRPr="005B1084" w:rsidRDefault="005B1084" w:rsidP="005B1084">
      <w:pPr>
        <w:numPr>
          <w:ilvl w:val="0"/>
          <w:numId w:val="97"/>
        </w:numPr>
        <w:rPr>
          <w:sz w:val="26"/>
          <w:szCs w:val="26"/>
        </w:rPr>
      </w:pPr>
      <w:r w:rsidRPr="005B1084">
        <w:rPr>
          <w:b/>
          <w:bCs/>
          <w:sz w:val="26"/>
          <w:szCs w:val="26"/>
        </w:rPr>
        <w:t>The Loss and Return of the Ark:</w:t>
      </w:r>
      <w:r w:rsidRPr="005B1084">
        <w:rPr>
          <w:sz w:val="26"/>
          <w:szCs w:val="26"/>
        </w:rPr>
        <w:t xml:space="preserve"> The narrative of the Ark's capture by the Philistines and its subsequent return underscores the importance of covenant faithfulness and the futility of trying to manipulate God.</w:t>
      </w:r>
    </w:p>
    <w:p w14:paraId="726FADE2" w14:textId="77777777" w:rsidR="005B1084" w:rsidRPr="005B1084" w:rsidRDefault="005B1084" w:rsidP="005B1084">
      <w:pPr>
        <w:numPr>
          <w:ilvl w:val="0"/>
          <w:numId w:val="97"/>
        </w:numPr>
        <w:rPr>
          <w:sz w:val="26"/>
          <w:szCs w:val="26"/>
        </w:rPr>
      </w:pPr>
      <w:r w:rsidRPr="005B1084">
        <w:rPr>
          <w:b/>
          <w:bCs/>
          <w:sz w:val="26"/>
          <w:szCs w:val="26"/>
        </w:rPr>
        <w:t>The Establishment of Kingship in Israel:</w:t>
      </w:r>
      <w:r w:rsidRPr="005B1084">
        <w:rPr>
          <w:sz w:val="26"/>
          <w:szCs w:val="26"/>
        </w:rPr>
        <w:t xml:space="preserve"> This section delves into the complex and often debated narratives surrounding the introduction of kingship, focusing on the tension between Israel's desire for a human king and their covenant relationship with Yahweh. The lecture refutes the idea of a simple pro- vs. anti-monarchy source division, arguing instead that the core issue is whether kingship affirms or denies the covenant.</w:t>
      </w:r>
    </w:p>
    <w:p w14:paraId="6E7C99C2" w14:textId="77777777" w:rsidR="005B1084" w:rsidRDefault="005B1084">
      <w:pPr>
        <w:rPr>
          <w:b/>
          <w:bCs/>
          <w:sz w:val="26"/>
          <w:szCs w:val="26"/>
        </w:rPr>
      </w:pPr>
      <w:r>
        <w:rPr>
          <w:b/>
          <w:bCs/>
          <w:sz w:val="26"/>
          <w:szCs w:val="26"/>
        </w:rPr>
        <w:br w:type="page"/>
      </w:r>
    </w:p>
    <w:p w14:paraId="416EAF36" w14:textId="0F16886E" w:rsidR="005B1084" w:rsidRPr="005B1084" w:rsidRDefault="005B1084" w:rsidP="005B1084">
      <w:pPr>
        <w:rPr>
          <w:sz w:val="26"/>
          <w:szCs w:val="26"/>
        </w:rPr>
      </w:pPr>
      <w:r w:rsidRPr="005B1084">
        <w:rPr>
          <w:b/>
          <w:bCs/>
          <w:sz w:val="26"/>
          <w:szCs w:val="26"/>
        </w:rPr>
        <w:lastRenderedPageBreak/>
        <w:t>Key Ideas and Facts:</w:t>
      </w:r>
    </w:p>
    <w:p w14:paraId="4E448B0D" w14:textId="77777777" w:rsidR="005B1084" w:rsidRPr="005B1084" w:rsidRDefault="005B1084" w:rsidP="005B1084">
      <w:pPr>
        <w:numPr>
          <w:ilvl w:val="0"/>
          <w:numId w:val="98"/>
        </w:numPr>
        <w:rPr>
          <w:sz w:val="26"/>
          <w:szCs w:val="26"/>
        </w:rPr>
      </w:pPr>
      <w:r w:rsidRPr="005B1084">
        <w:rPr>
          <w:b/>
          <w:bCs/>
          <w:sz w:val="26"/>
          <w:szCs w:val="26"/>
        </w:rPr>
        <w:t>Samuel's Birth and Dedication:</w:t>
      </w:r>
      <w:r w:rsidRPr="005B1084">
        <w:rPr>
          <w:sz w:val="26"/>
          <w:szCs w:val="26"/>
        </w:rPr>
        <w:t xml:space="preserve"> Hannah, previously barren, prays for a son and vows to dedicate him to the Lord's service. This highlights Samuel's special status from birth. "O LORD Almighty, if you will only look upon your servant’s misery and remember me, and not forget your servant but give her a son, then I will give him to the LORD for all the days of his life, and no razor will ever be used on his head."</w:t>
      </w:r>
    </w:p>
    <w:p w14:paraId="369742CC" w14:textId="77777777" w:rsidR="005B1084" w:rsidRPr="005B1084" w:rsidRDefault="005B1084" w:rsidP="005B1084">
      <w:pPr>
        <w:numPr>
          <w:ilvl w:val="0"/>
          <w:numId w:val="98"/>
        </w:numPr>
        <w:rPr>
          <w:sz w:val="26"/>
          <w:szCs w:val="26"/>
        </w:rPr>
      </w:pPr>
      <w:r w:rsidRPr="005B1084">
        <w:rPr>
          <w:b/>
          <w:bCs/>
          <w:sz w:val="26"/>
          <w:szCs w:val="26"/>
        </w:rPr>
        <w:t>Samuel's Dual Role:</w:t>
      </w:r>
      <w:r w:rsidRPr="005B1084">
        <w:rPr>
          <w:sz w:val="26"/>
          <w:szCs w:val="26"/>
        </w:rPr>
        <w:t xml:space="preserve"> Samuel combined the roles of prophet and judge, making him a unique and influential figure.</w:t>
      </w:r>
    </w:p>
    <w:p w14:paraId="63EA541D" w14:textId="77777777" w:rsidR="005B1084" w:rsidRPr="005B1084" w:rsidRDefault="005B1084" w:rsidP="005B1084">
      <w:pPr>
        <w:numPr>
          <w:ilvl w:val="0"/>
          <w:numId w:val="98"/>
        </w:numPr>
        <w:rPr>
          <w:sz w:val="26"/>
          <w:szCs w:val="26"/>
        </w:rPr>
      </w:pPr>
      <w:r w:rsidRPr="005B1084">
        <w:rPr>
          <w:b/>
          <w:bCs/>
          <w:sz w:val="26"/>
          <w:szCs w:val="26"/>
        </w:rPr>
        <w:t>Hannah's Song as Prophecy:</w:t>
      </w:r>
      <w:r w:rsidRPr="005B1084">
        <w:rPr>
          <w:sz w:val="26"/>
          <w:szCs w:val="26"/>
        </w:rPr>
        <w:t xml:space="preserve"> Hannah's song in 1 Samuel 2:1-10 not only expresses her personal joy but also anticipates the rise of kingship in Israel, prophetically.</w:t>
      </w:r>
    </w:p>
    <w:p w14:paraId="2FA9CBBB" w14:textId="77777777" w:rsidR="005B1084" w:rsidRPr="005B1084" w:rsidRDefault="005B1084" w:rsidP="005B1084">
      <w:pPr>
        <w:numPr>
          <w:ilvl w:val="0"/>
          <w:numId w:val="98"/>
        </w:numPr>
        <w:rPr>
          <w:sz w:val="26"/>
          <w:szCs w:val="26"/>
        </w:rPr>
      </w:pPr>
      <w:r w:rsidRPr="005B1084">
        <w:rPr>
          <w:b/>
          <w:bCs/>
          <w:sz w:val="26"/>
          <w:szCs w:val="26"/>
        </w:rPr>
        <w:t>The Contrast Between Samuel and Eli's Sons:</w:t>
      </w:r>
      <w:r w:rsidRPr="005B1084">
        <w:rPr>
          <w:sz w:val="26"/>
          <w:szCs w:val="26"/>
        </w:rPr>
        <w:t xml:space="preserve"> The narrative emphasizes the stark contrast between Samuel's godly upbringing and service to the Lord and the wickedness of Eli's sons, who disregarded the Lord's offerings. "This sin of the young men [Eli’s sons] was very great in the LORD’s sight, for they were treating the LORD’s offering with contempt...Meanwhile the boy Samuel grew up in the presence of the Lord."</w:t>
      </w:r>
    </w:p>
    <w:p w14:paraId="1FF98DB1" w14:textId="77777777" w:rsidR="005B1084" w:rsidRPr="005B1084" w:rsidRDefault="005B1084" w:rsidP="005B1084">
      <w:pPr>
        <w:numPr>
          <w:ilvl w:val="0"/>
          <w:numId w:val="98"/>
        </w:numPr>
        <w:rPr>
          <w:sz w:val="26"/>
          <w:szCs w:val="26"/>
        </w:rPr>
      </w:pPr>
      <w:r w:rsidRPr="005B1084">
        <w:rPr>
          <w:b/>
          <w:bCs/>
          <w:sz w:val="26"/>
          <w:szCs w:val="26"/>
        </w:rPr>
        <w:t>Samuel's Call and Recognition as a Prophet:</w:t>
      </w:r>
      <w:r w:rsidRPr="005B1084">
        <w:rPr>
          <w:sz w:val="26"/>
          <w:szCs w:val="26"/>
        </w:rPr>
        <w:t xml:space="preserve"> Despite being raised in a religious environment, Samuel didn't "know the Lord" in the sense of receiving direct revelation until his calling. After the Lord speaks to him, Samuel becomes recognized as a trusted prophet. "The LORD was with Samuel as he grew up, and he let none of his words fall to the ground...From Dan to Beersheba Samuel was recognized and attested as a prophet of the Lord."</w:t>
      </w:r>
    </w:p>
    <w:p w14:paraId="43BD8117" w14:textId="77777777" w:rsidR="005B1084" w:rsidRPr="005B1084" w:rsidRDefault="005B1084" w:rsidP="005B1084">
      <w:pPr>
        <w:numPr>
          <w:ilvl w:val="0"/>
          <w:numId w:val="98"/>
        </w:numPr>
        <w:rPr>
          <w:sz w:val="26"/>
          <w:szCs w:val="26"/>
        </w:rPr>
      </w:pPr>
      <w:r w:rsidRPr="005B1084">
        <w:rPr>
          <w:b/>
          <w:bCs/>
          <w:sz w:val="26"/>
          <w:szCs w:val="26"/>
        </w:rPr>
        <w:t>The Ark Narrative as a Lesson in Covenant Faithfulness:</w:t>
      </w:r>
      <w:r w:rsidRPr="005B1084">
        <w:rPr>
          <w:sz w:val="26"/>
          <w:szCs w:val="26"/>
        </w:rPr>
        <w:t xml:space="preserve"> Israel's attempt to use the Ark as a "charm" to guarantee victory demonstrates a misunderstanding of their covenant relationship with God. The Lord cannot be manipulated.</w:t>
      </w:r>
    </w:p>
    <w:p w14:paraId="580E1543" w14:textId="77777777" w:rsidR="005B1084" w:rsidRPr="005B1084" w:rsidRDefault="005B1084" w:rsidP="005B1084">
      <w:pPr>
        <w:numPr>
          <w:ilvl w:val="0"/>
          <w:numId w:val="98"/>
        </w:numPr>
        <w:rPr>
          <w:sz w:val="26"/>
          <w:szCs w:val="26"/>
        </w:rPr>
      </w:pPr>
      <w:r w:rsidRPr="005B1084">
        <w:rPr>
          <w:b/>
          <w:bCs/>
          <w:sz w:val="26"/>
          <w:szCs w:val="26"/>
        </w:rPr>
        <w:t>Kingship as a Restructuring of Theocracy:</w:t>
      </w:r>
      <w:r w:rsidRPr="005B1084">
        <w:rPr>
          <w:sz w:val="26"/>
          <w:szCs w:val="26"/>
        </w:rPr>
        <w:t xml:space="preserve"> The introduction of kingship marks a shift from a direct theocracy (where Yahweh is king) to an indirect theocracy (where the king is Yahweh's vice-regent). This raises important questions about the relationship between the king, the people, and God.</w:t>
      </w:r>
    </w:p>
    <w:p w14:paraId="2F52973D" w14:textId="77777777" w:rsidR="005B1084" w:rsidRPr="005B1084" w:rsidRDefault="005B1084" w:rsidP="005B1084">
      <w:pPr>
        <w:numPr>
          <w:ilvl w:val="0"/>
          <w:numId w:val="98"/>
        </w:numPr>
        <w:rPr>
          <w:sz w:val="26"/>
          <w:szCs w:val="26"/>
        </w:rPr>
      </w:pPr>
      <w:r w:rsidRPr="005B1084">
        <w:rPr>
          <w:b/>
          <w:bCs/>
          <w:sz w:val="26"/>
          <w:szCs w:val="26"/>
        </w:rPr>
        <w:t>The Sin of Rejecting God as King:</w:t>
      </w:r>
      <w:r w:rsidRPr="005B1084">
        <w:rPr>
          <w:sz w:val="26"/>
          <w:szCs w:val="26"/>
        </w:rPr>
        <w:t xml:space="preserve"> Israel's desire for a human king, like the surrounding nations, is presented as a rejection of Yahweh as their king. "...it is not you they have rejected, but they have rejected me as their king."</w:t>
      </w:r>
    </w:p>
    <w:p w14:paraId="0E80C838" w14:textId="77777777" w:rsidR="005B1084" w:rsidRPr="005B1084" w:rsidRDefault="005B1084" w:rsidP="005B1084">
      <w:pPr>
        <w:numPr>
          <w:ilvl w:val="0"/>
          <w:numId w:val="98"/>
        </w:numPr>
        <w:rPr>
          <w:sz w:val="26"/>
          <w:szCs w:val="26"/>
        </w:rPr>
      </w:pPr>
      <w:r w:rsidRPr="005B1084">
        <w:rPr>
          <w:b/>
          <w:bCs/>
          <w:sz w:val="26"/>
          <w:szCs w:val="26"/>
        </w:rPr>
        <w:lastRenderedPageBreak/>
        <w:t>The Importance of Covenant Renewal at Gilgal:</w:t>
      </w:r>
      <w:r w:rsidRPr="005B1084">
        <w:rPr>
          <w:sz w:val="26"/>
          <w:szCs w:val="26"/>
        </w:rPr>
        <w:t xml:space="preserve"> The establishment of kingship is contextualized by the covenant renewal ceremony at Gilgal, where allegiance to Yahweh is reaffirmed. This is presented as a key element in resolving the tensions related to the rise of kingship.</w:t>
      </w:r>
    </w:p>
    <w:p w14:paraId="7D8DC3A3" w14:textId="77777777" w:rsidR="005B1084" w:rsidRPr="005B1084" w:rsidRDefault="005B1084" w:rsidP="005B1084">
      <w:pPr>
        <w:numPr>
          <w:ilvl w:val="0"/>
          <w:numId w:val="98"/>
        </w:numPr>
        <w:rPr>
          <w:sz w:val="26"/>
          <w:szCs w:val="26"/>
        </w:rPr>
      </w:pPr>
      <w:r w:rsidRPr="005B1084">
        <w:rPr>
          <w:b/>
          <w:bCs/>
          <w:sz w:val="26"/>
          <w:szCs w:val="26"/>
        </w:rPr>
        <w:t>The King's Role Under the Law:</w:t>
      </w:r>
      <w:r w:rsidRPr="005B1084">
        <w:rPr>
          <w:sz w:val="26"/>
          <w:szCs w:val="26"/>
        </w:rPr>
        <w:t xml:space="preserve"> The king of Israel is not above the law; he is subject to it. This contrasts with the model of kingship in surrounding nations, where the king's word is law.</w:t>
      </w:r>
    </w:p>
    <w:p w14:paraId="4297465E" w14:textId="77777777" w:rsidR="005B1084" w:rsidRPr="005B1084" w:rsidRDefault="005B1084" w:rsidP="005B1084">
      <w:pPr>
        <w:numPr>
          <w:ilvl w:val="0"/>
          <w:numId w:val="98"/>
        </w:numPr>
        <w:rPr>
          <w:sz w:val="26"/>
          <w:szCs w:val="26"/>
        </w:rPr>
      </w:pPr>
      <w:r w:rsidRPr="005B1084">
        <w:rPr>
          <w:b/>
          <w:bCs/>
          <w:sz w:val="26"/>
          <w:szCs w:val="26"/>
        </w:rPr>
        <w:t>1 Samuel 8: The King as "Taker":</w:t>
      </w:r>
      <w:r w:rsidRPr="005B1084">
        <w:rPr>
          <w:sz w:val="26"/>
          <w:szCs w:val="26"/>
        </w:rPr>
        <w:t xml:space="preserve"> God warns Israel through Samuel about "the manner of the king" (1 Samuel 8:9), describing a king who will "take" their sons, daughters, fields, and possessions. This warning highlights the potential dangers of kingship. "This is what the king who will reign over you will do: he will take your sons and make them serve his chariots and servants."</w:t>
      </w:r>
    </w:p>
    <w:p w14:paraId="40734B41" w14:textId="77777777" w:rsidR="005B1084" w:rsidRPr="005B1084" w:rsidRDefault="005B1084" w:rsidP="005B1084">
      <w:pPr>
        <w:numPr>
          <w:ilvl w:val="0"/>
          <w:numId w:val="98"/>
        </w:numPr>
        <w:rPr>
          <w:sz w:val="26"/>
          <w:szCs w:val="26"/>
        </w:rPr>
      </w:pPr>
      <w:r w:rsidRPr="005B1084">
        <w:rPr>
          <w:b/>
          <w:bCs/>
          <w:sz w:val="26"/>
          <w:szCs w:val="26"/>
        </w:rPr>
        <w:t>Israel's Desire to Be "Like All the Other Nations":</w:t>
      </w:r>
      <w:r w:rsidRPr="005B1084">
        <w:rPr>
          <w:sz w:val="26"/>
          <w:szCs w:val="26"/>
        </w:rPr>
        <w:t xml:space="preserve"> The root problem behind the request for a king is Israel's loss of their sense of distinctiveness as God's chosen people.</w:t>
      </w:r>
    </w:p>
    <w:p w14:paraId="221AE4EA" w14:textId="77777777" w:rsidR="005B1084" w:rsidRPr="005B1084" w:rsidRDefault="005B1084" w:rsidP="005B1084">
      <w:pPr>
        <w:rPr>
          <w:sz w:val="26"/>
          <w:szCs w:val="26"/>
        </w:rPr>
      </w:pPr>
      <w:r w:rsidRPr="005B1084">
        <w:rPr>
          <w:b/>
          <w:bCs/>
          <w:sz w:val="26"/>
          <w:szCs w:val="26"/>
        </w:rPr>
        <w:t>Quotes:</w:t>
      </w:r>
    </w:p>
    <w:p w14:paraId="7CCCB8D9" w14:textId="77777777" w:rsidR="005B1084" w:rsidRPr="005B1084" w:rsidRDefault="005B1084" w:rsidP="005B1084">
      <w:pPr>
        <w:numPr>
          <w:ilvl w:val="0"/>
          <w:numId w:val="99"/>
        </w:numPr>
        <w:rPr>
          <w:sz w:val="26"/>
          <w:szCs w:val="26"/>
        </w:rPr>
      </w:pPr>
      <w:r w:rsidRPr="005B1084">
        <w:rPr>
          <w:sz w:val="26"/>
          <w:szCs w:val="26"/>
        </w:rPr>
        <w:t>"The Lord had closed her womb." (1 Samuel 1:5b)</w:t>
      </w:r>
    </w:p>
    <w:p w14:paraId="54DC66D9" w14:textId="77777777" w:rsidR="005B1084" w:rsidRPr="005B1084" w:rsidRDefault="005B1084" w:rsidP="005B1084">
      <w:pPr>
        <w:numPr>
          <w:ilvl w:val="0"/>
          <w:numId w:val="99"/>
        </w:numPr>
        <w:rPr>
          <w:sz w:val="26"/>
          <w:szCs w:val="26"/>
        </w:rPr>
      </w:pPr>
      <w:r w:rsidRPr="005B1084">
        <w:rPr>
          <w:sz w:val="26"/>
          <w:szCs w:val="26"/>
        </w:rPr>
        <w:t>"After this God gave them judges, until the time of Samuel the prophet." (Acts 13:20)</w:t>
      </w:r>
    </w:p>
    <w:p w14:paraId="26628327" w14:textId="77777777" w:rsidR="005B1084" w:rsidRPr="005B1084" w:rsidRDefault="005B1084" w:rsidP="005B1084">
      <w:pPr>
        <w:numPr>
          <w:ilvl w:val="0"/>
          <w:numId w:val="99"/>
        </w:numPr>
        <w:rPr>
          <w:sz w:val="26"/>
          <w:szCs w:val="26"/>
        </w:rPr>
      </w:pPr>
      <w:r w:rsidRPr="005B1084">
        <w:rPr>
          <w:sz w:val="26"/>
          <w:szCs w:val="26"/>
        </w:rPr>
        <w:t>"The Lord said to me even if Moses and Samuel were to stand before me, my heart would not go out to those people." (Jeremiah 15:1)</w:t>
      </w:r>
    </w:p>
    <w:p w14:paraId="2C4E2D5C" w14:textId="77777777" w:rsidR="005B1084" w:rsidRPr="005B1084" w:rsidRDefault="005B1084" w:rsidP="005B1084">
      <w:pPr>
        <w:numPr>
          <w:ilvl w:val="0"/>
          <w:numId w:val="99"/>
        </w:numPr>
        <w:rPr>
          <w:sz w:val="26"/>
          <w:szCs w:val="26"/>
        </w:rPr>
      </w:pPr>
      <w:r w:rsidRPr="005B1084">
        <w:rPr>
          <w:sz w:val="26"/>
          <w:szCs w:val="26"/>
        </w:rPr>
        <w:t>"The ark of God was captured." (1 Samuel 4:11, 17, 19, 21, 22)</w:t>
      </w:r>
    </w:p>
    <w:p w14:paraId="4E2EF31E" w14:textId="77777777" w:rsidR="005B1084" w:rsidRPr="005B1084" w:rsidRDefault="005B1084" w:rsidP="005B1084">
      <w:pPr>
        <w:numPr>
          <w:ilvl w:val="0"/>
          <w:numId w:val="99"/>
        </w:numPr>
        <w:rPr>
          <w:sz w:val="26"/>
          <w:szCs w:val="26"/>
        </w:rPr>
      </w:pPr>
      <w:r w:rsidRPr="005B1084">
        <w:rPr>
          <w:sz w:val="26"/>
          <w:szCs w:val="26"/>
        </w:rPr>
        <w:t>"The glory of the Lord has departed from Israel because of the capture of the ark of God." (1 Samuel 4:21)</w:t>
      </w:r>
    </w:p>
    <w:p w14:paraId="7A31B7C9" w14:textId="77777777" w:rsidR="005B1084" w:rsidRPr="005B1084" w:rsidRDefault="005B1084" w:rsidP="005B1084">
      <w:pPr>
        <w:numPr>
          <w:ilvl w:val="0"/>
          <w:numId w:val="99"/>
        </w:numPr>
        <w:rPr>
          <w:sz w:val="26"/>
          <w:szCs w:val="26"/>
        </w:rPr>
      </w:pPr>
      <w:r w:rsidRPr="005B1084">
        <w:rPr>
          <w:sz w:val="26"/>
          <w:szCs w:val="26"/>
        </w:rPr>
        <w:t xml:space="preserve">"If you are returning to the LORD with all your hearts, then rid yourselves of the foreign gods and the </w:t>
      </w:r>
      <w:proofErr w:type="spellStart"/>
      <w:r w:rsidRPr="005B1084">
        <w:rPr>
          <w:sz w:val="26"/>
          <w:szCs w:val="26"/>
        </w:rPr>
        <w:t>Ashtoreths</w:t>
      </w:r>
      <w:proofErr w:type="spellEnd"/>
      <w:r w:rsidRPr="005B1084">
        <w:rPr>
          <w:sz w:val="26"/>
          <w:szCs w:val="26"/>
        </w:rPr>
        <w:t xml:space="preserve"> and commit yourselves to the LORD and serve him only, and he will deliver you out of the hand of the Philistines." (1 Samuel 7:3)</w:t>
      </w:r>
    </w:p>
    <w:p w14:paraId="60649DD1" w14:textId="77777777" w:rsidR="005B1084" w:rsidRPr="005B1084" w:rsidRDefault="005B1084" w:rsidP="005B1084">
      <w:pPr>
        <w:numPr>
          <w:ilvl w:val="0"/>
          <w:numId w:val="99"/>
        </w:numPr>
        <w:rPr>
          <w:sz w:val="26"/>
          <w:szCs w:val="26"/>
        </w:rPr>
      </w:pPr>
      <w:r w:rsidRPr="005B1084">
        <w:rPr>
          <w:sz w:val="26"/>
          <w:szCs w:val="26"/>
        </w:rPr>
        <w:t>"Listen to all that the people are saying to you; it is not you they have rejected, but they have rejected me as their king." (1 Samuel 8:7)</w:t>
      </w:r>
    </w:p>
    <w:p w14:paraId="0F074840" w14:textId="77777777" w:rsidR="005B1084" w:rsidRPr="005B1084" w:rsidRDefault="005B1084" w:rsidP="005B1084">
      <w:pPr>
        <w:numPr>
          <w:ilvl w:val="0"/>
          <w:numId w:val="99"/>
        </w:numPr>
        <w:rPr>
          <w:sz w:val="26"/>
          <w:szCs w:val="26"/>
        </w:rPr>
      </w:pPr>
      <w:r w:rsidRPr="005B1084">
        <w:rPr>
          <w:sz w:val="26"/>
          <w:szCs w:val="26"/>
        </w:rPr>
        <w:t>"Now here is the king you have chosen, the one you asked for; see, the Lord has set a king over you." (1 Samuel 12:13)</w:t>
      </w:r>
    </w:p>
    <w:p w14:paraId="256B7341" w14:textId="77777777" w:rsidR="005B1084" w:rsidRPr="005B1084" w:rsidRDefault="005B1084" w:rsidP="005B1084">
      <w:pPr>
        <w:numPr>
          <w:ilvl w:val="0"/>
          <w:numId w:val="99"/>
        </w:numPr>
        <w:rPr>
          <w:sz w:val="26"/>
          <w:szCs w:val="26"/>
        </w:rPr>
      </w:pPr>
      <w:r w:rsidRPr="005B1084">
        <w:rPr>
          <w:sz w:val="26"/>
          <w:szCs w:val="26"/>
        </w:rPr>
        <w:lastRenderedPageBreak/>
        <w:t>"Tell them the manner of the king." (1 Samuel 8:9)</w:t>
      </w:r>
    </w:p>
    <w:p w14:paraId="26313A57" w14:textId="77777777" w:rsidR="005B1084" w:rsidRPr="005B1084" w:rsidRDefault="005B1084" w:rsidP="005B1084">
      <w:pPr>
        <w:rPr>
          <w:sz w:val="26"/>
          <w:szCs w:val="26"/>
        </w:rPr>
      </w:pPr>
      <w:r w:rsidRPr="005B1084">
        <w:rPr>
          <w:b/>
          <w:bCs/>
          <w:sz w:val="26"/>
          <w:szCs w:val="26"/>
        </w:rPr>
        <w:t>Conclusion:</w:t>
      </w:r>
    </w:p>
    <w:p w14:paraId="4997D826" w14:textId="77777777" w:rsidR="005B1084" w:rsidRPr="005B1084" w:rsidRDefault="005B1084" w:rsidP="005B1084">
      <w:pPr>
        <w:rPr>
          <w:sz w:val="26"/>
          <w:szCs w:val="26"/>
        </w:rPr>
      </w:pPr>
      <w:r w:rsidRPr="005B1084">
        <w:rPr>
          <w:sz w:val="26"/>
          <w:szCs w:val="26"/>
        </w:rPr>
        <w:t>Vannoy's lecture provides a comprehensive overview of 1 Samuel 1-14, highlighting the significance of Samuel as a transitional figure and examining the complex issues surrounding the establishment of kingship in Israel. The lecture emphasizes the importance of covenant faithfulness and warns against the dangers of seeking security and identity in ways that reject God's role as king.</w:t>
      </w:r>
    </w:p>
    <w:p w14:paraId="614BFAA7" w14:textId="77777777" w:rsidR="005B1084" w:rsidRPr="005B1084" w:rsidRDefault="005B1084" w:rsidP="005B1084">
      <w:pPr>
        <w:rPr>
          <w:vanish/>
          <w:sz w:val="26"/>
          <w:szCs w:val="26"/>
        </w:rPr>
      </w:pPr>
      <w:r w:rsidRPr="005B1084">
        <w:rPr>
          <w:vanish/>
          <w:sz w:val="26"/>
          <w:szCs w:val="26"/>
        </w:rPr>
        <w:t>Bottom of Form</w:t>
      </w:r>
    </w:p>
    <w:p w14:paraId="23802A46" w14:textId="37C1563F" w:rsidR="002A7829" w:rsidRPr="00480D04" w:rsidRDefault="002A7829" w:rsidP="005B1084">
      <w:pPr>
        <w:rPr>
          <w:sz w:val="26"/>
          <w:szCs w:val="26"/>
        </w:rPr>
      </w:pPr>
      <w:r w:rsidRPr="00480D04">
        <w:rPr>
          <w:sz w:val="26"/>
          <w:szCs w:val="26"/>
        </w:rPr>
        <w:br w:type="page"/>
      </w:r>
    </w:p>
    <w:p w14:paraId="5539B6C5" w14:textId="41A8FED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211103">
        <w:rPr>
          <w:b/>
          <w:bCs/>
          <w:sz w:val="36"/>
          <w:szCs w:val="36"/>
        </w:rPr>
        <w:t xml:space="preserve">Session 10A, </w:t>
      </w:r>
      <w:r w:rsidR="0084350D">
        <w:rPr>
          <w:b/>
          <w:bCs/>
          <w:sz w:val="36"/>
          <w:szCs w:val="36"/>
        </w:rPr>
        <w:br/>
      </w:r>
      <w:r w:rsidR="00211103">
        <w:rPr>
          <w:b/>
          <w:bCs/>
          <w:sz w:val="36"/>
          <w:szCs w:val="36"/>
        </w:rPr>
        <w:t>1 Samuel 1-14, Samuel and Kingship</w:t>
      </w:r>
    </w:p>
    <w:p w14:paraId="035EC3DB" w14:textId="77777777" w:rsidR="005B1084" w:rsidRPr="005B1084" w:rsidRDefault="005B1084" w:rsidP="005B1084">
      <w:pPr>
        <w:rPr>
          <w:vanish/>
          <w:sz w:val="26"/>
          <w:szCs w:val="26"/>
        </w:rPr>
      </w:pPr>
      <w:r w:rsidRPr="005B1084">
        <w:rPr>
          <w:vanish/>
          <w:sz w:val="26"/>
          <w:szCs w:val="26"/>
        </w:rPr>
        <w:t>Top of Form</w:t>
      </w:r>
    </w:p>
    <w:p w14:paraId="658C6AF2" w14:textId="77777777" w:rsidR="005B1084" w:rsidRPr="005B1084" w:rsidRDefault="005B1084" w:rsidP="005B1084">
      <w:pPr>
        <w:rPr>
          <w:b/>
          <w:bCs/>
          <w:sz w:val="26"/>
          <w:szCs w:val="26"/>
        </w:rPr>
      </w:pPr>
      <w:r w:rsidRPr="005B1084">
        <w:rPr>
          <w:b/>
          <w:bCs/>
          <w:sz w:val="26"/>
          <w:szCs w:val="26"/>
        </w:rPr>
        <w:t>1 Samuel: Samuel and Kingship Study Guide</w:t>
      </w:r>
    </w:p>
    <w:p w14:paraId="56EFA8B4" w14:textId="77777777" w:rsidR="005B1084" w:rsidRPr="005B1084" w:rsidRDefault="005B1084" w:rsidP="005B1084">
      <w:pPr>
        <w:rPr>
          <w:b/>
          <w:bCs/>
          <w:sz w:val="26"/>
          <w:szCs w:val="26"/>
        </w:rPr>
      </w:pPr>
      <w:r w:rsidRPr="005B1084">
        <w:rPr>
          <w:b/>
          <w:bCs/>
          <w:sz w:val="26"/>
          <w:szCs w:val="26"/>
        </w:rPr>
        <w:t>I. Quiz</w:t>
      </w:r>
    </w:p>
    <w:p w14:paraId="4327D35D" w14:textId="77777777" w:rsidR="005B1084" w:rsidRPr="005B1084" w:rsidRDefault="005B1084" w:rsidP="005B1084">
      <w:pPr>
        <w:rPr>
          <w:sz w:val="26"/>
          <w:szCs w:val="26"/>
        </w:rPr>
      </w:pPr>
      <w:r w:rsidRPr="005B1084">
        <w:rPr>
          <w:sz w:val="26"/>
          <w:szCs w:val="26"/>
        </w:rPr>
        <w:t>Answer the following questions in 2-3 sentences each.</w:t>
      </w:r>
    </w:p>
    <w:p w14:paraId="69E465AF" w14:textId="77777777" w:rsidR="005B1084" w:rsidRPr="005B1084" w:rsidRDefault="005B1084" w:rsidP="005B1084">
      <w:pPr>
        <w:numPr>
          <w:ilvl w:val="0"/>
          <w:numId w:val="100"/>
        </w:numPr>
        <w:rPr>
          <w:sz w:val="26"/>
          <w:szCs w:val="26"/>
        </w:rPr>
      </w:pPr>
      <w:r w:rsidRPr="005B1084">
        <w:rPr>
          <w:sz w:val="26"/>
          <w:szCs w:val="26"/>
        </w:rPr>
        <w:t>Why is Samuel considered such an important figure in the Old Testament, on par with Moses?</w:t>
      </w:r>
    </w:p>
    <w:p w14:paraId="7A1DCEAD" w14:textId="77777777" w:rsidR="005B1084" w:rsidRPr="005B1084" w:rsidRDefault="005B1084" w:rsidP="005B1084">
      <w:pPr>
        <w:numPr>
          <w:ilvl w:val="0"/>
          <w:numId w:val="100"/>
        </w:numPr>
        <w:rPr>
          <w:sz w:val="26"/>
          <w:szCs w:val="26"/>
        </w:rPr>
      </w:pPr>
      <w:r w:rsidRPr="005B1084">
        <w:rPr>
          <w:sz w:val="26"/>
          <w:szCs w:val="26"/>
        </w:rPr>
        <w:t>What is the significance of the contrasts between characters presented in the books of Samuel (e.g., Hannah and Peninnah, Samuel and the sons of Eli)?</w:t>
      </w:r>
    </w:p>
    <w:p w14:paraId="648EB676" w14:textId="77777777" w:rsidR="005B1084" w:rsidRPr="005B1084" w:rsidRDefault="005B1084" w:rsidP="005B1084">
      <w:pPr>
        <w:numPr>
          <w:ilvl w:val="0"/>
          <w:numId w:val="100"/>
        </w:numPr>
        <w:rPr>
          <w:sz w:val="26"/>
          <w:szCs w:val="26"/>
        </w:rPr>
      </w:pPr>
      <w:r w:rsidRPr="005B1084">
        <w:rPr>
          <w:sz w:val="26"/>
          <w:szCs w:val="26"/>
        </w:rPr>
        <w:t>What are the basic themes of Hannah's song in 1 Samuel 2:1-10?</w:t>
      </w:r>
    </w:p>
    <w:p w14:paraId="51FAB132" w14:textId="77777777" w:rsidR="005B1084" w:rsidRPr="005B1084" w:rsidRDefault="005B1084" w:rsidP="005B1084">
      <w:pPr>
        <w:numPr>
          <w:ilvl w:val="0"/>
          <w:numId w:val="100"/>
        </w:numPr>
        <w:rPr>
          <w:sz w:val="26"/>
          <w:szCs w:val="26"/>
        </w:rPr>
      </w:pPr>
      <w:r w:rsidRPr="005B1084">
        <w:rPr>
          <w:sz w:val="26"/>
          <w:szCs w:val="26"/>
        </w:rPr>
        <w:t>What was the nature of the sins committed by Eli's sons?</w:t>
      </w:r>
    </w:p>
    <w:p w14:paraId="196CAD53" w14:textId="77777777" w:rsidR="005B1084" w:rsidRPr="005B1084" w:rsidRDefault="005B1084" w:rsidP="005B1084">
      <w:pPr>
        <w:numPr>
          <w:ilvl w:val="0"/>
          <w:numId w:val="100"/>
        </w:numPr>
        <w:rPr>
          <w:sz w:val="26"/>
          <w:szCs w:val="26"/>
        </w:rPr>
      </w:pPr>
      <w:r w:rsidRPr="005B1084">
        <w:rPr>
          <w:sz w:val="26"/>
          <w:szCs w:val="26"/>
        </w:rPr>
        <w:t>What is the significance of the statement in 1 Samuel 3:7 that "Samuel did not yet know the Lord?"</w:t>
      </w:r>
    </w:p>
    <w:p w14:paraId="7941FAAD" w14:textId="77777777" w:rsidR="005B1084" w:rsidRPr="005B1084" w:rsidRDefault="005B1084" w:rsidP="005B1084">
      <w:pPr>
        <w:numPr>
          <w:ilvl w:val="0"/>
          <w:numId w:val="100"/>
        </w:numPr>
        <w:rPr>
          <w:sz w:val="26"/>
          <w:szCs w:val="26"/>
        </w:rPr>
      </w:pPr>
      <w:r w:rsidRPr="005B1084">
        <w:rPr>
          <w:sz w:val="26"/>
          <w:szCs w:val="26"/>
        </w:rPr>
        <w:t>Why was the Ark of the Covenant so important to the Israelites?</w:t>
      </w:r>
    </w:p>
    <w:p w14:paraId="733AC185" w14:textId="77777777" w:rsidR="005B1084" w:rsidRPr="005B1084" w:rsidRDefault="005B1084" w:rsidP="005B1084">
      <w:pPr>
        <w:numPr>
          <w:ilvl w:val="0"/>
          <w:numId w:val="100"/>
        </w:numPr>
        <w:rPr>
          <w:sz w:val="26"/>
          <w:szCs w:val="26"/>
        </w:rPr>
      </w:pPr>
      <w:r w:rsidRPr="005B1084">
        <w:rPr>
          <w:sz w:val="26"/>
          <w:szCs w:val="26"/>
        </w:rPr>
        <w:t>Why did the Israelites bring the Ark of the Covenant into battle against the Philistines?</w:t>
      </w:r>
    </w:p>
    <w:p w14:paraId="301F0321" w14:textId="77777777" w:rsidR="005B1084" w:rsidRPr="005B1084" w:rsidRDefault="005B1084" w:rsidP="005B1084">
      <w:pPr>
        <w:numPr>
          <w:ilvl w:val="0"/>
          <w:numId w:val="100"/>
        </w:numPr>
        <w:rPr>
          <w:sz w:val="26"/>
          <w:szCs w:val="26"/>
        </w:rPr>
      </w:pPr>
      <w:r w:rsidRPr="005B1084">
        <w:rPr>
          <w:sz w:val="26"/>
          <w:szCs w:val="26"/>
        </w:rPr>
        <w:t>How did the Philistines respond to capturing the Ark, and what happened when they placed it in the temple of Dagon?</w:t>
      </w:r>
    </w:p>
    <w:p w14:paraId="30C7CD8D" w14:textId="77777777" w:rsidR="005B1084" w:rsidRPr="005B1084" w:rsidRDefault="005B1084" w:rsidP="005B1084">
      <w:pPr>
        <w:numPr>
          <w:ilvl w:val="0"/>
          <w:numId w:val="100"/>
        </w:numPr>
        <w:rPr>
          <w:sz w:val="26"/>
          <w:szCs w:val="26"/>
        </w:rPr>
      </w:pPr>
      <w:r w:rsidRPr="005B1084">
        <w:rPr>
          <w:sz w:val="26"/>
          <w:szCs w:val="26"/>
        </w:rPr>
        <w:t>What did Samuel tell the Israelites they needed to do to return to the Lord?</w:t>
      </w:r>
    </w:p>
    <w:p w14:paraId="7C25556A" w14:textId="77777777" w:rsidR="005B1084" w:rsidRPr="005B1084" w:rsidRDefault="005B1084" w:rsidP="005B1084">
      <w:pPr>
        <w:numPr>
          <w:ilvl w:val="0"/>
          <w:numId w:val="100"/>
        </w:numPr>
        <w:rPr>
          <w:sz w:val="26"/>
          <w:szCs w:val="26"/>
        </w:rPr>
      </w:pPr>
      <w:r w:rsidRPr="005B1084">
        <w:rPr>
          <w:sz w:val="26"/>
          <w:szCs w:val="26"/>
        </w:rPr>
        <w:t>According to Robert Vannoy, why didn't kingship arise in Israel until centuries after they arrived in Canaan?</w:t>
      </w:r>
    </w:p>
    <w:p w14:paraId="3F4AB061" w14:textId="77777777" w:rsidR="005B1084" w:rsidRPr="005B1084" w:rsidRDefault="005B1084" w:rsidP="005B1084">
      <w:pPr>
        <w:rPr>
          <w:b/>
          <w:bCs/>
          <w:sz w:val="26"/>
          <w:szCs w:val="26"/>
        </w:rPr>
      </w:pPr>
      <w:r w:rsidRPr="005B1084">
        <w:rPr>
          <w:b/>
          <w:bCs/>
          <w:sz w:val="26"/>
          <w:szCs w:val="26"/>
        </w:rPr>
        <w:t>II. Quiz - Answer Key</w:t>
      </w:r>
    </w:p>
    <w:p w14:paraId="2F5D503B" w14:textId="77777777" w:rsidR="005B1084" w:rsidRPr="005B1084" w:rsidRDefault="005B1084" w:rsidP="005B1084">
      <w:pPr>
        <w:numPr>
          <w:ilvl w:val="0"/>
          <w:numId w:val="101"/>
        </w:numPr>
        <w:rPr>
          <w:sz w:val="26"/>
          <w:szCs w:val="26"/>
        </w:rPr>
      </w:pPr>
      <w:r w:rsidRPr="005B1084">
        <w:rPr>
          <w:sz w:val="26"/>
          <w:szCs w:val="26"/>
        </w:rPr>
        <w:t>Samuel is considered an important figure because he is the last and greatest of the judges, as well as the first in the line of prophets. Just like Moses, he interceded for God's people, and he also played a crucial role in establishing kingship in Israel by anointing Saul and David.</w:t>
      </w:r>
    </w:p>
    <w:p w14:paraId="29DBBCDB" w14:textId="77777777" w:rsidR="005B1084" w:rsidRPr="005B1084" w:rsidRDefault="005B1084" w:rsidP="005B1084">
      <w:pPr>
        <w:numPr>
          <w:ilvl w:val="0"/>
          <w:numId w:val="101"/>
        </w:numPr>
        <w:rPr>
          <w:sz w:val="26"/>
          <w:szCs w:val="26"/>
        </w:rPr>
      </w:pPr>
      <w:r w:rsidRPr="005B1084">
        <w:rPr>
          <w:sz w:val="26"/>
          <w:szCs w:val="26"/>
        </w:rPr>
        <w:t xml:space="preserve">The contrasts between characters in the books of Samuel serve to highlight the alignment with or deviation from God's will and righteousness. These contrasts </w:t>
      </w:r>
      <w:r w:rsidRPr="005B1084">
        <w:rPr>
          <w:sz w:val="26"/>
          <w:szCs w:val="26"/>
        </w:rPr>
        <w:lastRenderedPageBreak/>
        <w:t>emphasize the consequences of obedience and disobedience, as well as the importance of choosing the path of godliness.</w:t>
      </w:r>
    </w:p>
    <w:p w14:paraId="6DE8D3BB" w14:textId="77777777" w:rsidR="005B1084" w:rsidRPr="005B1084" w:rsidRDefault="005B1084" w:rsidP="005B1084">
      <w:pPr>
        <w:numPr>
          <w:ilvl w:val="0"/>
          <w:numId w:val="101"/>
        </w:numPr>
        <w:rPr>
          <w:sz w:val="26"/>
          <w:szCs w:val="26"/>
        </w:rPr>
      </w:pPr>
      <w:r w:rsidRPr="005B1084">
        <w:rPr>
          <w:sz w:val="26"/>
          <w:szCs w:val="26"/>
        </w:rPr>
        <w:t>The themes of Hannah's song include praise and thanksgiving to God for his blessings and deliverance. The song is a reversal of fortune that has come to her in answer to prayer, but the real source of her joy is not just personal gain, but God himself.</w:t>
      </w:r>
    </w:p>
    <w:p w14:paraId="180F934A" w14:textId="77777777" w:rsidR="005B1084" w:rsidRPr="005B1084" w:rsidRDefault="005B1084" w:rsidP="005B1084">
      <w:pPr>
        <w:numPr>
          <w:ilvl w:val="0"/>
          <w:numId w:val="101"/>
        </w:numPr>
        <w:rPr>
          <w:sz w:val="26"/>
          <w:szCs w:val="26"/>
        </w:rPr>
      </w:pPr>
      <w:r w:rsidRPr="005B1084">
        <w:rPr>
          <w:sz w:val="26"/>
          <w:szCs w:val="26"/>
        </w:rPr>
        <w:t>Eli's sons were wicked men who had no regard for the Lord, committing corrupt practices by treating the Lord's offerings with contempt. They also slept with the women who served at the entrance to the Tent of Meeting.</w:t>
      </w:r>
    </w:p>
    <w:p w14:paraId="28923628" w14:textId="77777777" w:rsidR="005B1084" w:rsidRPr="005B1084" w:rsidRDefault="005B1084" w:rsidP="005B1084">
      <w:pPr>
        <w:numPr>
          <w:ilvl w:val="0"/>
          <w:numId w:val="101"/>
        </w:numPr>
        <w:rPr>
          <w:sz w:val="26"/>
          <w:szCs w:val="26"/>
        </w:rPr>
      </w:pPr>
      <w:r w:rsidRPr="005B1084">
        <w:rPr>
          <w:sz w:val="26"/>
          <w:szCs w:val="26"/>
        </w:rPr>
        <w:t>The statement in 1 Samuel 3:7 refers to Samuel's lack of experience in receiving direct divine revelation. Samuel had not yet experienced the Lord speaking directly to him, which was a new aspect of his relationship with God.</w:t>
      </w:r>
    </w:p>
    <w:p w14:paraId="0C345FD2" w14:textId="77777777" w:rsidR="005B1084" w:rsidRPr="005B1084" w:rsidRDefault="005B1084" w:rsidP="005B1084">
      <w:pPr>
        <w:numPr>
          <w:ilvl w:val="0"/>
          <w:numId w:val="101"/>
        </w:numPr>
        <w:rPr>
          <w:sz w:val="26"/>
          <w:szCs w:val="26"/>
        </w:rPr>
      </w:pPr>
      <w:r w:rsidRPr="005B1084">
        <w:rPr>
          <w:sz w:val="26"/>
          <w:szCs w:val="26"/>
        </w:rPr>
        <w:t>The Ark of the Covenant was important because it symbolized the presence of God and served as his throne seat, signifying Yahweh as the king of Israel. It was also the container for the tablets of the Law, representing God's covenant with his people.</w:t>
      </w:r>
    </w:p>
    <w:p w14:paraId="504CB31C" w14:textId="77777777" w:rsidR="005B1084" w:rsidRPr="005B1084" w:rsidRDefault="005B1084" w:rsidP="005B1084">
      <w:pPr>
        <w:numPr>
          <w:ilvl w:val="0"/>
          <w:numId w:val="101"/>
        </w:numPr>
        <w:rPr>
          <w:sz w:val="26"/>
          <w:szCs w:val="26"/>
        </w:rPr>
      </w:pPr>
      <w:r w:rsidRPr="005B1084">
        <w:rPr>
          <w:sz w:val="26"/>
          <w:szCs w:val="26"/>
        </w:rPr>
        <w:t>The Israelites brought the Ark of the Covenant into battle against the Philistines believing that carrying the Ark into battle would coerce the Lord into bringing victory. They thought they needed to manipulate the symbol of divine presence to guarantee them success in battle.</w:t>
      </w:r>
    </w:p>
    <w:p w14:paraId="29801F60" w14:textId="77777777" w:rsidR="005B1084" w:rsidRPr="005B1084" w:rsidRDefault="005B1084" w:rsidP="005B1084">
      <w:pPr>
        <w:numPr>
          <w:ilvl w:val="0"/>
          <w:numId w:val="101"/>
        </w:numPr>
        <w:rPr>
          <w:sz w:val="26"/>
          <w:szCs w:val="26"/>
        </w:rPr>
      </w:pPr>
      <w:r w:rsidRPr="005B1084">
        <w:rPr>
          <w:sz w:val="26"/>
          <w:szCs w:val="26"/>
        </w:rPr>
        <w:t>The Philistines initially thought they had demonstrated their god Dagon's superiority over Yahweh by capturing the Ark. However, when they placed it in Dagon's temple, Dagon fell on his face before the Ark, and his head and hands were broken off, demonstrating Yahweh's power.</w:t>
      </w:r>
    </w:p>
    <w:p w14:paraId="3340766D" w14:textId="77777777" w:rsidR="005B1084" w:rsidRPr="005B1084" w:rsidRDefault="005B1084" w:rsidP="005B1084">
      <w:pPr>
        <w:numPr>
          <w:ilvl w:val="0"/>
          <w:numId w:val="101"/>
        </w:numPr>
        <w:rPr>
          <w:sz w:val="26"/>
          <w:szCs w:val="26"/>
        </w:rPr>
      </w:pPr>
      <w:r w:rsidRPr="005B1084">
        <w:rPr>
          <w:sz w:val="26"/>
          <w:szCs w:val="26"/>
        </w:rPr>
        <w:t>Samuel told the Israelites that they needed to rid themselves of foreign gods and commit themselves to the Lord to be delivered from the hand of the Philistines. They also needed to fast, repent, and confess that they had sinned against the Lord.</w:t>
      </w:r>
    </w:p>
    <w:p w14:paraId="4B0BF130" w14:textId="77777777" w:rsidR="005B1084" w:rsidRPr="005B1084" w:rsidRDefault="005B1084" w:rsidP="005B1084">
      <w:pPr>
        <w:numPr>
          <w:ilvl w:val="0"/>
          <w:numId w:val="101"/>
        </w:numPr>
        <w:rPr>
          <w:sz w:val="26"/>
          <w:szCs w:val="26"/>
        </w:rPr>
      </w:pPr>
      <w:r w:rsidRPr="005B1084">
        <w:rPr>
          <w:sz w:val="26"/>
          <w:szCs w:val="26"/>
        </w:rPr>
        <w:t>According to Vannoy, kingship did not arise in Israel until centuries after they arrived in Canaan because Israel had been chosen by God to be his people, and he was their king. They looked at direct theocracy as a liability, and when they asked Samuel to give them a king, their request constituted a rejection of the Lord.</w:t>
      </w:r>
    </w:p>
    <w:p w14:paraId="2430A41E" w14:textId="77777777" w:rsidR="005B1084" w:rsidRPr="005B1084" w:rsidRDefault="005B1084" w:rsidP="005B1084">
      <w:pPr>
        <w:rPr>
          <w:b/>
          <w:bCs/>
          <w:sz w:val="32"/>
          <w:szCs w:val="32"/>
        </w:rPr>
      </w:pPr>
      <w:r w:rsidRPr="005B1084">
        <w:rPr>
          <w:b/>
          <w:bCs/>
          <w:sz w:val="32"/>
          <w:szCs w:val="32"/>
        </w:rPr>
        <w:lastRenderedPageBreak/>
        <w:t>III. Essay Questions</w:t>
      </w:r>
    </w:p>
    <w:p w14:paraId="7914D907" w14:textId="77777777" w:rsidR="005B1084" w:rsidRPr="005B1084" w:rsidRDefault="005B1084" w:rsidP="005B1084">
      <w:pPr>
        <w:numPr>
          <w:ilvl w:val="0"/>
          <w:numId w:val="102"/>
        </w:numPr>
        <w:rPr>
          <w:sz w:val="26"/>
          <w:szCs w:val="26"/>
        </w:rPr>
      </w:pPr>
      <w:r w:rsidRPr="005B1084">
        <w:rPr>
          <w:sz w:val="26"/>
          <w:szCs w:val="26"/>
        </w:rPr>
        <w:t>Discuss the role of Samuel as a transitional figure in Israelite history. How did he function as both the last of the judges and the first of the prophets?</w:t>
      </w:r>
    </w:p>
    <w:p w14:paraId="2FD6E259" w14:textId="77777777" w:rsidR="005B1084" w:rsidRPr="005B1084" w:rsidRDefault="005B1084" w:rsidP="005B1084">
      <w:pPr>
        <w:numPr>
          <w:ilvl w:val="0"/>
          <w:numId w:val="102"/>
        </w:numPr>
        <w:rPr>
          <w:sz w:val="26"/>
          <w:szCs w:val="26"/>
        </w:rPr>
      </w:pPr>
      <w:r w:rsidRPr="005B1084">
        <w:rPr>
          <w:sz w:val="26"/>
          <w:szCs w:val="26"/>
        </w:rPr>
        <w:t>Analyze the significance of the Ark narrative (1 Samuel 4-6). What does this episode reveal about the relationship between Israel and God, and the proper understanding of religious symbols?</w:t>
      </w:r>
    </w:p>
    <w:p w14:paraId="61B62D19" w14:textId="77777777" w:rsidR="005B1084" w:rsidRPr="005B1084" w:rsidRDefault="005B1084" w:rsidP="005B1084">
      <w:pPr>
        <w:numPr>
          <w:ilvl w:val="0"/>
          <w:numId w:val="102"/>
        </w:numPr>
        <w:rPr>
          <w:sz w:val="26"/>
          <w:szCs w:val="26"/>
        </w:rPr>
      </w:pPr>
      <w:r w:rsidRPr="005B1084">
        <w:rPr>
          <w:sz w:val="26"/>
          <w:szCs w:val="26"/>
        </w:rPr>
        <w:t>Explore the complexities of the introduction of kingship in Israel (1 Samuel 8-12). Was the request for a king a sin, and how did God use this event to accomplish his purposes?</w:t>
      </w:r>
    </w:p>
    <w:p w14:paraId="24ECFDD6" w14:textId="77777777" w:rsidR="005B1084" w:rsidRPr="005B1084" w:rsidRDefault="005B1084" w:rsidP="005B1084">
      <w:pPr>
        <w:numPr>
          <w:ilvl w:val="0"/>
          <w:numId w:val="102"/>
        </w:numPr>
        <w:rPr>
          <w:sz w:val="26"/>
          <w:szCs w:val="26"/>
        </w:rPr>
      </w:pPr>
      <w:r w:rsidRPr="005B1084">
        <w:rPr>
          <w:sz w:val="26"/>
          <w:szCs w:val="26"/>
        </w:rPr>
        <w:t>Compare and contrast the characters of Saul and David. How do their leadership styles differ, and what ultimately leads to Saul's downfall and David's rise to power?</w:t>
      </w:r>
    </w:p>
    <w:p w14:paraId="32D2C7D8" w14:textId="77777777" w:rsidR="005B1084" w:rsidRPr="005B1084" w:rsidRDefault="005B1084" w:rsidP="005B1084">
      <w:pPr>
        <w:numPr>
          <w:ilvl w:val="0"/>
          <w:numId w:val="102"/>
        </w:numPr>
        <w:rPr>
          <w:sz w:val="26"/>
          <w:szCs w:val="26"/>
        </w:rPr>
      </w:pPr>
      <w:r w:rsidRPr="005B1084">
        <w:rPr>
          <w:sz w:val="26"/>
          <w:szCs w:val="26"/>
        </w:rPr>
        <w:t>Discuss the relationship between kingship and covenant in the books of Samuel. How did the establishment of a monarchy affect Israel's relationship with Yahweh?</w:t>
      </w:r>
    </w:p>
    <w:p w14:paraId="5B497FC9" w14:textId="5B7D7400" w:rsidR="005B1084" w:rsidRPr="005B1084" w:rsidRDefault="005B1084" w:rsidP="005B1084">
      <w:pPr>
        <w:rPr>
          <w:b/>
          <w:bCs/>
          <w:sz w:val="32"/>
          <w:szCs w:val="32"/>
        </w:rPr>
      </w:pPr>
      <w:r>
        <w:rPr>
          <w:b/>
          <w:bCs/>
          <w:sz w:val="32"/>
          <w:szCs w:val="32"/>
        </w:rPr>
        <w:br/>
      </w:r>
      <w:r w:rsidRPr="005B1084">
        <w:rPr>
          <w:b/>
          <w:bCs/>
          <w:sz w:val="32"/>
          <w:szCs w:val="32"/>
        </w:rPr>
        <w:t>IV. Glossary of Key Terms</w:t>
      </w:r>
    </w:p>
    <w:p w14:paraId="2DB82573" w14:textId="77777777" w:rsidR="005B1084" w:rsidRPr="005B1084" w:rsidRDefault="005B1084" w:rsidP="005B1084">
      <w:pPr>
        <w:numPr>
          <w:ilvl w:val="0"/>
          <w:numId w:val="103"/>
        </w:numPr>
        <w:rPr>
          <w:sz w:val="26"/>
          <w:szCs w:val="26"/>
        </w:rPr>
      </w:pPr>
      <w:r w:rsidRPr="005B1084">
        <w:rPr>
          <w:b/>
          <w:bCs/>
          <w:sz w:val="26"/>
          <w:szCs w:val="26"/>
        </w:rPr>
        <w:t>Hannah:</w:t>
      </w:r>
      <w:r w:rsidRPr="005B1084">
        <w:rPr>
          <w:sz w:val="26"/>
          <w:szCs w:val="26"/>
        </w:rPr>
        <w:t xml:space="preserve"> The barren wife of Elkanah who prayed for a child and dedicated Samuel to the Lord's service.</w:t>
      </w:r>
    </w:p>
    <w:p w14:paraId="0C81880B" w14:textId="77777777" w:rsidR="005B1084" w:rsidRPr="005B1084" w:rsidRDefault="005B1084" w:rsidP="005B1084">
      <w:pPr>
        <w:numPr>
          <w:ilvl w:val="0"/>
          <w:numId w:val="103"/>
        </w:numPr>
        <w:rPr>
          <w:sz w:val="26"/>
          <w:szCs w:val="26"/>
        </w:rPr>
      </w:pPr>
      <w:r w:rsidRPr="005B1084">
        <w:rPr>
          <w:b/>
          <w:bCs/>
          <w:sz w:val="26"/>
          <w:szCs w:val="26"/>
        </w:rPr>
        <w:t>Peninnah:</w:t>
      </w:r>
      <w:r w:rsidRPr="005B1084">
        <w:rPr>
          <w:sz w:val="26"/>
          <w:szCs w:val="26"/>
        </w:rPr>
        <w:t xml:space="preserve"> Elkanah's other wife who had children and provoked Hannah because of her barrenness.</w:t>
      </w:r>
    </w:p>
    <w:p w14:paraId="604CCA9D" w14:textId="77777777" w:rsidR="005B1084" w:rsidRPr="005B1084" w:rsidRDefault="005B1084" w:rsidP="005B1084">
      <w:pPr>
        <w:numPr>
          <w:ilvl w:val="0"/>
          <w:numId w:val="103"/>
        </w:numPr>
        <w:rPr>
          <w:sz w:val="26"/>
          <w:szCs w:val="26"/>
        </w:rPr>
      </w:pPr>
      <w:r w:rsidRPr="005B1084">
        <w:rPr>
          <w:b/>
          <w:bCs/>
          <w:sz w:val="26"/>
          <w:szCs w:val="26"/>
        </w:rPr>
        <w:t>Samuel:</w:t>
      </w:r>
      <w:r w:rsidRPr="005B1084">
        <w:rPr>
          <w:sz w:val="26"/>
          <w:szCs w:val="26"/>
        </w:rPr>
        <w:t xml:space="preserve"> A prominent prophet and judge who played a key role in establishing kingship in Israel by anointing Saul and David.</w:t>
      </w:r>
    </w:p>
    <w:p w14:paraId="7D05C0D9" w14:textId="77777777" w:rsidR="005B1084" w:rsidRPr="005B1084" w:rsidRDefault="005B1084" w:rsidP="005B1084">
      <w:pPr>
        <w:numPr>
          <w:ilvl w:val="0"/>
          <w:numId w:val="103"/>
        </w:numPr>
        <w:rPr>
          <w:sz w:val="26"/>
          <w:szCs w:val="26"/>
        </w:rPr>
      </w:pPr>
      <w:r w:rsidRPr="005B1084">
        <w:rPr>
          <w:b/>
          <w:bCs/>
          <w:sz w:val="26"/>
          <w:szCs w:val="26"/>
        </w:rPr>
        <w:t>Eli:</w:t>
      </w:r>
      <w:r w:rsidRPr="005B1084">
        <w:rPr>
          <w:sz w:val="26"/>
          <w:szCs w:val="26"/>
        </w:rPr>
        <w:t xml:space="preserve"> The high priest at Shiloh under whom Samuel ministered; his sons were wicked and brought judgment upon his house.</w:t>
      </w:r>
    </w:p>
    <w:p w14:paraId="60C44089" w14:textId="77777777" w:rsidR="005B1084" w:rsidRPr="005B1084" w:rsidRDefault="005B1084" w:rsidP="005B1084">
      <w:pPr>
        <w:numPr>
          <w:ilvl w:val="0"/>
          <w:numId w:val="103"/>
        </w:numPr>
        <w:rPr>
          <w:sz w:val="26"/>
          <w:szCs w:val="26"/>
        </w:rPr>
      </w:pPr>
      <w:r w:rsidRPr="005B1084">
        <w:rPr>
          <w:b/>
          <w:bCs/>
          <w:sz w:val="26"/>
          <w:szCs w:val="26"/>
        </w:rPr>
        <w:t>Hophni and Phineas:</w:t>
      </w:r>
      <w:r w:rsidRPr="005B1084">
        <w:rPr>
          <w:sz w:val="26"/>
          <w:szCs w:val="26"/>
        </w:rPr>
        <w:t xml:space="preserve"> The wicked sons of Eli who were judged by God and died on the same day when the Ark was captured.</w:t>
      </w:r>
    </w:p>
    <w:p w14:paraId="63ECC3C6" w14:textId="77777777" w:rsidR="005B1084" w:rsidRPr="005B1084" w:rsidRDefault="005B1084" w:rsidP="005B1084">
      <w:pPr>
        <w:numPr>
          <w:ilvl w:val="0"/>
          <w:numId w:val="103"/>
        </w:numPr>
        <w:rPr>
          <w:sz w:val="26"/>
          <w:szCs w:val="26"/>
        </w:rPr>
      </w:pPr>
      <w:r w:rsidRPr="005B1084">
        <w:rPr>
          <w:b/>
          <w:bCs/>
          <w:sz w:val="26"/>
          <w:szCs w:val="26"/>
        </w:rPr>
        <w:t>The Ark of the Covenant:</w:t>
      </w:r>
      <w:r w:rsidRPr="005B1084">
        <w:rPr>
          <w:sz w:val="26"/>
          <w:szCs w:val="26"/>
        </w:rPr>
        <w:t xml:space="preserve"> A sacred chest containing the tablets of the Law, symbolizing God's presence and serving as his throne seat.</w:t>
      </w:r>
    </w:p>
    <w:p w14:paraId="0D1F7460" w14:textId="77777777" w:rsidR="005B1084" w:rsidRPr="005B1084" w:rsidRDefault="005B1084" w:rsidP="005B1084">
      <w:pPr>
        <w:numPr>
          <w:ilvl w:val="0"/>
          <w:numId w:val="103"/>
        </w:numPr>
        <w:rPr>
          <w:sz w:val="26"/>
          <w:szCs w:val="26"/>
        </w:rPr>
      </w:pPr>
      <w:r w:rsidRPr="005B1084">
        <w:rPr>
          <w:b/>
          <w:bCs/>
          <w:sz w:val="26"/>
          <w:szCs w:val="26"/>
        </w:rPr>
        <w:t>Philistines:</w:t>
      </w:r>
      <w:r w:rsidRPr="005B1084">
        <w:rPr>
          <w:sz w:val="26"/>
          <w:szCs w:val="26"/>
        </w:rPr>
        <w:t xml:space="preserve"> A people who were often at war with the Israelites during the time of the judges and the early monarchy.</w:t>
      </w:r>
    </w:p>
    <w:p w14:paraId="0AC03A81" w14:textId="77777777" w:rsidR="005B1084" w:rsidRPr="005B1084" w:rsidRDefault="005B1084" w:rsidP="005B1084">
      <w:pPr>
        <w:numPr>
          <w:ilvl w:val="0"/>
          <w:numId w:val="103"/>
        </w:numPr>
        <w:rPr>
          <w:sz w:val="26"/>
          <w:szCs w:val="26"/>
        </w:rPr>
      </w:pPr>
      <w:r w:rsidRPr="005B1084">
        <w:rPr>
          <w:b/>
          <w:bCs/>
          <w:sz w:val="26"/>
          <w:szCs w:val="26"/>
        </w:rPr>
        <w:lastRenderedPageBreak/>
        <w:t>Dagon:</w:t>
      </w:r>
      <w:r w:rsidRPr="005B1084">
        <w:rPr>
          <w:sz w:val="26"/>
          <w:szCs w:val="26"/>
        </w:rPr>
        <w:t xml:space="preserve"> The chief god of the Philistines.</w:t>
      </w:r>
    </w:p>
    <w:p w14:paraId="0B91201D" w14:textId="77777777" w:rsidR="005B1084" w:rsidRPr="005B1084" w:rsidRDefault="005B1084" w:rsidP="005B1084">
      <w:pPr>
        <w:numPr>
          <w:ilvl w:val="0"/>
          <w:numId w:val="103"/>
        </w:numPr>
        <w:rPr>
          <w:sz w:val="26"/>
          <w:szCs w:val="26"/>
        </w:rPr>
      </w:pPr>
      <w:r w:rsidRPr="005B1084">
        <w:rPr>
          <w:b/>
          <w:bCs/>
          <w:sz w:val="26"/>
          <w:szCs w:val="26"/>
        </w:rPr>
        <w:t>Ebenezer:</w:t>
      </w:r>
      <w:r w:rsidRPr="005B1084">
        <w:rPr>
          <w:sz w:val="26"/>
          <w:szCs w:val="26"/>
        </w:rPr>
        <w:t xml:space="preserve"> A place where Samuel led the Israelites to victory over the Philistines, signifying God's help and deliverance.</w:t>
      </w:r>
    </w:p>
    <w:p w14:paraId="5989A351" w14:textId="77777777" w:rsidR="005B1084" w:rsidRPr="005B1084" w:rsidRDefault="005B1084" w:rsidP="005B1084">
      <w:pPr>
        <w:numPr>
          <w:ilvl w:val="0"/>
          <w:numId w:val="103"/>
        </w:numPr>
        <w:rPr>
          <w:sz w:val="26"/>
          <w:szCs w:val="26"/>
        </w:rPr>
      </w:pPr>
      <w:r w:rsidRPr="005B1084">
        <w:rPr>
          <w:b/>
          <w:bCs/>
          <w:sz w:val="26"/>
          <w:szCs w:val="26"/>
        </w:rPr>
        <w:t>Kingship:</w:t>
      </w:r>
      <w:r w:rsidRPr="005B1084">
        <w:rPr>
          <w:sz w:val="26"/>
          <w:szCs w:val="26"/>
        </w:rPr>
        <w:t xml:space="preserve"> The system of government by a king or queen, which was introduced to Israel during the time of Samuel.</w:t>
      </w:r>
    </w:p>
    <w:p w14:paraId="104B4FC4" w14:textId="77777777" w:rsidR="005B1084" w:rsidRPr="005B1084" w:rsidRDefault="005B1084" w:rsidP="005B1084">
      <w:pPr>
        <w:numPr>
          <w:ilvl w:val="0"/>
          <w:numId w:val="103"/>
        </w:numPr>
        <w:rPr>
          <w:sz w:val="26"/>
          <w:szCs w:val="26"/>
        </w:rPr>
      </w:pPr>
      <w:r w:rsidRPr="005B1084">
        <w:rPr>
          <w:b/>
          <w:bCs/>
          <w:sz w:val="26"/>
          <w:szCs w:val="26"/>
        </w:rPr>
        <w:t>Saul:</w:t>
      </w:r>
      <w:r w:rsidRPr="005B1084">
        <w:rPr>
          <w:sz w:val="26"/>
          <w:szCs w:val="26"/>
        </w:rPr>
        <w:t xml:space="preserve"> The first king of Israel, anointed by Samuel but later rejected by God due to his disobedience.</w:t>
      </w:r>
    </w:p>
    <w:p w14:paraId="343FD6EA" w14:textId="77777777" w:rsidR="005B1084" w:rsidRPr="005B1084" w:rsidRDefault="005B1084" w:rsidP="005B1084">
      <w:pPr>
        <w:numPr>
          <w:ilvl w:val="0"/>
          <w:numId w:val="103"/>
        </w:numPr>
        <w:rPr>
          <w:sz w:val="26"/>
          <w:szCs w:val="26"/>
        </w:rPr>
      </w:pPr>
      <w:r w:rsidRPr="005B1084">
        <w:rPr>
          <w:b/>
          <w:bCs/>
          <w:sz w:val="26"/>
          <w:szCs w:val="26"/>
        </w:rPr>
        <w:t>David:</w:t>
      </w:r>
      <w:r w:rsidRPr="005B1084">
        <w:rPr>
          <w:sz w:val="26"/>
          <w:szCs w:val="26"/>
        </w:rPr>
        <w:t xml:space="preserve"> The second king of Israel, anointed by Samuel to replace Saul; he established a lasting dynasty.</w:t>
      </w:r>
    </w:p>
    <w:p w14:paraId="10249824" w14:textId="77777777" w:rsidR="005B1084" w:rsidRPr="005B1084" w:rsidRDefault="005B1084" w:rsidP="005B1084">
      <w:pPr>
        <w:numPr>
          <w:ilvl w:val="0"/>
          <w:numId w:val="103"/>
        </w:numPr>
        <w:rPr>
          <w:sz w:val="26"/>
          <w:szCs w:val="26"/>
        </w:rPr>
      </w:pPr>
      <w:r w:rsidRPr="005B1084">
        <w:rPr>
          <w:b/>
          <w:bCs/>
          <w:sz w:val="26"/>
          <w:szCs w:val="26"/>
        </w:rPr>
        <w:t>Gilgal:</w:t>
      </w:r>
      <w:r w:rsidRPr="005B1084">
        <w:rPr>
          <w:sz w:val="26"/>
          <w:szCs w:val="26"/>
        </w:rPr>
        <w:t xml:space="preserve"> A location of a covenant renewal ceremony.</w:t>
      </w:r>
    </w:p>
    <w:p w14:paraId="66ED5B57" w14:textId="77777777" w:rsidR="005B1084" w:rsidRPr="005B1084" w:rsidRDefault="005B1084" w:rsidP="005B1084">
      <w:pPr>
        <w:numPr>
          <w:ilvl w:val="0"/>
          <w:numId w:val="103"/>
        </w:numPr>
        <w:rPr>
          <w:sz w:val="26"/>
          <w:szCs w:val="26"/>
        </w:rPr>
      </w:pPr>
      <w:r w:rsidRPr="005B1084">
        <w:rPr>
          <w:b/>
          <w:bCs/>
          <w:sz w:val="26"/>
          <w:szCs w:val="26"/>
        </w:rPr>
        <w:t>Mizpah:</w:t>
      </w:r>
      <w:r w:rsidRPr="005B1084">
        <w:rPr>
          <w:sz w:val="26"/>
          <w:szCs w:val="26"/>
        </w:rPr>
        <w:t xml:space="preserve"> The location of a public selection of Saul to be king.</w:t>
      </w:r>
    </w:p>
    <w:p w14:paraId="3AD616A3" w14:textId="77777777" w:rsidR="005B1084" w:rsidRPr="005B1084" w:rsidRDefault="005B1084" w:rsidP="005B1084">
      <w:pPr>
        <w:numPr>
          <w:ilvl w:val="0"/>
          <w:numId w:val="103"/>
        </w:numPr>
        <w:rPr>
          <w:sz w:val="26"/>
          <w:szCs w:val="26"/>
        </w:rPr>
      </w:pPr>
      <w:r w:rsidRPr="005B1084">
        <w:rPr>
          <w:b/>
          <w:bCs/>
          <w:sz w:val="26"/>
          <w:szCs w:val="26"/>
        </w:rPr>
        <w:t>Theocracy:</w:t>
      </w:r>
      <w:r w:rsidRPr="005B1084">
        <w:rPr>
          <w:sz w:val="26"/>
          <w:szCs w:val="26"/>
        </w:rPr>
        <w:t xml:space="preserve"> Government by divine rule, in which God is recognized as the supreme authority.</w:t>
      </w:r>
    </w:p>
    <w:p w14:paraId="422F329F" w14:textId="77777777" w:rsidR="005B1084" w:rsidRPr="005B1084" w:rsidRDefault="005B1084" w:rsidP="005B1084">
      <w:pPr>
        <w:numPr>
          <w:ilvl w:val="0"/>
          <w:numId w:val="103"/>
        </w:numPr>
        <w:rPr>
          <w:sz w:val="26"/>
          <w:szCs w:val="26"/>
        </w:rPr>
      </w:pPr>
      <w:r w:rsidRPr="005B1084">
        <w:rPr>
          <w:b/>
          <w:bCs/>
          <w:sz w:val="26"/>
          <w:szCs w:val="26"/>
        </w:rPr>
        <w:t>Covenant:</w:t>
      </w:r>
      <w:r w:rsidRPr="005B1084">
        <w:rPr>
          <w:sz w:val="26"/>
          <w:szCs w:val="26"/>
        </w:rPr>
        <w:t xml:space="preserve"> A binding agreement between God and his people, outlining their responsibilities and God's promises.</w:t>
      </w:r>
    </w:p>
    <w:p w14:paraId="27B5DB93" w14:textId="77777777" w:rsidR="005B1084" w:rsidRPr="005B1084" w:rsidRDefault="005B1084" w:rsidP="005B1084">
      <w:pPr>
        <w:numPr>
          <w:ilvl w:val="0"/>
          <w:numId w:val="103"/>
        </w:numPr>
        <w:rPr>
          <w:sz w:val="26"/>
          <w:szCs w:val="26"/>
        </w:rPr>
      </w:pPr>
      <w:r w:rsidRPr="005B1084">
        <w:rPr>
          <w:b/>
          <w:bCs/>
          <w:sz w:val="26"/>
          <w:szCs w:val="26"/>
        </w:rPr>
        <w:t>Prophet:</w:t>
      </w:r>
      <w:r w:rsidRPr="005B1084">
        <w:rPr>
          <w:sz w:val="26"/>
          <w:szCs w:val="26"/>
        </w:rPr>
        <w:t xml:space="preserve"> A person chosen by God to speak his word and reveal his will to the people.</w:t>
      </w:r>
    </w:p>
    <w:p w14:paraId="06B559C4" w14:textId="77777777" w:rsidR="005B1084" w:rsidRPr="005B1084" w:rsidRDefault="005B1084" w:rsidP="005B1084">
      <w:pPr>
        <w:numPr>
          <w:ilvl w:val="0"/>
          <w:numId w:val="103"/>
        </w:numPr>
        <w:rPr>
          <w:sz w:val="26"/>
          <w:szCs w:val="26"/>
        </w:rPr>
      </w:pPr>
      <w:r w:rsidRPr="005B1084">
        <w:rPr>
          <w:b/>
          <w:bCs/>
          <w:sz w:val="26"/>
          <w:szCs w:val="26"/>
        </w:rPr>
        <w:t>Judge:</w:t>
      </w:r>
      <w:r w:rsidRPr="005B1084">
        <w:rPr>
          <w:sz w:val="26"/>
          <w:szCs w:val="26"/>
        </w:rPr>
        <w:t xml:space="preserve"> A leader who ruled over Israel during the period between the conquest of Canaan and the establishment of the monarchy.</w:t>
      </w:r>
    </w:p>
    <w:p w14:paraId="764172FD" w14:textId="77777777" w:rsidR="005B1084" w:rsidRPr="005B1084" w:rsidRDefault="005B1084" w:rsidP="005B1084">
      <w:pPr>
        <w:numPr>
          <w:ilvl w:val="0"/>
          <w:numId w:val="103"/>
        </w:numPr>
        <w:rPr>
          <w:sz w:val="26"/>
          <w:szCs w:val="26"/>
        </w:rPr>
      </w:pPr>
      <w:r w:rsidRPr="005B1084">
        <w:rPr>
          <w:b/>
          <w:bCs/>
          <w:sz w:val="26"/>
          <w:szCs w:val="26"/>
        </w:rPr>
        <w:t>Magnificat:</w:t>
      </w:r>
      <w:r w:rsidRPr="005B1084">
        <w:rPr>
          <w:sz w:val="26"/>
          <w:szCs w:val="26"/>
        </w:rPr>
        <w:t xml:space="preserve"> Mary's song of praise in Luke 1:46-55, which shares similarities with Hannah's song in 1 Samuel 2:1-10.</w:t>
      </w:r>
    </w:p>
    <w:p w14:paraId="47E55C5B" w14:textId="77777777" w:rsidR="005B1084" w:rsidRPr="005B1084" w:rsidRDefault="005B1084" w:rsidP="005B1084">
      <w:pPr>
        <w:numPr>
          <w:ilvl w:val="0"/>
          <w:numId w:val="103"/>
        </w:numPr>
        <w:rPr>
          <w:sz w:val="26"/>
          <w:szCs w:val="26"/>
        </w:rPr>
      </w:pPr>
      <w:r w:rsidRPr="005B1084">
        <w:rPr>
          <w:b/>
          <w:bCs/>
          <w:sz w:val="26"/>
          <w:szCs w:val="26"/>
        </w:rPr>
        <w:t>Ichabod:</w:t>
      </w:r>
      <w:r w:rsidRPr="005B1084">
        <w:rPr>
          <w:sz w:val="26"/>
          <w:szCs w:val="26"/>
        </w:rPr>
        <w:t xml:space="preserve"> The son of Phineas whose name means "the glory has departed," signifying the loss of the Ark and God's presence.</w:t>
      </w:r>
    </w:p>
    <w:p w14:paraId="4514E00E" w14:textId="77777777" w:rsidR="005B1084" w:rsidRPr="005B1084" w:rsidRDefault="005B1084" w:rsidP="005B1084">
      <w:pPr>
        <w:numPr>
          <w:ilvl w:val="0"/>
          <w:numId w:val="103"/>
        </w:numPr>
        <w:rPr>
          <w:sz w:val="26"/>
          <w:szCs w:val="26"/>
        </w:rPr>
      </w:pPr>
      <w:proofErr w:type="spellStart"/>
      <w:r w:rsidRPr="005B1084">
        <w:rPr>
          <w:b/>
          <w:bCs/>
          <w:sz w:val="26"/>
          <w:szCs w:val="26"/>
        </w:rPr>
        <w:t>Ashtoreths</w:t>
      </w:r>
      <w:proofErr w:type="spellEnd"/>
      <w:r w:rsidRPr="005B1084">
        <w:rPr>
          <w:b/>
          <w:bCs/>
          <w:sz w:val="26"/>
          <w:szCs w:val="26"/>
        </w:rPr>
        <w:t>:</w:t>
      </w:r>
      <w:r w:rsidRPr="005B1084">
        <w:rPr>
          <w:sz w:val="26"/>
          <w:szCs w:val="26"/>
        </w:rPr>
        <w:t xml:space="preserve"> Foreign gods</w:t>
      </w:r>
    </w:p>
    <w:p w14:paraId="4CE4607D" w14:textId="77777777" w:rsidR="005B1084" w:rsidRPr="005B1084" w:rsidRDefault="005B1084" w:rsidP="005B1084">
      <w:pPr>
        <w:rPr>
          <w:vanish/>
          <w:sz w:val="26"/>
          <w:szCs w:val="26"/>
        </w:rPr>
      </w:pPr>
      <w:r w:rsidRPr="005B1084">
        <w:rPr>
          <w:vanish/>
          <w:sz w:val="26"/>
          <w:szCs w:val="26"/>
        </w:rPr>
        <w:t>Bottom of Form</w:t>
      </w:r>
    </w:p>
    <w:p w14:paraId="4D6A6FCF" w14:textId="77777777" w:rsidR="005B1084" w:rsidRDefault="005B1084">
      <w:pPr>
        <w:rPr>
          <w:vanish/>
          <w:sz w:val="26"/>
          <w:szCs w:val="26"/>
        </w:rPr>
      </w:pPr>
      <w:r>
        <w:rPr>
          <w:vanish/>
          <w:sz w:val="26"/>
          <w:szCs w:val="26"/>
        </w:rPr>
        <w:br w:type="page"/>
      </w:r>
    </w:p>
    <w:p w14:paraId="2DC436F7" w14:textId="77777777" w:rsidR="005B1084" w:rsidRDefault="005B1084">
      <w:pPr>
        <w:rPr>
          <w:sz w:val="26"/>
          <w:szCs w:val="26"/>
        </w:rPr>
      </w:pPr>
      <w:r>
        <w:rPr>
          <w:sz w:val="26"/>
          <w:szCs w:val="26"/>
        </w:rPr>
        <w:br w:type="page"/>
      </w:r>
    </w:p>
    <w:p w14:paraId="25795329" w14:textId="0750471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64D01D" w14:textId="76D80EC5" w:rsidR="008307E9" w:rsidRPr="008307E9" w:rsidRDefault="004A3CF6" w:rsidP="008307E9">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211103">
        <w:rPr>
          <w:b/>
          <w:bCs/>
          <w:sz w:val="36"/>
          <w:szCs w:val="36"/>
        </w:rPr>
        <w:t>Session 10A, 1 Samuel 1-14, Samuel and Kingship</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B1084">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9BE7C" w14:textId="77777777" w:rsidR="00933879" w:rsidRDefault="00933879" w:rsidP="004A3CF6">
      <w:pPr>
        <w:spacing w:after="0" w:line="240" w:lineRule="auto"/>
      </w:pPr>
      <w:r>
        <w:separator/>
      </w:r>
    </w:p>
  </w:endnote>
  <w:endnote w:type="continuationSeparator" w:id="0">
    <w:p w14:paraId="0B4EB6B9" w14:textId="77777777" w:rsidR="00933879" w:rsidRDefault="0093387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1C2C4" w14:textId="77777777" w:rsidR="00933879" w:rsidRDefault="00933879" w:rsidP="004A3CF6">
      <w:pPr>
        <w:spacing w:after="0" w:line="240" w:lineRule="auto"/>
      </w:pPr>
      <w:r>
        <w:separator/>
      </w:r>
    </w:p>
  </w:footnote>
  <w:footnote w:type="continuationSeparator" w:id="0">
    <w:p w14:paraId="70FDCA40" w14:textId="77777777" w:rsidR="00933879" w:rsidRDefault="0093387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37A5F"/>
    <w:multiLevelType w:val="multilevel"/>
    <w:tmpl w:val="C7DC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201CD"/>
    <w:multiLevelType w:val="multilevel"/>
    <w:tmpl w:val="9252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2301B"/>
    <w:multiLevelType w:val="multilevel"/>
    <w:tmpl w:val="91CA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1C12CA"/>
    <w:multiLevelType w:val="multilevel"/>
    <w:tmpl w:val="2348F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EA2774"/>
    <w:multiLevelType w:val="multilevel"/>
    <w:tmpl w:val="B49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BB3F30"/>
    <w:multiLevelType w:val="multilevel"/>
    <w:tmpl w:val="ADD0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630342"/>
    <w:multiLevelType w:val="multilevel"/>
    <w:tmpl w:val="692E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3"/>
  </w:num>
  <w:num w:numId="5" w16cid:durableId="773480203">
    <w:abstractNumId w:val="77"/>
  </w:num>
  <w:num w:numId="6" w16cid:durableId="1893998325">
    <w:abstractNumId w:val="94"/>
  </w:num>
  <w:num w:numId="7" w16cid:durableId="31730490">
    <w:abstractNumId w:val="57"/>
  </w:num>
  <w:num w:numId="8" w16cid:durableId="1285886388">
    <w:abstractNumId w:val="73"/>
  </w:num>
  <w:num w:numId="9" w16cid:durableId="76753685">
    <w:abstractNumId w:val="64"/>
  </w:num>
  <w:num w:numId="10" w16cid:durableId="326565901">
    <w:abstractNumId w:val="95"/>
  </w:num>
  <w:num w:numId="11" w16cid:durableId="779370909">
    <w:abstractNumId w:val="46"/>
  </w:num>
  <w:num w:numId="12" w16cid:durableId="1312295266">
    <w:abstractNumId w:val="82"/>
  </w:num>
  <w:num w:numId="13" w16cid:durableId="1055739409">
    <w:abstractNumId w:val="32"/>
  </w:num>
  <w:num w:numId="14" w16cid:durableId="63724915">
    <w:abstractNumId w:val="43"/>
  </w:num>
  <w:num w:numId="15" w16cid:durableId="490407507">
    <w:abstractNumId w:val="21"/>
  </w:num>
  <w:num w:numId="16" w16cid:durableId="1614560072">
    <w:abstractNumId w:val="68"/>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4"/>
  </w:num>
  <w:num w:numId="27" w16cid:durableId="431554895">
    <w:abstractNumId w:val="16"/>
  </w:num>
  <w:num w:numId="28" w16cid:durableId="1824001649">
    <w:abstractNumId w:val="4"/>
  </w:num>
  <w:num w:numId="29" w16cid:durableId="856888086">
    <w:abstractNumId w:val="52"/>
  </w:num>
  <w:num w:numId="30" w16cid:durableId="441263313">
    <w:abstractNumId w:val="62"/>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7"/>
  </w:num>
  <w:num w:numId="40" w16cid:durableId="2026899789">
    <w:abstractNumId w:val="79"/>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3"/>
  </w:num>
  <w:num w:numId="46" w16cid:durableId="1261791569">
    <w:abstractNumId w:val="99"/>
  </w:num>
  <w:num w:numId="47" w16cid:durableId="1875193489">
    <w:abstractNumId w:val="34"/>
  </w:num>
  <w:num w:numId="48" w16cid:durableId="1172067006">
    <w:abstractNumId w:val="37"/>
  </w:num>
  <w:num w:numId="49" w16cid:durableId="1162700637">
    <w:abstractNumId w:val="98"/>
  </w:num>
  <w:num w:numId="50" w16cid:durableId="1229656482">
    <w:abstractNumId w:val="33"/>
  </w:num>
  <w:num w:numId="51" w16cid:durableId="1144544300">
    <w:abstractNumId w:val="76"/>
  </w:num>
  <w:num w:numId="52" w16cid:durableId="1471634383">
    <w:abstractNumId w:val="45"/>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6"/>
  </w:num>
  <w:num w:numId="62" w16cid:durableId="1598245143">
    <w:abstractNumId w:val="17"/>
  </w:num>
  <w:num w:numId="63" w16cid:durableId="286090303">
    <w:abstractNumId w:val="44"/>
  </w:num>
  <w:num w:numId="64" w16cid:durableId="1937790891">
    <w:abstractNumId w:val="22"/>
  </w:num>
  <w:num w:numId="65" w16cid:durableId="964241343">
    <w:abstractNumId w:val="13"/>
  </w:num>
  <w:num w:numId="66" w16cid:durableId="1169903944">
    <w:abstractNumId w:val="89"/>
  </w:num>
  <w:num w:numId="67" w16cid:durableId="877821031">
    <w:abstractNumId w:val="9"/>
  </w:num>
  <w:num w:numId="68" w16cid:durableId="1155803273">
    <w:abstractNumId w:val="75"/>
  </w:num>
  <w:num w:numId="69" w16cid:durableId="1913006775">
    <w:abstractNumId w:val="66"/>
  </w:num>
  <w:num w:numId="70" w16cid:durableId="1932811398">
    <w:abstractNumId w:val="93"/>
  </w:num>
  <w:num w:numId="71" w16cid:durableId="788399130">
    <w:abstractNumId w:val="55"/>
  </w:num>
  <w:num w:numId="72" w16cid:durableId="1743599447">
    <w:abstractNumId w:val="10"/>
  </w:num>
  <w:num w:numId="73" w16cid:durableId="748815706">
    <w:abstractNumId w:val="90"/>
  </w:num>
  <w:num w:numId="74" w16cid:durableId="720129415">
    <w:abstractNumId w:val="102"/>
  </w:num>
  <w:num w:numId="75" w16cid:durableId="329522725">
    <w:abstractNumId w:val="0"/>
  </w:num>
  <w:num w:numId="76" w16cid:durableId="2012095976">
    <w:abstractNumId w:val="25"/>
  </w:num>
  <w:num w:numId="77" w16cid:durableId="1050347144">
    <w:abstractNumId w:val="81"/>
  </w:num>
  <w:num w:numId="78" w16cid:durableId="1758987229">
    <w:abstractNumId w:val="39"/>
  </w:num>
  <w:num w:numId="79" w16cid:durableId="601493858">
    <w:abstractNumId w:val="80"/>
  </w:num>
  <w:num w:numId="80" w16cid:durableId="1441607162">
    <w:abstractNumId w:val="28"/>
  </w:num>
  <w:num w:numId="81" w16cid:durableId="1553613682">
    <w:abstractNumId w:val="8"/>
  </w:num>
  <w:num w:numId="82" w16cid:durableId="1591310717">
    <w:abstractNumId w:val="35"/>
  </w:num>
  <w:num w:numId="83" w16cid:durableId="337653942">
    <w:abstractNumId w:val="2"/>
  </w:num>
  <w:num w:numId="84" w16cid:durableId="928852040">
    <w:abstractNumId w:val="97"/>
  </w:num>
  <w:num w:numId="85" w16cid:durableId="826360858">
    <w:abstractNumId w:val="20"/>
  </w:num>
  <w:num w:numId="86" w16cid:durableId="1154182070">
    <w:abstractNumId w:val="78"/>
  </w:num>
  <w:num w:numId="87" w16cid:durableId="1617560984">
    <w:abstractNumId w:val="100"/>
  </w:num>
  <w:num w:numId="88" w16cid:durableId="961691480">
    <w:abstractNumId w:val="67"/>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8"/>
  </w:num>
  <w:num w:numId="97" w16cid:durableId="961881026">
    <w:abstractNumId w:val="96"/>
  </w:num>
  <w:num w:numId="98" w16cid:durableId="1841387590">
    <w:abstractNumId w:val="7"/>
  </w:num>
  <w:num w:numId="99" w16cid:durableId="964387604">
    <w:abstractNumId w:val="53"/>
  </w:num>
  <w:num w:numId="100" w16cid:durableId="540704706">
    <w:abstractNumId w:val="5"/>
  </w:num>
  <w:num w:numId="101" w16cid:durableId="1036002400">
    <w:abstractNumId w:val="11"/>
  </w:num>
  <w:num w:numId="102" w16cid:durableId="1682127808">
    <w:abstractNumId w:val="38"/>
  </w:num>
  <w:num w:numId="103" w16cid:durableId="1303464750">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24A56"/>
    <w:rsid w:val="00027F21"/>
    <w:rsid w:val="00042BF8"/>
    <w:rsid w:val="000447F2"/>
    <w:rsid w:val="00065A44"/>
    <w:rsid w:val="000A2E02"/>
    <w:rsid w:val="000A5D46"/>
    <w:rsid w:val="000B266F"/>
    <w:rsid w:val="000D24EC"/>
    <w:rsid w:val="000D275E"/>
    <w:rsid w:val="000D3F0F"/>
    <w:rsid w:val="000F28B8"/>
    <w:rsid w:val="000F52F3"/>
    <w:rsid w:val="001272F6"/>
    <w:rsid w:val="00140A79"/>
    <w:rsid w:val="00153DDD"/>
    <w:rsid w:val="00155361"/>
    <w:rsid w:val="00172E6D"/>
    <w:rsid w:val="00184304"/>
    <w:rsid w:val="00184CE8"/>
    <w:rsid w:val="00194E69"/>
    <w:rsid w:val="001C26FB"/>
    <w:rsid w:val="001E7BBC"/>
    <w:rsid w:val="00204AB8"/>
    <w:rsid w:val="00211103"/>
    <w:rsid w:val="00231F8F"/>
    <w:rsid w:val="002430B3"/>
    <w:rsid w:val="00253D77"/>
    <w:rsid w:val="00281683"/>
    <w:rsid w:val="002A7829"/>
    <w:rsid w:val="002C6EF9"/>
    <w:rsid w:val="002D6927"/>
    <w:rsid w:val="002E2547"/>
    <w:rsid w:val="00301F00"/>
    <w:rsid w:val="003161FF"/>
    <w:rsid w:val="003228F6"/>
    <w:rsid w:val="00330642"/>
    <w:rsid w:val="00334542"/>
    <w:rsid w:val="00350116"/>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B1084"/>
    <w:rsid w:val="005D3630"/>
    <w:rsid w:val="005D61FF"/>
    <w:rsid w:val="005D79AC"/>
    <w:rsid w:val="00647D4C"/>
    <w:rsid w:val="00677493"/>
    <w:rsid w:val="006847DD"/>
    <w:rsid w:val="00696C6C"/>
    <w:rsid w:val="006B2113"/>
    <w:rsid w:val="006D6586"/>
    <w:rsid w:val="007071B5"/>
    <w:rsid w:val="00707EFD"/>
    <w:rsid w:val="00712853"/>
    <w:rsid w:val="007756D4"/>
    <w:rsid w:val="00782FA5"/>
    <w:rsid w:val="007929E2"/>
    <w:rsid w:val="007A6972"/>
    <w:rsid w:val="007E00ED"/>
    <w:rsid w:val="00813DCB"/>
    <w:rsid w:val="008307E9"/>
    <w:rsid w:val="0084350D"/>
    <w:rsid w:val="008454A6"/>
    <w:rsid w:val="008535EA"/>
    <w:rsid w:val="00854334"/>
    <w:rsid w:val="00873A21"/>
    <w:rsid w:val="008961CE"/>
    <w:rsid w:val="0089632E"/>
    <w:rsid w:val="008A2D88"/>
    <w:rsid w:val="008C41C9"/>
    <w:rsid w:val="008F403E"/>
    <w:rsid w:val="00901F9B"/>
    <w:rsid w:val="00925E72"/>
    <w:rsid w:val="009313C0"/>
    <w:rsid w:val="00933879"/>
    <w:rsid w:val="00942311"/>
    <w:rsid w:val="00962578"/>
    <w:rsid w:val="009A4677"/>
    <w:rsid w:val="009B058A"/>
    <w:rsid w:val="009C2FEA"/>
    <w:rsid w:val="00A0003E"/>
    <w:rsid w:val="00A545CE"/>
    <w:rsid w:val="00A800A6"/>
    <w:rsid w:val="00A90E97"/>
    <w:rsid w:val="00AA374A"/>
    <w:rsid w:val="00AE5644"/>
    <w:rsid w:val="00B071C0"/>
    <w:rsid w:val="00B7331B"/>
    <w:rsid w:val="00BA694E"/>
    <w:rsid w:val="00BB7677"/>
    <w:rsid w:val="00BD1BC4"/>
    <w:rsid w:val="00BE2691"/>
    <w:rsid w:val="00BE2884"/>
    <w:rsid w:val="00BE2F3A"/>
    <w:rsid w:val="00BF5DDC"/>
    <w:rsid w:val="00C56F5B"/>
    <w:rsid w:val="00C900AE"/>
    <w:rsid w:val="00CD2816"/>
    <w:rsid w:val="00CF5C5A"/>
    <w:rsid w:val="00D05DF4"/>
    <w:rsid w:val="00D2715B"/>
    <w:rsid w:val="00D27648"/>
    <w:rsid w:val="00D728EB"/>
    <w:rsid w:val="00D82CA7"/>
    <w:rsid w:val="00D908BD"/>
    <w:rsid w:val="00D917B1"/>
    <w:rsid w:val="00DA63BA"/>
    <w:rsid w:val="00DA79A3"/>
    <w:rsid w:val="00DD5AF0"/>
    <w:rsid w:val="00DD6EC5"/>
    <w:rsid w:val="00DE2498"/>
    <w:rsid w:val="00DE3C0D"/>
    <w:rsid w:val="00DE5BF4"/>
    <w:rsid w:val="00E15F5A"/>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3779119">
      <w:bodyDiv w:val="1"/>
      <w:marLeft w:val="0"/>
      <w:marRight w:val="0"/>
      <w:marTop w:val="0"/>
      <w:marBottom w:val="0"/>
      <w:divBdr>
        <w:top w:val="none" w:sz="0" w:space="0" w:color="auto"/>
        <w:left w:val="none" w:sz="0" w:space="0" w:color="auto"/>
        <w:bottom w:val="none" w:sz="0" w:space="0" w:color="auto"/>
        <w:right w:val="none" w:sz="0" w:space="0" w:color="auto"/>
      </w:divBdr>
      <w:divsChild>
        <w:div w:id="894510257">
          <w:marLeft w:val="0"/>
          <w:marRight w:val="0"/>
          <w:marTop w:val="0"/>
          <w:marBottom w:val="0"/>
          <w:divBdr>
            <w:top w:val="none" w:sz="0" w:space="0" w:color="auto"/>
            <w:left w:val="none" w:sz="0" w:space="0" w:color="auto"/>
            <w:bottom w:val="none" w:sz="0" w:space="0" w:color="auto"/>
            <w:right w:val="none" w:sz="0" w:space="0" w:color="auto"/>
          </w:divBdr>
          <w:divsChild>
            <w:div w:id="1524249002">
              <w:marLeft w:val="0"/>
              <w:marRight w:val="0"/>
              <w:marTop w:val="0"/>
              <w:marBottom w:val="0"/>
              <w:divBdr>
                <w:top w:val="none" w:sz="0" w:space="0" w:color="auto"/>
                <w:left w:val="none" w:sz="0" w:space="0" w:color="auto"/>
                <w:bottom w:val="none" w:sz="0" w:space="0" w:color="auto"/>
                <w:right w:val="none" w:sz="0" w:space="0" w:color="auto"/>
              </w:divBdr>
              <w:divsChild>
                <w:div w:id="1690526496">
                  <w:marLeft w:val="0"/>
                  <w:marRight w:val="0"/>
                  <w:marTop w:val="0"/>
                  <w:marBottom w:val="0"/>
                  <w:divBdr>
                    <w:top w:val="none" w:sz="0" w:space="0" w:color="auto"/>
                    <w:left w:val="none" w:sz="0" w:space="0" w:color="auto"/>
                    <w:bottom w:val="none" w:sz="0" w:space="0" w:color="auto"/>
                    <w:right w:val="none" w:sz="0" w:space="0" w:color="auto"/>
                  </w:divBdr>
                  <w:divsChild>
                    <w:div w:id="1434784135">
                      <w:marLeft w:val="0"/>
                      <w:marRight w:val="0"/>
                      <w:marTop w:val="0"/>
                      <w:marBottom w:val="0"/>
                      <w:divBdr>
                        <w:top w:val="none" w:sz="0" w:space="0" w:color="auto"/>
                        <w:left w:val="single" w:sz="6" w:space="0" w:color="CCCCCC"/>
                        <w:bottom w:val="single" w:sz="6" w:space="0" w:color="CCCCCC"/>
                        <w:right w:val="single" w:sz="6" w:space="0" w:color="CCCCCC"/>
                      </w:divBdr>
                      <w:divsChild>
                        <w:div w:id="1015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0490245">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7665899">
      <w:bodyDiv w:val="1"/>
      <w:marLeft w:val="0"/>
      <w:marRight w:val="0"/>
      <w:marTop w:val="0"/>
      <w:marBottom w:val="0"/>
      <w:divBdr>
        <w:top w:val="none" w:sz="0" w:space="0" w:color="auto"/>
        <w:left w:val="none" w:sz="0" w:space="0" w:color="auto"/>
        <w:bottom w:val="none" w:sz="0" w:space="0" w:color="auto"/>
        <w:right w:val="none" w:sz="0" w:space="0" w:color="auto"/>
      </w:divBdr>
      <w:divsChild>
        <w:div w:id="599798979">
          <w:marLeft w:val="0"/>
          <w:marRight w:val="0"/>
          <w:marTop w:val="0"/>
          <w:marBottom w:val="0"/>
          <w:divBdr>
            <w:top w:val="none" w:sz="0" w:space="0" w:color="auto"/>
            <w:left w:val="none" w:sz="0" w:space="0" w:color="auto"/>
            <w:bottom w:val="none" w:sz="0" w:space="0" w:color="auto"/>
            <w:right w:val="none" w:sz="0" w:space="0" w:color="auto"/>
          </w:divBdr>
          <w:divsChild>
            <w:div w:id="230190337">
              <w:marLeft w:val="0"/>
              <w:marRight w:val="0"/>
              <w:marTop w:val="0"/>
              <w:marBottom w:val="0"/>
              <w:divBdr>
                <w:top w:val="none" w:sz="0" w:space="0" w:color="auto"/>
                <w:left w:val="none" w:sz="0" w:space="0" w:color="auto"/>
                <w:bottom w:val="none" w:sz="0" w:space="0" w:color="auto"/>
                <w:right w:val="none" w:sz="0" w:space="0" w:color="auto"/>
              </w:divBdr>
              <w:divsChild>
                <w:div w:id="189732445">
                  <w:marLeft w:val="0"/>
                  <w:marRight w:val="0"/>
                  <w:marTop w:val="0"/>
                  <w:marBottom w:val="0"/>
                  <w:divBdr>
                    <w:top w:val="none" w:sz="0" w:space="0" w:color="auto"/>
                    <w:left w:val="none" w:sz="0" w:space="0" w:color="auto"/>
                    <w:bottom w:val="none" w:sz="0" w:space="0" w:color="auto"/>
                    <w:right w:val="none" w:sz="0" w:space="0" w:color="auto"/>
                  </w:divBdr>
                  <w:divsChild>
                    <w:div w:id="1954437043">
                      <w:marLeft w:val="0"/>
                      <w:marRight w:val="0"/>
                      <w:marTop w:val="0"/>
                      <w:marBottom w:val="0"/>
                      <w:divBdr>
                        <w:top w:val="none" w:sz="0" w:space="0" w:color="auto"/>
                        <w:left w:val="single" w:sz="6" w:space="0" w:color="CCCCCC"/>
                        <w:bottom w:val="single" w:sz="6" w:space="0" w:color="CCCCCC"/>
                        <w:right w:val="single" w:sz="6" w:space="0" w:color="CCCCCC"/>
                      </w:divBdr>
                      <w:divsChild>
                        <w:div w:id="8665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3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852034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16464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5220726">
      <w:bodyDiv w:val="1"/>
      <w:marLeft w:val="0"/>
      <w:marRight w:val="0"/>
      <w:marTop w:val="0"/>
      <w:marBottom w:val="0"/>
      <w:divBdr>
        <w:top w:val="none" w:sz="0" w:space="0" w:color="auto"/>
        <w:left w:val="none" w:sz="0" w:space="0" w:color="auto"/>
        <w:bottom w:val="none" w:sz="0" w:space="0" w:color="auto"/>
        <w:right w:val="none" w:sz="0" w:space="0" w:color="auto"/>
      </w:divBdr>
      <w:divsChild>
        <w:div w:id="374164654">
          <w:marLeft w:val="0"/>
          <w:marRight w:val="0"/>
          <w:marTop w:val="0"/>
          <w:marBottom w:val="0"/>
          <w:divBdr>
            <w:top w:val="none" w:sz="0" w:space="0" w:color="auto"/>
            <w:left w:val="none" w:sz="0" w:space="0" w:color="auto"/>
            <w:bottom w:val="none" w:sz="0" w:space="0" w:color="auto"/>
            <w:right w:val="none" w:sz="0" w:space="0" w:color="auto"/>
          </w:divBdr>
          <w:divsChild>
            <w:div w:id="1673020679">
              <w:marLeft w:val="0"/>
              <w:marRight w:val="0"/>
              <w:marTop w:val="0"/>
              <w:marBottom w:val="0"/>
              <w:divBdr>
                <w:top w:val="none" w:sz="0" w:space="0" w:color="auto"/>
                <w:left w:val="none" w:sz="0" w:space="0" w:color="auto"/>
                <w:bottom w:val="none" w:sz="0" w:space="0" w:color="auto"/>
                <w:right w:val="none" w:sz="0" w:space="0" w:color="auto"/>
              </w:divBdr>
              <w:divsChild>
                <w:div w:id="1401172171">
                  <w:marLeft w:val="0"/>
                  <w:marRight w:val="0"/>
                  <w:marTop w:val="0"/>
                  <w:marBottom w:val="0"/>
                  <w:divBdr>
                    <w:top w:val="none" w:sz="0" w:space="0" w:color="auto"/>
                    <w:left w:val="none" w:sz="0" w:space="0" w:color="auto"/>
                    <w:bottom w:val="none" w:sz="0" w:space="0" w:color="auto"/>
                    <w:right w:val="none" w:sz="0" w:space="0" w:color="auto"/>
                  </w:divBdr>
                  <w:divsChild>
                    <w:div w:id="789864387">
                      <w:marLeft w:val="0"/>
                      <w:marRight w:val="0"/>
                      <w:marTop w:val="0"/>
                      <w:marBottom w:val="0"/>
                      <w:divBdr>
                        <w:top w:val="none" w:sz="0" w:space="0" w:color="auto"/>
                        <w:left w:val="single" w:sz="6" w:space="0" w:color="CCCCCC"/>
                        <w:bottom w:val="single" w:sz="6" w:space="0" w:color="CCCCCC"/>
                        <w:right w:val="single" w:sz="6" w:space="0" w:color="CCCCCC"/>
                      </w:divBdr>
                      <w:divsChild>
                        <w:div w:id="14532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4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3970117">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253078">
      <w:bodyDiv w:val="1"/>
      <w:marLeft w:val="0"/>
      <w:marRight w:val="0"/>
      <w:marTop w:val="0"/>
      <w:marBottom w:val="0"/>
      <w:divBdr>
        <w:top w:val="none" w:sz="0" w:space="0" w:color="auto"/>
        <w:left w:val="none" w:sz="0" w:space="0" w:color="auto"/>
        <w:bottom w:val="none" w:sz="0" w:space="0" w:color="auto"/>
        <w:right w:val="none" w:sz="0" w:space="0" w:color="auto"/>
      </w:divBdr>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0443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0751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72357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9474080">
      <w:bodyDiv w:val="1"/>
      <w:marLeft w:val="0"/>
      <w:marRight w:val="0"/>
      <w:marTop w:val="0"/>
      <w:marBottom w:val="0"/>
      <w:divBdr>
        <w:top w:val="none" w:sz="0" w:space="0" w:color="auto"/>
        <w:left w:val="none" w:sz="0" w:space="0" w:color="auto"/>
        <w:bottom w:val="none" w:sz="0" w:space="0" w:color="auto"/>
        <w:right w:val="none" w:sz="0" w:space="0" w:color="auto"/>
      </w:divBdr>
      <w:divsChild>
        <w:div w:id="1538005193">
          <w:marLeft w:val="0"/>
          <w:marRight w:val="0"/>
          <w:marTop w:val="0"/>
          <w:marBottom w:val="0"/>
          <w:divBdr>
            <w:top w:val="none" w:sz="0" w:space="0" w:color="auto"/>
            <w:left w:val="none" w:sz="0" w:space="0" w:color="auto"/>
            <w:bottom w:val="none" w:sz="0" w:space="0" w:color="auto"/>
            <w:right w:val="none" w:sz="0" w:space="0" w:color="auto"/>
          </w:divBdr>
          <w:divsChild>
            <w:div w:id="402683609">
              <w:marLeft w:val="0"/>
              <w:marRight w:val="0"/>
              <w:marTop w:val="0"/>
              <w:marBottom w:val="0"/>
              <w:divBdr>
                <w:top w:val="none" w:sz="0" w:space="0" w:color="auto"/>
                <w:left w:val="none" w:sz="0" w:space="0" w:color="auto"/>
                <w:bottom w:val="none" w:sz="0" w:space="0" w:color="auto"/>
                <w:right w:val="none" w:sz="0" w:space="0" w:color="auto"/>
              </w:divBdr>
              <w:divsChild>
                <w:div w:id="981807205">
                  <w:marLeft w:val="0"/>
                  <w:marRight w:val="0"/>
                  <w:marTop w:val="0"/>
                  <w:marBottom w:val="0"/>
                  <w:divBdr>
                    <w:top w:val="none" w:sz="0" w:space="0" w:color="auto"/>
                    <w:left w:val="none" w:sz="0" w:space="0" w:color="auto"/>
                    <w:bottom w:val="none" w:sz="0" w:space="0" w:color="auto"/>
                    <w:right w:val="none" w:sz="0" w:space="0" w:color="auto"/>
                  </w:divBdr>
                  <w:divsChild>
                    <w:div w:id="538200881">
                      <w:marLeft w:val="0"/>
                      <w:marRight w:val="0"/>
                      <w:marTop w:val="0"/>
                      <w:marBottom w:val="0"/>
                      <w:divBdr>
                        <w:top w:val="none" w:sz="0" w:space="0" w:color="auto"/>
                        <w:left w:val="single" w:sz="6" w:space="0" w:color="CCCCCC"/>
                        <w:bottom w:val="single" w:sz="6" w:space="0" w:color="CCCCCC"/>
                        <w:right w:val="single" w:sz="6" w:space="0" w:color="CCCCCC"/>
                      </w:divBdr>
                      <w:divsChild>
                        <w:div w:id="18006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7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274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13235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1665692">
      <w:bodyDiv w:val="1"/>
      <w:marLeft w:val="0"/>
      <w:marRight w:val="0"/>
      <w:marTop w:val="0"/>
      <w:marBottom w:val="0"/>
      <w:divBdr>
        <w:top w:val="none" w:sz="0" w:space="0" w:color="auto"/>
        <w:left w:val="none" w:sz="0" w:space="0" w:color="auto"/>
        <w:bottom w:val="none" w:sz="0" w:space="0" w:color="auto"/>
        <w:right w:val="none" w:sz="0" w:space="0" w:color="auto"/>
      </w:divBdr>
    </w:div>
    <w:div w:id="198010955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2556</Words>
  <Characters>12474</Characters>
  <Application>Microsoft Office Word</Application>
  <DocSecurity>0</DocSecurity>
  <Lines>250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2025-02-28T14:34:00Z</dcterms:created>
  <dcterms:modified xsi:type="dcterms:W3CDTF">2025-03-01T16:13:00Z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