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D418" w14:textId="77777777" w:rsidR="002C4D63" w:rsidRDefault="00403E90" w:rsidP="00C854AC">
      <w:pPr>
        <w:spacing w:line="360" w:lineRule="auto"/>
        <w:ind w:firstLine="720"/>
        <w:rPr>
          <w:rFonts w:ascii="Times New Roman" w:eastAsia="Meiryo" w:hAnsi="Times New Roman" w:cs="Times New Roman"/>
          <w:sz w:val="26"/>
          <w:szCs w:val="26"/>
        </w:rPr>
      </w:pPr>
      <w:r w:rsidRPr="00332EBF">
        <w:rPr>
          <w:rFonts w:ascii="Times New Roman" w:hAnsi="Times New Roman" w:cs="Times New Roman"/>
          <w:b/>
          <w:bCs/>
          <w:sz w:val="28"/>
          <w:szCs w:val="28"/>
        </w:rPr>
        <w:t>罗伯特·范诺伊，出埃及记到流放，讲座 7B</w:t>
      </w:r>
      <w:r w:rsidRPr="00332EBF">
        <w:rPr>
          <w:rFonts w:ascii="Times New Roman" w:hAnsi="Times New Roman" w:cs="Times New Roman"/>
          <w:b/>
          <w:bCs/>
          <w:sz w:val="28"/>
          <w:szCs w:val="28"/>
        </w:rPr>
        <w:br/>
      </w:r>
      <w:r w:rsidR="00C854AC">
        <w:rPr>
          <w:rFonts w:ascii="Times New Roman" w:eastAsia="Meiryo" w:hAnsi="Times New Roman" w:cs="Times New Roman"/>
          <w:sz w:val="26"/>
          <w:szCs w:val="26"/>
        </w:rPr>
        <w:t>约书亚：耶利哥，艾</w:t>
      </w:r>
    </w:p>
    <w:p w14:paraId="6EEC67A5" w14:textId="77777777" w:rsidR="00F02E79" w:rsidRPr="00332EBF" w:rsidRDefault="002C4D63" w:rsidP="002C4D63">
      <w:pPr>
        <w:spacing w:line="360" w:lineRule="auto"/>
        <w:rPr>
          <w:rFonts w:ascii="Times New Roman" w:eastAsia="Meiryo" w:hAnsi="Times New Roman" w:cs="Times New Roman"/>
          <w:sz w:val="26"/>
          <w:szCs w:val="26"/>
        </w:rPr>
      </w:pPr>
      <w:r>
        <w:rPr>
          <w:rFonts w:ascii="Times New Roman" w:eastAsia="Meiryo" w:hAnsi="Times New Roman" w:cs="Times New Roman"/>
          <w:sz w:val="26"/>
          <w:szCs w:val="26"/>
        </w:rPr>
        <w:t xml:space="preserve">三． C. 征服迦南 – 约书亚记 5:13-12:24 </w:t>
      </w:r>
      <w:r>
        <w:rPr>
          <w:rFonts w:ascii="Times New Roman" w:eastAsia="Meiryo" w:hAnsi="Times New Roman" w:cs="Times New Roman"/>
          <w:sz w:val="26"/>
          <w:szCs w:val="26"/>
        </w:rPr>
        <w:br/>
        <w:t>1. 攻占耶利哥</w:t>
      </w:r>
      <w:r w:rsidR="00403E90" w:rsidRPr="00332EBF">
        <w:rPr>
          <w:rFonts w:ascii="Times New Roman" w:eastAsia="Meiryo" w:hAnsi="Times New Roman" w:cs="Times New Roman"/>
          <w:sz w:val="26"/>
          <w:szCs w:val="26"/>
        </w:rPr>
        <w:tab/>
      </w:r>
      <w:r w:rsidR="00C77BF3">
        <w:rPr>
          <w:rFonts w:ascii="Times New Roman" w:eastAsia="Meiryo" w:hAnsi="Times New Roman" w:cs="Times New Roman"/>
          <w:sz w:val="26"/>
          <w:szCs w:val="26"/>
        </w:rPr>
        <w:t>我们现在进入 III. 下的 C.，即“征服</w:t>
      </w:r>
      <w:smartTag w:uri="urn:schemas-microsoft-com:office:smarttags" w:element="place">
        <w:r w:rsidR="00F02E79" w:rsidRPr="00332EBF">
          <w:rPr>
            <w:rFonts w:ascii="Times New Roman" w:eastAsia="Meiryo" w:hAnsi="Times New Roman" w:cs="Times New Roman"/>
            <w:sz w:val="26"/>
            <w:szCs w:val="26"/>
          </w:rPr>
          <w:t>Canaan</w:t>
        </w:r>
      </w:smartTag>
      <w:r w:rsidR="00C77BF3">
        <w:rPr>
          <w:rFonts w:ascii="Times New Roman" w:eastAsia="Meiryo" w:hAnsi="Times New Roman" w:cs="Times New Roman"/>
          <w:sz w:val="26"/>
          <w:szCs w:val="26"/>
        </w:rPr>
        <w:t>：约书亚记 5:13 至 12:24”。 1. 下面是“约书亚记 6 章中的征服</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”。相信大家都熟悉被绑架的故事</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。这无疑是主以一种非常不寻常和神奇的方式赐予这座城市的</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。我认为以色列人占领耶利哥的意义在于，这是他们在迦南地占领的第一座城市，而这样做的目的是为了给他们一个明确的榜样，让他们接受这片土地是他手中的礼物，最终这片土地属于耶和华，而不是以色列。</w:t>
      </w:r>
      <w:r w:rsidR="003C5530" w:rsidRPr="00332EBF">
        <w:rPr>
          <w:rFonts w:ascii="Times New Roman" w:eastAsia="Meiryo" w:hAnsi="Times New Roman" w:cs="Times New Roman"/>
          <w:sz w:val="26"/>
          <w:szCs w:val="26"/>
        </w:rPr>
        <w:br/>
        <w:t xml:space="preserve">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你会注意到在第六章第二节，主说：“看哪，我已经将</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那城的王和战士都交在你们手里了。”占领</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并不是军事战略、压倒性武力或长期围困的结果；而是军事战略的结果。但当以色列人遵守看似毫无意义和奇怪的指示时，这座城市就被上帝交到了以色列人的手中。你会注意到在第三节中，他们被告知：“与所有武装人员一起绕城游行一次。这样做六天。让七位祭司在约柜前吹奏公羊角。第七天，祭司要绕城七次，并吹号。当你听到他们吹起长长的号角时，所有的人都大声喊叫；那时城墙就会倒塌，人民就会上去，每个人都直冲进去。”所以，你每天绕城一次，持续六天，然后在第七天，你绕城七次，吹号喊叫，城墙就要倒塌</w:t>
      </w:r>
      <w:r w:rsidR="00F02E79" w:rsidRPr="00332EBF">
        <w:rPr>
          <w:rFonts w:ascii="Times New Roman" w:eastAsia="Meiryo" w:hAnsi="Times New Roman" w:cs="Times New Roman"/>
          <w:sz w:val="26"/>
          <w:szCs w:val="26"/>
        </w:rPr>
        <w:lastRenderedPageBreak/>
        <w:t xml:space="preserve">了。但这正是发生的事情！请看第20节：“号角一响，百姓就欢呼；号角一响，百姓大声喊叫，墙就倒塌了。于是，所有人都直冲上去，占领了那座城。” </w:t>
      </w:r>
      <w:r>
        <w:rPr>
          <w:rFonts w:ascii="Times New Roman" w:eastAsia="Meiryo" w:hAnsi="Times New Roman" w:cs="Times New Roman"/>
          <w:sz w:val="26"/>
          <w:szCs w:val="26"/>
        </w:rPr>
        <w:br/>
      </w:r>
      <w:r>
        <w:rPr>
          <w:rFonts w:ascii="Times New Roman" w:eastAsia="Meiryo" w:hAnsi="Times New Roman" w:cs="Times New Roman"/>
          <w:sz w:val="26"/>
          <w:szCs w:val="26"/>
        </w:rPr>
        <w:br/>
        <w:t>2. 赫勒姆 (Herem) – 虔诚和被诅咒 – 分开奉献给主 [被摧毁或放入</w:t>
      </w:r>
      <w:r>
        <w:rPr>
          <w:rFonts w:ascii="Times New Roman" w:eastAsia="Meiryo" w:hAnsi="Times New Roman" w:cs="Times New Roman"/>
          <w:sz w:val="26"/>
          <w:szCs w:val="26"/>
        </w:rPr>
        <w:br/>
        <w:t>主的宝库]</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但你发现人们被告知，占领这座城市只是为了奉献给上帝的荣耀，我认为其他地区的情况也同样如此。你会在 6 章 17-19 节中找到这一点的解释。这里存在一个翻译问题，主要围绕希伯来语单词</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。你可能很熟悉它，但请注意第 17 节：“这城和其中所有的，都要——”NIV 说“奉献”——就是这里——“归给</w:t>
      </w:r>
      <w:r w:rsidR="003C5530" w:rsidRPr="00332EBF">
        <w:rPr>
          <w:rFonts w:ascii="Times New Roman" w:eastAsia="Meiryo" w:hAnsi="Times New Roman" w:cs="Times New Roman"/>
          <w:i/>
          <w:iCs/>
          <w:sz w:val="26"/>
          <w:szCs w:val="26"/>
        </w:rPr>
        <w:t>耶和华</w:t>
      </w:r>
      <w:r w:rsidR="00F02E79" w:rsidRPr="00332EBF">
        <w:rPr>
          <w:rFonts w:ascii="Times New Roman" w:eastAsia="Meiryo" w:hAnsi="Times New Roman" w:cs="Times New Roman"/>
          <w:sz w:val="26"/>
          <w:szCs w:val="26"/>
        </w:rPr>
        <w:t>。只有妓女喇合和她家里所有与她在一起的人才能幸免，因为她隐藏了我们派来的探子。但要远离奉献的东西[这是同一个词，</w:t>
      </w:r>
      <w:r w:rsidR="003C5530" w:rsidRPr="00332EBF">
        <w:rPr>
          <w:rFonts w:ascii="Times New Roman" w:eastAsia="Meiryo" w:hAnsi="Times New Roman" w:cs="Times New Roman"/>
          <w:i/>
          <w:iCs/>
          <w:sz w:val="26"/>
          <w:szCs w:val="26"/>
        </w:rPr>
        <w:t>这里</w:t>
      </w:r>
      <w:r w:rsidR="00A9095F">
        <w:rPr>
          <w:rFonts w:ascii="Times New Roman" w:eastAsia="Meiryo" w:hAnsi="Times New Roman" w:cs="Times New Roman"/>
          <w:sz w:val="26"/>
          <w:szCs w:val="26"/>
        </w:rPr>
        <w:t>]，这样你就不会</w:t>
      </w:r>
      <w:r w:rsidR="0008239C" w:rsidRPr="00332EBF">
        <w:rPr>
          <w:rFonts w:ascii="Times New Roman" w:eastAsia="Meiryo" w:hAnsi="Times New Roman" w:cs="Times New Roman"/>
          <w:sz w:val="26"/>
          <w:szCs w:val="26"/>
        </w:rPr>
        <w:t>因为拿走它们中的任何一个而带来自己的毁灭[“自己的毁灭”是同一个词，</w:t>
      </w:r>
      <w:r w:rsidR="003C5530" w:rsidRPr="00332EBF">
        <w:rPr>
          <w:rFonts w:ascii="Times New Roman" w:eastAsia="Meiryo" w:hAnsi="Times New Roman" w:cs="Times New Roman"/>
          <w:i/>
          <w:iCs/>
          <w:sz w:val="26"/>
          <w:szCs w:val="26"/>
        </w:rPr>
        <w:t>这里]。”</w:t>
      </w:r>
      <w:r w:rsidR="0008239C" w:rsidRPr="00332EBF">
        <w:rPr>
          <w:rFonts w:ascii="Times New Roman" w:eastAsia="Meiryo" w:hAnsi="Times New Roman" w:cs="Times New Roman"/>
          <w:sz w:val="26"/>
          <w:szCs w:val="26"/>
        </w:rPr>
        <w:t>任何</w:t>
      </w:r>
      <w:r w:rsidR="003C5530" w:rsidRPr="00332EBF">
        <w:rPr>
          <w:rFonts w:ascii="Times New Roman" w:eastAsia="Meiryo" w:hAnsi="Times New Roman" w:cs="Times New Roman"/>
          <w:i/>
          <w:iCs/>
          <w:sz w:val="26"/>
          <w:szCs w:val="26"/>
        </w:rPr>
        <w:t>赫赫姆</w:t>
      </w:r>
      <w:r w:rsidR="00F02E79" w:rsidRPr="00332EBF">
        <w:rPr>
          <w:rFonts w:ascii="Times New Roman" w:eastAsia="Meiryo" w:hAnsi="Times New Roman" w:cs="Times New Roman"/>
          <w:sz w:val="26"/>
          <w:szCs w:val="26"/>
        </w:rPr>
        <w:t>。这个词又出现了。 “否则，你将使[</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A9095F" w:rsidRPr="00332EBF">
        <w:rPr>
          <w:rFonts w:ascii="Times New Roman" w:eastAsia="Meiryo" w:hAnsi="Times New Roman" w:cs="Times New Roman"/>
          <w:i/>
          <w:iCs/>
          <w:sz w:val="26"/>
          <w:szCs w:val="26"/>
        </w:rPr>
        <w:t>这里]的营地</w:t>
      </w:r>
      <w:r w:rsidR="0008239C" w:rsidRPr="00332EBF">
        <w:rPr>
          <w:rFonts w:ascii="Times New Roman" w:eastAsia="Meiryo" w:hAnsi="Times New Roman" w:cs="Times New Roman"/>
          <w:sz w:val="26"/>
          <w:szCs w:val="26"/>
        </w:rPr>
        <w:t>变得易遭破坏</w:t>
      </w:r>
      <w:r w:rsidR="00A9095F" w:rsidRPr="00332EBF">
        <w:rPr>
          <w:rFonts w:ascii="Times New Roman" w:eastAsia="Meiryo" w:hAnsi="Times New Roman" w:cs="Times New Roman"/>
          <w:sz w:val="26"/>
          <w:szCs w:val="26"/>
        </w:rPr>
        <w:t xml:space="preserve">，并给它带来麻烦。一切金银、铜铁器都归耶和华为圣，必须归入他的库里。”因此， </w:t>
      </w:r>
      <w:r w:rsidR="003C5530" w:rsidRPr="00332EBF">
        <w:rPr>
          <w:rFonts w:ascii="Times New Roman" w:eastAsia="Meiryo" w:hAnsi="Times New Roman" w:cs="Times New Roman"/>
          <w:i/>
          <w:iCs/>
          <w:sz w:val="26"/>
          <w:szCs w:val="26"/>
        </w:rPr>
        <w:t>herem</w:t>
      </w:r>
      <w:r w:rsidR="00A9095F" w:rsidRPr="00332EBF">
        <w:rPr>
          <w:rFonts w:ascii="Times New Roman" w:eastAsia="Meiryo" w:hAnsi="Times New Roman" w:cs="Times New Roman"/>
          <w:sz w:val="26"/>
          <w:szCs w:val="26"/>
        </w:rPr>
        <w:t>这个词</w:t>
      </w:r>
      <w:r w:rsidR="003C5530" w:rsidRPr="00332EBF">
        <w:rPr>
          <w:rFonts w:ascii="Times New Roman" w:eastAsia="Meiryo" w:hAnsi="Times New Roman" w:cs="Times New Roman"/>
          <w:sz w:val="26"/>
          <w:szCs w:val="26"/>
        </w:rPr>
        <w:t>在这三节经文中出现了五次。</w:t>
      </w:r>
      <w:r w:rsidR="003C5530" w:rsidRPr="00332EBF">
        <w:rPr>
          <w:rFonts w:ascii="Times New Roman" w:eastAsia="Meiryo" w:hAnsi="Times New Roman" w:cs="Times New Roman"/>
          <w:i/>
          <w:iCs/>
          <w:sz w:val="26"/>
          <w:szCs w:val="26"/>
        </w:rPr>
        <w:t>这里</w:t>
      </w:r>
      <w:r w:rsidR="003C5530" w:rsidRPr="00332EBF">
        <w:rPr>
          <w:rFonts w:ascii="Times New Roman" w:eastAsia="Meiryo" w:hAnsi="Times New Roman" w:cs="Times New Roman"/>
          <w:sz w:val="26"/>
          <w:szCs w:val="26"/>
        </w:rPr>
        <w:t>的基本思想是把一些东西从个人用途中分离出来奉献给主。这可以通过两种方式完成：要么被摧毁，要么被放入主的库中。在这种情况下，居民和牲畜将被杀害和毁灭，而金银将被放入主的库中。然后，在本章的末尾，又给出了一条额外的诫命，你可以读到：“约书亚宣读了这</w:t>
      </w:r>
      <w:r w:rsidR="003C5530" w:rsidRPr="00332EBF">
        <w:rPr>
          <w:rFonts w:ascii="Times New Roman" w:eastAsia="Meiryo" w:hAnsi="Times New Roman" w:cs="Times New Roman"/>
          <w:sz w:val="26"/>
          <w:szCs w:val="26"/>
        </w:rPr>
        <w:lastRenderedPageBreak/>
        <w:t>个庄严的誓言：</w:t>
      </w:r>
      <w:r w:rsidR="00F02E79" w:rsidRPr="00332EBF">
        <w:rPr>
          <w:rFonts w:ascii="Times New Roman" w:eastAsia="Times New Roman" w:hAnsi="Times New Roman" w:cs="Times New Roman"/>
          <w:sz w:val="26"/>
          <w:szCs w:val="26"/>
        </w:rPr>
        <w:t xml:space="preserve"> </w:t>
      </w:r>
      <w:r w:rsidR="00F02E79" w:rsidRPr="00332EBF">
        <w:rPr>
          <w:rFonts w:ascii="Times New Roman" w:eastAsia="Meiryo" w:hAnsi="Times New Roman" w:cs="Times New Roman"/>
          <w:sz w:val="26"/>
          <w:szCs w:val="26"/>
        </w:rPr>
        <w:t>‘凡重建这城的，必在耶和华面前受咒诅</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945EF9">
        <w:rPr>
          <w:rFonts w:ascii="Times New Roman" w:eastAsia="Meiryo" w:hAnsi="Times New Roman" w:cs="Times New Roman"/>
          <w:sz w:val="26"/>
          <w:szCs w:val="26"/>
        </w:rPr>
        <w:t>。他将以他的长子为代价来奠定它的基础；他将以牺牲他最小的孩子为代价来建立它的大门。”</w:t>
      </w:r>
      <w:r w:rsidR="003C5530" w:rsidRPr="00332EBF">
        <w:rPr>
          <w:rFonts w:ascii="Times New Roman" w:eastAsia="Meiryo" w:hAnsi="Times New Roman" w:cs="Times New Roman"/>
          <w:sz w:val="26"/>
          <w:szCs w:val="26"/>
        </w:rPr>
        <w:br/>
        <w:t xml:space="preserve"> 我想对此发表一些评论，但我错过了</w:t>
      </w:r>
      <w:r w:rsidR="003C5530" w:rsidRPr="00332EBF">
        <w:rPr>
          <w:rFonts w:ascii="Times New Roman" w:eastAsia="Meiryo" w:hAnsi="Times New Roman" w:cs="Times New Roman"/>
          <w:sz w:val="26"/>
          <w:szCs w:val="26"/>
        </w:rPr>
        <w:tab/>
      </w:r>
      <w:r w:rsidR="003C5530" w:rsidRPr="00332EBF">
        <w:rPr>
          <w:rFonts w:ascii="Times New Roman" w:eastAsia="Meiryo" w:hAnsi="Times New Roman" w:cs="Times New Roman"/>
          <w:i/>
          <w:iCs/>
          <w:sz w:val="26"/>
          <w:szCs w:val="26"/>
        </w:rPr>
        <w:t>herem</w:t>
      </w:r>
      <w:r w:rsidR="00F02E79" w:rsidRPr="00332EBF">
        <w:rPr>
          <w:rFonts w:ascii="Times New Roman" w:eastAsia="Meiryo" w:hAnsi="Times New Roman" w:cs="Times New Roman"/>
          <w:sz w:val="26"/>
          <w:szCs w:val="26"/>
        </w:rPr>
        <w:t>的重要性，参考您的引文第52页。让我们回到这一点，只是为了进一步详细说明它。在您引文的第 52 页上有两段摘自弗朗西斯·谢弗 (Francis Schaeffer) 的著作《</w:t>
      </w:r>
      <w:r w:rsidR="00F02E79" w:rsidRPr="00332EBF">
        <w:rPr>
          <w:rFonts w:ascii="Times New Roman" w:eastAsia="Meiryo" w:hAnsi="Times New Roman" w:cs="Times New Roman"/>
          <w:i/>
          <w:sz w:val="26"/>
          <w:szCs w:val="26"/>
        </w:rPr>
        <w:t xml:space="preserve">约书亚与圣经历史的流淌》(Joshua and the Flow of Biblical History) </w:t>
      </w:r>
      <w:r w:rsidR="001D5F0B">
        <w:rPr>
          <w:rFonts w:ascii="Times New Roman" w:eastAsia="Meiryo" w:hAnsi="Times New Roman" w:cs="Times New Roman"/>
          <w:iCs/>
          <w:sz w:val="26"/>
          <w:szCs w:val="26"/>
        </w:rPr>
        <w:t>。</w:t>
      </w:r>
      <w:r w:rsidR="00F02E79" w:rsidRPr="00332EBF">
        <w:rPr>
          <w:rFonts w:ascii="Times New Roman" w:eastAsia="Meiryo" w:hAnsi="Times New Roman" w:cs="Times New Roman"/>
          <w:i/>
          <w:sz w:val="26"/>
          <w:szCs w:val="26"/>
        </w:rPr>
        <w:t xml:space="preserve"> </w:t>
      </w:r>
      <w:r w:rsidR="001D5F0B">
        <w:rPr>
          <w:rFonts w:ascii="Times New Roman" w:eastAsia="Meiryo" w:hAnsi="Times New Roman" w:cs="Times New Roman"/>
          <w:iCs/>
          <w:sz w:val="26"/>
          <w:szCs w:val="26"/>
        </w:rPr>
        <w:t>他</w:t>
      </w:r>
      <w:r w:rsidR="00F02E79" w:rsidRPr="00332EBF">
        <w:rPr>
          <w:rFonts w:ascii="Times New Roman" w:eastAsia="Meiryo" w:hAnsi="Times New Roman" w:cs="Times New Roman"/>
          <w:sz w:val="26"/>
          <w:szCs w:val="26"/>
        </w:rPr>
        <w:t>引用约书亚记 6 章 17 节说：“这城必被咒诅”。这个新国际版说：“这城和其中所有的，都要献给主。”看，这又是</w:t>
      </w:r>
      <w:r w:rsidR="003C5530" w:rsidRPr="00332EBF">
        <w:rPr>
          <w:rFonts w:ascii="Times New Roman" w:eastAsia="Meiryo" w:hAnsi="Times New Roman" w:cs="Times New Roman"/>
          <w:i/>
          <w:iCs/>
          <w:sz w:val="26"/>
          <w:szCs w:val="26"/>
        </w:rPr>
        <w:t>这里的</w:t>
      </w:r>
      <w:r w:rsidR="003C5530" w:rsidRPr="00332EBF">
        <w:rPr>
          <w:rFonts w:ascii="Times New Roman" w:eastAsia="Meiryo" w:hAnsi="Times New Roman" w:cs="Times New Roman"/>
          <w:sz w:val="26"/>
          <w:szCs w:val="26"/>
        </w:rPr>
        <w:t>词。你可能会问，是“归主”还是“被咒诅”？翻译是不同的，但这就是</w:t>
      </w:r>
      <w:r w:rsidR="00F02E79" w:rsidRPr="00332EBF">
        <w:rPr>
          <w:rFonts w:ascii="Times New Roman" w:eastAsia="Meiryo" w:hAnsi="Times New Roman" w:cs="Times New Roman"/>
          <w:sz w:val="26"/>
          <w:szCs w:val="26"/>
        </w:rPr>
        <w:t>翻译</w:t>
      </w:r>
      <w:r w:rsidR="003C5530" w:rsidRPr="00332EBF">
        <w:rPr>
          <w:rFonts w:ascii="Times New Roman" w:eastAsia="Meiryo" w:hAnsi="Times New Roman" w:cs="Times New Roman"/>
          <w:sz w:val="26"/>
          <w:szCs w:val="26"/>
        </w:rPr>
        <w:t>单词</w:t>
      </w:r>
      <w:r w:rsidR="003C5530" w:rsidRPr="00332EBF">
        <w:rPr>
          <w:rFonts w:ascii="Times New Roman" w:eastAsia="Meiryo" w:hAnsi="Times New Roman" w:cs="Times New Roman"/>
          <w:i/>
          <w:iCs/>
          <w:sz w:val="26"/>
          <w:szCs w:val="26"/>
        </w:rPr>
        <w:t>herem的困难的一部分</w:t>
      </w:r>
      <w:r w:rsidR="003C5530" w:rsidRPr="00332EBF">
        <w:rPr>
          <w:rFonts w:ascii="Times New Roman" w:eastAsia="Meiryo" w:hAnsi="Times New Roman" w:cs="Times New Roman"/>
          <w:sz w:val="26"/>
          <w:szCs w:val="26"/>
        </w:rPr>
        <w:t>。谢弗说“被诅咒”仅代表了这个词的一部分含义。希伯来语一词的意思是“被诅咒的”和“奉献的”——即献给上帝。这里显然指的是后者。这座城将被奉献，这就是新国际版翻译它的方式：“这座城和其中所有的都要归给耶和华。只有妓女喇合和所有在她家里的人才能幸免，因为她隐藏了我们派来的探子。”约书亚就这样下达了保护她的命令。约书亚对人民的命令绝对清楚地表明这座城市已被奉献。 “至于你们，只要远离那些虔诚的东西，免得当你们拿走那些虔诚的东西时，就会给受</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咒诅的阵营带来麻烦。但一切金银都归耶和华为圣；他们必进入耶和华的库里。”谢弗的评论是这样的：“这座城市</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是初熟果子的标志；凡事初熟的果子都属于神。</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是地里初熟的果子；因此，里面的一</w:t>
      </w:r>
      <w:r w:rsidR="001668D8">
        <w:rPr>
          <w:rFonts w:ascii="Times New Roman" w:eastAsia="Meiryo" w:hAnsi="Times New Roman" w:cs="Times New Roman"/>
          <w:sz w:val="26"/>
          <w:szCs w:val="26"/>
        </w:rPr>
        <w:lastRenderedPageBreak/>
        <w:t xml:space="preserve">切都献给了上帝。” </w:t>
      </w:r>
      <w:r>
        <w:rPr>
          <w:rFonts w:ascii="Times New Roman" w:eastAsia="Meiryo" w:hAnsi="Times New Roman" w:cs="Times New Roman"/>
          <w:sz w:val="26"/>
          <w:szCs w:val="26"/>
        </w:rPr>
        <w:br/>
      </w:r>
      <w:r>
        <w:rPr>
          <w:rFonts w:ascii="Times New Roman" w:eastAsia="Meiryo" w:hAnsi="Times New Roman" w:cs="Times New Roman"/>
          <w:sz w:val="26"/>
          <w:szCs w:val="26"/>
        </w:rPr>
        <w:br/>
        <w:t>3. 被诅咒的耶利哥不得重建和亚哈</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因此，还有关于奉献之物的附加评论，但是你又回到了本章末尾约书亚对任何重建耶利哥城废墟的人的诅咒。我们发现这座城在很长一段时间内都没有被重建，但在列王记上 16:34，亚哈的时代，它被重建了。 (1 Kings 16:30) 暗利的儿子亚哈行耶和华眼中看为恶的事，比他以前的列王更甚。他不仅认为犯尼八儿子耶罗波安的罪是微不足道的，而且还娶了西顿王勒巴力的女儿耶洗别为妻，开始侍奉敬拜巴力。”然后它列出了他的一些邪恶行为：“他在自己所建造的</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Samaria</w:t>
          </w:r>
        </w:smartTag>
      </w:smartTag>
      <w:r w:rsidR="00F02E79" w:rsidRPr="00332EBF">
        <w:rPr>
          <w:rFonts w:ascii="Times New Roman" w:eastAsia="Meiryo" w:hAnsi="Times New Roman" w:cs="Times New Roman"/>
          <w:sz w:val="26"/>
          <w:szCs w:val="26"/>
        </w:rPr>
        <w:t>殿里</w:t>
      </w:r>
      <w:smartTag w:uri="urn:schemas-microsoft-com:office:smarttags" w:element="PlaceName">
        <w:r w:rsidR="00F02E79" w:rsidRPr="00332EBF">
          <w:rPr>
            <w:rFonts w:ascii="Times New Roman" w:eastAsia="Meiryo" w:hAnsi="Times New Roman" w:cs="Times New Roman"/>
            <w:sz w:val="26"/>
            <w:szCs w:val="26"/>
          </w:rPr>
          <w:t>Baal</w:t>
        </w:r>
      </w:smartTag>
      <w:r w:rsidR="00F02E79" w:rsidRPr="00332EBF">
        <w:rPr>
          <w:rFonts w:ascii="Times New Roman" w:eastAsia="Meiryo" w:hAnsi="Times New Roman" w:cs="Times New Roman"/>
          <w:sz w:val="26"/>
          <w:szCs w:val="26"/>
        </w:rPr>
        <w:t xml:space="preserve">为巴力筑了一座坛…… </w:t>
      </w:r>
      <w:smartTag w:uri="urn:schemas-microsoft-com:office:smarttags" w:element="PlaceType">
        <w:r w:rsidR="00F02E79" w:rsidRPr="00332EBF">
          <w:rPr>
            <w:rFonts w:ascii="Times New Roman" w:eastAsia="Meiryo" w:hAnsi="Times New Roman" w:cs="Times New Roman"/>
            <w:sz w:val="26"/>
            <w:szCs w:val="26"/>
          </w:rPr>
          <w:t>temple</w:t>
        </w:r>
      </w:smartTag>
      <w:r w:rsidR="00F02E79" w:rsidRPr="00332EBF">
        <w:rPr>
          <w:rFonts w:ascii="Times New Roman" w:eastAsia="Meiryo" w:hAnsi="Times New Roman" w:cs="Times New Roman"/>
          <w:sz w:val="26"/>
          <w:szCs w:val="26"/>
        </w:rPr>
        <w:t>”亚哈也造了亚舍拉，他所行的惹耶和华以色列神的怒气，比</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他以前的列王更甚。”然后，当他的恶行几乎达到顶峰时，你可以在第 34 节中读到：“亚哈在世的时候，伯特利的希伊勒重建了</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。他立根基时，丧了长子亚比兰；立城门时，丧了幼子西割，正如耶和华借嫩的儿子约书亚所说的话。”这是对约书亚在</w:t>
      </w:r>
      <w:r w:rsidR="00176C94">
        <w:rPr>
          <w:rFonts w:ascii="Times New Roman" w:eastAsia="Meiryo" w:hAnsi="Times New Roman" w:cs="Times New Roman"/>
          <w:sz w:val="26"/>
          <w:szCs w:val="26"/>
        </w:rPr>
        <w:t>6:26</w:t>
      </w:r>
      <w:r w:rsidR="00F02E79" w:rsidRPr="00332EBF">
        <w:rPr>
          <w:rFonts w:ascii="Times New Roman" w:eastAsia="Meiryo" w:hAnsi="Times New Roman" w:cs="Times New Roman"/>
          <w:sz w:val="26"/>
          <w:szCs w:val="26"/>
        </w:rPr>
        <w:t>中所说的话的引用</w:t>
      </w:r>
      <w:r w:rsidR="008C6C8B">
        <w:rPr>
          <w:rFonts w:ascii="Times New Roman" w:eastAsia="Meiryo" w:hAnsi="Times New Roman" w:cs="Times New Roman"/>
          <w:sz w:val="26"/>
          <w:szCs w:val="26"/>
        </w:rPr>
        <w:t>：“凡重建城的，必丧长子，立地基，必丧幼子。”亚哈从公元前 874 年到公元前 852 年统治，所以当这一切实现时，你已经到了 800 年代。</w:t>
      </w:r>
      <w:r w:rsidR="005F3423" w:rsidRPr="00332EBF">
        <w:rPr>
          <w:rFonts w:ascii="Times New Roman" w:eastAsia="Meiryo" w:hAnsi="Times New Roman" w:cs="Times New Roman"/>
          <w:sz w:val="26"/>
          <w:szCs w:val="26"/>
        </w:rPr>
        <w:br/>
        <w:t xml:space="preserve">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征服的时间，你知道，你可以追溯到《出埃及记》讨论的早期/晚期：要么是 1400 年代，要么是 1200 年代。如果是 1200 年代，那就是 400 年的时间</w:t>
      </w:r>
      <w:r w:rsidR="00F02E79" w:rsidRPr="00332EBF">
        <w:rPr>
          <w:rFonts w:ascii="Times New Roman" w:eastAsia="Meiryo" w:hAnsi="Times New Roman" w:cs="Times New Roman"/>
          <w:sz w:val="26"/>
          <w:szCs w:val="26"/>
        </w:rPr>
        <w:lastRenderedPageBreak/>
        <w:t>段。如果你选择较早的日期（我倾向于这样认为），那就意味着这座城市在 600 年内都没有重建。你可能想知道为什么主将这个咒诅加在那些愿意重建 城市的人身上</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49093B">
        <w:rPr>
          <w:rFonts w:ascii="Times New Roman" w:eastAsia="Meiryo" w:hAnsi="Times New Roman" w:cs="Times New Roman"/>
          <w:sz w:val="26"/>
          <w:szCs w:val="26"/>
        </w:rPr>
        <w:t>。圣经文本中从未解释过这一点，因此我们可能给出的任何解释都是推断出来的。在我看来，主的意图是让城里那些被毁坏的城墙</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永远保留为被毁坏的城墙，以便成为一座纪念碑，纪念</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通过上帝的恩典获得这片土地的事实。他们绕着那个城镇游行，城墙倒塌了！请记住，主曾对约书亚说：“把那十二块石头拿来作为纪念”，以纪念他让水干了，让他们过河的方式</w:t>
      </w:r>
      <w:smartTag w:uri="urn:schemas-microsoft-com:office:smarttags" w:element="place">
        <w:r w:rsidR="00F02E79" w:rsidRPr="00332EBF">
          <w:rPr>
            <w:rFonts w:ascii="Times New Roman" w:eastAsia="Meiryo" w:hAnsi="Times New Roman" w:cs="Times New Roman"/>
            <w:sz w:val="26"/>
            <w:szCs w:val="26"/>
          </w:rPr>
          <w:t>Jordan River</w:t>
        </w:r>
      </w:smartTag>
      <w:r w:rsidR="00F02E79" w:rsidRPr="00332EBF">
        <w:rPr>
          <w:rFonts w:ascii="Times New Roman" w:eastAsia="Meiryo" w:hAnsi="Times New Roman" w:cs="Times New Roman"/>
          <w:sz w:val="26"/>
          <w:szCs w:val="26"/>
        </w:rPr>
        <w:t>。在我看来，这是另一个纪念：城墙的废墟</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提醒人们，当</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rPr>
        <w:t>他们进入时</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，他们接受了这片土地作为上帝的礼物。并不是他们的军事力量能够让他们获得胜利</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5F3423" w:rsidRPr="00332EBF">
        <w:rPr>
          <w:rFonts w:ascii="Times New Roman" w:eastAsia="Meiryo" w:hAnsi="Times New Roman" w:cs="Times New Roman"/>
          <w:sz w:val="26"/>
          <w:szCs w:val="26"/>
        </w:rPr>
        <w:t>。因此，他希望这些墙能够永久证明“这是我的土地，我把它交给你”。他不想重建城墙或重建城门。</w:t>
      </w:r>
      <w:r w:rsidR="0008239C" w:rsidRPr="00332EBF">
        <w:rPr>
          <w:rFonts w:ascii="Times New Roman" w:eastAsia="Meiryo" w:hAnsi="Times New Roman" w:cs="Times New Roman"/>
          <w:sz w:val="26"/>
          <w:szCs w:val="26"/>
        </w:rPr>
        <w:br/>
        <w:t xml:space="preserve"> </w:t>
      </w:r>
      <w:r w:rsidR="0008239C"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我认为，亚哈作为一个背离耶和华的统治者，并不是一个真正的立约之王。他不是一个通过跟随主、顺服主而行、并要求主保护国家的应许而找到安全的国王。他不觉得北国东南边境的这座开放城市（即没有城墙的城市）是一种优势，反而是一种负担。我们从一些圣经外的信息得知，当时亚哈受到了米沙王的威胁</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Moab</w:t>
          </w:r>
        </w:smartTag>
      </w:smartTag>
      <w:r w:rsidR="00FE439C">
        <w:rPr>
          <w:rFonts w:ascii="Times New Roman" w:eastAsia="Meiryo" w:hAnsi="Times New Roman" w:cs="Times New Roman"/>
          <w:sz w:val="26"/>
          <w:szCs w:val="26"/>
        </w:rPr>
        <w:t>。米沙占领了一座名叫米达巴的城市，它就在</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城的对面</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5F3423" w:rsidRPr="00332EBF">
        <w:rPr>
          <w:rFonts w:ascii="Times New Roman" w:eastAsia="Meiryo" w:hAnsi="Times New Roman" w:cs="Times New Roman"/>
          <w:sz w:val="26"/>
          <w:szCs w:val="26"/>
        </w:rPr>
        <w:t>。亚哈似乎对北国东南边境感到了负担，并决定：“我需要加固那座城市，以保证北国的安</w:t>
      </w:r>
      <w:r w:rsidR="005F3423" w:rsidRPr="00332EBF">
        <w:rPr>
          <w:rFonts w:ascii="Times New Roman" w:eastAsia="Meiryo" w:hAnsi="Times New Roman" w:cs="Times New Roman"/>
          <w:sz w:val="26"/>
          <w:szCs w:val="26"/>
        </w:rPr>
        <w:lastRenderedPageBreak/>
        <w:t>全。”但他这样做是以牺牲伯特利的长子希尔</w:t>
      </w:r>
      <w:r w:rsidR="00F02E79" w:rsidRPr="00332EBF">
        <w:rPr>
          <w:rFonts w:ascii="Times New Roman" w:eastAsia="Meiryo" w:hAnsi="Times New Roman" w:cs="Times New Roman"/>
          <w:sz w:val="26"/>
          <w:szCs w:val="26"/>
        </w:rPr>
        <w:t>和他最小的儿子</w:t>
      </w:r>
      <w:r>
        <w:rPr>
          <w:rFonts w:ascii="Times New Roman" w:eastAsia="Meiryo" w:hAnsi="Times New Roman" w:cs="Times New Roman"/>
          <w:sz w:val="26"/>
          <w:szCs w:val="26"/>
        </w:rPr>
        <w:br/>
      </w:r>
      <w:r>
        <w:rPr>
          <w:rFonts w:ascii="Times New Roman" w:eastAsia="Meiryo" w:hAnsi="Times New Roman" w:cs="Times New Roman"/>
          <w:sz w:val="26"/>
          <w:szCs w:val="26"/>
        </w:rPr>
        <w:br/>
      </w:r>
      <w:r w:rsidR="005F3423" w:rsidRPr="00332EBF">
        <w:rPr>
          <w:rFonts w:ascii="Times New Roman" w:eastAsia="Meiryo" w:hAnsi="Times New Roman" w:cs="Times New Roman"/>
          <w:sz w:val="26"/>
          <w:szCs w:val="26"/>
        </w:rPr>
        <w:t xml:space="preserve">为代价的。 </w:t>
      </w:r>
      <w:r>
        <w:rPr>
          <w:rFonts w:ascii="Times New Roman" w:eastAsia="Meiryo" w:hAnsi="Times New Roman" w:cs="Times New Roman"/>
          <w:sz w:val="26"/>
          <w:szCs w:val="26"/>
        </w:rPr>
        <w:t>4. 耶利哥的考古证据关于耶利哥的早期工作</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所以，这些评论是关于占领耶利哥城的。我想对与本章相关的考古发现发表一些评论。当我们谈论出埃及的日期时，我们在某种程度上讨论了这一点。</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之所以进入这个讨论，是因为加斯唐说城墙</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在公元前 1400 年左右倒塌，因此这成为了出埃及时间较早的争论。土堆</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是一个轮廓分明的土堆；站点标识没有问题。如果你从山谷下</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往东走</w:t>
      </w:r>
      <w:smartTag w:uri="urn:schemas-microsoft-com:office:smarttags" w:element="City">
        <w:r w:rsidR="00F02E79" w:rsidRPr="00332EBF">
          <w:rPr>
            <w:rFonts w:ascii="Times New Roman" w:eastAsia="Meiryo" w:hAnsi="Times New Roman" w:cs="Times New Roman"/>
            <w:sz w:val="26"/>
            <w:szCs w:val="26"/>
          </w:rPr>
          <w:t>Jerusalem</w:t>
        </w:r>
      </w:smartTag>
      <w:r w:rsidR="00F02E79" w:rsidRPr="00332EBF">
        <w:rPr>
          <w:rFonts w:ascii="Times New Roman" w:eastAsia="Meiryo" w:hAnsi="Times New Roman" w:cs="Times New Roman"/>
          <w:sz w:val="26"/>
          <w:szCs w:val="26"/>
        </w:rPr>
        <w:t>，</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直到今天，这里仍然是一个非常显眼的地方。它位于约旦河入海口西北约 10 英里处</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。我们可以想象一下地图：约旦河流入的地方</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，西北约10英里处就是这个土堆。遗址以西约一英里处</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，有一座约 1500 英尺高的山脊，一直延伸到中部的高地</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。东非大裂谷的西侧山脊被峡谷切割，通向大裂谷的中心</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它具有战略意义，因为它守卫着通往中央高地的通道的入口。那里有良好的水源，有良好的土壤，并且处于很早就被认为具有重大意义的战略位置。</w:t>
      </w:r>
      <w:r>
        <w:rPr>
          <w:rFonts w:ascii="Times New Roman" w:eastAsia="Meiryo" w:hAnsi="Times New Roman" w:cs="Times New Roman"/>
          <w:sz w:val="26"/>
          <w:szCs w:val="26"/>
        </w:rPr>
        <w:br/>
        <w:t xml:space="preserve"> </w:t>
      </w:r>
      <w:r>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1900 年代初，德国人在恩斯特·塞林 (Ernst Sellin) 的带领下开始在土丘上进行挖掘工作，他在土丘上工作了数年（1907 年至 1909 年）。 20 世纪 30 年代，英国人约翰·加斯坦 (John Garstang) 在土丘上进行了进一步的工作。然后在 </w:t>
      </w:r>
      <w:r w:rsidR="00F02E79" w:rsidRPr="00332EBF">
        <w:rPr>
          <w:rFonts w:ascii="Times New Roman" w:eastAsia="Meiryo" w:hAnsi="Times New Roman" w:cs="Times New Roman"/>
          <w:sz w:val="26"/>
          <w:szCs w:val="26"/>
        </w:rPr>
        <w:lastRenderedPageBreak/>
        <w:t>20 世纪 50 年代，同样是英国人的凯瑟琳·凯尼恩 (Kathleen Kenyon) 对 进行了进一步的挖掘</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。德国人以及加斯唐和凯尼恩都发现，这个遗址有着非常悠久的历史。发现的最古老的塔可追溯到公元前 9000 年左右，属于新石器时代。我和我的妻子</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几年前去过这里；我们开车从</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Jerusalem</w:t>
          </w:r>
        </w:smartTag>
      </w:smartTag>
      <w:r w:rsidR="00CB5E04" w:rsidRPr="00332EBF">
        <w:rPr>
          <w:rFonts w:ascii="Times New Roman" w:eastAsia="Meiryo" w:hAnsi="Times New Roman" w:cs="Times New Roman"/>
          <w:sz w:val="26"/>
          <w:szCs w:val="26"/>
        </w:rPr>
        <w:t>.当你到达现代遗址的郊区（古代遗址在现代遗址的一侧）时，你会看到一个标志，上面写着“地球上最古老的</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CB5E04" w:rsidRPr="00332EBF">
        <w:rPr>
          <w:rFonts w:ascii="Times New Roman" w:eastAsia="Meiryo" w:hAnsi="Times New Roman" w:cs="Times New Roman"/>
          <w:sz w:val="26"/>
          <w:szCs w:val="26"/>
        </w:rPr>
        <w:t>城镇”。这</w:t>
      </w:r>
      <w:r w:rsidR="00F02E79" w:rsidRPr="00332EBF">
        <w:rPr>
          <w:rFonts w:ascii="Times New Roman" w:eastAsia="Meiryo" w:hAnsi="Times New Roman" w:cs="Times New Roman"/>
          <w:sz w:val="26"/>
          <w:szCs w:val="26"/>
        </w:rPr>
        <w:t>可能有点夸张</w:t>
      </w:r>
      <w:r w:rsidR="004A794A">
        <w:rPr>
          <w:rFonts w:ascii="Times New Roman" w:eastAsia="Meiryo" w:hAnsi="Times New Roman" w:cs="Times New Roman"/>
          <w:sz w:val="26"/>
          <w:szCs w:val="26"/>
        </w:rPr>
        <w:t>，但也不过分。这个网站的历史可以追溯到公元前 9000 年，非常独特。</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EC45DA">
        <w:rPr>
          <w:rFonts w:ascii="Times New Roman" w:eastAsia="Meiryo" w:hAnsi="Times New Roman" w:cs="Times New Roman"/>
          <w:sz w:val="26"/>
          <w:szCs w:val="26"/>
        </w:rPr>
        <w:t>发掘表明，在青铜时代早期（公元前3000年至2000年），它是一座非常重要的城墙城市。只是为了让您了解与金字塔时代平行的背景</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CB5E04" w:rsidRPr="00332EBF">
        <w:rPr>
          <w:rFonts w:ascii="Times New Roman" w:eastAsia="Meiryo" w:hAnsi="Times New Roman" w:cs="Times New Roman"/>
          <w:sz w:val="26"/>
          <w:szCs w:val="26"/>
        </w:rPr>
        <w:t>。如果你追溯到青铜时代后期，这与迦勒底人和</w:t>
      </w:r>
      <w:smartTag w:uri="urn:schemas-microsoft-com:office:smarttags" w:element="City">
        <w:r w:rsidR="00F02E79" w:rsidRPr="00332EBF">
          <w:rPr>
            <w:rFonts w:ascii="Times New Roman" w:eastAsia="Meiryo" w:hAnsi="Times New Roman" w:cs="Times New Roman"/>
            <w:sz w:val="26"/>
            <w:szCs w:val="26"/>
          </w:rPr>
          <w:t>Ur</w:t>
        </w:r>
      </w:smartTag>
      <w:r w:rsidR="00596CD0">
        <w:rPr>
          <w:rFonts w:ascii="Times New Roman" w:eastAsia="Meiryo" w:hAnsi="Times New Roman" w:cs="Times New Roman"/>
          <w:sz w:val="26"/>
          <w:szCs w:val="26"/>
        </w:rPr>
        <w:t>亚伯拉罕来自南部</w:t>
      </w:r>
      <w:smartTag w:uri="urn:schemas-microsoft-com:office:smarttags" w:element="place">
        <w:r w:rsidR="008E5F9E" w:rsidRPr="00332EBF">
          <w:rPr>
            <w:rFonts w:ascii="Times New Roman" w:eastAsia="Meiryo" w:hAnsi="Times New Roman" w:cs="Times New Roman"/>
            <w:sz w:val="26"/>
            <w:szCs w:val="26"/>
          </w:rPr>
          <w:t>Mesopotamia</w:t>
        </w:r>
      </w:smartTag>
      <w:r w:rsidR="00F02E79" w:rsidRPr="00332EBF">
        <w:rPr>
          <w:rFonts w:ascii="Times New Roman" w:eastAsia="Meiryo" w:hAnsi="Times New Roman" w:cs="Times New Roman"/>
          <w:sz w:val="26"/>
          <w:szCs w:val="26"/>
        </w:rPr>
        <w:t>的第三王朝是一样的</w:t>
      </w:r>
      <w:smartTag w:uri="urn:schemas-microsoft-com:office:smarttags" w:element="City">
        <w:r w:rsidR="008E5F9E" w:rsidRPr="00332EBF">
          <w:rPr>
            <w:rFonts w:ascii="Times New Roman" w:eastAsia="Meiryo" w:hAnsi="Times New Roman" w:cs="Times New Roman"/>
            <w:sz w:val="26"/>
            <w:szCs w:val="26"/>
          </w:rPr>
          <w:t>Ur</w:t>
        </w:r>
      </w:smartTag>
      <w:r w:rsidR="008E5F9E" w:rsidRPr="00332EBF">
        <w:rPr>
          <w:rFonts w:ascii="Times New Roman" w:eastAsia="Meiryo" w:hAnsi="Times New Roman" w:cs="Times New Roman"/>
          <w:sz w:val="26"/>
          <w:szCs w:val="26"/>
        </w:rPr>
        <w:t>。所以它在当时是一个重要的城市。它在公元前 2300 年至 2000 年之间被毁。我们不知道到底谁是破坏的代理人，但我可以在这里说，加斯唐最初认为那个时期的城墙是约书亚时代的城墙。他的观点后来被修正。在青铜时代中期，即 2000 年至 1500 年，您再次看到一座建筑精良、城墙坚固的城市。它增长到了有史以来的最大尺寸。就目前正在发生的事情而言，你现在处于父权制时期，从公元前 2000 年到 1500 年</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。在青铜中期结束时，它再次被猛烈摧毁，你再次想知道破坏的代理人是谁。我们不知道。有些人曾经猜测这是希克索斯</w:t>
      </w:r>
      <w:r w:rsidR="00F02E79" w:rsidRPr="00332EBF">
        <w:rPr>
          <w:rFonts w:ascii="Times New Roman" w:eastAsia="Meiryo" w:hAnsi="Times New Roman" w:cs="Times New Roman"/>
          <w:sz w:val="26"/>
          <w:szCs w:val="26"/>
        </w:rPr>
        <w:lastRenderedPageBreak/>
        <w:t>人。喜克索斯人</w:t>
      </w:r>
      <w:smartTag w:uri="urn:schemas-microsoft-com:office:smarttags" w:element="country-region">
        <w:r w:rsidR="00F02E79" w:rsidRPr="00332EBF">
          <w:rPr>
            <w:rFonts w:ascii="Times New Roman" w:eastAsia="Meiryo" w:hAnsi="Times New Roman" w:cs="Times New Roman"/>
            <w:sz w:val="26"/>
            <w:szCs w:val="26"/>
          </w:rPr>
          <w:t>Egypt</w:t>
        </w:r>
      </w:smartTag>
      <w:r w:rsidR="00F02E79" w:rsidRPr="00332EBF">
        <w:rPr>
          <w:rFonts w:ascii="Times New Roman" w:eastAsia="Meiryo" w:hAnsi="Times New Roman" w:cs="Times New Roman"/>
          <w:sz w:val="26"/>
          <w:szCs w:val="26"/>
        </w:rPr>
        <w:t>在一段时间内是著名的统治者，</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F02E79" w:rsidRPr="00332EBF">
        <w:rPr>
          <w:rFonts w:ascii="Times New Roman" w:eastAsia="Meiryo" w:hAnsi="Times New Roman" w:cs="Times New Roman"/>
          <w:sz w:val="26"/>
          <w:szCs w:val="26"/>
        </w:rPr>
        <w:t>大约公元前 1570 年他们被驱逐出境。他们</w:t>
      </w:r>
      <w:smartTag w:uri="urn:schemas-microsoft-com:office:smarttags" w:element="country-region">
        <w:r w:rsidR="00F02E79" w:rsidRPr="00332EBF">
          <w:rPr>
            <w:rFonts w:ascii="Times New Roman" w:eastAsia="Meiryo" w:hAnsi="Times New Roman" w:cs="Times New Roman"/>
            <w:sz w:val="26"/>
            <w:szCs w:val="26"/>
          </w:rPr>
          <w:t>Egypt</w:t>
        </w:r>
      </w:smartTag>
      <w:r w:rsidR="00F02E79" w:rsidRPr="00332EBF">
        <w:rPr>
          <w:rFonts w:ascii="Times New Roman" w:eastAsia="Meiryo" w:hAnsi="Times New Roman" w:cs="Times New Roman"/>
          <w:sz w:val="26"/>
          <w:szCs w:val="26"/>
        </w:rPr>
        <w:t>从大约 1750 年到 1570 年统治，但大约 1570 年他们被驱逐出境</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CB5E04" w:rsidRPr="00332EBF">
        <w:rPr>
          <w:rFonts w:ascii="Times New Roman" w:eastAsia="Meiryo" w:hAnsi="Times New Roman" w:cs="Times New Roman"/>
          <w:sz w:val="26"/>
          <w:szCs w:val="26"/>
        </w:rPr>
        <w:t>。他们去哪儿了？他们上来了吗</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？可能吧。他们攻击了吗</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？有可能，但我们不确定。但它在中世纪青铜时代末期再次被摧毁。</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在我们感兴趣的青铜时代晚期，也就是约书亚记的时代，这座城市再次被占领。然而，据考古学家告诉我们，那个时期的土丘上几乎没有留下任何东西。加斯唐认为，这座城市在公元前 1400 年左右的青铜时代晚期被摧毁。凯瑟琳·凯尼恩对此提出异议，并谈到“这段时期以来，土丘上层发生了巨大的剥蚀”。看来，在约书亚和亚哈之间的 400 到 600 年间，这座城市在被约书亚攻陷后基本上无人居住，这一水平的大部分都被侵蚀了。在那段时间里，无论出于什么目的，它都是一个无人居住的地方。 </w:t>
      </w:r>
      <w:r w:rsidR="008E5F9E" w:rsidRPr="00332EBF">
        <w:rPr>
          <w:rFonts w:ascii="Times New Roman" w:eastAsia="Meiryo" w:hAnsi="Times New Roman" w:cs="Times New Roman"/>
          <w:sz w:val="26"/>
          <w:szCs w:val="26"/>
        </w:rPr>
        <w:br/>
      </w:r>
      <w:r>
        <w:rPr>
          <w:rFonts w:ascii="Times New Roman" w:eastAsia="Meiryo" w:hAnsi="Times New Roman" w:cs="Times New Roman"/>
          <w:sz w:val="26"/>
          <w:szCs w:val="26"/>
        </w:rPr>
        <w:t>b. K. Kenyon 在 Jericho 的工作</w:t>
      </w:r>
      <w:r>
        <w:rPr>
          <w:rFonts w:ascii="Times New Roman" w:eastAsia="Meiryo" w:hAnsi="Times New Roman" w:cs="Times New Roman"/>
          <w:sz w:val="26"/>
          <w:szCs w:val="26"/>
        </w:rPr>
        <w:br/>
      </w:r>
      <w:r w:rsidR="008E5F9E" w:rsidRPr="00332EBF">
        <w:rPr>
          <w:rFonts w:ascii="Times New Roman" w:eastAsia="Meiryo" w:hAnsi="Times New Roman" w:cs="Times New Roman"/>
          <w:sz w:val="26"/>
          <w:szCs w:val="26"/>
        </w:rPr>
        <w:tab/>
      </w:r>
      <w:r w:rsidR="00187AA7">
        <w:rPr>
          <w:rFonts w:ascii="Times New Roman" w:eastAsia="Meiryo" w:hAnsi="Times New Roman" w:cs="Times New Roman"/>
          <w:sz w:val="26"/>
          <w:szCs w:val="26"/>
        </w:rPr>
        <w:t>现在看看第 51 页上的引文。詹姆斯·凯尔索 (James Kelso) 在他的</w:t>
      </w:r>
      <w:r w:rsidR="00CB5E04" w:rsidRPr="00332EBF">
        <w:rPr>
          <w:rFonts w:ascii="Times New Roman" w:eastAsia="Meiryo" w:hAnsi="Times New Roman" w:cs="Times New Roman"/>
          <w:i/>
          <w:iCs/>
          <w:sz w:val="26"/>
          <w:szCs w:val="26"/>
        </w:rPr>
        <w:t>《圣经解释词典》</w:t>
      </w:r>
      <w:r w:rsidR="00F02E79" w:rsidRPr="00332EBF">
        <w:rPr>
          <w:rFonts w:ascii="Times New Roman" w:eastAsia="Meiryo" w:hAnsi="Times New Roman" w:cs="Times New Roman"/>
          <w:sz w:val="26"/>
          <w:szCs w:val="26"/>
        </w:rPr>
        <w:t>一文中</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说道：“1952 年，凯瑟琳·凯尼恩 (Kathleen Kenyon) 开始在土丘上工作；经过五年的工作，考古图景更加清晰，以下结论现在看来是正确的。大部分土丘建于公元前 16</w:t>
      </w:r>
      <w:r w:rsidR="00F02E79" w:rsidRPr="00332EBF">
        <w:rPr>
          <w:rFonts w:ascii="Times New Roman" w:eastAsia="Meiryo" w:hAnsi="Times New Roman" w:cs="Times New Roman"/>
          <w:sz w:val="26"/>
          <w:szCs w:val="26"/>
          <w:vertAlign w:val="superscript"/>
        </w:rPr>
        <w:t>世纪</w:t>
      </w:r>
      <w:r w:rsidR="00F02E79" w:rsidRPr="00332EBF">
        <w:rPr>
          <w:rFonts w:ascii="Times New Roman" w:eastAsia="Meiryo" w:hAnsi="Times New Roman" w:cs="Times New Roman"/>
          <w:sz w:val="26"/>
          <w:szCs w:val="26"/>
        </w:rPr>
        <w:t>或更早；事实上，土丘的主要深度主要是新石</w:t>
      </w:r>
      <w:r w:rsidR="00F02E79" w:rsidRPr="00332EBF">
        <w:rPr>
          <w:rFonts w:ascii="Times New Roman" w:eastAsia="Meiryo" w:hAnsi="Times New Roman" w:cs="Times New Roman"/>
          <w:sz w:val="26"/>
          <w:szCs w:val="26"/>
        </w:rPr>
        <w:lastRenderedPageBreak/>
        <w:t>器时代的。”换句话说，土丘的大部分属于史前时代，最后一座大城市的出现时间比摩西还要早300年。不幸的是，她发现，少数没有被风雨破坏的上层区域是德国人和加斯唐已经施工过的区域。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是用泥砖砌成的，很快就会因风雨而崩解。为所罗门在埃齐安盖贝尔的冶炼厂提供气流的风已经吹过……的泥砖</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。有一年，英国的发掘地被大雨淹没了。即使在新石器时代地区，也发现了河流通道切入土丘的部分区域。因此，从土丘本身看来不太可能对 13</w:t>
      </w:r>
      <w:r w:rsidR="00F02E79" w:rsidRPr="00332EBF">
        <w:rPr>
          <w:rFonts w:ascii="Times New Roman" w:eastAsia="Meiryo" w:hAnsi="Times New Roman" w:cs="Times New Roman"/>
          <w:sz w:val="26"/>
          <w:szCs w:val="26"/>
          <w:vertAlign w:val="superscript"/>
        </w:rPr>
        <w:t>世纪的耶利哥</w:t>
      </w:r>
      <w:r w:rsidR="00F02E79" w:rsidRPr="00332EBF">
        <w:rPr>
          <w:rFonts w:ascii="Times New Roman" w:eastAsia="Meiryo" w:hAnsi="Times New Roman" w:cs="Times New Roman"/>
          <w:sz w:val="26"/>
          <w:szCs w:val="26"/>
        </w:rPr>
        <w:t>有任何新的了解，尽管附近的坟墓将来可能会非常有帮助。”然后请注意最后一句话：“巴勒斯坦考古学的一大悲剧是德国人在</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考古学还是一门婴儿科学时就进行了挖掘。”德国人于 1900 年代初进入那里，并在挖掘方法开发出来之前扰乱了土丘的这一区域，因此这些信息丢失了。</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t>继续</w:t>
      </w:r>
      <w:r w:rsidR="00F02E79" w:rsidRPr="00332EBF">
        <w:rPr>
          <w:rFonts w:ascii="Times New Roman" w:eastAsia="Meiryo" w:hAnsi="Times New Roman" w:cs="Times New Roman"/>
          <w:sz w:val="26"/>
          <w:szCs w:val="26"/>
        </w:rPr>
        <w:t>看下一段，这是引文第 51 页上凯尼恩 (Kenyon) 的一段。她说：“该遗址的占领始于中石器时代。公元前8000年的前陶器新石器时代的城镇在这一阶段不断发展，成功地被两个不同的人群占据，此后新石器时代人的居住量就少得多。公元 4 世纪末</w:t>
      </w:r>
      <w:r w:rsidR="00F02E79" w:rsidRPr="00332EBF">
        <w:rPr>
          <w:rFonts w:ascii="Times New Roman" w:eastAsia="Meiryo" w:hAnsi="Times New Roman" w:cs="Times New Roman"/>
          <w:sz w:val="26"/>
          <w:szCs w:val="26"/>
          <w:vertAlign w:val="superscript"/>
        </w:rPr>
        <w:t>，</w:t>
      </w:r>
      <w:r w:rsidR="00F02E79" w:rsidRPr="00332EBF">
        <w:rPr>
          <w:rFonts w:ascii="Times New Roman" w:eastAsia="Meiryo" w:hAnsi="Times New Roman" w:cs="Times New Roman"/>
          <w:sz w:val="26"/>
          <w:szCs w:val="26"/>
        </w:rPr>
        <w:t>人们持续占领，直到该镇被摧毁”——注意这里的日期——“大约 1580 年。它可能在公元前 1400 年左右被重新占领。从这个时期开始，几乎什么都没有留下。”</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现在，我们在前面谈到的时候谈到了这一点</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。如果你看一下约翰·宾</w:t>
      </w:r>
      <w:r w:rsidR="00F02E79" w:rsidRPr="00332EBF">
        <w:rPr>
          <w:rFonts w:ascii="Times New Roman" w:eastAsia="Meiryo" w:hAnsi="Times New Roman" w:cs="Times New Roman"/>
          <w:sz w:val="26"/>
          <w:szCs w:val="26"/>
        </w:rPr>
        <w:lastRenderedPageBreak/>
        <w:t xml:space="preserve">森（John </w:t>
      </w:r>
      <w:r w:rsidR="003507A8" w:rsidRPr="00332EBF">
        <w:rPr>
          <w:rFonts w:ascii="Times New Roman" w:eastAsia="Meiryo" w:hAnsi="Times New Roman" w:cs="Times New Roman"/>
          <w:sz w:val="26"/>
          <w:szCs w:val="26"/>
        </w:rPr>
        <w:t>Bimson）在他的著作</w:t>
      </w:r>
      <w:r w:rsidR="00F02E79" w:rsidRPr="00332EBF">
        <w:rPr>
          <w:rFonts w:ascii="Times New Roman" w:eastAsia="Meiryo" w:hAnsi="Times New Roman" w:cs="Times New Roman"/>
          <w:i/>
          <w:sz w:val="26"/>
          <w:szCs w:val="26"/>
        </w:rPr>
        <w:t>《重新确定出埃及记征服的日期》</w:t>
      </w:r>
      <w:r w:rsidR="00F02E79" w:rsidRPr="00332EBF">
        <w:rPr>
          <w:rFonts w:ascii="Times New Roman" w:eastAsia="Meiryo" w:hAnsi="Times New Roman" w:cs="Times New Roman"/>
          <w:sz w:val="26"/>
          <w:szCs w:val="26"/>
        </w:rPr>
        <w:t xml:space="preserve">中的论文，他将考古时期的年代确定下来——我很确定，从中世纪青铜时代末期到下个世纪，到 1400 年代。这会将 1580 的破坏水平降低到 1400。那么您就非常接近基于 1 Kings 6:1 的《出埃及记》的早期日期了。因此，正如我之前提到的，这场辩论是一个持续的事情。如果凯尼恩关于 1580 年日期作为破坏水平的说法是正确的，然后将她的 1580 年日期与比姆森对考古时期日期的修订联系起来，那么它就符合早期日期理论。 </w:t>
      </w:r>
      <w:r>
        <w:rPr>
          <w:rFonts w:ascii="Times New Roman" w:eastAsia="Meiryo" w:hAnsi="Times New Roman" w:cs="Times New Roman"/>
          <w:sz w:val="26"/>
          <w:szCs w:val="26"/>
        </w:rPr>
        <w:br/>
      </w:r>
      <w:r>
        <w:rPr>
          <w:rFonts w:ascii="Times New Roman" w:eastAsia="Meiryo" w:hAnsi="Times New Roman" w:cs="Times New Roman"/>
          <w:sz w:val="26"/>
          <w:szCs w:val="26"/>
        </w:rPr>
        <w:br/>
        <w:t>C。布莱恩特·伍德 (Bryant Wood) 的最新作品</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然而，正如我之前提到的，布莱恩特·伍德 (Bryant Wood) 最近才出现在人们的视野中。我给了你这份讲义</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，并在你的参考书目中总结了这篇</w:t>
      </w:r>
      <w:r w:rsidR="00CF26F5" w:rsidRPr="00CF26F5">
        <w:rPr>
          <w:rFonts w:ascii="Times New Roman" w:eastAsia="Meiryo" w:hAnsi="Times New Roman" w:cs="Times New Roman"/>
          <w:i/>
          <w:iCs/>
          <w:sz w:val="26"/>
          <w:szCs w:val="26"/>
        </w:rPr>
        <w:t>BAR</w:t>
      </w:r>
      <w:r w:rsidR="00CF26F5" w:rsidRPr="00332EBF">
        <w:rPr>
          <w:rFonts w:ascii="Times New Roman" w:eastAsia="Meiryo" w:hAnsi="Times New Roman" w:cs="Times New Roman"/>
          <w:sz w:val="26"/>
          <w:szCs w:val="26"/>
        </w:rPr>
        <w:t>文章。回到凯尼恩自己的发掘报告，他认为有充分的证据表明这座城市在 1400 年代被毁，而她的年代测定是错误的。所以，争论还在继续。</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让我在这里为您读另一段引言。请看第 53 页。它适用于我们稍后要讨论的另一件事；但是请看1987 年以来</w:t>
      </w:r>
      <w:r w:rsidR="00F02E79" w:rsidRPr="00CA78AF">
        <w:rPr>
          <w:rFonts w:ascii="Times New Roman" w:eastAsia="Meiryo" w:hAnsi="Times New Roman" w:cs="Times New Roman"/>
          <w:i/>
          <w:iCs/>
          <w:sz w:val="26"/>
          <w:szCs w:val="26"/>
        </w:rPr>
        <w:t xml:space="preserve">BAR中第 53 页的中间部分，“《圣经出埃及记》的重新确定日期是有缺陷的” </w:t>
      </w:r>
      <w:r w:rsidR="00F02E79" w:rsidRPr="00332EBF">
        <w:rPr>
          <w:rFonts w:ascii="Times New Roman" w:eastAsia="Meiryo" w:hAnsi="Times New Roman" w:cs="Times New Roman"/>
          <w:sz w:val="26"/>
          <w:szCs w:val="26"/>
        </w:rPr>
        <w:t>。休·卡尔佩兰 (Hugh Calperan) 在这里反对比姆森重新确定青铜器时代中期的日期——将日期往后移。他说，“圣经中关于征服</w:t>
      </w:r>
      <w:r w:rsidR="00F02E79" w:rsidRPr="00332EBF">
        <w:rPr>
          <w:rFonts w:ascii="Times New Roman" w:eastAsia="Meiryo" w:hAnsi="Times New Roman" w:cs="Times New Roman"/>
          <w:sz w:val="26"/>
          <w:szCs w:val="26"/>
        </w:rPr>
        <w:lastRenderedPageBreak/>
        <w:t>的记载是在公元前</w:t>
      </w:r>
      <w:r w:rsidR="00F02E79" w:rsidRPr="00332EBF">
        <w:rPr>
          <w:rFonts w:ascii="Times New Roman" w:eastAsia="Meiryo" w:hAnsi="Times New Roman" w:cs="Times New Roman"/>
          <w:sz w:val="26"/>
          <w:szCs w:val="26"/>
          <w:vertAlign w:val="superscript"/>
        </w:rPr>
        <w:t>7世纪末</w:t>
      </w:r>
      <w:r w:rsidR="00F02E79" w:rsidRPr="00332EBF">
        <w:rPr>
          <w:rFonts w:ascii="Times New Roman" w:eastAsia="Meiryo" w:hAnsi="Times New Roman" w:cs="Times New Roman"/>
          <w:sz w:val="26"/>
          <w:szCs w:val="26"/>
        </w:rPr>
        <w:t>写成的”——换句话说，是在 600 年代；很晚了——“并且未能将这次征服与外部来源允许我们确定的任何事件联系起来。因此，通过采取基本的预防措施来防止对圣经文本的怀疑，通过将眼睑紧紧地压在颧骨上，人们可以假装《约书亚记》是未经修饰、未玷污的真理，并且这一切都发生在公元前 15</w:t>
      </w:r>
      <w:r w:rsidR="00F02E79" w:rsidRPr="00332EBF">
        <w:rPr>
          <w:rFonts w:ascii="Times New Roman" w:eastAsia="Meiryo" w:hAnsi="Times New Roman" w:cs="Times New Roman"/>
          <w:sz w:val="26"/>
          <w:szCs w:val="26"/>
          <w:vertAlign w:val="superscript"/>
        </w:rPr>
        <w:t>世纪</w:t>
      </w:r>
      <w:r w:rsidR="00F02E79" w:rsidRPr="00332EBF">
        <w:rPr>
          <w:rFonts w:ascii="Times New Roman" w:eastAsia="Meiryo" w:hAnsi="Times New Roman" w:cs="Times New Roman"/>
          <w:sz w:val="26"/>
          <w:szCs w:val="26"/>
        </w:rPr>
        <w:t>。</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rPr>
        <w:t>在一次决定性的战役中被征服。</w:t>
      </w:r>
      <w:smartTag w:uri="urn:schemas-microsoft-com:office:smarttags" w:element="place">
        <w:r w:rsidR="00F02E79" w:rsidRPr="00332EBF">
          <w:rPr>
            <w:rFonts w:ascii="Times New Roman" w:eastAsia="Meiryo" w:hAnsi="Times New Roman" w:cs="Times New Roman"/>
            <w:sz w:val="26"/>
            <w:szCs w:val="26"/>
          </w:rPr>
          <w:t>Canaan</w:t>
        </w:r>
      </w:smartTag>
      <w:r w:rsidR="00F02E79" w:rsidRPr="00332EBF">
        <w:rPr>
          <w:rFonts w:ascii="Times New Roman" w:eastAsia="Meiryo" w:hAnsi="Times New Roman" w:cs="Times New Roman"/>
          <w:sz w:val="26"/>
          <w:szCs w:val="26"/>
        </w:rPr>
        <w:t>但是 B. 和 L.”——现在 B. 和 L. 是 Bimson 和 Livingston；大卫·利文斯顿（David Livingston）相信宾森对考古时期的重新确定，因此他说，“B.和L.所做的就是让你毫无疑问地相信你自己对圣经中征服迦南的高度独特的解读。 B.和L.的大杂烩方法很有吸引力，因为它伪装成对圣经的辩护，但事实并非如此。 B. 和 L. 驳回了许多</w:t>
      </w:r>
      <w:r w:rsidR="003507A8" w:rsidRPr="00332EBF">
        <w:rPr>
          <w:rFonts w:ascii="Times New Roman" w:eastAsia="Meiryo" w:hAnsi="Times New Roman" w:cs="Times New Roman"/>
          <w:sz w:val="26"/>
          <w:szCs w:val="26"/>
        </w:rPr>
        <w:t>圣经</w:t>
      </w:r>
      <w:r w:rsidR="00F02E79" w:rsidRPr="00332EBF">
        <w:rPr>
          <w:rFonts w:ascii="Times New Roman" w:eastAsia="Meiryo" w:hAnsi="Times New Roman" w:cs="Times New Roman"/>
          <w:sz w:val="26"/>
          <w:szCs w:val="26"/>
        </w:rPr>
        <w:t>证据；最后，他们拥抱挑选。他们的文本随意、历史上缺乏说服力、考古学上不可能的假设将其缺陷隐藏在仁慈虔诚的外表后面。毫无疑问，虔诚有其好处，但也有其代价。 B. 和 L. 的虔诚所付出的代价是大约 200 年的以色列历史。”</w:t>
      </w:r>
      <w:r w:rsidR="003507A8" w:rsidRPr="00332EBF">
        <w:rPr>
          <w:rFonts w:ascii="Times New Roman" w:eastAsia="Meiryo" w:hAnsi="Times New Roman" w:cs="Times New Roman"/>
          <w:sz w:val="26"/>
          <w:szCs w:val="26"/>
        </w:rPr>
        <w:br/>
      </w:r>
      <w:r w:rsidR="00F02E79" w:rsidRPr="00332EBF">
        <w:rPr>
          <w:rFonts w:ascii="Times New Roman" w:eastAsia="Meiryo" w:hAnsi="Times New Roman" w:cs="Times New Roman"/>
          <w:sz w:val="26"/>
          <w:szCs w:val="26"/>
        </w:rPr>
        <w:t xml:space="preserve">这就是他的辩论。现在我读这一段只是为了向你们展示一些近乎刻薄的语言，这些语言是用来对付那些试图捍卫征服故事可靠性的人——征服……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5. 艾和亚干的罪孽的失败初始攻击</w:t>
      </w:r>
      <w:r w:rsidR="003507A8" w:rsidRPr="00332EBF">
        <w:rPr>
          <w:rFonts w:ascii="Times New Roman" w:eastAsia="Meiryo" w:hAnsi="Times New Roman" w:cs="Times New Roman"/>
          <w:sz w:val="26"/>
          <w:szCs w:val="26"/>
        </w:rPr>
        <w:tab/>
        <w:t>所以</w:t>
      </w:r>
      <w:r w:rsidR="00F02E79" w:rsidRPr="00332EBF">
        <w:rPr>
          <w:rFonts w:ascii="Times New Roman" w:eastAsia="Meiryo" w:hAnsi="Times New Roman" w:cs="Times New Roman"/>
          <w:sz w:val="26"/>
          <w:szCs w:val="26"/>
        </w:rPr>
        <w:t>这些是对杰里科的评论。让我们继续来看约书亚记第 7 章和第 8 章对艾城的攻击。在约书亚记 7:1-5 中，你读到约书</w:t>
      </w:r>
      <w:r w:rsidR="00F02E79" w:rsidRPr="00332EBF">
        <w:rPr>
          <w:rFonts w:ascii="Times New Roman" w:eastAsia="Meiryo" w:hAnsi="Times New Roman" w:cs="Times New Roman"/>
          <w:sz w:val="26"/>
          <w:szCs w:val="26"/>
        </w:rPr>
        <w:lastRenderedPageBreak/>
        <w:t>亚“打发人往靠近</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伯亚文东边的艾城去</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，对他们说：‘你们上去吧。’”并侦察该地区。众人就上去窥探艾城。他们回到约书亚那里，说：‘不必所有的百姓都去攻打艾城。派遣二三千人；那里的人很少。’” 第四节：“上去的人约有三千。但他们被艾城人击溃，杀死了约三十六人。他们把以色列人从城门追到采石场，把他们击倒在山坡上。众人心都融化了，化为水。”所以他们派了一小支部队去那里，因为他们认为不会有重大反对，结果他们被击败了！</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约书亚想知道为什么？你在第 6 节中读到：“约书亚撕裂衣服，俯伏在地，长老也照样行</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。”约书亚在第 7 节中说：“主啊，你为什么带领这百姓渡过大地，将</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我们交在亚摩利人手中，消灭我们呢？要是我们满足于留在河的另一边就好了</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！'”（这是那次非凡的渡河之后。）“主啊，我能说什么，现在它已经</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被敌人击溃了？迦南人和该国的其他人民必听见这事；他们将包围我们，并将我们的名字从地球上抹去。那么，你会为自己的伟大名声做什么呢？’”主的回答是：“‘站起来！你趴在脸上做什么？</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犯了罪；他们违反了我命令他们遵守的盟约。他们拿走了一些</w:t>
      </w:r>
      <w:r w:rsidR="00CB5E04" w:rsidRPr="00332EBF">
        <w:rPr>
          <w:rFonts w:ascii="Times New Roman" w:eastAsia="Meiryo" w:hAnsi="Times New Roman" w:cs="Times New Roman"/>
          <w:sz w:val="26"/>
          <w:szCs w:val="26"/>
        </w:rPr>
        <w:t>[</w:t>
      </w:r>
      <w:r w:rsidR="00CE0A50" w:rsidRPr="00332EBF">
        <w:rPr>
          <w:rFonts w:ascii="Times New Roman" w:eastAsia="Meiryo" w:hAnsi="Times New Roman" w:cs="Times New Roman"/>
          <w:i/>
          <w:iCs/>
          <w:sz w:val="26"/>
          <w:szCs w:val="26"/>
        </w:rPr>
        <w:t>这里</w:t>
      </w:r>
      <w:r w:rsidR="00CB5E04" w:rsidRPr="00332EBF">
        <w:rPr>
          <w:rFonts w:ascii="Times New Roman" w:eastAsia="Meiryo" w:hAnsi="Times New Roman" w:cs="Times New Roman"/>
          <w:sz w:val="26"/>
          <w:szCs w:val="26"/>
        </w:rPr>
        <w:t>]奉献的东西；他们偷窃，他们撒谎，他们把它们和自己的财产放在一起。这就是为什么以色列人无法对抗他们的敌人；他们转身逃跑，因为他们已经注定要遭受毁灭。’”（顺便说</w:t>
      </w:r>
      <w:r w:rsidR="00CE0A50" w:rsidRPr="00332EBF">
        <w:rPr>
          <w:rFonts w:ascii="Times New Roman" w:eastAsia="Meiryo" w:hAnsi="Times New Roman" w:cs="Times New Roman"/>
          <w:i/>
          <w:iCs/>
          <w:sz w:val="26"/>
          <w:szCs w:val="26"/>
        </w:rPr>
        <w:t>一句</w:t>
      </w:r>
      <w:r w:rsidR="00A70558">
        <w:rPr>
          <w:rFonts w:ascii="Times New Roman" w:eastAsia="Meiryo" w:hAnsi="Times New Roman" w:cs="Times New Roman"/>
          <w:sz w:val="26"/>
          <w:szCs w:val="26"/>
        </w:rPr>
        <w:t>，这里就是——容易毁灭。）“‘我不会再和你们在一起了，除非你们毁灭你们中间那些致力于毁灭的东</w:t>
      </w:r>
      <w:r w:rsidR="00A70558">
        <w:rPr>
          <w:rFonts w:ascii="Times New Roman" w:eastAsia="Meiryo" w:hAnsi="Times New Roman" w:cs="Times New Roman"/>
          <w:sz w:val="26"/>
          <w:szCs w:val="26"/>
        </w:rPr>
        <w:lastRenderedPageBreak/>
        <w:t xml:space="preserve">西。 ’” </w:t>
      </w:r>
      <w:r>
        <w:rPr>
          <w:rFonts w:ascii="Times New Roman" w:eastAsia="Meiryo" w:hAnsi="Times New Roman" w:cs="Times New Roman"/>
          <w:sz w:val="26"/>
          <w:szCs w:val="26"/>
        </w:rPr>
        <w:br/>
      </w:r>
      <w:r>
        <w:rPr>
          <w:rFonts w:ascii="Times New Roman" w:eastAsia="Meiryo" w:hAnsi="Times New Roman" w:cs="Times New Roman"/>
          <w:sz w:val="26"/>
          <w:szCs w:val="26"/>
        </w:rPr>
        <w:br/>
        <w:t>b.亚干拿走奉献的东西</w:t>
      </w:r>
      <w:r w:rsidR="00CB5E04" w:rsidRPr="00332EBF">
        <w:rPr>
          <w:rFonts w:ascii="Times New Roman" w:eastAsia="Meiryo" w:hAnsi="Times New Roman" w:cs="Times New Roman"/>
          <w:sz w:val="26"/>
          <w:szCs w:val="26"/>
        </w:rPr>
        <w:tab/>
      </w:r>
      <w:r w:rsidR="00A70558">
        <w:rPr>
          <w:rFonts w:ascii="Times New Roman" w:eastAsia="Meiryo" w:hAnsi="Times New Roman" w:cs="Times New Roman"/>
          <w:sz w:val="26"/>
          <w:szCs w:val="26"/>
        </w:rPr>
        <w:t>他们发现这个人是亚干拿走的，是他明确命令他们不要做的、奉献给主的东西。现在请看第20节：亚干说：“我得罪了耶和华。我所做的就是这样：当我在财物中看见一件华美的袍子</w:t>
      </w:r>
      <w:smartTag w:uri="urn:schemas-microsoft-com:office:smarttags" w:element="place">
        <w:r w:rsidR="00F02E79" w:rsidRPr="00332EBF">
          <w:rPr>
            <w:rFonts w:ascii="Times New Roman" w:eastAsia="Meiryo" w:hAnsi="Times New Roman" w:cs="Times New Roman"/>
            <w:sz w:val="26"/>
            <w:szCs w:val="26"/>
          </w:rPr>
          <w:t>Babylonia</w:t>
        </w:r>
      </w:smartTag>
      <w:r w:rsidR="00F02E79" w:rsidRPr="00332EBF">
        <w:rPr>
          <w:rFonts w:ascii="Times New Roman" w:eastAsia="Meiryo" w:hAnsi="Times New Roman" w:cs="Times New Roman"/>
          <w:sz w:val="26"/>
          <w:szCs w:val="26"/>
        </w:rPr>
        <w:t>，银子二百舍客勒，一块金子重五十舍客勒时，我就垂涎欲滴，将它们夺走了。”于是他和他的家人被抓去并用石头砸死，我们在第 26 节读到：“他们在亚干身上堆起一大堆石头，直到今日。”还有一个纪念馆。这一次，它提醒人们神圣对罪恶的审判。渡河和城墙倒塌</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6A2EE2">
        <w:rPr>
          <w:rFonts w:ascii="Times New Roman" w:eastAsia="Meiryo" w:hAnsi="Times New Roman" w:cs="Times New Roman"/>
          <w:sz w:val="26"/>
          <w:szCs w:val="26"/>
        </w:rPr>
        <w:t>——提醒人们上帝的恩典；现在这里提醒你，当你不服从上帝时会发生什么。</w:t>
      </w:r>
    </w:p>
    <w:p w14:paraId="7E51175A" w14:textId="77777777" w:rsidR="002C4D63" w:rsidRDefault="00587264"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t>所以之后，在第八章，又拿出了一支新的力量，派往艾城，这次他们成功了。你在第 19 节下半节读到：“他们进城，攻占了城，放火焚烧。艾城人回头一看，只见城内硝烟冲天。”为了做到这一点，我们不会讨论任何策略，但他们占领了这座城市，你在第 25 节中读到：“那一天，艾城的男女一万二千人阵亡了。因为约书亚并没有收回伸出标枪的手，直到他消灭了艾城的所有居民。”然后第 28 节：他们“烧毁了艾城，使之成为永久的废墟，他把艾城的王挂在树上”。</w:t>
      </w:r>
    </w:p>
    <w:p w14:paraId="07F9E5FD" w14:textId="77777777" w:rsidR="00F02E79" w:rsidRPr="00332EBF" w:rsidRDefault="002C4D63"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lastRenderedPageBreak/>
        <w:br/>
      </w:r>
      <w:r>
        <w:rPr>
          <w:rFonts w:ascii="Times New Roman" w:eastAsia="Meiryo" w:hAnsi="Times New Roman" w:cs="Times New Roman"/>
          <w:sz w:val="26"/>
          <w:szCs w:val="26"/>
        </w:rPr>
        <w:br/>
        <w:t>C。 Et Tel 考古学与确定该遗址为 Ai 的辩论</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现在，在这种情况下，再次对考古学研究与圣经文本的联系方式进行了大量讨论。 1930年代，有一个被认为是艾未未所在地的土丘，现在被称为“Et-Tel”，并被挖掘出来。那些在那个土堆上工作的人告诉我们，这座城市在公元前 2200 年左右被摧毁，除了公元前 1200 年至 1050 年左右有一个非常小的铁器时代 I 牢房外，没有再次被占领。所以，如果这个地点从 2200 年到 1200 年没有被占领，这就提出了如何将这些考古发现与《约书亚记》第 7 章和第 8 章中所讲述的内容联系起来的问题。这个问题自</w:t>
      </w:r>
      <w:r w:rsidR="00F02E79" w:rsidRPr="00332EBF">
        <w:rPr>
          <w:rFonts w:ascii="Times New Roman" w:eastAsia="Meiryo" w:hAnsi="Times New Roman" w:cs="Times New Roman"/>
          <w:sz w:val="26"/>
          <w:szCs w:val="26"/>
          <w:vertAlign w:val="superscript"/>
        </w:rPr>
        <w:t>20</w:t>
      </w:r>
      <w:r w:rsidR="00F02E79" w:rsidRPr="00332EBF">
        <w:rPr>
          <w:rFonts w:ascii="Times New Roman" w:eastAsia="Meiryo" w:hAnsi="Times New Roman" w:cs="Times New Roman"/>
          <w:sz w:val="26"/>
          <w:szCs w:val="26"/>
        </w:rPr>
        <w:t>世纪下半叶以来就一直存在，并且一直持续到今天。人们提出了各种建议，试图将考古发现与圣经描述相协调。</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有一位法国《旧约》学者文森特提出，埃特尔（Et-Tel）或艾城（Ai）是一个军事前哨基地，</w:t>
      </w:r>
      <w:smartTag w:uri="urn:schemas-microsoft-com:office:smarttags" w:element="City">
        <w:r w:rsidR="00F02E79" w:rsidRPr="00332EBF">
          <w:rPr>
            <w:rFonts w:ascii="Times New Roman" w:eastAsia="Meiryo" w:hAnsi="Times New Roman" w:cs="Times New Roman"/>
            <w:sz w:val="26"/>
            <w:szCs w:val="26"/>
          </w:rPr>
          <w:t>Bethel</w:t>
        </w:r>
      </w:smartTag>
      <w:r w:rsidR="0004082A">
        <w:rPr>
          <w:rFonts w:ascii="Times New Roman" w:eastAsia="Meiryo" w:hAnsi="Times New Roman" w:cs="Times New Roman"/>
          <w:sz w:val="26"/>
          <w:szCs w:val="26"/>
        </w:rPr>
        <w:t xml:space="preserve">而征服艾城实际上并不是征服一座城市，而是占领一个军事前哨基地。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。如果它只是一个军事前哨基地</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，你就不会期望留下太多关于该地点被占领的证据。嗯，这是一个有趣的建议，因为约书亚没有说任何关于夺取 的事情</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。艾城是一个军事前哨吗</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？我认为你无法将其与文本协调起来。如果你读到第 12 章，你会看到第 9 节中列出的国王名单：“近旁</w:t>
      </w:r>
      <w:r w:rsidR="00F02E79" w:rsidRPr="00332EBF">
        <w:rPr>
          <w:rFonts w:ascii="Times New Roman" w:eastAsia="Meiryo" w:hAnsi="Times New Roman" w:cs="Times New Roman"/>
          <w:sz w:val="26"/>
          <w:szCs w:val="26"/>
        </w:rPr>
        <w:lastRenderedPageBreak/>
        <w:t>艾城的王，</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一位”——一位王。你往下看第 16 节：“一的王</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。”艾城有一位王，艾城也有一位王</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。艾城听起来不像是一个军事前哨基地</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3E3EFD">
        <w:rPr>
          <w:rFonts w:ascii="Times New Roman" w:eastAsia="Meiryo" w:hAnsi="Times New Roman" w:cs="Times New Roman"/>
          <w:sz w:val="26"/>
          <w:szCs w:val="26"/>
        </w:rPr>
        <w:t>您会在第 52 页的引文中找到另一个建议。本段摘自 Finegan 的《</w:t>
      </w:r>
      <w:r w:rsidR="00F02E79" w:rsidRPr="00332EBF">
        <w:rPr>
          <w:rFonts w:ascii="Times New Roman" w:eastAsia="Meiryo" w:hAnsi="Times New Roman" w:cs="Times New Roman"/>
          <w:i/>
          <w:sz w:val="26"/>
          <w:szCs w:val="26"/>
        </w:rPr>
        <w:t xml:space="preserve">古代之光》 </w:t>
      </w:r>
      <w:r w:rsidR="00E128D4">
        <w:rPr>
          <w:rFonts w:ascii="Times New Roman" w:eastAsia="Meiryo" w:hAnsi="Times New Roman" w:cs="Times New Roman"/>
          <w:iCs/>
          <w:sz w:val="26"/>
          <w:szCs w:val="26"/>
        </w:rPr>
        <w:t>。他谈到</w:t>
      </w:r>
      <w:r w:rsidR="00F02E79" w:rsidRPr="00332EBF">
        <w:rPr>
          <w:rFonts w:ascii="Times New Roman" w:eastAsia="Meiryo" w:hAnsi="Times New Roman" w:cs="Times New Roman"/>
          <w:sz w:val="26"/>
          <w:szCs w:val="26"/>
        </w:rPr>
        <w:t>了考古数据与圣经记载相协调的问题，他说最可能的解释是：“目前的困难在于艾和……之间的混淆</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。后一个城市的所在地，即</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距艾城不到一英里半的地方，被称为贝廷；也就是说，在现代网站识别中，Beitin 被认为是</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。东方研究中心和匹兹堡神学院在 WF 奥尔布赖特 (WF Albright) 和詹姆斯凯尔索 ( James Kelso)</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的领导下，联合考察了那里的发掘工作。</w:t>
      </w:r>
      <w:smartTag w:uri="urn:schemas-microsoft-com:office:smarttags" w:element="place">
        <w:smartTag w:uri="urn:schemas-microsoft-com:office:smarttags" w:element="PlaceName">
          <w:r w:rsidR="00F02E79" w:rsidRPr="00332EBF">
            <w:rPr>
              <w:rFonts w:ascii="Times New Roman" w:eastAsia="Meiryo" w:hAnsi="Times New Roman" w:cs="Times New Roman"/>
              <w:sz w:val="26"/>
              <w:szCs w:val="26"/>
            </w:rPr>
            <w:t>American</w:t>
          </w:r>
        </w:smartTag>
        <w:r w:rsidR="00F02E79" w:rsidRPr="00332EBF">
          <w:rPr>
            <w:rFonts w:ascii="Times New Roman" w:eastAsia="Meiryo" w:hAnsi="Times New Roman" w:cs="Times New Roman"/>
            <w:sz w:val="26"/>
            <w:szCs w:val="26"/>
          </w:rPr>
          <w:t xml:space="preserve"> </w:t>
        </w:r>
        <w:smartTag w:uri="urn:schemas-microsoft-com:office:smarttags" w:element="PlaceType">
          <w:r w:rsidR="00CE0A50" w:rsidRPr="00332EBF">
            <w:rPr>
              <w:rFonts w:ascii="Times New Roman" w:eastAsia="Meiryo" w:hAnsi="Times New Roman" w:cs="Times New Roman"/>
              <w:sz w:val="26"/>
              <w:szCs w:val="26"/>
            </w:rPr>
            <w:t>School</w:t>
          </w:r>
        </w:smartTag>
      </w:smartTag>
      <w:r w:rsidR="00F02E79" w:rsidRPr="00332EBF">
        <w:rPr>
          <w:rFonts w:ascii="Times New Roman" w:eastAsia="Meiryo" w:hAnsi="Times New Roman" w:cs="Times New Roman"/>
          <w:sz w:val="26"/>
          <w:szCs w:val="26"/>
        </w:rPr>
        <w:t>人们发现，在旧青铜时代城市被毁之后，它首先被占领，</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Ai</w:t>
          </w:r>
        </w:smartTag>
      </w:smartTag>
      <w:r w:rsidR="00F02E79" w:rsidRPr="00332EBF">
        <w:rPr>
          <w:rFonts w:ascii="Times New Roman" w:eastAsia="Meiryo" w:hAnsi="Times New Roman" w:cs="Times New Roman"/>
          <w:sz w:val="26"/>
          <w:szCs w:val="26"/>
        </w:rPr>
        <w:t>直到它在青铜时代中晚期的某个时候作为一个著名的城镇存在。 13</w:t>
      </w:r>
      <w:r w:rsidR="00F02E79" w:rsidRPr="00332EBF">
        <w:rPr>
          <w:rFonts w:ascii="Times New Roman" w:eastAsia="Meiryo" w:hAnsi="Times New Roman" w:cs="Times New Roman"/>
          <w:sz w:val="26"/>
          <w:szCs w:val="26"/>
          <w:vertAlign w:val="superscript"/>
        </w:rPr>
        <w:t>世纪</w:t>
      </w:r>
      <w:r w:rsidR="00F02E79" w:rsidRPr="00332EBF">
        <w:rPr>
          <w:rFonts w:ascii="Times New Roman" w:eastAsia="Meiryo" w:hAnsi="Times New Roman" w:cs="Times New Roman"/>
          <w:sz w:val="26"/>
          <w:szCs w:val="26"/>
        </w:rPr>
        <w:t>的某个时候，这座城市被一场巨大的大火吞噬，留下了大量烧焦的砖块、灰烬和烧焦的碎片。毫无疑问，这次破坏代表了……的孩子们对这座城市的征服</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。”这是事实。在下一段中，他说：“值得注意的是，《约书亚记》中没有记载关于夺取 的事</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，而另一方面，在后来的士师记中，</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则叙述了约瑟家族的夺取。” ，但没有提及艾。因此，可以假设”——[这是奥尔布赖特和其他一些人的观点]——“后来，洗劫的传统错误地但很自然地与附近的艾城废墟联系在一起。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”换句话说，我</w:t>
      </w:r>
      <w:r w:rsidR="00F02E79" w:rsidRPr="00332EBF">
        <w:rPr>
          <w:rFonts w:ascii="Times New Roman" w:eastAsia="Meiryo" w:hAnsi="Times New Roman" w:cs="Times New Roman"/>
          <w:sz w:val="26"/>
          <w:szCs w:val="26"/>
        </w:rPr>
        <w:lastRenderedPageBreak/>
        <w:t>们如何处理 Et-Tel 考古发现与圣经对艾城劫掠的记载之间看似不一致的情况？好吧，无论谁写了这段历史，都把艾城毁灭的故事</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与艾城毁灭的故事混淆了。你在第 7-8 章中真正读到的内容是关于</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，而不是关于艾。当然，这意味着圣经文本不可靠。</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如果您查看引文中的第 53 页，页面底部的 Free 和 Kitchen 都讨论了这个问题。我认为他们朝着最明智的方向前进。 Free 说，“J. Simons 的研究中最近提出的解决方案是，Et-Tel 不应与 Bethel/Ai 等同”——换句话说，这个站点标识就是问题所在。这是错误的站点标识； Et-Tel 不是艾城，因此在 Et-Tel 进行的任何挖掘都不会告诉你任何有关艾城的信息。 “他（即 J.西蒙斯）对这一认定提出了四点反对意见。第一，Et-Tel 距离 Beitin 不是特别近</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；约书亚记12:9表明艾在旁边</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。第二，Et-Tel 是一个很大的站点，而约书亚记 3 章描述的人却很少。第三，Et-Tel 并不是征服后时期的废墟，而约书亚表示艾城是废墟。第四，约书亚 11 号部队在埃特泰尔以北没有宽阔的山谷，以防他们错过约书亚的军队。”因此，Free 主张网站标识错误。如果 Et-Tel 不等同于艾，那么 Et-Tel 在公元前 1400 年不存在的说法与圣经历史没有关系。或者，如果文森特关于艾城是一座</w:t>
      </w:r>
      <w:r w:rsidR="00757BA9" w:rsidRPr="00332EBF">
        <w:rPr>
          <w:rFonts w:ascii="Times New Roman" w:eastAsia="Meiryo" w:hAnsi="Times New Roman" w:cs="Times New Roman"/>
          <w:sz w:val="26"/>
          <w:szCs w:val="26"/>
        </w:rPr>
        <w:t>几乎没有留下任何东西的堡垒的说法是正确的，那么圣经的叙述也没有提供任何困难。但提及艾城国王和艾城国王确实带来了困难</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。所以他说，“鉴</w:t>
      </w:r>
      <w:r w:rsidR="00F02E79" w:rsidRPr="00332EBF">
        <w:rPr>
          <w:rFonts w:ascii="Times New Roman" w:eastAsia="Meiryo" w:hAnsi="Times New Roman" w:cs="Times New Roman"/>
          <w:sz w:val="26"/>
          <w:szCs w:val="26"/>
        </w:rPr>
        <w:lastRenderedPageBreak/>
        <w:t>于这些可能的解决方案，坚持圣经一定是错误的是不明智的。”</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页面底部的 KA Kitchen 非常相似：他说，“除了 1200 年至 1050 年期间有一个小型以色列人定居点外，Et-Tel 的发掘未能提供任何青铜器时代早期之后曾有人居住的适当证据</w:t>
      </w:r>
      <w:r w:rsidR="008B4951" w:rsidRPr="00332EBF">
        <w:rPr>
          <w:rFonts w:ascii="Times New Roman" w:eastAsia="Meiryo" w:hAnsi="Times New Roman" w:cs="Times New Roman"/>
          <w:sz w:val="26"/>
          <w:szCs w:val="26"/>
        </w:rPr>
        <w:t>。</w:t>
      </w:r>
      <w:r w:rsidR="00F02E79" w:rsidRPr="00332EBF">
        <w:rPr>
          <w:rFonts w:ascii="Times New Roman" w:eastAsia="Meiryo" w:hAnsi="Times New Roman" w:cs="Times New Roman"/>
          <w:sz w:val="26"/>
          <w:szCs w:val="26"/>
        </w:rPr>
        <w:t>该网站的主张有时会引起争议；这种情况表明，Et-Tel 不是艾，而是另一个古代遗址，可能是拜特阿文 (Beit Aven)，并且必须在 Et-Tel 附近地区的其他地方寻找艾。</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我可能会说这种站点识别存在一个非常严重的问题。到处都是土堆</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。没有路标说：“这是这个或那个古城。”你有所有这些土堆，你挖掘它们，就会发现很多瓦砾。你在圣经中读到过地名——你如何将圣经地名与某个土墩联系起来？这不是一件容易的事。早在 20 世纪 20 年代和 30 年代，奥尔布赖特就骑着毛驴绕迦南并进行了地点识别：“嗯，这是这个地点，那个是那个地点，在那里，”很多时候他都有充分的理由进行识别</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但在很多情况下，他都错误地识别了它们。基钦说：“当土墩和文学记录不一致时，在其他情况下，地形学家和考古学家不会惊慌，而是简单地运用他们的常识，认识到他们的识别可能是错误的，然后继续在该地区的其他地方进行搜索。人工智能的问题也应该以完全相同的方式来看待。</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和艾是反面证据的教训。青铜时代晚期遗骸的缺失并不自动意味着圣经的叙述是病因故事的错误。”</w:t>
      </w:r>
      <w:r w:rsidR="008B4951" w:rsidRPr="00332EBF">
        <w:rPr>
          <w:rFonts w:ascii="Times New Roman" w:eastAsia="Meiryo" w:hAnsi="Times New Roman" w:cs="Times New Roman"/>
          <w:sz w:val="26"/>
          <w:szCs w:val="26"/>
        </w:rPr>
        <w:br/>
      </w:r>
      <w:r w:rsidR="008B4951" w:rsidRPr="00332EBF">
        <w:rPr>
          <w:rFonts w:ascii="Times New Roman" w:eastAsia="Meiryo" w:hAnsi="Times New Roman" w:cs="Times New Roman"/>
          <w:sz w:val="26"/>
          <w:szCs w:val="26"/>
        </w:rPr>
        <w:lastRenderedPageBreak/>
        <w:t xml:space="preserve"> </w:t>
      </w:r>
      <w:r w:rsidR="008B4951" w:rsidRPr="00332EBF">
        <w:rPr>
          <w:rFonts w:ascii="Times New Roman" w:eastAsia="Meiryo" w:hAnsi="Times New Roman" w:cs="Times New Roman"/>
          <w:sz w:val="26"/>
          <w:szCs w:val="26"/>
        </w:rPr>
        <w:tab/>
        <w:t>Kitchen</w:t>
      </w:r>
      <w:r w:rsidR="00F02E79" w:rsidRPr="00332EBF">
        <w:rPr>
          <w:rFonts w:ascii="Times New Roman" w:eastAsia="Meiryo" w:hAnsi="Times New Roman" w:cs="Times New Roman"/>
          <w:sz w:val="26"/>
          <w:szCs w:val="26"/>
        </w:rPr>
        <w:t xml:space="preserve">的名言是：“没有证据并不等于不存在。”仅仅因为您没有您想要的证据并不意味着圣经文本或其他一些文本一定是错误的。地形典故和约书亚领导力的环境现实主义表明情况并非如此，考古学未能产生的类比仍然与其他无可争议的古代证据或书面文件相协调。 </w:t>
      </w:r>
      <w:r w:rsidR="008B4951"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d.利文斯顿的识别替代网站</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 xml:space="preserve">现在，自从 Kitchen 和 Free 发表了有关网站识别的评论后，一个名叫 David Livingston 的人开始对此进行调查。您将在参考书目中的该标题下找到一些条目。查看参考书目页面中间的第 12 页。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1970 年，他在《威斯敏斯特神学杂志》上发表了一篇文章，题为《重新考虑圣经中的伯特利和艾的位置》，一年后又写了一篇文章，《质疑伯特利的传统遗址》，1994 年又写了一篇文章，《对位置的进一步</w:t>
      </w:r>
      <w:r w:rsidR="00F02E79" w:rsidRPr="00332EBF">
        <w:rPr>
          <w:rFonts w:ascii="Times New Roman" w:eastAsia="Meiryo" w:hAnsi="Times New Roman" w:cs="Times New Roman"/>
          <w:i/>
          <w:iCs/>
          <w:sz w:val="26"/>
          <w:szCs w:val="26"/>
        </w:rPr>
        <w:t>考虑</w:t>
      </w:r>
      <w:r w:rsidR="00F02E79" w:rsidRPr="00332EBF">
        <w:rPr>
          <w:rFonts w:ascii="Times New Roman" w:eastAsia="Meiryo" w:hAnsi="Times New Roman" w:cs="Times New Roman"/>
          <w:sz w:val="26"/>
          <w:szCs w:val="26"/>
        </w:rPr>
        <w:t>》比勒的伯特利。”利文斯顿在这些文章中所做的就是建议我们需要一个新的站点标识，不仅是针对人工智能，也是针对</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.传统的观点是</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Beitin 是 Beitin，Ai 是 Et-Tel。</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提出了一个案例，其中有很多我不想讨论的论点和证据，我们应该将它们重新定位到不同的站点。他认为艾</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未未可能是在 El-Bireh 地点，而不是 Beitin，而艾未未则在 Khirbet el-Macatir 或 Khirbet El-Bireh。如果你看地图，你会发现Beitin在这里，El-Bireh在这里。所以你看，这些站点都彼此非常接近。问题仍然存</w:t>
      </w:r>
      <w:r w:rsidR="00F02E79" w:rsidRPr="00332EBF">
        <w:rPr>
          <w:rFonts w:ascii="Times New Roman" w:eastAsia="Meiryo" w:hAnsi="Times New Roman" w:cs="Times New Roman"/>
          <w:sz w:val="26"/>
          <w:szCs w:val="26"/>
        </w:rPr>
        <w:lastRenderedPageBreak/>
        <w:t>在：哪个土堆是哪个地点？</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关于发掘工作，我想简单说几句。从迄今为止在基尔贝特·尼西亚（Khirbet Nisiah as Ai）进行的发掘中</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，他发现对该地点的占领大约在青铜时代中期到青铜时代晚期的过渡时期停止。换句话说，您处于 1500 时段。再说一次，如果你回顾一下 1500 年的时期，正如 Bimson 所说，它就合适了。撰写有关 的文章的布莱恩特·伍德 (Bryant Wood)</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近年来一直在另一个遗址 El-Machatir 进行发掘。他提出了一些非常有趣的发现。他发现 El-Machatir 是一座防御工事，其历史可追溯至 1400 年代约书亚时代。它是青铜时代晚期唯一的防御工事遗址（青铜时代晚期是公元前1500年至公元前1200年），也是迄今为止发现的唯一位于示剑之间的青铜时代晚期的防御工事遗址。</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Jerusalem</w:t>
          </w:r>
        </w:smartTag>
      </w:smartTag>
      <w:r w:rsidR="00F02E79" w:rsidRPr="00332EBF">
        <w:rPr>
          <w:rFonts w:ascii="Times New Roman" w:eastAsia="Meiryo" w:hAnsi="Times New Roman" w:cs="Times New Roman"/>
          <w:sz w:val="26"/>
          <w:szCs w:val="26"/>
        </w:rPr>
        <w:t>现在，示剑就在北方。所以这是一个重要的地点，</w:t>
      </w:r>
      <w:r w:rsidR="00877240">
        <w:rPr>
          <w:rFonts w:ascii="Times New Roman" w:eastAsia="Meiryo" w:hAnsi="Times New Roman" w:cs="Times New Roman"/>
          <w:sz w:val="26"/>
          <w:szCs w:val="26"/>
        </w:rPr>
        <w:t>他</w:t>
      </w:r>
      <w:r w:rsidR="00F02E79" w:rsidRPr="00332EBF">
        <w:rPr>
          <w:rFonts w:ascii="Times New Roman" w:eastAsia="Meiryo" w:hAnsi="Times New Roman" w:cs="Times New Roman"/>
          <w:sz w:val="26"/>
          <w:szCs w:val="26"/>
        </w:rPr>
        <w:t xml:space="preserve">正在继续在那里挖掘。看看他的想法会很有趣，但这肯定是有可能的，如果有证据表明这可能就是艾未未，那就可以解决问题。 </w:t>
      </w:r>
      <w:r>
        <w:rPr>
          <w:rFonts w:ascii="Times New Roman" w:eastAsia="Meiryo" w:hAnsi="Times New Roman" w:cs="Times New Roman"/>
          <w:sz w:val="26"/>
          <w:szCs w:val="26"/>
        </w:rPr>
        <w:br/>
      </w:r>
      <w:r>
        <w:rPr>
          <w:rFonts w:ascii="Times New Roman" w:eastAsia="Meiryo" w:hAnsi="Times New Roman" w:cs="Times New Roman"/>
          <w:sz w:val="26"/>
          <w:szCs w:val="26"/>
        </w:rPr>
        <w:br/>
        <w:t>e.关于将伯特利识别为 Beitin [El Bireh] 的问题</w:t>
      </w:r>
      <w:r w:rsidR="004C68EE" w:rsidRPr="00332EBF">
        <w:rPr>
          <w:rFonts w:ascii="Times New Roman" w:eastAsia="Meiryo" w:hAnsi="Times New Roman" w:cs="Times New Roman"/>
          <w:sz w:val="26"/>
          <w:szCs w:val="26"/>
        </w:rPr>
        <w:tab/>
      </w:r>
      <w:r w:rsidR="00BD62FE">
        <w:rPr>
          <w:rFonts w:ascii="Times New Roman" w:eastAsia="Meiryo" w:hAnsi="Times New Roman" w:cs="Times New Roman"/>
          <w:sz w:val="26"/>
          <w:szCs w:val="26"/>
        </w:rPr>
        <w:t>关于将伯特利的传统位置从 Beitin 更改为 El-Bireh 的另一个问题，有趣的是，在 Beitin 进行的挖掘中，他们从未发现高海拔的证据</w:t>
      </w:r>
      <w:r w:rsidR="004C68EE" w:rsidRPr="00332EBF">
        <w:rPr>
          <w:rFonts w:ascii="Times New Roman" w:eastAsia="Meiryo" w:hAnsi="Times New Roman" w:cs="Times New Roman"/>
          <w:sz w:val="26"/>
          <w:szCs w:val="26"/>
        </w:rPr>
        <w:t>。</w:t>
      </w:r>
      <w:r w:rsidR="00BD62FE">
        <w:rPr>
          <w:rFonts w:ascii="Times New Roman" w:eastAsia="Meiryo" w:hAnsi="Times New Roman" w:cs="Times New Roman"/>
          <w:sz w:val="26"/>
          <w:szCs w:val="26"/>
        </w:rPr>
        <w:t>王国分裂后，他在</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但又建了一座祭坛。他们从未找</w:t>
      </w:r>
      <w:r w:rsidR="00F02E79" w:rsidRPr="00332EBF">
        <w:rPr>
          <w:rFonts w:ascii="Times New Roman" w:eastAsia="Meiryo" w:hAnsi="Times New Roman" w:cs="Times New Roman"/>
          <w:sz w:val="26"/>
          <w:szCs w:val="26"/>
        </w:rPr>
        <w:lastRenderedPageBreak/>
        <w:t>到过这方面的证据。比雷还没有进行过挖掘工作，所以如果将来有挖掘的话，这里有一个地方也可能会很有趣。问题是政治性的。比雷是巴勒斯坦的一个城镇</w:t>
      </w:r>
      <w:smartTag w:uri="urn:schemas-microsoft-com:office:smarttags" w:element="place">
        <w:r w:rsidR="00F02E79" w:rsidRPr="00332EBF">
          <w:rPr>
            <w:rFonts w:ascii="Times New Roman" w:eastAsia="Meiryo" w:hAnsi="Times New Roman" w:cs="Times New Roman"/>
            <w:sz w:val="26"/>
            <w:szCs w:val="26"/>
          </w:rPr>
          <w:t>West Bank</w:t>
        </w:r>
      </w:smartTag>
      <w:r w:rsidR="00FD2C47">
        <w:rPr>
          <w:rFonts w:ascii="Times New Roman" w:eastAsia="Meiryo" w:hAnsi="Times New Roman" w:cs="Times New Roman"/>
          <w:sz w:val="26"/>
          <w:szCs w:val="26"/>
        </w:rPr>
        <w:t>。该镇的最高点是该镇镇长（巴勒斯坦人）的住宅所在地，大概是寻找耶罗波安高地的地方。因此，我认为不久的将来不会在比雷进行任何挖掘工作。但是艾城的问题以及如何将考古发现与约书亚占领艾城的圣经记载联系起来无疑是一个持续存在的问题。</w:t>
      </w:r>
      <w:r w:rsidR="00757BA9" w:rsidRPr="00332EBF">
        <w:rPr>
          <w:rFonts w:ascii="Times New Roman" w:eastAsia="Meiryo" w:hAnsi="Times New Roman" w:cs="Times New Roman"/>
          <w:sz w:val="26"/>
          <w:szCs w:val="26"/>
        </w:rPr>
        <w:br/>
        <w:t xml:space="preserve"> </w:t>
      </w:r>
      <w:r w:rsidR="00757BA9" w:rsidRPr="00332EBF">
        <w:rPr>
          <w:rFonts w:ascii="Times New Roman" w:eastAsia="Meiryo" w:hAnsi="Times New Roman" w:cs="Times New Roman"/>
          <w:sz w:val="26"/>
          <w:szCs w:val="26"/>
        </w:rPr>
        <w:tab/>
      </w:r>
      <w:r w:rsidR="004C68EE" w:rsidRPr="00332EBF">
        <w:rPr>
          <w:rFonts w:ascii="Times New Roman" w:eastAsia="Meiryo" w:hAnsi="Times New Roman" w:cs="Times New Roman"/>
          <w:sz w:val="26"/>
          <w:szCs w:val="26"/>
        </w:rPr>
        <w:t>好吧，我们没时间了。下次我们还得来这里接。</w:t>
      </w:r>
    </w:p>
    <w:p w14:paraId="18F8CBFE" w14:textId="77777777" w:rsidR="00403E90" w:rsidRPr="00332EBF" w:rsidRDefault="00403E90" w:rsidP="00403E90">
      <w:pPr>
        <w:spacing w:line="240" w:lineRule="auto"/>
        <w:rPr>
          <w:rFonts w:ascii="Times New Roman" w:hAnsi="Times New Roman" w:cs="Times New Roman"/>
          <w:sz w:val="20"/>
          <w:szCs w:val="20"/>
        </w:rPr>
      </w:pPr>
      <w:r w:rsidRPr="00332EBF">
        <w:rPr>
          <w:rFonts w:ascii="Times New Roman" w:hAnsi="Times New Roman" w:cs="Times New Roman"/>
          <w:sz w:val="20"/>
          <w:szCs w:val="20"/>
        </w:rPr>
        <w:tab/>
        <w:t>凯特·丹纳西转录</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粗略编辑：Ted Hildebrandt</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最终编辑：</w:t>
      </w:r>
      <w:r w:rsidR="00FA165A">
        <w:rPr>
          <w:rFonts w:ascii="Times New Roman" w:hAnsi="Times New Roman" w:cs="Times New Roman"/>
          <w:sz w:val="20"/>
          <w:szCs w:val="20"/>
        </w:rPr>
        <w:t>伊丽莎白·费舍尔</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由特德·希尔德布兰特重新叙述</w:t>
      </w:r>
    </w:p>
    <w:p w14:paraId="1BB681C7" w14:textId="77777777" w:rsidR="00A15A16" w:rsidRDefault="00A15A16"/>
    <w:sectPr w:rsidR="00A15A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6A8C" w14:textId="77777777" w:rsidR="008E454B" w:rsidRDefault="008E454B" w:rsidP="00403E90">
      <w:pPr>
        <w:spacing w:after="0" w:line="240" w:lineRule="auto"/>
      </w:pPr>
      <w:r>
        <w:separator/>
      </w:r>
    </w:p>
  </w:endnote>
  <w:endnote w:type="continuationSeparator" w:id="0">
    <w:p w14:paraId="52EC00B4" w14:textId="77777777" w:rsidR="008E454B" w:rsidRDefault="008E454B" w:rsidP="0040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A21F" w14:textId="77777777" w:rsidR="008E454B" w:rsidRDefault="008E454B" w:rsidP="00403E90">
      <w:pPr>
        <w:spacing w:after="0" w:line="240" w:lineRule="auto"/>
      </w:pPr>
      <w:r>
        <w:separator/>
      </w:r>
    </w:p>
  </w:footnote>
  <w:footnote w:type="continuationSeparator" w:id="0">
    <w:p w14:paraId="2F24C9BC" w14:textId="77777777" w:rsidR="008E454B" w:rsidRDefault="008E454B" w:rsidP="0040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CA3F" w14:textId="77777777" w:rsidR="00FD740C" w:rsidRDefault="00FD740C">
    <w:pPr>
      <w:pStyle w:val="Header"/>
      <w:jc w:val="right"/>
    </w:pPr>
    <w:r>
      <w:fldChar w:fldCharType="begin"/>
    </w:r>
    <w:r>
      <w:instrText xml:space="preserve"> PAGE   \* MERGEFORMAT </w:instrText>
    </w:r>
    <w:r>
      <w:fldChar w:fldCharType="separate"/>
    </w:r>
    <w:r w:rsidR="00C854AC">
      <w:rPr>
        <w:noProof/>
      </w:rPr>
      <w:t>12</w:t>
    </w:r>
    <w:r>
      <w:rPr>
        <w:noProof/>
      </w:rPr>
      <w:fldChar w:fldCharType="end"/>
    </w:r>
  </w:p>
  <w:p w14:paraId="5CFFA681" w14:textId="77777777" w:rsidR="00FD740C" w:rsidRDefault="00FD7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E79"/>
    <w:rsid w:val="000332AD"/>
    <w:rsid w:val="0004082A"/>
    <w:rsid w:val="000563E3"/>
    <w:rsid w:val="0008239C"/>
    <w:rsid w:val="00094BDE"/>
    <w:rsid w:val="000B5355"/>
    <w:rsid w:val="000C74E0"/>
    <w:rsid w:val="00103B62"/>
    <w:rsid w:val="00137B8C"/>
    <w:rsid w:val="001668D8"/>
    <w:rsid w:val="0017118A"/>
    <w:rsid w:val="00171D9E"/>
    <w:rsid w:val="00176C94"/>
    <w:rsid w:val="00187AA7"/>
    <w:rsid w:val="00194266"/>
    <w:rsid w:val="001D5F0B"/>
    <w:rsid w:val="001E720A"/>
    <w:rsid w:val="001F32CC"/>
    <w:rsid w:val="00204A4A"/>
    <w:rsid w:val="00205CBC"/>
    <w:rsid w:val="0021511E"/>
    <w:rsid w:val="00216696"/>
    <w:rsid w:val="002205AE"/>
    <w:rsid w:val="002430B1"/>
    <w:rsid w:val="002444DA"/>
    <w:rsid w:val="00263BB2"/>
    <w:rsid w:val="00293D65"/>
    <w:rsid w:val="002A6B52"/>
    <w:rsid w:val="002B655E"/>
    <w:rsid w:val="002C2C30"/>
    <w:rsid w:val="002C4D63"/>
    <w:rsid w:val="003137C2"/>
    <w:rsid w:val="00315EA8"/>
    <w:rsid w:val="0032112D"/>
    <w:rsid w:val="00332EBF"/>
    <w:rsid w:val="00332ECB"/>
    <w:rsid w:val="00343AA8"/>
    <w:rsid w:val="00344A24"/>
    <w:rsid w:val="003507A8"/>
    <w:rsid w:val="00357CDE"/>
    <w:rsid w:val="00357FDF"/>
    <w:rsid w:val="003601C6"/>
    <w:rsid w:val="00374A8B"/>
    <w:rsid w:val="003948B0"/>
    <w:rsid w:val="003B0F17"/>
    <w:rsid w:val="003C5530"/>
    <w:rsid w:val="003D56D1"/>
    <w:rsid w:val="003E3EFD"/>
    <w:rsid w:val="003F48D8"/>
    <w:rsid w:val="00403E90"/>
    <w:rsid w:val="00445905"/>
    <w:rsid w:val="00445DB1"/>
    <w:rsid w:val="00452712"/>
    <w:rsid w:val="00476557"/>
    <w:rsid w:val="0049093B"/>
    <w:rsid w:val="004A59D9"/>
    <w:rsid w:val="004A794A"/>
    <w:rsid w:val="004B36B8"/>
    <w:rsid w:val="004B7272"/>
    <w:rsid w:val="004C68EE"/>
    <w:rsid w:val="004D55AC"/>
    <w:rsid w:val="004E4765"/>
    <w:rsid w:val="004E750B"/>
    <w:rsid w:val="004F1987"/>
    <w:rsid w:val="0051550E"/>
    <w:rsid w:val="00517CF2"/>
    <w:rsid w:val="00523943"/>
    <w:rsid w:val="00535052"/>
    <w:rsid w:val="00537E9B"/>
    <w:rsid w:val="00545D46"/>
    <w:rsid w:val="005506FC"/>
    <w:rsid w:val="005732E7"/>
    <w:rsid w:val="00581946"/>
    <w:rsid w:val="00587264"/>
    <w:rsid w:val="00596CD0"/>
    <w:rsid w:val="005B5923"/>
    <w:rsid w:val="005D7989"/>
    <w:rsid w:val="005E4498"/>
    <w:rsid w:val="005F0AF8"/>
    <w:rsid w:val="005F3423"/>
    <w:rsid w:val="00601A49"/>
    <w:rsid w:val="00613AEF"/>
    <w:rsid w:val="00651A01"/>
    <w:rsid w:val="00653C13"/>
    <w:rsid w:val="00671478"/>
    <w:rsid w:val="00697DF3"/>
    <w:rsid w:val="006A2EE2"/>
    <w:rsid w:val="006B0A0A"/>
    <w:rsid w:val="006C1901"/>
    <w:rsid w:val="006C4773"/>
    <w:rsid w:val="006C5092"/>
    <w:rsid w:val="006D235E"/>
    <w:rsid w:val="006F2C71"/>
    <w:rsid w:val="00723224"/>
    <w:rsid w:val="00754B04"/>
    <w:rsid w:val="00757BA9"/>
    <w:rsid w:val="0076679B"/>
    <w:rsid w:val="00785628"/>
    <w:rsid w:val="007A4E52"/>
    <w:rsid w:val="007A55F6"/>
    <w:rsid w:val="007B731B"/>
    <w:rsid w:val="007C2A09"/>
    <w:rsid w:val="007C6C28"/>
    <w:rsid w:val="007D0646"/>
    <w:rsid w:val="007F1A49"/>
    <w:rsid w:val="00807A15"/>
    <w:rsid w:val="00852282"/>
    <w:rsid w:val="00857304"/>
    <w:rsid w:val="00864701"/>
    <w:rsid w:val="00877240"/>
    <w:rsid w:val="00877DC9"/>
    <w:rsid w:val="008977EF"/>
    <w:rsid w:val="008B4951"/>
    <w:rsid w:val="008C5CBC"/>
    <w:rsid w:val="008C6C8B"/>
    <w:rsid w:val="008E454B"/>
    <w:rsid w:val="008E5F9E"/>
    <w:rsid w:val="0093494A"/>
    <w:rsid w:val="00945EF9"/>
    <w:rsid w:val="00947589"/>
    <w:rsid w:val="00954B79"/>
    <w:rsid w:val="00964800"/>
    <w:rsid w:val="00971ABA"/>
    <w:rsid w:val="00971D55"/>
    <w:rsid w:val="009A16D5"/>
    <w:rsid w:val="009C3B11"/>
    <w:rsid w:val="009D1E01"/>
    <w:rsid w:val="009E1ECC"/>
    <w:rsid w:val="00A15A16"/>
    <w:rsid w:val="00A15AF3"/>
    <w:rsid w:val="00A42ACD"/>
    <w:rsid w:val="00A461CE"/>
    <w:rsid w:val="00A67111"/>
    <w:rsid w:val="00A70558"/>
    <w:rsid w:val="00A77910"/>
    <w:rsid w:val="00A85EB7"/>
    <w:rsid w:val="00A9095F"/>
    <w:rsid w:val="00A93CE4"/>
    <w:rsid w:val="00AB63CE"/>
    <w:rsid w:val="00AE3A01"/>
    <w:rsid w:val="00B006C5"/>
    <w:rsid w:val="00B24C49"/>
    <w:rsid w:val="00B31E45"/>
    <w:rsid w:val="00B322D9"/>
    <w:rsid w:val="00B50576"/>
    <w:rsid w:val="00B60DF9"/>
    <w:rsid w:val="00B634CA"/>
    <w:rsid w:val="00B92DF5"/>
    <w:rsid w:val="00BB5952"/>
    <w:rsid w:val="00BC1BBF"/>
    <w:rsid w:val="00BC7B99"/>
    <w:rsid w:val="00BD0C73"/>
    <w:rsid w:val="00BD62FE"/>
    <w:rsid w:val="00BE1098"/>
    <w:rsid w:val="00C15A68"/>
    <w:rsid w:val="00C23775"/>
    <w:rsid w:val="00C51BF8"/>
    <w:rsid w:val="00C64FA3"/>
    <w:rsid w:val="00C72A9C"/>
    <w:rsid w:val="00C77BF3"/>
    <w:rsid w:val="00C854AC"/>
    <w:rsid w:val="00C93349"/>
    <w:rsid w:val="00C9737B"/>
    <w:rsid w:val="00CA1697"/>
    <w:rsid w:val="00CA78AF"/>
    <w:rsid w:val="00CB5E04"/>
    <w:rsid w:val="00CD056D"/>
    <w:rsid w:val="00CD3498"/>
    <w:rsid w:val="00CE0A50"/>
    <w:rsid w:val="00CE5949"/>
    <w:rsid w:val="00CF26F5"/>
    <w:rsid w:val="00D12718"/>
    <w:rsid w:val="00D213CE"/>
    <w:rsid w:val="00D52D08"/>
    <w:rsid w:val="00D66757"/>
    <w:rsid w:val="00D81081"/>
    <w:rsid w:val="00D83F25"/>
    <w:rsid w:val="00D90049"/>
    <w:rsid w:val="00D927DB"/>
    <w:rsid w:val="00DA5879"/>
    <w:rsid w:val="00DA77FA"/>
    <w:rsid w:val="00DD6213"/>
    <w:rsid w:val="00DE6559"/>
    <w:rsid w:val="00E128D4"/>
    <w:rsid w:val="00E17E96"/>
    <w:rsid w:val="00E205CD"/>
    <w:rsid w:val="00E20CD1"/>
    <w:rsid w:val="00E235C1"/>
    <w:rsid w:val="00E31B98"/>
    <w:rsid w:val="00E70F74"/>
    <w:rsid w:val="00E83EFA"/>
    <w:rsid w:val="00EA09B5"/>
    <w:rsid w:val="00EA38B8"/>
    <w:rsid w:val="00EA75A4"/>
    <w:rsid w:val="00EC45DA"/>
    <w:rsid w:val="00EE5826"/>
    <w:rsid w:val="00EE7CC9"/>
    <w:rsid w:val="00F02E79"/>
    <w:rsid w:val="00F07E97"/>
    <w:rsid w:val="00F54281"/>
    <w:rsid w:val="00F60EA3"/>
    <w:rsid w:val="00F65309"/>
    <w:rsid w:val="00FA165A"/>
    <w:rsid w:val="00FB1238"/>
    <w:rsid w:val="00FD2C47"/>
    <w:rsid w:val="00FD740C"/>
    <w:rsid w:val="00FE4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9A954ED"/>
  <w15:docId w15:val="{C4CB7109-5CCB-420E-8F7C-8C4FCB7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0"/>
    <w:pPr>
      <w:tabs>
        <w:tab w:val="center" w:pos="4680"/>
        <w:tab w:val="right" w:pos="9360"/>
      </w:tabs>
      <w:spacing w:after="0" w:line="240" w:lineRule="auto"/>
    </w:pPr>
  </w:style>
  <w:style w:type="character" w:customStyle="1" w:styleId="HeaderChar">
    <w:name w:val="Header Char"/>
    <w:link w:val="Header"/>
    <w:uiPriority w:val="99"/>
    <w:rsid w:val="00403E90"/>
    <w:rPr>
      <w:lang w:val="zh-CN" w:eastAsia="zh-CN" w:bidi="ar-SA"/>
    </w:rPr>
  </w:style>
  <w:style w:type="paragraph" w:styleId="Footer">
    <w:name w:val="footer"/>
    <w:basedOn w:val="Normal"/>
    <w:link w:val="FooterChar"/>
    <w:uiPriority w:val="99"/>
    <w:unhideWhenUsed/>
    <w:rsid w:val="00403E90"/>
    <w:pPr>
      <w:tabs>
        <w:tab w:val="center" w:pos="4680"/>
        <w:tab w:val="right" w:pos="9360"/>
      </w:tabs>
      <w:spacing w:after="0" w:line="240" w:lineRule="auto"/>
    </w:pPr>
  </w:style>
  <w:style w:type="character" w:customStyle="1" w:styleId="FooterChar">
    <w:name w:val="Footer Char"/>
    <w:link w:val="Footer"/>
    <w:uiPriority w:val="99"/>
    <w:rsid w:val="00403E90"/>
    <w:rPr>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6006</Words>
  <Characters>6007</Characters>
  <Application>Microsoft Office Word</Application>
  <DocSecurity>0</DocSecurity>
  <Lines>176</Lines>
  <Paragraphs>5</Paragraphs>
  <ScaleCrop>false</ScaleCrop>
  <HeadingPairs>
    <vt:vector size="2" baseType="variant">
      <vt:variant>
        <vt:lpstr>Title</vt:lpstr>
      </vt:variant>
      <vt:variant>
        <vt:i4>1</vt:i4>
      </vt:variant>
    </vt:vector>
  </HeadingPairs>
  <TitlesOfParts>
    <vt:vector size="1" baseType="lpstr">
      <vt:lpstr>              Robert Vannoy, Exodus to Exile, Lecture 7B</vt:lpstr>
    </vt:vector>
  </TitlesOfParts>
  <Company>Toshiba</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7B</dc:title>
  <dc:creator>Ted</dc:creator>
  <cp:lastModifiedBy>Ted</cp:lastModifiedBy>
  <cp:revision>8</cp:revision>
  <cp:lastPrinted>2023-07-19T12:36:00Z</cp:lastPrinted>
  <dcterms:created xsi:type="dcterms:W3CDTF">2011-05-15T13:00:00Z</dcterms:created>
  <dcterms:modified xsi:type="dcterms:W3CDTF">2023-07-19T12:36:00Z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5da9a2a103a81c4e8bf368a9a3fc71423f38c012e3791d1909832fa05265bc79</vt:lpwstr>
  </property>
</Properties>
</file>