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B4C2" w14:textId="26188FBF" w:rsidR="009D2831" w:rsidRPr="00534F83" w:rsidRDefault="00534F83" w:rsidP="00534F83">
      <w:pPr xmlns:w="http://schemas.openxmlformats.org/wordprocessingml/2006/main">
        <w:jc w:val="center"/>
        <w:rPr>
          <w:rFonts w:ascii="Calibri" w:eastAsia="Calibri" w:hAnsi="Calibri" w:cs="Calibri"/>
          <w:b/>
          <w:bCs/>
          <w:sz w:val="40"/>
          <w:szCs w:val="40"/>
        </w:rPr>
      </w:pPr>
      <w:r xmlns:w="http://schemas.openxmlformats.org/wordprocessingml/2006/main" w:rsidRPr="00534F83">
        <w:rPr>
          <w:rFonts w:ascii="Calibri" w:eastAsia="Calibri" w:hAnsi="Calibri" w:cs="Calibri"/>
          <w:b/>
          <w:bCs/>
          <w:sz w:val="40"/>
          <w:szCs w:val="40"/>
        </w:rPr>
        <w:t xml:space="preserve">David Schreiner 박사, 스페이드에 대해 생각하다, </w:t>
      </w:r>
      <w:r xmlns:w="http://schemas.openxmlformats.org/wordprocessingml/2006/main" w:rsidRPr="00534F83">
        <w:rPr>
          <w:rFonts w:ascii="Calibri" w:eastAsia="Calibri" w:hAnsi="Calibri" w:cs="Calibri"/>
          <w:b/>
          <w:bCs/>
          <w:sz w:val="40"/>
          <w:szCs w:val="40"/>
        </w:rPr>
        <w:br xmlns:w="http://schemas.openxmlformats.org/wordprocessingml/2006/main"/>
      </w:r>
      <w:r xmlns:w="http://schemas.openxmlformats.org/wordprocessingml/2006/main" w:rsidR="00000000" w:rsidRPr="00534F83">
        <w:rPr>
          <w:rFonts w:ascii="Calibri" w:eastAsia="Calibri" w:hAnsi="Calibri" w:cs="Calibri"/>
          <w:b/>
          <w:bCs/>
          <w:sz w:val="40"/>
          <w:szCs w:val="40"/>
        </w:rPr>
        <w:t xml:space="preserve">세션 2, 마리와 길가메시 서사시, </w:t>
      </w:r>
      <w:r xmlns:w="http://schemas.openxmlformats.org/wordprocessingml/2006/main" w:rsidRPr="00534F83">
        <w:rPr>
          <w:rFonts w:ascii="Calibri" w:eastAsia="Calibri" w:hAnsi="Calibri" w:cs="Calibri"/>
          <w:b/>
          <w:bCs/>
          <w:sz w:val="40"/>
          <w:szCs w:val="40"/>
        </w:rPr>
        <w:br xmlns:w="http://schemas.openxmlformats.org/wordprocessingml/2006/main"/>
      </w:r>
      <w:r xmlns:w="http://schemas.openxmlformats.org/wordprocessingml/2006/main" w:rsidRPr="00534F83">
        <w:rPr>
          <w:rFonts w:ascii="Calibri" w:eastAsia="Calibri" w:hAnsi="Calibri" w:cs="Calibri"/>
          <w:b/>
          <w:bCs/>
          <w:sz w:val="40"/>
          <w:szCs w:val="40"/>
        </w:rPr>
        <w:t xml:space="preserve">두 가지 광범위한 수렴</w:t>
      </w:r>
    </w:p>
    <w:p w14:paraId="5ADB570E" w14:textId="0CD92298" w:rsidR="00534F83" w:rsidRPr="00534F83" w:rsidRDefault="00534F83" w:rsidP="00534F83">
      <w:pPr xmlns:w="http://schemas.openxmlformats.org/wordprocessingml/2006/main">
        <w:jc w:val="center"/>
        <w:rPr>
          <w:rFonts w:ascii="Calibri" w:eastAsia="Calibri" w:hAnsi="Calibri" w:cs="Calibri"/>
          <w:sz w:val="26"/>
          <w:szCs w:val="26"/>
        </w:rPr>
      </w:pPr>
      <w:r xmlns:w="http://schemas.openxmlformats.org/wordprocessingml/2006/main" w:rsidRPr="00534F83">
        <w:rPr>
          <w:rFonts w:ascii="AA Times New Roman" w:eastAsia="Calibri" w:hAnsi="AA Times New Roman" w:cs="AA Times New Roman"/>
          <w:sz w:val="26"/>
          <w:szCs w:val="26"/>
        </w:rPr>
        <w:t xml:space="preserve">© </w:t>
      </w:r>
      <w:r xmlns:w="http://schemas.openxmlformats.org/wordprocessingml/2006/main" w:rsidRPr="00534F83">
        <w:rPr>
          <w:rFonts w:ascii="Calibri" w:eastAsia="Calibri" w:hAnsi="Calibri" w:cs="Calibri"/>
          <w:sz w:val="26"/>
          <w:szCs w:val="26"/>
        </w:rPr>
        <w:t xml:space="preserve">2024 데이비드 슈라이너(David Schreiner) 및 테드 힐데브란트(Ted Hildebrandt)</w:t>
      </w:r>
    </w:p>
    <w:p w14:paraId="5543B5A1" w14:textId="77777777" w:rsidR="00534F83" w:rsidRPr="00534F83" w:rsidRDefault="00534F83">
      <w:pPr>
        <w:rPr>
          <w:sz w:val="26"/>
          <w:szCs w:val="26"/>
        </w:rPr>
      </w:pPr>
    </w:p>
    <w:p w14:paraId="57D98DF6" w14:textId="4C26747C" w:rsidR="00534F83" w:rsidRPr="00534F83" w:rsidRDefault="00000000">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이것은 David B. Schreiner의 홍수에 대한 숙고에 대한 가르침입니다. 이것은 세션 2, 마리와 길가메시 서사시, 두 개의 광범위한 수렴입니다.</w:t>
      </w:r>
    </w:p>
    <w:p w14:paraId="274B1206" w14:textId="77777777" w:rsidR="00534F83" w:rsidRPr="00534F83" w:rsidRDefault="00534F83">
      <w:pPr>
        <w:rPr>
          <w:rFonts w:ascii="Calibri" w:eastAsia="Calibri" w:hAnsi="Calibri" w:cs="Calibri"/>
          <w:sz w:val="26"/>
          <w:szCs w:val="26"/>
        </w:rPr>
      </w:pPr>
    </w:p>
    <w:p w14:paraId="06232397" w14:textId="2A02477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환영합니다. 이번 강의는 4회 중 두 번째 강의입니다. 저는 William Dever와 그의 수렴에 대한 아이디어, 그리고 그 아이디어를 어떻게 사용하고 발전시킬 것인지에 대한 간략한 토론과 함께 좁은 수렴과 넓은 수렴에 대해 이야기하는 것으로 마무리했습니다. 이 강의와 William Deaver의 Spate에 대한 가르침에 대한 다음 강의에 대해 일종의 놀리기 시작했습니다.</w:t>
      </w:r>
    </w:p>
    <w:p w14:paraId="0D190950" w14:textId="77777777" w:rsidR="009D2831" w:rsidRPr="00534F83" w:rsidRDefault="009D2831">
      <w:pPr>
        <w:rPr>
          <w:sz w:val="26"/>
          <w:szCs w:val="26"/>
        </w:rPr>
      </w:pPr>
    </w:p>
    <w:p w14:paraId="1486F10C" w14:textId="0DA264D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이 교차점, 즉 고고학과 구약성서의 융합은 실제로 어떤 모습일까요? 이번 강의에서 저는 몇 가지 광범위한 융합에 대해 이야기하고 싶습니다. 이 강의가 끝날 때쯤에는 제가 광범위한 융합에 대해 이야기할 때 여러분이 제가 말하는 내용을 이해하실 수 있기를 바랍니다. 다시 말하지만, 반드시 직접적인 접촉 지점은 아니지만 오히려 세계관과 사회 구조의 문제를 조명합니다. 성경의 내용을 간접적으로 밝혀줍니다. 그래서 저는 매우 명확해질 이유 때문에 특정 장소인 마리에 대해 이야기하고 싶습니다. 그리고 길가메시 서사시라는 텍스트에 대해서도 이야기하고 싶습니다.</w:t>
      </w:r>
    </w:p>
    <w:p w14:paraId="17DA0891" w14:textId="77777777" w:rsidR="009D2831" w:rsidRPr="00534F83" w:rsidRDefault="009D2831">
      <w:pPr>
        <w:rPr>
          <w:sz w:val="26"/>
          <w:szCs w:val="26"/>
        </w:rPr>
      </w:pPr>
    </w:p>
    <w:p w14:paraId="228766C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그리고 이것들은 고고학 연구의 매우 중요한 두 가지 결과이며 정말 오랫동안 존재해 왔습니다. 불행하게도 최근 기억에 따르면 마리의 시설은 ISIS 문제와 시리아 정부 내부의 혼란으로 인해 뒷전으로 밀려났습니다. 그러나 나는 그것이 기본적으로 20세기 초반부터 진행되어 왔기 때문에 확신합니다. 어느 시점에서 다시 회복될 것이라고 확신합니다.</w:t>
      </w:r>
    </w:p>
    <w:p w14:paraId="3F7F0B21" w14:textId="77777777" w:rsidR="009D2831" w:rsidRPr="00534F83" w:rsidRDefault="009D2831">
      <w:pPr>
        <w:rPr>
          <w:sz w:val="26"/>
          <w:szCs w:val="26"/>
        </w:rPr>
      </w:pPr>
    </w:p>
    <w:p w14:paraId="07DAD03A" w14:textId="4CD50E6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그냥 놔두기에는 너무 중요한 일입니다. 그래서 저는 마리가 다시 일어설 것이라고 확신합니다. 그래서 저는 학생들에게 자주 묻습니다. 무엇보다 방을 끌어당기기 위해 이렇게 합니다. 하지만 종종 학생들에게 고고학의 본질이 무엇인지 묻습니다. 그리고 나는 다양한 반응을 얻습니다.</w:t>
      </w:r>
    </w:p>
    <w:p w14:paraId="7072EF60" w14:textId="77777777" w:rsidR="009D2831" w:rsidRPr="00534F83" w:rsidRDefault="009D2831">
      <w:pPr>
        <w:rPr>
          <w:sz w:val="26"/>
          <w:szCs w:val="26"/>
        </w:rPr>
      </w:pPr>
    </w:p>
    <w:p w14:paraId="04561975" w14:textId="24085C8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성경이 사실임을 증명하기 위해 '아'라고 말하는 사람들도 있을 것입니다. 그리고 성경을 반증하기 위해 약간 반대적인 사람들이 '아'라고 말하게 할 것입니다. 가치 있는 것을 찾기 위해 우리는 박물관에 팔 수 있을 만큼 정말 가치 있는 것을 찾고 있습니다.</w:t>
      </w:r>
    </w:p>
    <w:p w14:paraId="761B6069" w14:textId="77777777" w:rsidR="009D2831" w:rsidRPr="00534F83" w:rsidRDefault="009D2831">
      <w:pPr>
        <w:rPr>
          <w:sz w:val="26"/>
          <w:szCs w:val="26"/>
        </w:rPr>
      </w:pPr>
    </w:p>
    <w:p w14:paraId="134EA438" w14:textId="6FAEA29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대개 이 사람들은 National Treasure, Indiana Jones, The Raiders of the Lost Ark와 같은 영화의 영향을 받았지만 괜찮습니다. 그러나 나는 종종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고고학이 실제로 무엇인지에 대한 토론으로 이 대화를 마무리합니다. 그리고 그것은 재밌습니다. 재밌습니다. 나는 그것에서 일종의 킥을 얻습니다.</w:t>
      </w:r>
    </w:p>
    <w:p w14:paraId="4AFEA66D" w14:textId="77777777" w:rsidR="009D2831" w:rsidRPr="00534F83" w:rsidRDefault="009D2831">
      <w:pPr>
        <w:rPr>
          <w:sz w:val="26"/>
          <w:szCs w:val="26"/>
        </w:rPr>
      </w:pPr>
    </w:p>
    <w:p w14:paraId="26437246" w14:textId="19A1499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나는 단지 그들의 태도를 보고 그들의 얼굴이 완전히 바뀌었습니다. 특히 내가 그들에게 고고학은 정말로 단조롭고, 아마도 중요한 발견에 의해 구두점이 찍혀 있다고 말할 때 말입니다. 당신은 날마다 같은 일을 할 것입니다.</w:t>
      </w:r>
    </w:p>
    <w:p w14:paraId="0483B6A2" w14:textId="77777777" w:rsidR="009D2831" w:rsidRPr="00534F83" w:rsidRDefault="009D2831">
      <w:pPr>
        <w:rPr>
          <w:sz w:val="26"/>
          <w:szCs w:val="26"/>
        </w:rPr>
      </w:pPr>
    </w:p>
    <w:p w14:paraId="4C02181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그리고 운이 좋다면 정말 정말 중요한 것을 발견하게 될 것입니다. 하지만 그것에만 의존할 수는 없습니다. 당신은 많은 흙을 쳐다볼 것입니다.</w:t>
      </w:r>
    </w:p>
    <w:p w14:paraId="07638094" w14:textId="77777777" w:rsidR="009D2831" w:rsidRPr="00534F83" w:rsidRDefault="009D2831">
      <w:pPr>
        <w:rPr>
          <w:sz w:val="26"/>
          <w:szCs w:val="26"/>
        </w:rPr>
      </w:pPr>
    </w:p>
    <w:p w14:paraId="0F486D29" w14:textId="5B8FDBC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내 말은, 내가 Tel Rehov에 있었을 때 흙을 파고, 흙을 양동이에 넣고, 양동이로 구멍에서 흙을 빼내던 일이 기억난다는 것입니다. 그리고 우리는 바닥을 깨끗이 긁어내고 거기 앉아서 이렇게 말했습니다. 좋아요, 어떻게 생각하세요? 그리고 우리는 그걸 살펴보죠, 그렇죠? 그리고 그것은 흙이었습니다! 예, 흙입니다. 하지만 심각한 흙입니까? 모르겠습니다! 그런 다음 우리는 이동하여 벌크 벽을 보았습니다. 그리고 우리는 그 벌크 벽을 청소하라고 말하고 싶습니다.</w:t>
      </w:r>
    </w:p>
    <w:p w14:paraId="689064A1" w14:textId="77777777" w:rsidR="009D2831" w:rsidRPr="00534F83" w:rsidRDefault="009D2831">
      <w:pPr>
        <w:rPr>
          <w:sz w:val="26"/>
          <w:szCs w:val="26"/>
        </w:rPr>
      </w:pPr>
    </w:p>
    <w:p w14:paraId="0671712C" w14:textId="38EF1931"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그리고 우리는 말 그대로 흙 속의 흙을 쓸어내기 위해 브러시를 사용했습니다. 하지만 이것이 당신이 해야 할 일입니다. 그리고 우리는 거대한 벽을 바라보며 '아, 알았어, 저거 좀 봐'라고 생각했습니다.</w:t>
      </w:r>
    </w:p>
    <w:p w14:paraId="490F620D" w14:textId="77777777" w:rsidR="009D2831" w:rsidRPr="00534F83" w:rsidRDefault="009D2831">
      <w:pPr>
        <w:rPr>
          <w:sz w:val="26"/>
          <w:szCs w:val="26"/>
        </w:rPr>
      </w:pPr>
    </w:p>
    <w:p w14:paraId="6E3167FC" w14:textId="5808076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아, 물푸레나무, 알았어, 알았어. 아, 거기 바로 바닥이구나. 그래서 흙을 쳐다보는 일이 많습니다.</w:t>
      </w:r>
    </w:p>
    <w:p w14:paraId="786F1186" w14:textId="77777777" w:rsidR="009D2831" w:rsidRPr="00534F83" w:rsidRDefault="009D2831">
      <w:pPr>
        <w:rPr>
          <w:sz w:val="26"/>
          <w:szCs w:val="26"/>
        </w:rPr>
      </w:pPr>
    </w:p>
    <w:p w14:paraId="58003FEF" w14:textId="5837520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당신은 흙을 응시하고 이 흙이 중요한지 알아내려고 노력합니다. 그러나 고고학자들이 사무실에 머물기 전까지는 보상이 거의 이루어지지 않습니다. 그로부터 몇 년 후, 그들은 모든 데이터를 쌓기 시작합니다.</w:t>
      </w:r>
    </w:p>
    <w:p w14:paraId="1CA19037" w14:textId="77777777" w:rsidR="009D2831" w:rsidRPr="00534F83" w:rsidRDefault="009D2831">
      <w:pPr>
        <w:rPr>
          <w:sz w:val="26"/>
          <w:szCs w:val="26"/>
        </w:rPr>
      </w:pPr>
    </w:p>
    <w:p w14:paraId="7D264007" w14:textId="5D51A08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고고학은 데이터의 편집이라고 할 수 있습니다. 데이터, 데이터, 데이터. 플롯하고, 기록하고, 데이터베이스에 저장하면 다시 돌아오겠습니다.</w:t>
      </w:r>
    </w:p>
    <w:p w14:paraId="3F7359A2" w14:textId="77777777" w:rsidR="009D2831" w:rsidRPr="00534F83" w:rsidRDefault="009D2831">
      <w:pPr>
        <w:rPr>
          <w:sz w:val="26"/>
          <w:szCs w:val="26"/>
        </w:rPr>
      </w:pPr>
    </w:p>
    <w:p w14:paraId="474276E4" w14:textId="5D32B87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고고학이 바로 그것이다. 하루가 끝나면 모든 사람이 발굴을 마치고 사무실로 돌아가서 모든 것을 하나로 모으기 시작합니다.</w:t>
      </w:r>
    </w:p>
    <w:p w14:paraId="5BD7D6E7" w14:textId="77777777" w:rsidR="009D2831" w:rsidRPr="00534F83" w:rsidRDefault="009D2831">
      <w:pPr>
        <w:rPr>
          <w:sz w:val="26"/>
          <w:szCs w:val="26"/>
        </w:rPr>
      </w:pPr>
    </w:p>
    <w:p w14:paraId="025C401A" w14:textId="37D1073D"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그러므로 헌신해야 합니다. 장기적인 목표를 염두에 두어야 합니다. 원한다면 최종 게임.</w:t>
      </w:r>
    </w:p>
    <w:p w14:paraId="2813D34E" w14:textId="77777777" w:rsidR="009D2831" w:rsidRPr="00534F83" w:rsidRDefault="009D2831">
      <w:pPr>
        <w:rPr>
          <w:sz w:val="26"/>
          <w:szCs w:val="26"/>
        </w:rPr>
      </w:pPr>
    </w:p>
    <w:p w14:paraId="1B9E111C" w14:textId="0BB0CCA0"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인내심이 있다면. 당신이 충분히 인내심을 갖고 이 일을 꿰뚫어 본다면, 몇 가지 중요한 통찰력을 얻을 가능성이 높습니다. 그리고 운이 좋다면 사람들이 고대 이스라엘 사회를 바라보는 방식을 바꾸게 될 것입니다.</w:t>
      </w:r>
    </w:p>
    <w:p w14:paraId="1A032B60" w14:textId="77777777" w:rsidR="009D2831" w:rsidRPr="00534F83" w:rsidRDefault="009D2831">
      <w:pPr>
        <w:rPr>
          <w:sz w:val="26"/>
          <w:szCs w:val="26"/>
        </w:rPr>
      </w:pPr>
    </w:p>
    <w:p w14:paraId="06A3D14E" w14:textId="4F4964D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그들은 사람들이 성경을 읽고 이해하는 방식을 바꿀 것입니다. 그리고 여기에 그 예가 있습니다. 그리고 실제로 오늘날 현대 이스라엘 어디에도 없는 예가 있습니다.</w:t>
      </w:r>
    </w:p>
    <w:p w14:paraId="55A13F21" w14:textId="77777777" w:rsidR="009D2831" w:rsidRPr="00534F83" w:rsidRDefault="009D2831">
      <w:pPr>
        <w:rPr>
          <w:sz w:val="26"/>
          <w:szCs w:val="26"/>
        </w:rPr>
      </w:pPr>
    </w:p>
    <w:p w14:paraId="25FFABC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시리아라는 곳에 있어요. 그리고 그것은 마리(Mari)의 고대 유적지입니다. 그리고 마리는 해마다 인내심을 가지고 발굴하고, 데이터를 도표화하고, 데이터를 기록하고, 결국 데이터를 게시함으로써 우리가 성경에 대해 이해하는 방식을 어떻게 변화시킬 것인지를 보여주는 훌륭한 예입니다.</w:t>
      </w:r>
    </w:p>
    <w:p w14:paraId="5C6CF1FD" w14:textId="77777777" w:rsidR="009D2831" w:rsidRPr="00534F83" w:rsidRDefault="009D2831">
      <w:pPr>
        <w:rPr>
          <w:sz w:val="26"/>
          <w:szCs w:val="26"/>
        </w:rPr>
      </w:pPr>
    </w:p>
    <w:p w14:paraId="5A8C5FCF" w14:textId="737778ED"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제가 이번 강의에서 가장 먼저 얻고자 하는 것이 바로 이것이었습니다. 마리, 고대마리라는 곳을 보고 싶다.</w:t>
      </w:r>
    </w:p>
    <w:p w14:paraId="56446D6D" w14:textId="77777777" w:rsidR="009D2831" w:rsidRPr="00534F83" w:rsidRDefault="009D2831">
      <w:pPr>
        <w:rPr>
          <w:sz w:val="26"/>
          <w:szCs w:val="26"/>
        </w:rPr>
      </w:pPr>
    </w:p>
    <w:p w14:paraId="1A26D7A6" w14:textId="6C67FEA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그리고 여기 이 지도에서 마리가 본질적으로 있는 곳이 바로 이곳입니다. 이곳은 시리아 국경 바로 안쪽에 있다는 점에 주목하세요. 이곳은 고대 무역로를 연결하는 계곡에 위치해 있습니다.</w:t>
      </w:r>
    </w:p>
    <w:p w14:paraId="5F2BC81B" w14:textId="77777777" w:rsidR="009D2831" w:rsidRPr="00534F83" w:rsidRDefault="009D2831">
      <w:pPr>
        <w:rPr>
          <w:sz w:val="26"/>
          <w:szCs w:val="26"/>
        </w:rPr>
      </w:pPr>
    </w:p>
    <w:p w14:paraId="2DA8949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실제로 고대 무역로를 전문적으로 계획하는 사람들이 있습니다. 그리고 그것은 매우 매우 매력적입니다. Dorsey라는 사람이 실제로 그 당시 꽤 중요한 책을 출판했습니다.</w:t>
      </w:r>
    </w:p>
    <w:p w14:paraId="375A3EF3" w14:textId="77777777" w:rsidR="009D2831" w:rsidRPr="00534F83" w:rsidRDefault="009D2831">
      <w:pPr>
        <w:rPr>
          <w:sz w:val="26"/>
          <w:szCs w:val="26"/>
        </w:rPr>
      </w:pPr>
    </w:p>
    <w:p w14:paraId="1C2DCA0B" w14:textId="15B199C3"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이스라엘의 고대 도로 시스템에 대해 이야기했으며 그들이 통과한 계곡은 어디인지 등에 대해 이야기했습니다. 그래서 고대 도로 시스템은 무역이 이루어지는 곳이기 때문에 매우 중요합니다. 그래서 고대마리는 연결되는 계곡에 있는 것입니다.</w:t>
      </w:r>
    </w:p>
    <w:p w14:paraId="23ACD2B4" w14:textId="77777777" w:rsidR="009D2831" w:rsidRPr="00534F83" w:rsidRDefault="009D2831">
      <w:pPr>
        <w:rPr>
          <w:sz w:val="26"/>
          <w:szCs w:val="26"/>
        </w:rPr>
      </w:pPr>
    </w:p>
    <w:p w14:paraId="381BFA8A" w14:textId="4A9630C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여기는 메소포타미아입니다. 여기 아래에는 고대 이스라엘이 있는 곳이 있습니다. 따라서 이 위치의 중요성을 볼 수 있습니다.</w:t>
      </w:r>
    </w:p>
    <w:p w14:paraId="24674DFC" w14:textId="77777777" w:rsidR="009D2831" w:rsidRPr="00534F83" w:rsidRDefault="009D2831">
      <w:pPr>
        <w:rPr>
          <w:sz w:val="26"/>
          <w:szCs w:val="26"/>
        </w:rPr>
      </w:pPr>
    </w:p>
    <w:p w14:paraId="2A278BD3" w14:textId="59647E9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유프라테스 강과 매우 가깝습니다. 그리고 이곳이 실제로 인공 수로를 통해 유프라테스 강과 연결되어 있었음을 시사하는 증거도 있습니다. 따라서 매우 정교한 아키텍처 기능, 인프라 등이 있습니다.</w:t>
      </w:r>
    </w:p>
    <w:p w14:paraId="4A2BD7DF" w14:textId="77777777" w:rsidR="009D2831" w:rsidRPr="00534F83" w:rsidRDefault="009D2831">
      <w:pPr>
        <w:rPr>
          <w:sz w:val="26"/>
          <w:szCs w:val="26"/>
        </w:rPr>
      </w:pPr>
    </w:p>
    <w:p w14:paraId="0F056506" w14:textId="7F5A56C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그리고 이것이 바로 이 사이트의 전략적 중요성을 키우는 것입니다. 그것은 역사를 가지고 있습니다. 고대 마리는 세 도시의 이야기로 요약될 수 있는 점령의 역사를 가지고 있습니다. 그리고 그 첫 번째 도시는 기원전 3000년, 즉 기원전 2000년 초로 거슬러 올라갑니다.</w:t>
      </w:r>
    </w:p>
    <w:p w14:paraId="5D0156F1" w14:textId="77777777" w:rsidR="009D2831" w:rsidRPr="00534F83" w:rsidRDefault="009D2831">
      <w:pPr>
        <w:rPr>
          <w:sz w:val="26"/>
          <w:szCs w:val="26"/>
        </w:rPr>
      </w:pPr>
    </w:p>
    <w:p w14:paraId="17714B7F"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이곳은 매우 길고 풍부한 점령 역사를 지닌 오래되고 오래된 도시입니다. 도시 1 뒤에는 도시 2가 있었고, 그 다음에는 도시 3이 뒤따랐습니다. 도시 2는 아마도 세 도시 모두에서 가장 잘 기록된 도시일 것입니다. 아마도 세 도시 모두에서 가장 정교한 도시였을 것입니다.</w:t>
      </w:r>
    </w:p>
    <w:p w14:paraId="706A08D9" w14:textId="77777777" w:rsidR="009D2831" w:rsidRPr="00534F83" w:rsidRDefault="009D2831">
      <w:pPr>
        <w:rPr>
          <w:sz w:val="26"/>
          <w:szCs w:val="26"/>
        </w:rPr>
      </w:pPr>
    </w:p>
    <w:p w14:paraId="2EE25223" w14:textId="52D1CAA7"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중앙 궁궐 시스템의 발전을 통해 이를 크게 알고 있습니다. 그래서 발굴자들은 중앙 궁전 시스템에 집중했습니다. 그리고 그들은 개발 단계를 식별할 수 있습니다.</w:t>
      </w:r>
    </w:p>
    <w:p w14:paraId="3B75D25F" w14:textId="77777777" w:rsidR="009D2831" w:rsidRPr="00534F83" w:rsidRDefault="009D2831">
      <w:pPr>
        <w:rPr>
          <w:sz w:val="26"/>
          <w:szCs w:val="26"/>
        </w:rPr>
      </w:pPr>
    </w:p>
    <w:p w14:paraId="32144F3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그리고 매우 중요하고 대규모의 개발 단계가 City 2와 관련되어 있습니다. 따라서 City 2는 매우 잘 문서화되어 있습니다. 그러나 아마도 우리 논의에서 가장 중요한 도시는 City 3일 것입니다. City 3과 Zimri-Lim이라는 사람이 있습니다. 시므리림은 아모리 족속의 통치자이자 고대 마리의 왕이었습니다.</w:t>
      </w:r>
    </w:p>
    <w:p w14:paraId="502EEBFB" w14:textId="77777777" w:rsidR="009D2831" w:rsidRPr="00534F83" w:rsidRDefault="009D2831">
      <w:pPr>
        <w:rPr>
          <w:sz w:val="26"/>
          <w:szCs w:val="26"/>
        </w:rPr>
      </w:pPr>
    </w:p>
    <w:p w14:paraId="331FEC94" w14:textId="35416F4E"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고대 마리의 마지막 아모리 왕 중 한 명이었습니다. 그는 Mari가 일상적으로 사업을 어떻게 진행했는지에 대한 텍스트 문서인 매우 중요한 텍스트 비축물을 남겼습니다. City 3은 결국 해고되어 불태워졌습니다.</w:t>
      </w:r>
    </w:p>
    <w:p w14:paraId="6AC3AEEC" w14:textId="77777777" w:rsidR="009D2831" w:rsidRPr="00534F83" w:rsidRDefault="009D2831">
      <w:pPr>
        <w:rPr>
          <w:sz w:val="26"/>
          <w:szCs w:val="26"/>
        </w:rPr>
      </w:pPr>
    </w:p>
    <w:p w14:paraId="701A86AC" w14:textId="628E39D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그리고 Zimri-Lim은 그 모든 일이 일어나고 펼쳐지는 것을 지켜보고 있습니다. 그래서 우리가 중점적으로 살펴볼 부분은 짐리-림 간의 서신입니다. 그 이유는 몇 분 후에 분명해질 것입니다.</w:t>
      </w:r>
    </w:p>
    <w:p w14:paraId="44AD66C0" w14:textId="77777777" w:rsidR="009D2831" w:rsidRPr="00534F83" w:rsidRDefault="009D2831">
      <w:pPr>
        <w:rPr>
          <w:sz w:val="26"/>
          <w:szCs w:val="26"/>
        </w:rPr>
      </w:pPr>
    </w:p>
    <w:p w14:paraId="4B4BADBD" w14:textId="1CC05CE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그래서 함무라비는 메소포타미아를 거쳐 마침내 바빌론을 발견하면서 결국 약탈당했습니다. 그래서 결국 모든 것을 망쳐버린 사람이 바로 그 사람입니다. 그렇다면 마리가 남긴 유산은 무엇일까? 다시 말씀드리지만, 제가 방금 이야기한 것은 도시에 대한 몇 가지 기본적인 세부 사항, 점령 기간, 매우 오래된 도시, 무엇이 중요한지에 대한 것이었습니다.</w:t>
      </w:r>
    </w:p>
    <w:p w14:paraId="31550B45" w14:textId="77777777" w:rsidR="009D2831" w:rsidRPr="00534F83" w:rsidRDefault="009D2831">
      <w:pPr>
        <w:rPr>
          <w:sz w:val="26"/>
          <w:szCs w:val="26"/>
        </w:rPr>
      </w:pPr>
    </w:p>
    <w:p w14:paraId="269E273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이제 실제로 중요한 것이 무엇인지 알아보고 싶습니다. 나는 기본적으로 여러분에게 중요한 데이터를 제공하고 요약한 다음 다시 구약성경으로 가져오겠습니다. 우리가 가장 먼저 이해해야 할 것 중 하나는 특정 문화와 이형성 사회로서 아모리인의 유산입니다.</w:t>
      </w:r>
    </w:p>
    <w:p w14:paraId="1C5337F5" w14:textId="77777777" w:rsidR="009D2831" w:rsidRPr="00534F83" w:rsidRDefault="009D2831">
      <w:pPr>
        <w:rPr>
          <w:sz w:val="26"/>
          <w:szCs w:val="26"/>
        </w:rPr>
      </w:pPr>
    </w:p>
    <w:p w14:paraId="3F9676B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복잡하게 들릴 수도 있지만 명확히 설명하겠습니다. 아모리인은 별개의 종족이다. 실제로 구약의 특정 지역에는 아모리인이 논의되어 있습니다.</w:t>
      </w:r>
    </w:p>
    <w:p w14:paraId="0A55139D" w14:textId="77777777" w:rsidR="009D2831" w:rsidRPr="00534F83" w:rsidRDefault="009D2831">
      <w:pPr>
        <w:rPr>
          <w:sz w:val="26"/>
          <w:szCs w:val="26"/>
        </w:rPr>
      </w:pPr>
    </w:p>
    <w:p w14:paraId="7CDE2C4C" w14:textId="5426108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일부 가나안 사람들만큼 자주는 아니지만, 구약성서에 나오는 아모리 사람들에 관해 이야기합니다. 그래서 구약성경은 이 특별한 문화를 알고 있습니다. 그것들은 매우 널리 퍼져 있는 문화이고, 정의하기가 매우 어려운 문화입니다.</w:t>
      </w:r>
    </w:p>
    <w:p w14:paraId="72565DA3" w14:textId="77777777" w:rsidR="009D2831" w:rsidRPr="00534F83" w:rsidRDefault="009D2831">
      <w:pPr>
        <w:rPr>
          <w:sz w:val="26"/>
          <w:szCs w:val="26"/>
        </w:rPr>
      </w:pPr>
    </w:p>
    <w:p w14:paraId="7653242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하지만 그들이 거기 있고, 우리는 그들을 식별할 수 있습니다. 우리는 여러 가지 이유로 누가 아모리인이고 누가 아닌지 식별할 수 있지만 매우 어렵습니다. 그들은 다양한 종족 집단이었습니다. 그들은 다양한 문화였고 통일되어 있었습니다. 우리는 이 많은 것을 명확하게 표현하고 명확히 하기 시작한 다니엘 플레밍(Daniel Fleming)에게 감사할 수 있습니다. 하지만 그들은 어떤 국가나 특정 위치에 의해서가 아니라 특정한 삶의 방식과 문화에 의해 통일되었습니다. 언어.</w:t>
      </w:r>
    </w:p>
    <w:p w14:paraId="6E9E182C" w14:textId="77777777" w:rsidR="009D2831" w:rsidRPr="00534F83" w:rsidRDefault="009D2831">
      <w:pPr>
        <w:rPr>
          <w:sz w:val="26"/>
          <w:szCs w:val="26"/>
        </w:rPr>
      </w:pPr>
    </w:p>
    <w:p w14:paraId="42123882" w14:textId="4ED65A51"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그래서 그들은 특정한 언어 스타일과 특정한 삶의 방식을 고수했습니다. 그리고 그 삶의 방식은 무엇보다 이동식 목회적 삶의 방식으로 정의됩니다. 이는 정착하고 도시화하는 경향이 있는 문화가 아니었습니다.</w:t>
      </w:r>
    </w:p>
    <w:p w14:paraId="500EBC0D" w14:textId="77777777" w:rsidR="009D2831" w:rsidRPr="00534F83" w:rsidRDefault="009D2831">
      <w:pPr>
        <w:rPr>
          <w:sz w:val="26"/>
          <w:szCs w:val="26"/>
        </w:rPr>
      </w:pPr>
    </w:p>
    <w:p w14:paraId="60511CFB" w14:textId="7486203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아니요, 그들은 무리의 계절적 이동 패턴에 따라 이곳 저곳으로 이동했으며 지역 도시 중심지와는 다른 방식으로 일했습니다. 그들은 또한 부정적으로 인식되었습니다. 긍정적인 부분도 있었지만 부정적인 부분도 많았습니다.</w:t>
      </w:r>
    </w:p>
    <w:p w14:paraId="22D1B65B" w14:textId="77777777" w:rsidR="009D2831" w:rsidRPr="00534F83" w:rsidRDefault="009D2831">
      <w:pPr>
        <w:rPr>
          <w:sz w:val="26"/>
          <w:szCs w:val="26"/>
        </w:rPr>
      </w:pPr>
    </w:p>
    <w:p w14:paraId="624D8D7C" w14:textId="2137A91E"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그래서 </w:t>
      </w:r>
      <w:r xmlns:w="http://schemas.openxmlformats.org/wordprocessingml/2006/main" w:rsidR="00000000" w:rsidRPr="00534F83">
        <w:rPr>
          <w:rFonts w:ascii="Calibri" w:eastAsia="Calibri" w:hAnsi="Calibri" w:cs="Calibri"/>
          <w:sz w:val="26"/>
          <w:szCs w:val="26"/>
        </w:rPr>
        <w:t xml:space="preserve">우리가 임짐리의 서신에서 아모리 족속을 언급하는 메소포타미아의 특정 문서를 읽을 때 그 중 일부는 긍정적이지만 부정적인 면도 많이 있습니다. 그러나 그들은 또한 특정한 삶의 방식으로 정의되는 사람들에 대해서도 이야기하고 있습니다. 이제 아모리인들이 구약성서에 반영되는 곳을 말하면서, 구약성서는 그들을 철기시대 이전 중앙 고지대 지역에서 느슨하게 정의된 정치체로 기억합니다.</w:t>
      </w:r>
    </w:p>
    <w:p w14:paraId="5439B260" w14:textId="77777777" w:rsidR="009D2831" w:rsidRPr="00534F83" w:rsidRDefault="009D2831">
      <w:pPr>
        <w:rPr>
          <w:sz w:val="26"/>
          <w:szCs w:val="26"/>
        </w:rPr>
      </w:pPr>
    </w:p>
    <w:p w14:paraId="447CEF08" w14:textId="4B7D4E3A"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고지대 지역과 관련된 후기 청동기 시대, 중기 청동기 시대 현상으로, 이 이동 목가적 생활 방식이 실제로 그 지역에서 자리잡았던 곳입니다. 그리고 성경에 나오는 이스라엘 사람들은 그들을 부정적으로 기억하고 있는 것 같습니다. 예를 들어, 므낫세는 그의 통치 평가에서 부정적으로 묘사되며 그의 죄는 실제로 그 이전의 아모리 사람들과 일치합니다.</w:t>
      </w:r>
    </w:p>
    <w:p w14:paraId="07EADDCD" w14:textId="77777777" w:rsidR="009D2831" w:rsidRPr="00534F83" w:rsidRDefault="009D2831">
      <w:pPr>
        <w:rPr>
          <w:sz w:val="26"/>
          <w:szCs w:val="26"/>
        </w:rPr>
      </w:pPr>
    </w:p>
    <w:p w14:paraId="584BB76B" w14:textId="1AB35699"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그래서 매우 부정적입니다. 나는 므낫세라고 믿습니다. 나는 그가 므낫세라고 확신합니다.</w:t>
      </w:r>
    </w:p>
    <w:p w14:paraId="6BC87BAE" w14:textId="77777777" w:rsidR="009D2831" w:rsidRPr="00534F83" w:rsidRDefault="009D2831">
      <w:pPr>
        <w:rPr>
          <w:sz w:val="26"/>
          <w:szCs w:val="26"/>
        </w:rPr>
      </w:pPr>
    </w:p>
    <w:p w14:paraId="053DAD10"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왜냐면 갑자기 튀어나오기 때문이죠. 그러나 그들은 구약성서에 등장합니다. 신명기에도 가나안의 이교 신앙과 관련된 논의가 있습니다.</w:t>
      </w:r>
    </w:p>
    <w:p w14:paraId="2A24F330" w14:textId="77777777" w:rsidR="009D2831" w:rsidRPr="00534F83" w:rsidRDefault="009D2831">
      <w:pPr>
        <w:rPr>
          <w:sz w:val="26"/>
          <w:szCs w:val="26"/>
        </w:rPr>
      </w:pPr>
    </w:p>
    <w:p w14:paraId="66925100" w14:textId="13235BF4"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그래서 부정적으로 기억됩니다. 하지만 그들은 특정한 삶의 방식으로 기억되고, 느슨하게 정의된 정치체로 기억되며, 부정적으로 기억됩니다. 이제 마리의 텍스트가 말하는 또 다른 것은 이형성 사회에 대한 아이디어입니다.</w:t>
      </w:r>
    </w:p>
    <w:p w14:paraId="163A61AB" w14:textId="77777777" w:rsidR="009D2831" w:rsidRPr="00534F83" w:rsidRDefault="009D2831">
      <w:pPr>
        <w:rPr>
          <w:sz w:val="26"/>
          <w:szCs w:val="26"/>
        </w:rPr>
      </w:pPr>
    </w:p>
    <w:p w14:paraId="58C1897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이형성은 사회의 이익을 위해 협력하는 사회 내에서 분리되어 있지만 식별 가능한 요소를 의미합니다. 물론, 이형성은 정의하기 어렵습니다. 그러나 나는 우리가 특정 사회, 특히 고대 사회가 서로 다른 영역, 즉 서로 다른 요소로 구성되었다는 것을 이해하는 데 상당히 확신을 가질 수 있다고 생각합니다.</w:t>
      </w:r>
    </w:p>
    <w:p w14:paraId="13C3FB8B" w14:textId="77777777" w:rsidR="009D2831" w:rsidRPr="00534F83" w:rsidRDefault="009D2831">
      <w:pPr>
        <w:rPr>
          <w:sz w:val="26"/>
          <w:szCs w:val="26"/>
        </w:rPr>
      </w:pPr>
    </w:p>
    <w:p w14:paraId="6095BE63" w14:textId="5395C55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그리고 그 사회에는 매일 가축 사육자로 생계를 유지하고 활동하는 사람들이 많이 있었습니다. 그래서 아브라함이 이렇게 했고, 족장들도 이렇게 했습니다. 그들은 Central Ridge Road를 따라 계절별 이동 패턴을 따르며 이것이 바로 우리가 말하는 것입니다.</w:t>
      </w:r>
    </w:p>
    <w:p w14:paraId="6BB5D353" w14:textId="77777777" w:rsidR="009D2831" w:rsidRPr="00534F83" w:rsidRDefault="009D2831">
      <w:pPr>
        <w:rPr>
          <w:sz w:val="26"/>
          <w:szCs w:val="26"/>
        </w:rPr>
      </w:pPr>
    </w:p>
    <w:p w14:paraId="3978FE8E" w14:textId="33C048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마리의 텍스트는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도시에 살았던 사람들과의 관계에서 이러한 </w:t>
      </w:r>
      <w:r xmlns:w="http://schemas.openxmlformats.org/wordprocessingml/2006/main" w:rsidRPr="00534F83">
        <w:rPr>
          <w:rFonts w:ascii="Calibri" w:eastAsia="Calibri" w:hAnsi="Calibri" w:cs="Calibri"/>
          <w:sz w:val="26"/>
          <w:szCs w:val="26"/>
        </w:rPr>
        <w:t xml:space="preserve">농업 목축 사람들에 대해 이야기합니다.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그리고 많은 경우 그들은 거기에 수반되는 긴장에 대해 이야기합니다. 그들은 일을 다르게 했습니다.</w:t>
      </w:r>
    </w:p>
    <w:p w14:paraId="71CA5A89" w14:textId="77777777" w:rsidR="009D2831" w:rsidRPr="00534F83" w:rsidRDefault="009D2831">
      <w:pPr>
        <w:rPr>
          <w:sz w:val="26"/>
          <w:szCs w:val="26"/>
        </w:rPr>
      </w:pPr>
    </w:p>
    <w:p w14:paraId="7B002883" w14:textId="6BFA5BF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이에 대한 좋은 예는 소돔과 고모라 근처의 롯입니다. 소돔과 고모라는 도시이다. 그들은 도시 중심입니다. 이러한 </w:t>
      </w:r>
      <w:r xmlns:w="http://schemas.openxmlformats.org/wordprocessingml/2006/main" w:rsidRPr="00534F83">
        <w:rPr>
          <w:rFonts w:ascii="Calibri" w:eastAsia="Calibri" w:hAnsi="Calibri" w:cs="Calibri"/>
          <w:sz w:val="26"/>
          <w:szCs w:val="26"/>
        </w:rPr>
        <w:t xml:space="preserve">농업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-목축 생활 방식 </w:t>
      </w:r>
      <w:r xmlns:w="http://schemas.openxmlformats.org/wordprocessingml/2006/main" w:rsidRPr="00534F83">
        <w:rPr>
          <w:rFonts w:ascii="Calibri" w:eastAsia="Calibri" w:hAnsi="Calibri" w:cs="Calibri"/>
          <w:sz w:val="26"/>
          <w:szCs w:val="26"/>
        </w:rPr>
        <w:t xml:space="preserve">과 많은 관련이 있는 것 같습니다 .</w:t>
      </w:r>
      <w:proofErr xmlns:w="http://schemas.openxmlformats.org/wordprocessingml/2006/main" w:type="spellStart"/>
    </w:p>
    <w:p w14:paraId="501F1569" w14:textId="77777777" w:rsidR="009D2831" w:rsidRPr="00534F83" w:rsidRDefault="009D2831">
      <w:pPr>
        <w:rPr>
          <w:sz w:val="26"/>
          <w:szCs w:val="26"/>
        </w:rPr>
      </w:pPr>
    </w:p>
    <w:p w14:paraId="538545AB" w14:textId="6CCB949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이들은 마리(Mari)에 잘 기록되어 있는 이형성 사회입니다. 그리고 그 중요성에 대해서는 잠시 후에 살펴보겠습니다. 그러나 마리의 의미는 아모리인 및 이형성 사회의 유산과 크게 연관되어 있으며, 우리는 이를 어떻게 정의합니까 </w:t>
      </w:r>
      <w:r xmlns:w="http://schemas.openxmlformats.org/wordprocessingml/2006/main" w:rsidR="00B6290B">
        <w:rPr>
          <w:rFonts w:ascii="Calibri" w:eastAsia="Calibri" w:hAnsi="Calibri" w:cs="Calibri"/>
          <w:sz w:val="26"/>
          <w:szCs w:val="26"/>
        </w:rPr>
        <w:t xml:space="preserve">?</w:t>
      </w:r>
    </w:p>
    <w:p w14:paraId="3ACE99DF" w14:textId="77777777" w:rsidR="009D2831" w:rsidRPr="00534F83" w:rsidRDefault="009D2831">
      <w:pPr>
        <w:rPr>
          <w:sz w:val="26"/>
          <w:szCs w:val="26"/>
        </w:rPr>
      </w:pPr>
    </w:p>
    <w:p w14:paraId="22F1D74E" w14:textId="5910C7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그것은 또한 빛을 발하며 아마도 마리 본문에서 제가 가장 좋아하는 요소일 것입니다. 왜냐하면 마리 본문까지 우리는 선지자를 정의할 때 약간의 그림자 게임을 하고 있었기 때문입니다. 그들은 누구 였어? 그들은 사회 기관으로서 어떻게 기능했는가? 문자가 있었어요. 특정 위치에서 몇 가지 증거가 있었습니다.</w:t>
      </w:r>
    </w:p>
    <w:p w14:paraId="32DD9644" w14:textId="77777777" w:rsidR="009D2831" w:rsidRPr="00534F83" w:rsidRDefault="009D2831">
      <w:pPr>
        <w:rPr>
          <w:sz w:val="26"/>
          <w:szCs w:val="26"/>
        </w:rPr>
      </w:pPr>
    </w:p>
    <w:p w14:paraId="79DA7AC1" w14:textId="3862891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하지만 마리의 경우에는 상황이 정말 명확해지기 시작했습니다. 그리고 우리는 </w:t>
      </w:r>
      <w:r xmlns:w="http://schemas.openxmlformats.org/wordprocessingml/2006/main" w:rsidR="00B6290B">
        <w:rPr>
          <w:rFonts w:ascii="Calibri" w:eastAsia="Calibri" w:hAnsi="Calibri" w:cs="Calibri"/>
          <w:sz w:val="26"/>
          <w:szCs w:val="26"/>
        </w:rPr>
        <w:t xml:space="preserve">마리 텍스트로 인해 가능했던 선지자의 제도적 프로필을 실제로 명확하게 설명하기 시작한 Abraham </w:t>
      </w:r>
      <w:r xmlns:w="http://schemas.openxmlformats.org/wordprocessingml/2006/main" w:rsidR="00B6290B">
        <w:rPr>
          <w:rFonts w:ascii="Calibri" w:eastAsia="Calibri" w:hAnsi="Calibri" w:cs="Calibri"/>
          <w:sz w:val="26"/>
          <w:szCs w:val="26"/>
        </w:rPr>
        <w:t xml:space="preserve">Malamont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와 같은 몇몇 학자들에게 감사할 수 있습니다 . </w:t>
      </w:r>
      <w:proofErr xmlns:w="http://schemas.openxmlformats.org/wordprocessingml/2006/main" w:type="spellStart"/>
      <w:r xmlns:w="http://schemas.openxmlformats.org/wordprocessingml/2006/main" w:rsidR="00B6290B">
        <w:rPr>
          <w:rFonts w:ascii="Calibri" w:eastAsia="Calibri" w:hAnsi="Calibri" w:cs="Calibri"/>
          <w:sz w:val="26"/>
          <w:szCs w:val="26"/>
        </w:rPr>
        <w:t xml:space="preserve">이제 마리가 하는 것처럼 마리는 선지자에 관해 말할 것입니다.</w:t>
      </w:r>
    </w:p>
    <w:p w14:paraId="4DA425F7" w14:textId="77777777" w:rsidR="009D2831" w:rsidRPr="00534F83" w:rsidRDefault="009D2831">
      <w:pPr>
        <w:rPr>
          <w:sz w:val="26"/>
          <w:szCs w:val="26"/>
        </w:rPr>
      </w:pPr>
    </w:p>
    <w:p w14:paraId="2D51454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이 설형 문자판에 있는 선지자에 관해 이야기할 것입니다. 그들은 다양한 용어로 선지자에 관해 이야기할 것입니다. 그들은 이 선지자에 관해 이야기하기 위해 다양한 용어를 사용할 것입니다.</w:t>
      </w:r>
    </w:p>
    <w:p w14:paraId="21DB98C0" w14:textId="77777777" w:rsidR="009D2831" w:rsidRPr="00534F83" w:rsidRDefault="009D2831">
      <w:pPr>
        <w:rPr>
          <w:sz w:val="26"/>
          <w:szCs w:val="26"/>
        </w:rPr>
      </w:pPr>
    </w:p>
    <w:p w14:paraId="007FBD12" w14:textId="3EABC4B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그리고 그것은 무엇을 의미합니까? 이는 예언 기관이 특정 용어로 축소되어서는 안 된다는 의미입니다. 그래서 여러분은 누군가가 '저 사람은 </w:t>
      </w:r>
      <w:r xmlns:w="http://schemas.openxmlformats.org/wordprocessingml/2006/main" w:rsidRPr="00534F83">
        <w:rPr>
          <w:rFonts w:ascii="Calibri" w:eastAsia="Calibri" w:hAnsi="Calibri" w:cs="Calibri"/>
          <w:sz w:val="26"/>
          <w:szCs w:val="26"/>
        </w:rPr>
        <w:t xml:space="preserve">나비 라고 불립니다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그러므로 그는 선지자입니다' </w:t>
      </w:r>
      <w:r xmlns:w="http://schemas.openxmlformats.org/wordprocessingml/2006/main" w:rsidRPr="00534F83">
        <w:rPr>
          <w:rFonts w:ascii="Calibri" w:eastAsia="Calibri" w:hAnsi="Calibri" w:cs="Calibri"/>
          <w:sz w:val="26"/>
          <w:szCs w:val="26"/>
        </w:rPr>
        <w:t xml:space="preserve">라고 말하는 것을 들어보셨을 것입니다 . 하지만 여기 있는 이 사람은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내비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라고 불리지 않습니다.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그래서 그는 단지 선견자이거나 단지 비전가일 뿐입니다.</w:t>
      </w:r>
    </w:p>
    <w:p w14:paraId="3F84FB4F" w14:textId="77777777" w:rsidR="009D2831" w:rsidRPr="00534F83" w:rsidRDefault="009D2831">
      <w:pPr>
        <w:rPr>
          <w:sz w:val="26"/>
          <w:szCs w:val="26"/>
        </w:rPr>
      </w:pPr>
    </w:p>
    <w:p w14:paraId="6BA9E023"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그는 실제로 선지자가 아닙니다. 그건 후이(hui), 그건 호그워시(hogwash)입니다. 마리가 우리에게 보여주는 것은 단일한 사회 제도에 대해 이야기하기 위해 다양한 용어가 사용되었다는 것이기 때문에 그것은 적절하지 않습니다.</w:t>
      </w:r>
    </w:p>
    <w:p w14:paraId="6F088D3B" w14:textId="77777777" w:rsidR="009D2831" w:rsidRPr="00534F83" w:rsidRDefault="009D2831">
      <w:pPr>
        <w:rPr>
          <w:sz w:val="26"/>
          <w:szCs w:val="26"/>
        </w:rPr>
      </w:pPr>
    </w:p>
    <w:p w14:paraId="361F0DA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우리는 주로 기능을 기반으로 소셜 프로필을 만듭니다. 이 사람들은 사회의 맥락에서 어떻게 기능했는가? 어떻게 참조되었는지보다 더 중요합니다. 참고가 중요합니다.</w:t>
      </w:r>
    </w:p>
    <w:p w14:paraId="605B1422" w14:textId="77777777" w:rsidR="009D2831" w:rsidRPr="00534F83" w:rsidRDefault="009D2831">
      <w:pPr>
        <w:rPr>
          <w:sz w:val="26"/>
          <w:szCs w:val="26"/>
        </w:rPr>
      </w:pPr>
    </w:p>
    <w:p w14:paraId="2120481A" w14:textId="39503B0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참조가 중요하지 않다는 말은 아니지만, 우리가 의존하는 것이 참조 방법뿐이라면 잠재적으로 문제가 발생할 수 있다는 뜻입니다. 그러나 마리는 선지자에 관해 이야기할 때 다양한 용어가 사용될 수 있음을 보여줍니다. 그러므로 마리 본문은 선지자에 관해 이야기할 때 매우 귀중한 비교 도구로 기능합니다.</w:t>
      </w:r>
    </w:p>
    <w:p w14:paraId="6E7AC890" w14:textId="77777777" w:rsidR="009D2831" w:rsidRPr="00534F83" w:rsidRDefault="009D2831">
      <w:pPr>
        <w:rPr>
          <w:sz w:val="26"/>
          <w:szCs w:val="26"/>
        </w:rPr>
      </w:pPr>
    </w:p>
    <w:p w14:paraId="776D2236" w14:textId="55F620B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그들은 마리의 선지자들과 이 본문의 연대가 기원전 1750년으로 거슬러 올라가므로 왕조와 통일 및 분열된 군주 시대가 아니라 족장 시대에 속한다는 것을 보여줍니다. 이것은 수백년 전의 일이지만, 그들은 여전히 우리에게 비슷한 예언 방법을 보여주고 있습니다. 귀납적 예언과 연역적 예언.</w:t>
      </w:r>
    </w:p>
    <w:p w14:paraId="30C67305" w14:textId="77777777" w:rsidR="009D2831" w:rsidRPr="00534F83" w:rsidRDefault="009D2831">
      <w:pPr>
        <w:rPr>
          <w:sz w:val="26"/>
          <w:szCs w:val="26"/>
        </w:rPr>
      </w:pPr>
    </w:p>
    <w:p w14:paraId="483754F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그들은 어떻게 예언적인 신탁을 전하고 있었습니까? Mari는 그들이 비슷한 일을 하고 있다는 것을 우리에게 보여주고 있습니다. 귀납적 예언과 함께 직관적인 예언. 직관적 예언은 신성한 영으로 기름부음받은 사람에게 말씀이 막 임하는 경우입니다.</w:t>
      </w:r>
    </w:p>
    <w:p w14:paraId="0DC372E2" w14:textId="77777777" w:rsidR="009D2831" w:rsidRPr="00534F83" w:rsidRDefault="009D2831">
      <w:pPr>
        <w:rPr>
          <w:sz w:val="26"/>
          <w:szCs w:val="26"/>
        </w:rPr>
      </w:pPr>
    </w:p>
    <w:p w14:paraId="1E1AF1D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그들은 단지 한마디만 받습니다. 어쩌면 당신도 들어본 적이 있을 것입니다. 성령께서 주신 말씀이 있습니다.</w:t>
      </w:r>
    </w:p>
    <w:p w14:paraId="0ABC7F41" w14:textId="77777777" w:rsidR="009D2831" w:rsidRPr="00534F83" w:rsidRDefault="009D2831">
      <w:pPr>
        <w:rPr>
          <w:sz w:val="26"/>
          <w:szCs w:val="26"/>
        </w:rPr>
      </w:pPr>
    </w:p>
    <w:p w14:paraId="7C6A924A" w14:textId="340F22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그것은 직관적인 예언이다. 귀납적 예언은 어떤 유형의 기준선, 어떤 유형의 관찰 가능한 현상을 사용하는 것입니다. 그런 다음 여러분은 무언가를 보고, 무언가를 보고, 좋아요, 그게 무슨 뜻인가요? 좋아요, 더 나은 용어 교과서가 부족하다는 것은 무엇을 말합니까? 그래서 그들은 확립된 표준과 확립된 기준으로 돌아가서 이렇게 말합니다. 만약 까마귀가 이 시간에 집 위로 날아간다면, 아마도 불길한 일을 다루고 있는 것입니다. 이것이 바로 연역적 예언이었습니다.</w:t>
      </w:r>
    </w:p>
    <w:p w14:paraId="1F7B0B22" w14:textId="77777777" w:rsidR="009D2831" w:rsidRPr="00534F83" w:rsidRDefault="009D2831">
      <w:pPr>
        <w:rPr>
          <w:sz w:val="26"/>
          <w:szCs w:val="26"/>
        </w:rPr>
      </w:pPr>
    </w:p>
    <w:p w14:paraId="4E66E0B5" w14:textId="3B0AE79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당신은 사물을 보고, 무언가를 관찰하고, 무언가를 경험한 다음, 그것이 무엇을 의미하는지 이해하기 위해 수용된 표준으로 돌아갑니다. 그래서 구약성서에는 그런 내용이 있습니다. 우리는 Mari에서 그것을 먹었습니다.</w:t>
      </w:r>
    </w:p>
    <w:p w14:paraId="5BC752EC" w14:textId="77777777" w:rsidR="009D2831" w:rsidRPr="00534F83" w:rsidRDefault="009D2831">
      <w:pPr>
        <w:rPr>
          <w:sz w:val="26"/>
          <w:szCs w:val="26"/>
        </w:rPr>
      </w:pPr>
    </w:p>
    <w:p w14:paraId="08C51967" w14:textId="711ACFC1"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다시 말하지만, 이 기관을 맥락에서 이해하는 데 도움이 됩니다. 우리는 또한 마리에게서 예언이 위기의 시기와 연관되어 있음을 봅니다. 예언은 특정 권력 구조와 연관되어 있습니다.</w:t>
      </w:r>
    </w:p>
    <w:p w14:paraId="0C6C4CF4" w14:textId="77777777" w:rsidR="009D2831" w:rsidRPr="00534F83" w:rsidRDefault="009D2831">
      <w:pPr>
        <w:rPr>
          <w:sz w:val="26"/>
          <w:szCs w:val="26"/>
        </w:rPr>
      </w:pPr>
    </w:p>
    <w:p w14:paraId="31D0D986" w14:textId="64C18D9A"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그래서 마리에는 중앙선지자가 있고, 마리에는 주변선지자가 있습니다. 주변부 선지자는 중앙 권력 구조와 관련되지 않은 선지자입니다. 엘리야, 엘리사, 미가.</w:t>
      </w:r>
    </w:p>
    <w:p w14:paraId="3435BBF4" w14:textId="77777777" w:rsidR="009D2831" w:rsidRPr="00534F83" w:rsidRDefault="009D2831">
      <w:pPr>
        <w:rPr>
          <w:sz w:val="26"/>
          <w:szCs w:val="26"/>
        </w:rPr>
      </w:pPr>
    </w:p>
    <w:p w14:paraId="0C78440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이들은 사회의 변방을 돌아다니는 선지자들이다. 연결되어 있지 않습니다. 그들은 중앙 군주제와 관련이 없습니다.</w:t>
      </w:r>
    </w:p>
    <w:p w14:paraId="7CD77A57" w14:textId="77777777" w:rsidR="009D2831" w:rsidRPr="00534F83" w:rsidRDefault="009D2831">
      <w:pPr>
        <w:rPr>
          <w:sz w:val="26"/>
          <w:szCs w:val="26"/>
        </w:rPr>
      </w:pPr>
    </w:p>
    <w:p w14:paraId="717D50B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그러나 우리에게는 나단과 같은 선지자가 있습니다. 우리에게는 갓과 같은 선지자가 있습니다. 이사야는 아마도 중심 선지자에 더 가깝습니다.</w:t>
      </w:r>
    </w:p>
    <w:p w14:paraId="6F8E7915" w14:textId="77777777" w:rsidR="009D2831" w:rsidRPr="00534F83" w:rsidRDefault="009D2831">
      <w:pPr>
        <w:rPr>
          <w:sz w:val="26"/>
          <w:szCs w:val="26"/>
        </w:rPr>
      </w:pPr>
    </w:p>
    <w:p w14:paraId="47C81D87" w14:textId="5DABB2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그는 히스기야 왕과 아하스 왕에게 쉽게 접근할 수 있었습니다. 그는 아마도 주변 선지자라기보다는 중앙 선지자에 더 가깝습니다. 그래서 구약성서에는 이런 내용이 있습니다.</w:t>
      </w:r>
    </w:p>
    <w:p w14:paraId="6321AA78" w14:textId="77777777" w:rsidR="009D2831" w:rsidRPr="00534F83" w:rsidRDefault="009D2831">
      <w:pPr>
        <w:rPr>
          <w:sz w:val="26"/>
          <w:szCs w:val="26"/>
        </w:rPr>
      </w:pPr>
    </w:p>
    <w:p w14:paraId="1D95A30D" w14:textId="0D9A888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그리고 위기의 시대와 관련된 예언은 무엇입니까? 내 말은, 전체 철기 시대는 사회적 전환과 위기의 거대한 시기였습니다. 특히 신아시리아인과 바빌로니아인이 현장에 등장했을 때 말이죠. 그래서 다시, 마리에게서 우리는 선지자들이 같은 방식으로 그들의 업무를 수행하는 것을 봅니다. 이는 선지자 제도의 프로필을 구축하는 귀중한 비교 도구가 됩니다.</w:t>
      </w:r>
    </w:p>
    <w:p w14:paraId="109CDAF4" w14:textId="77777777" w:rsidR="009D2831" w:rsidRPr="00534F83" w:rsidRDefault="009D2831">
      <w:pPr>
        <w:rPr>
          <w:sz w:val="26"/>
          <w:szCs w:val="26"/>
        </w:rPr>
      </w:pPr>
    </w:p>
    <w:p w14:paraId="6C88831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우리는 또한 마리에게서 예언이 더 큰 것의 맥락에서 이해된다는 것을 봅니다. 정말 신나는 일이군요. 이것은 이스라엘 선지자들이 </w:t>
      </w:r>
      <w:r xmlns:w="http://schemas.openxmlformats.org/wordprocessingml/2006/main" w:rsidRPr="00534F83">
        <w:rPr>
          <w:rFonts w:ascii="Calibri" w:eastAsia="Calibri" w:hAnsi="Calibri" w:cs="Calibri"/>
          <w:sz w:val="26"/>
          <w:szCs w:val="26"/>
        </w:rPr>
        <w:t xml:space="preserve">그들의 말을 더 큰 것, 즉 언약적 사상, 구속사, 하나님과 이스라엘과의 관계 등의 일부로 이해했기 </w:t>
      </w:r>
      <w:r xmlns:w="http://schemas.openxmlformats.org/wordprocessingml/2006/main" w:rsidRPr="00534F83">
        <w:rPr>
          <w:rFonts w:ascii="Calibri" w:eastAsia="Calibri" w:hAnsi="Calibri" w:cs="Calibri"/>
          <w:sz w:val="26"/>
          <w:szCs w:val="26"/>
        </w:rPr>
        <w:t xml:space="preserve">때문에 마리에서도 똑같은 일이 일어났음을 보여줍니다 .</w:t>
      </w:r>
      <w:r xmlns:w="http://schemas.openxmlformats.org/wordprocessingml/2006/main" w:rsidRPr="00534F83">
        <w:rPr>
          <w:rFonts w:ascii="Calibri" w:eastAsia="Calibri" w:hAnsi="Calibri" w:cs="Calibri"/>
          <w:sz w:val="26"/>
          <w:szCs w:val="26"/>
        </w:rPr>
        <w:lastRenderedPageBreak xmlns:w="http://schemas.openxmlformats.org/wordprocessingml/2006/main"/>
      </w:r>
    </w:p>
    <w:p w14:paraId="4C197832" w14:textId="77777777" w:rsidR="009D2831" w:rsidRPr="00534F83" w:rsidRDefault="009D2831">
      <w:pPr>
        <w:rPr>
          <w:sz w:val="26"/>
          <w:szCs w:val="26"/>
        </w:rPr>
      </w:pPr>
    </w:p>
    <w:p w14:paraId="0824FF9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그것은 신학적으로 거의 발전되지 않았습니다. 그러나 마리의 선지자들은 자신들의 말이 특정 상호 작용보다 더 큰 영향을 미칠 것이라는 것을 이해했다는 증거가 있습니다. 그래서 Mari는 흥미롭게도 멋진 단면을 제공합니다.</w:t>
      </w:r>
    </w:p>
    <w:p w14:paraId="0E6E0D24" w14:textId="77777777" w:rsidR="009D2831" w:rsidRPr="00534F83" w:rsidRDefault="009D2831">
      <w:pPr>
        <w:rPr>
          <w:sz w:val="26"/>
          <w:szCs w:val="26"/>
        </w:rPr>
      </w:pPr>
    </w:p>
    <w:p w14:paraId="2EFAC3E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역시 기원전 1750년경으로 거슬러 올라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갑니다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좋아요, 그때가 지므리림의 때입니다. 이는 성경이 우리에게 통시적인 관점을 더 많이 제공하는 시점의 귀중한 단면을 제공합니다.</w:t>
      </w:r>
    </w:p>
    <w:p w14:paraId="653ADDCB" w14:textId="77777777" w:rsidR="009D2831" w:rsidRPr="00534F83" w:rsidRDefault="009D2831">
      <w:pPr>
        <w:rPr>
          <w:sz w:val="26"/>
          <w:szCs w:val="26"/>
        </w:rPr>
      </w:pPr>
    </w:p>
    <w:p w14:paraId="1E5BA345" w14:textId="6700D67B"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두 가지가 합쳐지면 우리는 선지자가 누구인지, 그들이 어떻게 사업을 수행하는지, 사회에서 무엇을 하는지에 대해 확신을 가지고 말할 수 있습니다. 우리는 선지자들이 신학적, 사회적 역할을 모두 수행했다는 것을 이해하기 시작합니다. 이 둘을 구별하는 것은 매우 어렵습니다.</w:t>
      </w:r>
    </w:p>
    <w:p w14:paraId="3C933E78" w14:textId="77777777" w:rsidR="009D2831" w:rsidRPr="00534F83" w:rsidRDefault="009D2831">
      <w:pPr>
        <w:rPr>
          <w:sz w:val="26"/>
          <w:szCs w:val="26"/>
        </w:rPr>
      </w:pPr>
    </w:p>
    <w:p w14:paraId="77D0687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그렇습니다. 그들은 하나님의 말씀을 백성, 왕, 제사장, 일반 대중에게 전했습니다. 그리고 그들이 그렇게 했을 때 그들은 특정한 사회적 기능을 수행했습니다. 다시 말하지만, 마리 본문에 관한 매우 귀중한 통찰력과 그것이 우리가 선지자들의 프로필, 제도적 프로필을 정의하는 데 어떻게 도움이 되는지 살펴보겠습니다.</w:t>
      </w:r>
    </w:p>
    <w:p w14:paraId="1144AC7F" w14:textId="77777777" w:rsidR="009D2831" w:rsidRPr="00534F83" w:rsidRDefault="009D2831">
      <w:pPr>
        <w:rPr>
          <w:sz w:val="26"/>
          <w:szCs w:val="26"/>
        </w:rPr>
      </w:pPr>
    </w:p>
    <w:p w14:paraId="129A4301" w14:textId="26310F2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이제, 제가 말한 것을 바탕으로 몇 분만 되돌아가면, 마리는 족장들의 역사성에 대해 우리에게 무엇을 말해야 할까요? 다시, 우리는 마리(Mari)의 본문을 보고 </w:t>
      </w:r>
      <w:r xmlns:w="http://schemas.openxmlformats.org/wordprocessingml/2006/main" w:rsidRPr="00534F83">
        <w:rPr>
          <w:rFonts w:ascii="Calibri" w:eastAsia="Calibri" w:hAnsi="Calibri" w:cs="Calibri"/>
          <w:sz w:val="26"/>
          <w:szCs w:val="26"/>
        </w:rPr>
        <w:t xml:space="preserve">농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목축과 도시인 </w:t>
      </w:r>
      <w:r xmlns:w="http://schemas.openxmlformats.org/wordprocessingml/2006/main" w:rsidRPr="00534F83">
        <w:rPr>
          <w:rFonts w:ascii="Calibri" w:eastAsia="Calibri" w:hAnsi="Calibri" w:cs="Calibri"/>
          <w:sz w:val="26"/>
          <w:szCs w:val="26"/>
        </w:rPr>
        <w:t xml:space="preserve">사이의 이러한 상호작용을 봅니다 .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그리고 이것이 롯과 매우 흡사하다고 간략하게 언급했습니다. 이것은 아브라함, 이삭, 야곱과 매우 흡사합니다.</w:t>
      </w:r>
    </w:p>
    <w:p w14:paraId="4309400D" w14:textId="77777777" w:rsidR="009D2831" w:rsidRPr="00534F83" w:rsidRDefault="009D2831">
      <w:pPr>
        <w:rPr>
          <w:sz w:val="26"/>
          <w:szCs w:val="26"/>
        </w:rPr>
      </w:pPr>
    </w:p>
    <w:p w14:paraId="54EAFF8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제 말은, 아브라함이 돌아와서 멜기세덱과 상호작용을 한다는 것입니다. 멜기세덱은 그 근처의 도시 위치와 분명히 연관되어 있으며 그들은 이러한 상호작용을 하고 있습니다. 이것은 족장들의 역사성에 대해 우리에게 무엇을 말해 주는가? 그리고 가부장적 서사의 역사성에 관한 대화는 길다. 그리고 나는 그러한 세부 사항을 반드시 다시 언급하고 싶지 않습니다.</w:t>
      </w:r>
    </w:p>
    <w:p w14:paraId="5659987C" w14:textId="77777777" w:rsidR="009D2831" w:rsidRPr="00534F83" w:rsidRDefault="009D2831">
      <w:pPr>
        <w:rPr>
          <w:sz w:val="26"/>
          <w:szCs w:val="26"/>
        </w:rPr>
      </w:pPr>
    </w:p>
    <w:p w14:paraId="463BC0F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하지만 그것은 70년대와 80년대에 이미 밝혀진 일이고 매우 치열한 논쟁이었습니다. 하지만 마리의 흥미로운 점은 족장들이 살았던 사회적 묘사, 배경 정보, 맥락이 환상이 아니라는 점을 보여준다는 것입니다. 현실입니다.</w:t>
      </w:r>
    </w:p>
    <w:p w14:paraId="7D667721" w14:textId="77777777" w:rsidR="009D2831" w:rsidRPr="00534F83" w:rsidRDefault="009D2831">
      <w:pPr>
        <w:rPr>
          <w:sz w:val="26"/>
          <w:szCs w:val="26"/>
        </w:rPr>
      </w:pPr>
    </w:p>
    <w:p w14:paraId="5EF51E0E" w14:textId="348D754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이것이 바로 이러한 사회가 기능하는 방식입니다. 이것이 사회 내의 이러한 요소들이 기능하고 상호 작용하는 방식입니다. 따라서 아브라함이 도시 사람들과 주기적으로 상호 작용하는 것에 대해 말할 때, 롯이 도시 중심과 상호 작용하는 것에 대해 이야기할 때, 이런 것에 대해 이야기할 때 이것은 환상이 아닙니다.</w:t>
      </w:r>
    </w:p>
    <w:p w14:paraId="7C8EDCAB" w14:textId="77777777" w:rsidR="009D2831" w:rsidRPr="00534F83" w:rsidRDefault="009D2831">
      <w:pPr>
        <w:rPr>
          <w:sz w:val="26"/>
          <w:szCs w:val="26"/>
        </w:rPr>
      </w:pPr>
    </w:p>
    <w:p w14:paraId="0FB4874E" w14:textId="0DECEEC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성경 본문은 잘 문서화되어 있는 기억, 기억, 족장들의 현실을 포착하고 있습니다. Mari는 우리가 그 내용을 좀 더 자세히 이해할 수 있게 해줍니다. 그것은 의심의 여지 없이 가부장적 서사의 역사성을 증명하는가? 아니요, 그렇게 하지 않습니다.</w:t>
      </w:r>
    </w:p>
    <w:p w14:paraId="1BB7867E" w14:textId="77777777" w:rsidR="009D2831" w:rsidRPr="00534F83" w:rsidRDefault="009D2831">
      <w:pPr>
        <w:rPr>
          <w:sz w:val="26"/>
          <w:szCs w:val="26"/>
        </w:rPr>
      </w:pPr>
    </w:p>
    <w:p w14:paraId="6AAF4A5D" w14:textId="2EBA10A6"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따라서 이러한 유형의 사회를 식별하고 이해하는 데 도움이 되는 이형성 사회에 대해 이야기하는 마리의 텍스트를 호출해서는 안 됩니다. 그러한 텍스트를 붙잡고 가부장적 서사의 역사성을 뒷받침하는 변증적인 목적으로 사용해서는 안 됩니다. 증거는 지금까지만 진행되기 때문에 그렇게 할 수 없습니다.</w:t>
      </w:r>
    </w:p>
    <w:p w14:paraId="61C4D3A2" w14:textId="77777777" w:rsidR="009D2831" w:rsidRPr="00534F83" w:rsidRDefault="009D2831">
      <w:pPr>
        <w:rPr>
          <w:sz w:val="26"/>
          <w:szCs w:val="26"/>
        </w:rPr>
      </w:pPr>
    </w:p>
    <w:p w14:paraId="56F7E5BC" w14:textId="38DF494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이러한 상호 작용, 이러한 유형의 상호 작용, 이러한 유형의 사회가 실제적인 지점까지만 진행됩니다. 아브라함, 이삭, 야곱의 역사적 역사성을 주장하기 위해 그 증거를 사용하기 시작하면, 당신은 도를 넘어서는 것입니다. 당신은 증거를 넘어서고 있습니다.</w:t>
      </w:r>
    </w:p>
    <w:p w14:paraId="7F354F1C" w14:textId="77777777" w:rsidR="009D2831" w:rsidRPr="00534F83" w:rsidRDefault="009D2831">
      <w:pPr>
        <w:rPr>
          <w:sz w:val="26"/>
          <w:szCs w:val="26"/>
        </w:rPr>
      </w:pPr>
    </w:p>
    <w:p w14:paraId="3B28E201" w14:textId="774450B5"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그러니 증거가 제공하는 것을 받아들이십시오. 하지만 또 그게 중요하다고 생각해요. 저는 이것이 이러한 내러티브를 실제 역사적 틀에 고정시키기 때문에 중요하다고 생각합니다. 그게 중요합니다.</w:t>
      </w:r>
    </w:p>
    <w:p w14:paraId="2A730B85" w14:textId="77777777" w:rsidR="009D2831" w:rsidRPr="00534F83" w:rsidRDefault="009D2831">
      <w:pPr>
        <w:rPr>
          <w:sz w:val="26"/>
          <w:szCs w:val="26"/>
        </w:rPr>
      </w:pPr>
    </w:p>
    <w:p w14:paraId="1A8DA7E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저 사람은 마리이고 저는 여기서 기어를 바꾸고 싶습니다. 저는 여기서 전환하여 길가메시 서사시에 대해 이야기하고 싶습니다. 다시 말하지만 Mari는 사이트이고 우리는 City 3에 관심이 있습니다. 이것은 사회적 배경, 선지자의 사회적 구성, 이형 사회, 아모리 족 등을 실제로 조명하는 특정 사이트입니다.</w:t>
      </w:r>
    </w:p>
    <w:p w14:paraId="476F7122" w14:textId="77777777" w:rsidR="009D2831" w:rsidRPr="00534F83" w:rsidRDefault="009D2831">
      <w:pPr>
        <w:rPr>
          <w:sz w:val="26"/>
          <w:szCs w:val="26"/>
        </w:rPr>
      </w:pPr>
    </w:p>
    <w:p w14:paraId="1953F6E0" w14:textId="12D920A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다시 말하지만, 광범위한 수렴입니다. 하지만 여기서는 문학에 대해 이야기하고 싶습니다. 저는 문학에 관해 이야기하고 싶습니다. 바로 여기서 일이 정말, 정말 흥미진진해집니다.</w:t>
      </w:r>
    </w:p>
    <w:p w14:paraId="4532BAD4" w14:textId="77777777" w:rsidR="009D2831" w:rsidRPr="00534F83" w:rsidRDefault="009D2831">
      <w:pPr>
        <w:rPr>
          <w:sz w:val="26"/>
          <w:szCs w:val="26"/>
        </w:rPr>
      </w:pPr>
    </w:p>
    <w:p w14:paraId="46362D7C" w14:textId="2B74936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나는 길가메시 서사시를 좋아한다. 나는 그것을 좋아하게 되었고 여러 가지 이유로 정말 매력적이라고 생각합니다. 하지만 우리는 시작해야 합니다. 왜냐하면 그것은 텍스트이기 때문입니다. 스토리라인의 요약부터 시작해야 합니다.</w:t>
      </w:r>
    </w:p>
    <w:p w14:paraId="277BB90D" w14:textId="77777777" w:rsidR="009D2831" w:rsidRPr="00534F83" w:rsidRDefault="009D2831">
      <w:pPr>
        <w:rPr>
          <w:sz w:val="26"/>
          <w:szCs w:val="26"/>
        </w:rPr>
      </w:pPr>
    </w:p>
    <w:p w14:paraId="5076FABE" w14:textId="4A3F04F4"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익스플로잇을 설명하는 것으로 시작됩니다. 길가메시 - 시작되었다고 말할 수는 없지만 길가메시 서사시는 필수적입니다. 그 이상입니다. 어떤 의미에서는 매우 철학적입니다. 그러나 그것은 주로 </w:t>
      </w:r>
      <w:r xmlns:w="http://schemas.openxmlformats.org/wordprocessingml/2006/main" w:rsidR="00000000" w:rsidRPr="00534F83">
        <w:rPr>
          <w:rFonts w:ascii="Calibri" w:eastAsia="Calibri" w:hAnsi="Calibri" w:cs="Calibri"/>
          <w:sz w:val="26"/>
          <w:szCs w:val="26"/>
        </w:rPr>
        <w:t xml:space="preserve">우루크 </w:t>
      </w:r>
      <w:proofErr xmlns:w="http://schemas.openxmlformats.org/wordprocessingml/2006/main" w:type="spellEnd"/>
      <w:r xmlns:w="http://schemas.openxmlformats.org/wordprocessingml/2006/main">
        <w:rPr>
          <w:rFonts w:ascii="Calibri" w:eastAsia="Calibri" w:hAnsi="Calibri" w:cs="Calibri"/>
          <w:sz w:val="26"/>
          <w:szCs w:val="26"/>
        </w:rPr>
        <w:t xml:space="preserve">의 역사적 왕 </w:t>
      </w:r>
      <w:proofErr xmlns:w="http://schemas.openxmlformats.org/wordprocessingml/2006/main" w:type="spellStart"/>
      <w:r xmlns:w="http://schemas.openxmlformats.org/wordprocessingml/2006/main" w:rsidR="00000000" w:rsidRPr="00534F83">
        <w:rPr>
          <w:rFonts w:ascii="Calibri" w:eastAsia="Calibri" w:hAnsi="Calibri" w:cs="Calibri"/>
          <w:sz w:val="26"/>
          <w:szCs w:val="26"/>
        </w:rPr>
        <w:t xml:space="preserve">, 그의 이름이 길가메쉬(Gilgamesh)의 공적을 이야기하는 것에 관한 것입니다. 자, 처음에는 길가메쉬가 매우 어려운 성격을 가지고 있었던 것 같습니다.</w:t>
      </w:r>
    </w:p>
    <w:p w14:paraId="7F7E2EC0" w14:textId="77777777" w:rsidR="009D2831" w:rsidRPr="00534F83" w:rsidRDefault="009D2831">
      <w:pPr>
        <w:rPr>
          <w:sz w:val="26"/>
          <w:szCs w:val="26"/>
        </w:rPr>
      </w:pPr>
    </w:p>
    <w:p w14:paraId="26D472E3" w14:textId="1ED56B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길가메시 서사시(Gilgamesh Epic)의 시작 부분은 그의 백성을 향한 그의 가혹함에 대해 이야기하며, 그는 단지 유쾌한 지도자가 아니었습니다. 그리고 이 현실은 사람들로 하여금 일종의, 글쎄요, 비명을 지르게 만들었습니다. 출애굽기 1장을 생각나게 하는 이미지에서, 대중은 자비롭지 않은 지도자에 대한 억압적인 상황에 대해 울부짖고 있습니다.</w:t>
      </w:r>
    </w:p>
    <w:p w14:paraId="3F48411C" w14:textId="77777777" w:rsidR="009D2831" w:rsidRPr="00534F83" w:rsidRDefault="009D2831">
      <w:pPr>
        <w:rPr>
          <w:sz w:val="26"/>
          <w:szCs w:val="26"/>
        </w:rPr>
      </w:pPr>
    </w:p>
    <w:p w14:paraId="51F6B66C" w14:textId="020E247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비슷합니다. 정확하지는 않지만 길가메시의 첫 구절을 읽으면 출애굽기 1장의 내용이 생각납니다. 그리고 신들은 함께 모여 사람들의 비명을 듣고 이렇게 말합니다. , 본질적으로 우리는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이것에 대해 뭔가를 해야 합니다. 그리고 우리는 무엇을 할 것입니까? 좋아, 그에게 적을 주자. 그를 그의 자리에 앉히고, 그를 통치하고, 그를 더욱 자비로운 통치자로 만들 누군가를 그에게 줍시다. 그리고 우리는 그에게 엔키두(Enkidu)를 줄 것입니다. 그리고 이것은 야생인입니다.</w:t>
      </w:r>
    </w:p>
    <w:p w14:paraId="00C1329E" w14:textId="77777777" w:rsidR="009D2831" w:rsidRPr="00534F83" w:rsidRDefault="009D2831">
      <w:pPr>
        <w:rPr>
          <w:sz w:val="26"/>
          <w:szCs w:val="26"/>
        </w:rPr>
      </w:pPr>
    </w:p>
    <w:p w14:paraId="0EBF81A9" w14:textId="7EC72C2D"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그래서 길가메시는 도시 출신이고 왕이고, 그에 대한 응답으로 신들은 당신이 원한다면 산을 줄 것입니다. 그리고 엔키두는 그가 묘사한 대로 그는 그저, 내 말은, 그게 바로 그 사람이고, 그는 산악인입니다. 그는 야생의 사람이고 매우 길들여지지 않았지만 길가메시를 견제할 인물은 바로 이 사람입니다.</w:t>
      </w:r>
    </w:p>
    <w:p w14:paraId="63DDF4F4" w14:textId="77777777" w:rsidR="009D2831" w:rsidRPr="00534F83" w:rsidRDefault="009D2831">
      <w:pPr>
        <w:rPr>
          <w:sz w:val="26"/>
          <w:szCs w:val="26"/>
        </w:rPr>
      </w:pPr>
    </w:p>
    <w:p w14:paraId="550B21B3" w14:textId="0420588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문제는 엔키두와 길가메시가 마침내 서로 수렴할 때 서로 싸우고 씨름한다는 것인데, 이 싸움은 아주 아주 긴 싸움으로 여기저기로 이어지지만, 궁극적으로 엔키두와 길가메시는 그렇지 않습니다. 서로 미워하지 않고 오히려 BFF가 됩니다. 내 말은, 브로맨스가 계속된다는 것입니다. 본질적으로 이것이 바로 이것입니다. 그래서 신들의 계획은 역효과를 냈습니다.</w:t>
      </w:r>
    </w:p>
    <w:p w14:paraId="2718A526" w14:textId="77777777" w:rsidR="009D2831" w:rsidRPr="00534F83" w:rsidRDefault="009D2831">
      <w:pPr>
        <w:rPr>
          <w:sz w:val="26"/>
          <w:szCs w:val="26"/>
        </w:rPr>
      </w:pPr>
    </w:p>
    <w:p w14:paraId="77846377" w14:textId="56BB3DE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길가메시는 엔키두의 가장 친한 친구가 되고, 이것이 나머지 이야기를 뒷받침하기 시작합니다. 그들이 하는 일 중 하나는 내러티브 종류가 특정 시간보다 앞서 나가는 것입니다. 그것은 사물을 보여주고 내러티브를 발전시킵니다. 그리고 Enkidu와 Gilgamesh가 친구가 된 후에는 본질적으로 그들은 둘러앉아 지루해합니다.</w:t>
      </w:r>
    </w:p>
    <w:p w14:paraId="2CE8C311" w14:textId="77777777" w:rsidR="009D2831" w:rsidRPr="00534F83" w:rsidRDefault="009D2831">
      <w:pPr>
        <w:rPr>
          <w:sz w:val="26"/>
          <w:szCs w:val="26"/>
        </w:rPr>
      </w:pPr>
    </w:p>
    <w:p w14:paraId="7890404F"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우리 뭐 할까? 모르겠습니다. 우리는 좀 더 씨름할 수 있어요. 안 돼.</w:t>
      </w:r>
    </w:p>
    <w:p w14:paraId="51000E6F" w14:textId="77777777" w:rsidR="009D2831" w:rsidRPr="00534F83" w:rsidRDefault="009D2831">
      <w:pPr>
        <w:rPr>
          <w:sz w:val="26"/>
          <w:szCs w:val="26"/>
        </w:rPr>
      </w:pPr>
    </w:p>
    <w:p w14:paraId="0A369C5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충분히 됐습니다. 올라가서 뭔가를 죽여보자. 올라가서 사냥하자.</w:t>
      </w:r>
    </w:p>
    <w:p w14:paraId="6C191557" w14:textId="77777777" w:rsidR="009D2831" w:rsidRPr="00534F83" w:rsidRDefault="009D2831">
      <w:pPr>
        <w:rPr>
          <w:sz w:val="26"/>
          <w:szCs w:val="26"/>
        </w:rPr>
      </w:pPr>
    </w:p>
    <w:p w14:paraId="195492FC" w14:textId="780DE42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그래서 길가메시와 엔키두는 레바논의 숲으로 올라가서 남성성을 발휘하기로 결정하고, 훔바바라는 신화적인 신을 사냥하기로 합니다. 그리고 이것은 지상 영역의 변두리인 숲을 다스리는 신입니다. 고대 메소포타미아 문학에서 숲에 대해 이해해야 할 것 중 하나는 숲이 지구상의 사물과 지구 영역 너머의 모든 것, 즉 초자연적인 것 사이의 전환 구역을 상징하는 경우가 많다는 것입니다.</w:t>
      </w:r>
    </w:p>
    <w:p w14:paraId="5C978212" w14:textId="77777777" w:rsidR="009D2831" w:rsidRPr="00534F83" w:rsidRDefault="009D2831">
      <w:pPr>
        <w:rPr>
          <w:sz w:val="26"/>
          <w:szCs w:val="26"/>
        </w:rPr>
      </w:pPr>
    </w:p>
    <w:p w14:paraId="3B65D30B" w14:textId="7DDE196F"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그래서 숲은 황무지, 미친 무서운 것들이 사는 과도기 지역입니다. 그리고 레바논의 삼나무 숲에 사는 미친 무서운 생물 중 하나는 훔바바(Humbaba)라는 생물입니다. 그래서 엔키두와 길가메시는 올라가서 훔바바를 죽이기로 결정합니다.</w:t>
      </w:r>
    </w:p>
    <w:p w14:paraId="4C5E130E" w14:textId="77777777" w:rsidR="009D2831" w:rsidRPr="00534F83" w:rsidRDefault="009D2831">
      <w:pPr>
        <w:rPr>
          <w:sz w:val="26"/>
          <w:szCs w:val="26"/>
        </w:rPr>
      </w:pPr>
    </w:p>
    <w:p w14:paraId="500DD38E" w14:textId="39790988"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긴 여행 끝에 마침내 그곳에 도착합니다. 그리고 그들이 정말로 생각하는 것은 이 여행 중에 우리가 정말로 이것을 하고 싶은가? 하지만 그들은 정말로 이 사람을 쫓을 것이라는 결론에 도달합니다. 그리고 그들은 정말로 이 사람을 쫓을 것입니다.</w:t>
      </w:r>
    </w:p>
    <w:p w14:paraId="3D79D5C3" w14:textId="77777777" w:rsidR="009D2831" w:rsidRPr="00534F83" w:rsidRDefault="009D2831">
      <w:pPr>
        <w:rPr>
          <w:sz w:val="26"/>
          <w:szCs w:val="26"/>
        </w:rPr>
      </w:pPr>
    </w:p>
    <w:p w14:paraId="060A7841" w14:textId="736F6F1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그리고 결국 그들은 레바논 숲으로 올라갑니다. 그들은 Humbaba가 그들을 모욕한 후에 Humbaba를 죽입니다. 그러나 그들은 결국 그를 제압 </w:t>
      </w:r>
      <w:r xmlns:w="http://schemas.openxmlformats.org/wordprocessingml/2006/main" w:rsidR="00B6290B">
        <w:rPr>
          <w:rFonts w:ascii="Calibri" w:eastAsia="Calibri" w:hAnsi="Calibri" w:cs="Calibri"/>
          <w:sz w:val="26"/>
          <w:szCs w:val="26"/>
        </w:rPr>
        <w:t xml:space="preserve">하고 그를 다시 데려갑니다.</w:t>
      </w:r>
    </w:p>
    <w:p w14:paraId="5AB403FE" w14:textId="77777777" w:rsidR="009D2831" w:rsidRPr="00534F83" w:rsidRDefault="009D2831">
      <w:pPr>
        <w:rPr>
          <w:sz w:val="26"/>
          <w:szCs w:val="26"/>
        </w:rPr>
      </w:pPr>
    </w:p>
    <w:p w14:paraId="470A11D2" w14:textId="33413B8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그들은 승리의 증거를 가지고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우루크 로 돌아와 </w:t>
      </w:r>
      <w:proofErr xmlns:w="http://schemas.openxmlformats.org/wordprocessingml/2006/main" w:type="spellEnd"/>
      <w:r xmlns:w="http://schemas.openxmlformats.org/wordprocessingml/2006/main" w:rsidR="00B6290B">
        <w:rPr>
          <w:rFonts w:ascii="Calibri" w:eastAsia="Calibri" w:hAnsi="Calibri" w:cs="Calibri"/>
          <w:sz w:val="26"/>
          <w:szCs w:val="26"/>
        </w:rPr>
        <w:t xml:space="preserve">축하할 것입니다. 그들은 큰 파티를 열 예정이에요. 그리고 그 파티가 진행되는 동안 이슈타르는 길가메시를 향한 끈끈한 눈을 갖기 시작합니다.</w:t>
      </w:r>
    </w:p>
    <w:p w14:paraId="685A8A5D" w14:textId="77777777" w:rsidR="009D2831" w:rsidRPr="00534F83" w:rsidRDefault="009D2831">
      <w:pPr>
        <w:rPr>
          <w:sz w:val="26"/>
          <w:szCs w:val="26"/>
        </w:rPr>
      </w:pPr>
    </w:p>
    <w:p w14:paraId="747B134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그녀는 길가메시에게 전진합니다. 그리고 길가메시는 그녀를 거절한다. 그리고 이것은 이슈타르를 화나게 만듭니다.</w:t>
      </w:r>
    </w:p>
    <w:p w14:paraId="309EC662" w14:textId="77777777" w:rsidR="009D2831" w:rsidRPr="00534F83" w:rsidRDefault="009D2831">
      <w:pPr>
        <w:rPr>
          <w:sz w:val="26"/>
          <w:szCs w:val="26"/>
        </w:rPr>
      </w:pPr>
    </w:p>
    <w:p w14:paraId="562D7DBC" w14:textId="557BE78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그래서 그녀는 아버지에게 가서 길가메시가 나를 거절했다고 말했습니다. 나는 그렇게 부끄러워한 적이 없습니다. 나는 슬프다.</w:t>
      </w:r>
    </w:p>
    <w:p w14:paraId="2A3D70DC" w14:textId="77777777" w:rsidR="009D2831" w:rsidRPr="00534F83" w:rsidRDefault="009D2831">
      <w:pPr>
        <w:rPr>
          <w:sz w:val="26"/>
          <w:szCs w:val="26"/>
        </w:rPr>
      </w:pPr>
    </w:p>
    <w:p w14:paraId="121F806A" w14:textId="3E213BB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어떻게든 해보세요, 아빠. 뭔가를 해보세요. 그래서 그녀의 아버지는 이 글에서 신들 사이의 상호 작용이 어떻게 묘사되는지가 매우 흥미롭습니다.</w:t>
      </w:r>
    </w:p>
    <w:p w14:paraId="5D8E29D7" w14:textId="77777777" w:rsidR="009D2831" w:rsidRPr="00534F83" w:rsidRDefault="009D2831">
      <w:pPr>
        <w:rPr>
          <w:sz w:val="26"/>
          <w:szCs w:val="26"/>
        </w:rPr>
      </w:pPr>
    </w:p>
    <w:p w14:paraId="31E7F3F3" w14:textId="364C7FA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그것은 매우 유치하고 그런 종류의 것들은 매우 정당합니다. 그러나 결국 우주 황소가 풀려납니다. 우주 황소는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우루크 로 내려가서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모든 것을 약탈하기로 되어 있습니다.</w:t>
      </w:r>
    </w:p>
    <w:p w14:paraId="2A8678C3" w14:textId="77777777" w:rsidR="009D2831" w:rsidRPr="00534F83" w:rsidRDefault="009D2831">
      <w:pPr>
        <w:rPr>
          <w:sz w:val="26"/>
          <w:szCs w:val="26"/>
        </w:rPr>
      </w:pPr>
    </w:p>
    <w:p w14:paraId="03D38F4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그리고 이것은 지불입니다. 이것은 이슈타르를 거부한 대가로 길가메시에게 지불한 대가입니다. 그런데 불행하게도 길가메시와 엔키두가 다시 행동에 나선다.</w:t>
      </w:r>
    </w:p>
    <w:p w14:paraId="662B9637" w14:textId="77777777" w:rsidR="009D2831" w:rsidRPr="00534F83" w:rsidRDefault="009D2831">
      <w:pPr>
        <w:rPr>
          <w:sz w:val="26"/>
          <w:szCs w:val="26"/>
        </w:rPr>
      </w:pPr>
    </w:p>
    <w:p w14:paraId="312EA182" w14:textId="1BC5F11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그리고 그들은 사람들을 더욱 화나게 만드는 우주 황소를 정복합니다. 따라서 Enkidu의 권한을 부여받은 Gilgamesh는 판테온의 신들에게 더 많은 문제를 일으키기 시작했습니다. 그러면 그들은 무엇을 하려고 합니까? 그리고 여기 이 시점에서 꽤 뚜렷한 단절이 발생합니다.</w:t>
      </w:r>
    </w:p>
    <w:p w14:paraId="64F6D6C9" w14:textId="77777777" w:rsidR="009D2831" w:rsidRPr="00534F83" w:rsidRDefault="009D2831">
      <w:pPr>
        <w:rPr>
          <w:sz w:val="26"/>
          <w:szCs w:val="26"/>
        </w:rPr>
      </w:pPr>
    </w:p>
    <w:p w14:paraId="6C9ABFB3"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우리가 가지고 있는 텍스트에 중단이 있습니다. 그리고 상황이 좋아지면 이 회의가 열립니다. 원하신다면 이 신성한 회의가 진행되고 있는데, 신들이 말하는 곳에서는 좋아요, 뭔가 일어나야 합니다. 우리는 원점에서 다시 시작해야 합니다.</w:t>
      </w:r>
    </w:p>
    <w:p w14:paraId="07B91856" w14:textId="77777777" w:rsidR="009D2831" w:rsidRPr="00534F83" w:rsidRDefault="009D2831">
      <w:pPr>
        <w:rPr>
          <w:sz w:val="26"/>
          <w:szCs w:val="26"/>
        </w:rPr>
      </w:pPr>
    </w:p>
    <w:p w14:paraId="62E75AB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그리고 그것은 엔키두를 테이블에서 치우는 것을 의미합니다. 엔키두는 테이블에서 내려져 죽임을 당한다. 그리고 이것은 길가메시에게 매우 당황스러운 일입니다.</w:t>
      </w:r>
    </w:p>
    <w:p w14:paraId="608FA5D2" w14:textId="77777777" w:rsidR="009D2831" w:rsidRPr="00534F83" w:rsidRDefault="009D2831">
      <w:pPr>
        <w:rPr>
          <w:sz w:val="26"/>
          <w:szCs w:val="26"/>
        </w:rPr>
      </w:pPr>
    </w:p>
    <w:p w14:paraId="01D961DA" w14:textId="29D01DB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이 사람은 그의 가장 친한 친구였고, 이 사람은 그의 형제였기 때문입니다. 그들은 모든 것을 함께 하는 대단한 브로맨스를 가졌고, 이 남자와 매우 친밀한 관계를 맺었고, 그는 즉시 사로잡혔습니다.</w:t>
      </w:r>
    </w:p>
    <w:p w14:paraId="0B8BA5A4" w14:textId="77777777" w:rsidR="009D2831" w:rsidRPr="00534F83" w:rsidRDefault="009D2831">
      <w:pPr>
        <w:rPr>
          <w:sz w:val="26"/>
          <w:szCs w:val="26"/>
        </w:rPr>
      </w:pPr>
    </w:p>
    <w:p w14:paraId="075E35F6" w14:textId="008CC9D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그리고 길가메시는 나선형으로 움직이기 시작합니다. 그는 감정적으로나 심리적으로 통제 불능에 빠지기 시작하고 그의 마음은 방황하기 시작합니다. 그리고 결국 그는 밖으로 나가서 이 모든 것을 이해하려고 노력할 것입니다.</w:t>
      </w:r>
    </w:p>
    <w:p w14:paraId="4448DD5F" w14:textId="77777777" w:rsidR="009D2831" w:rsidRPr="00534F83" w:rsidRDefault="009D2831">
      <w:pPr>
        <w:rPr>
          <w:sz w:val="26"/>
          <w:szCs w:val="26"/>
        </w:rPr>
      </w:pPr>
    </w:p>
    <w:p w14:paraId="3A616D3E" w14:textId="3012032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당신이 원한다면 그는 산책하러 갈 것입니다. 그리고 그는 불멸의 개념을 추구할 것입니다. 죽음은 너무나 비극적입니다.</w:t>
      </w:r>
    </w:p>
    <w:p w14:paraId="46A8AD67" w14:textId="77777777" w:rsidR="009D2831" w:rsidRPr="00534F83" w:rsidRDefault="009D2831">
      <w:pPr>
        <w:rPr>
          <w:sz w:val="26"/>
          <w:szCs w:val="26"/>
        </w:rPr>
      </w:pPr>
    </w:p>
    <w:p w14:paraId="5011260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죽음은 참으로 끔찍합니다. 나는 그것을 경험하고 싶지 않습니다. 그리고 그는 불멸을 추구하기 시작합니다.</w:t>
      </w:r>
    </w:p>
    <w:p w14:paraId="3CEBC92F" w14:textId="77777777" w:rsidR="009D2831" w:rsidRPr="00534F83" w:rsidRDefault="009D2831">
      <w:pPr>
        <w:rPr>
          <w:sz w:val="26"/>
          <w:szCs w:val="26"/>
        </w:rPr>
      </w:pPr>
    </w:p>
    <w:p w14:paraId="3C91DB3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이 탐구, 불멸에 대한 이 탐구는 그를 Utnapishtim이라는 개인에게로 데려갈 것입니다. 왜냐하면 길가메시가 아는 한, 불멸을 성취한 인간은 단 한 명뿐이기 때문입니다. 불멸을 성취한 인간도 단 한 명뿐입니다. 그래서 논리는 그런 일을 한 사람이 있다면 그 사람을 찾아가서 어떻게 그런 일이 일어났는지 물어봐야 한다고 그에게 말해줄 것입니다. 그것이 제 성공의 열쇠입니다.</w:t>
      </w:r>
    </w:p>
    <w:p w14:paraId="42942107" w14:textId="77777777" w:rsidR="009D2831" w:rsidRPr="00534F83" w:rsidRDefault="009D2831">
      <w:pPr>
        <w:rPr>
          <w:sz w:val="26"/>
          <w:szCs w:val="26"/>
        </w:rPr>
      </w:pPr>
    </w:p>
    <w:p w14:paraId="47C3E508" w14:textId="4F4C813B"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그래서 그는 엔키두의 죽음에 대응하여 불멸을 추구하러 나섰습니다. Utnapishtim, 그리고 우리는 잠시 후에 이 그림에 들어갈 것입니다. Utnapishtim은 궁극적으로 Gilgamesh가 Utnapishtim으로 가는 길을 찾았다고 말합니다.</w:t>
      </w:r>
    </w:p>
    <w:p w14:paraId="4136356E" w14:textId="77777777" w:rsidR="009D2831" w:rsidRPr="00534F83" w:rsidRDefault="009D2831">
      <w:pPr>
        <w:rPr>
          <w:sz w:val="26"/>
          <w:szCs w:val="26"/>
        </w:rPr>
      </w:pPr>
    </w:p>
    <w:p w14:paraId="57AC886A" w14:textId="206399B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우트나피슈팀은 지상 영역과 천상 영역 사이의 전환 지역인 국경 지역에 살고 있습니다. 왜냐하면 그는 불멸이기 때문입니다. 이것은 의미가 있습니다. 그래서 Gilgamesh는 매우 어려운 여정을 통해 Utnapishtim과 함께 자신을 발견하고 기본적으로 "어떻게 했습니까? "라고 말합니다. 어떻게 했어요? 나는 그 중 일부를 원합니다.</w:t>
      </w:r>
    </w:p>
    <w:p w14:paraId="10FA20FA" w14:textId="77777777" w:rsidR="009D2831" w:rsidRPr="00534F83" w:rsidRDefault="009D2831">
      <w:pPr>
        <w:rPr>
          <w:sz w:val="26"/>
          <w:szCs w:val="26"/>
        </w:rPr>
      </w:pPr>
    </w:p>
    <w:p w14:paraId="66CFE1D2" w14:textId="33BF31EC"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대화가 이어지고, 그 대화는 이야기의 형태를 취합니다. Utnapishtim은 신들이 보낸 홍수와 관련하여 그가 어떻게 불멸을 확보했는지 자세히 설명합니다.</w:t>
      </w:r>
    </w:p>
    <w:p w14:paraId="50172EAC" w14:textId="77777777" w:rsidR="009D2831" w:rsidRPr="00534F83" w:rsidRDefault="009D2831">
      <w:pPr>
        <w:rPr>
          <w:sz w:val="26"/>
          <w:szCs w:val="26"/>
        </w:rPr>
      </w:pPr>
    </w:p>
    <w:p w14:paraId="2466603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그와 그의 지역 사회 구성원을 구한 보트와 관련이 있습니다. 그것은 그가 오랜 시간 동안 그 배에 앉아 있는 것과 관련이 있었습니다. 그것은 보트가 결국 땅에 닿을 수 있도록 세계적인 홍수가 물러나는 것과 관련이 있었습니다.</w:t>
      </w:r>
    </w:p>
    <w:p w14:paraId="0685EEC2" w14:textId="77777777" w:rsidR="009D2831" w:rsidRPr="00534F83" w:rsidRDefault="009D2831">
      <w:pPr>
        <w:rPr>
          <w:sz w:val="26"/>
          <w:szCs w:val="26"/>
        </w:rPr>
      </w:pPr>
    </w:p>
    <w:p w14:paraId="5B25349C" w14:textId="1DF5FAE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그가 배에서 내리자 갑자기 신들이 화를 냈습니다. 맙소사, 인류는 살아 남았습니다. 우리는 인류를 죽이기 위해 이 홍수를 시작했습니다.</w:t>
      </w:r>
    </w:p>
    <w:p w14:paraId="3D601DFD" w14:textId="77777777" w:rsidR="009D2831" w:rsidRPr="00534F83" w:rsidRDefault="009D2831">
      <w:pPr>
        <w:rPr>
          <w:sz w:val="26"/>
          <w:szCs w:val="26"/>
        </w:rPr>
      </w:pPr>
    </w:p>
    <w:p w14:paraId="2B6B3A2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우리는 인류가 테이블에서 벗어나기를 원했지만 그들은 살아 있습니다. 무슨 일이에요? 그래서 신들 사이에 내분이 시작됩니다. 왜냐하면 신들은 누군가가 콩을 흘렸다는 것을 알기 때문입니다. 누구 였나요? 그래서 Utnapishtim은 마침내 불멸의 제안을 받습니다.</w:t>
      </w:r>
    </w:p>
    <w:p w14:paraId="4BA3537F" w14:textId="77777777" w:rsidR="009D2831" w:rsidRPr="00534F83" w:rsidRDefault="009D2831">
      <w:pPr>
        <w:rPr>
          <w:sz w:val="26"/>
          <w:szCs w:val="26"/>
        </w:rPr>
      </w:pPr>
    </w:p>
    <w:p w14:paraId="53C6FAB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그리고 그는 말했습니다. 좋아요, 당신이 우리를 얻었고, 당신이 해냈고, 당신은 신성합니다. 그러나 그 이야기를 이야기하는 과정에서 성경의 홍수 이야기와 매우 흡사하게 들리지만 그 이야기를 이야기하는 과정에서 Utnapishtim은 Gilgamesh를 보고 그것은 일회성 거래였다고 말할 것입니다. 당신은 이것을 이해하지 못합니다.</w:t>
      </w:r>
    </w:p>
    <w:p w14:paraId="138E0911" w14:textId="77777777" w:rsidR="009D2831" w:rsidRPr="00534F83" w:rsidRDefault="009D2831">
      <w:pPr>
        <w:rPr>
          <w:sz w:val="26"/>
          <w:szCs w:val="26"/>
        </w:rPr>
      </w:pPr>
    </w:p>
    <w:p w14:paraId="4AFE93F0"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하지만 길가메시는 그것에 만족하지 않습니다. 그는 계속 밀고, 계속 밀고, 계속 밀고 있습니다. 그는 Utnapishtim을 착용합니다.</w:t>
      </w:r>
    </w:p>
    <w:p w14:paraId="237E31F6" w14:textId="77777777" w:rsidR="009D2831" w:rsidRPr="00534F83" w:rsidRDefault="009D2831">
      <w:pPr>
        <w:rPr>
          <w:sz w:val="26"/>
          <w:szCs w:val="26"/>
        </w:rPr>
      </w:pPr>
    </w:p>
    <w:p w14:paraId="3B4F60B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그리고 Utnapishtim은 마침내 이렇게 말합니다. 좋아요, 좋아요. 일주일 동안 계속 깨어 있을 수 있다면 좋아요. 일주일 동안 계속 깨어 있을 수 있다면 그렇게 될 것입니다. 그는 그것을 할 수 없습니다. 그는 여행으로 인해 너무 지쳤습니다.</w:t>
      </w:r>
    </w:p>
    <w:p w14:paraId="6F3D3439" w14:textId="77777777" w:rsidR="009D2831" w:rsidRPr="00534F83" w:rsidRDefault="009D2831">
      <w:pPr>
        <w:rPr>
          <w:sz w:val="26"/>
          <w:szCs w:val="26"/>
        </w:rPr>
      </w:pPr>
    </w:p>
    <w:p w14:paraId="1A096B5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그는 인생의 모든 것에 너무 지쳤습니다. 그는 오래 가지 못합니다. 그리고 그의 주장을 증명하기 위해 Utnapishtim은 구운 케이크를 가지고 있습니다.</w:t>
      </w:r>
    </w:p>
    <w:p w14:paraId="7666B899" w14:textId="77777777" w:rsidR="009D2831" w:rsidRPr="00534F83" w:rsidRDefault="009D2831">
      <w:pPr>
        <w:rPr>
          <w:sz w:val="26"/>
          <w:szCs w:val="26"/>
        </w:rPr>
      </w:pPr>
    </w:p>
    <w:p w14:paraId="5DC4ABEF" w14:textId="00A8250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그는 여기서 깨어나는 것 같아요. 잠을 못 잔다고 했는데, 우리가 이 음식을 다 만들어놓고 잠이 들었기 때문이다. 하지만 길가메시는 여전히 만족하지 않습니다.</w:t>
      </w:r>
    </w:p>
    <w:p w14:paraId="5D04CE75" w14:textId="77777777" w:rsidR="009D2831" w:rsidRPr="00534F83" w:rsidRDefault="009D2831">
      <w:pPr>
        <w:rPr>
          <w:sz w:val="26"/>
          <w:szCs w:val="26"/>
        </w:rPr>
      </w:pPr>
    </w:p>
    <w:p w14:paraId="1C714828" w14:textId="2033F92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그는 여전히 계속 밀고 있고, 여전히 계속 밀고 있습니다. 그리고 마침내 Utnapishtim은 "알았어, 알았어, 알았어"라고 말했습니다. </w:t>
      </w:r>
      <w:r xmlns:w="http://schemas.openxmlformats.org/wordprocessingml/2006/main" w:rsidRPr="00534F83">
        <w:rPr>
          <w:rFonts w:ascii="Calibri" w:eastAsia="Calibri" w:hAnsi="Calibri" w:cs="Calibri"/>
          <w:sz w:val="26"/>
          <w:szCs w:val="26"/>
        </w:rPr>
        <w:t xml:space="preserve">압수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원천수로 내려가면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호수 바닥에 자라는 식물이 있어요.</w:t>
      </w:r>
    </w:p>
    <w:p w14:paraId="40E9DE5A" w14:textId="77777777" w:rsidR="009D2831" w:rsidRPr="00534F83" w:rsidRDefault="009D2831">
      <w:pPr>
        <w:rPr>
          <w:sz w:val="26"/>
          <w:szCs w:val="26"/>
        </w:rPr>
      </w:pPr>
    </w:p>
    <w:p w14:paraId="670408E5" w14:textId="51A90F2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 식물을 얻을 수 있다면 다시 가져올 수 있습니다. 그게 당신의 티켓입니다. 그렇게 할 수 있다면 당신은 불멸의 존재가 될 것입니다. 그리고 길가메시는 내가 그 내기를 받아들인다고 하더군요.</w:t>
      </w:r>
    </w:p>
    <w:p w14:paraId="20D6301B" w14:textId="77777777" w:rsidR="009D2831" w:rsidRPr="00534F83" w:rsidRDefault="009D2831">
      <w:pPr>
        <w:rPr>
          <w:sz w:val="26"/>
          <w:szCs w:val="26"/>
        </w:rPr>
      </w:pPr>
    </w:p>
    <w:p w14:paraId="54003966" w14:textId="6C10771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나는 그것을 할 거 야. 그래서 그는 무거운 돌을 몸에 묶고 밖으로 나가서 바닥으로 가라앉아 식물을 얻습니다. 그리고 그에게 불멸의 생명을 줄 식물을 가지고 집으로 돌아가는 길에 그는 잠시 멈춰서 휴식을 취합니다.</w:t>
      </w:r>
    </w:p>
    <w:p w14:paraId="27A6E3BC" w14:textId="77777777" w:rsidR="009D2831" w:rsidRPr="00534F83" w:rsidRDefault="009D2831">
      <w:pPr>
        <w:rPr>
          <w:sz w:val="26"/>
          <w:szCs w:val="26"/>
        </w:rPr>
      </w:pPr>
    </w:p>
    <w:p w14:paraId="487B696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그리고 무슨 일이 일어났는지 그는 그것을 보지 못했습니다. 그런데 그의 뒤에서 뱀이 와서 그 식물을 빼앗아 먹습니다. 그리고 우트나피쉬팀에게 영원한 생명을 주려고 했던 그 식물은 사라졌습니다. 그리고 그 시점에서 길가메시는 죄송합니다. 그는 길가메시에게 영원한 생명을 주려고 했고, 그것은 사라졌습니다.</w:t>
      </w:r>
    </w:p>
    <w:p w14:paraId="41887B66" w14:textId="77777777" w:rsidR="009D2831" w:rsidRPr="00534F83" w:rsidRDefault="009D2831">
      <w:pPr>
        <w:rPr>
          <w:sz w:val="26"/>
          <w:szCs w:val="26"/>
        </w:rPr>
      </w:pPr>
    </w:p>
    <w:p w14:paraId="2BF2DB1D" w14:textId="63D0C93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 시점에서 길가메시는 마침내 불멸이 인류를 위한 것이 아니라는 것을 깨닫습니다. 그리고 그는 새로 찾은 친구들과 함께 집으로 돌아가 남은 여생을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우르크 에서 살기로 결심합니다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그리고 갑자기 길가메시가 지하 세계로 내려가 엔키두를 다시 찾는 이상한 상호작용이 있습니다.</w:t>
      </w:r>
    </w:p>
    <w:p w14:paraId="1ECC9FF5" w14:textId="77777777" w:rsidR="009D2831" w:rsidRPr="00534F83" w:rsidRDefault="009D2831">
      <w:pPr>
        <w:rPr>
          <w:sz w:val="26"/>
          <w:szCs w:val="26"/>
        </w:rPr>
      </w:pPr>
    </w:p>
    <w:p w14:paraId="2B214B3A" w14:textId="35042DF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그리고 엔키두는 그에게 기본적으로 이 길로 가지 말고, 이것을 찾지 말라고 말했습니다. 더 큰 이야기에서 그 장면이 어디에 들어맞는지 이해하기가 정말 어렵다는 점을 보여주기 때문에 흥미롭습니다. 하지만 내러티브의 복잡성과 그것이 어떻게 전개되었는지를 말해줍니다. 그러나 본질적으로 이 이야기는 인류에 관한 것이며 길가메시라는 사람이 자신이 누구인지, 어떻게 살아야 하는지, 삶의 목적이 무엇인지 파악하는 인간성에 관한 것입니다. 신들과의 관계는 무엇입니까?</w:t>
      </w:r>
    </w:p>
    <w:p w14:paraId="374FC604" w14:textId="77777777" w:rsidR="009D2831" w:rsidRPr="00534F83" w:rsidRDefault="009D2831">
      <w:pPr>
        <w:rPr>
          <w:sz w:val="26"/>
          <w:szCs w:val="26"/>
        </w:rPr>
      </w:pPr>
    </w:p>
    <w:p w14:paraId="0A6C480B" w14:textId="11513F7D"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따라서 이 책은 인생의 몇 가지 중요한 질문에 대해 이야기하는 서사시입니다. 그래서 길가메시를 찾는 이야기는 잠시 멈추고 이에 대해 이야기해야 합니다. 왜냐하면 길가메시를 찾는 이야기는 길가메시의 내용을 이야기하는 것만큼이나 흥미롭기 때문입니다. 우리는 내용으로 돌아가 </w:t>
      </w:r>
      <w:r xmlns:w="http://schemas.openxmlformats.org/wordprocessingml/2006/main" w:rsidR="00000000" w:rsidRPr="00534F83">
        <w:rPr>
          <w:rFonts w:ascii="Calibri" w:eastAsia="Calibri" w:hAnsi="Calibri" w:cs="Calibri"/>
          <w:sz w:val="26"/>
          <w:szCs w:val="26"/>
        </w:rPr>
        <w:lastRenderedPageBreak xmlns:w="http://schemas.openxmlformats.org/wordprocessingml/2006/main"/>
      </w:r>
      <w:r xmlns:w="http://schemas.openxmlformats.org/wordprocessingml/2006/main" w:rsidR="00000000" w:rsidRPr="00534F83">
        <w:rPr>
          <w:rFonts w:ascii="Calibri" w:eastAsia="Calibri" w:hAnsi="Calibri" w:cs="Calibri"/>
          <w:sz w:val="26"/>
          <w:szCs w:val="26"/>
        </w:rPr>
        <w:t xml:space="preserve">이 모든 것의 의미에 대해 이야기할 것입니다. 하지만 길가메시 서사시가 어떻게 발견되었는지에 대해 이야기하려면 잠시 시간을 내야 합니다.</w:t>
      </w:r>
    </w:p>
    <w:p w14:paraId="7714977F" w14:textId="77777777" w:rsidR="009D2831" w:rsidRPr="00534F83" w:rsidRDefault="009D2831">
      <w:pPr>
        <w:rPr>
          <w:sz w:val="26"/>
          <w:szCs w:val="26"/>
        </w:rPr>
      </w:pPr>
    </w:p>
    <w:p w14:paraId="6C04EA9B" w14:textId="7073F63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길가메시 서사시의 텍스트, 어떻게 발견되었나요? 이제 우리는 그것이 단번에 발견된 것이 아니라 단계적으로 발견되었다는 것을 깨달아야 합니다. 그리고 그러한 발견은 메소포타미아, 고대 니네베, 고대 아시리아 수도 등의 초기 발굴과 관련이 있습니다. 따라서 그것은 Austin Henry Layard라는 이름의 사람으로 시작됩니다.</w:t>
      </w:r>
    </w:p>
    <w:p w14:paraId="13A925BC" w14:textId="77777777" w:rsidR="009D2831" w:rsidRPr="00534F83" w:rsidRDefault="009D2831">
      <w:pPr>
        <w:rPr>
          <w:sz w:val="26"/>
          <w:szCs w:val="26"/>
        </w:rPr>
      </w:pPr>
    </w:p>
    <w:p w14:paraId="5B1966A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그리고 오스틴 헨리 레이어드는 외교관으로 성장한 사람이었고, 결국 현대 스리랑카의 고고학자가 되었습니다. 그는 현대 스리랑카에서 시간을 보냈습니다. 그러나 그는 결국 고대 니네베에서 발굴 작업을 시작합니다.</w:t>
      </w:r>
    </w:p>
    <w:p w14:paraId="7883E7D6" w14:textId="77777777" w:rsidR="009D2831" w:rsidRPr="00534F83" w:rsidRDefault="009D2831">
      <w:pPr>
        <w:rPr>
          <w:sz w:val="26"/>
          <w:szCs w:val="26"/>
        </w:rPr>
      </w:pPr>
    </w:p>
    <w:p w14:paraId="7761EE68" w14:textId="243C9DB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그리고 이 사람은 19세기 중반에 1강의 대화를 기억한다면 보물찾기가 영광스럽게 여겨지던 때였습니다. 그래서 이 사람은 단지 도랑을 파고, 구멍을 파고, 거대한 물건을 찾고 있는 것입니다. 그리고 그는 그것을 상자에 담아 강을 따라 운반한 다음 다시 대영 박물관으로 운반합니다.</w:t>
      </w:r>
    </w:p>
    <w:p w14:paraId="0303FAC1" w14:textId="77777777" w:rsidR="009D2831" w:rsidRPr="00534F83" w:rsidRDefault="009D2831">
      <w:pPr>
        <w:rPr>
          <w:sz w:val="26"/>
          <w:szCs w:val="26"/>
        </w:rPr>
      </w:pPr>
    </w:p>
    <w:p w14:paraId="4AB7720A" w14:textId="6BF1D77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그래서 그는 이 거대한 조각상을 찾고 있고, 궁전을 장식하고 있는 금 오버레이를 찾고 있으며, 그 모든 것을 상자에 다시 담아 놓았습니다. 상자 중 일부는 강 바닥으로 가라앉아 다시는 발견되지 않습니다. 그런데 이 사람이 일하는 방식이 이렇습니다.</w:t>
      </w:r>
    </w:p>
    <w:p w14:paraId="7A9EBEC0" w14:textId="77777777" w:rsidR="009D2831" w:rsidRPr="00534F83" w:rsidRDefault="009D2831">
      <w:pPr>
        <w:rPr>
          <w:sz w:val="26"/>
          <w:szCs w:val="26"/>
        </w:rPr>
      </w:pPr>
    </w:p>
    <w:p w14:paraId="3708C9C8" w14:textId="7D3C909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하지만 이 큰 발견물을 찾는 과정에서 그는 또한 이 모든 태블릿을 보라는 것을 깨달을 만큼 똑똑합니다. 거기에 어떤 종류의 글이 적혀 있습니다. 그리고 설형문자가 해독되는 시기가 바로 이 무렵입니다. 그래서 Layard는 여기에 잠재적인 중요성이 있다는 것을 이해하고 있습니다.</w:t>
      </w:r>
    </w:p>
    <w:p w14:paraId="6731C536" w14:textId="77777777" w:rsidR="009D2831" w:rsidRPr="00534F83" w:rsidRDefault="009D2831">
      <w:pPr>
        <w:rPr>
          <w:sz w:val="26"/>
          <w:szCs w:val="26"/>
        </w:rPr>
      </w:pPr>
    </w:p>
    <w:p w14:paraId="7B67945C"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그는 그것들을 상자에 담아 대영 박물관으로 다시 운송하고 있습니다. 바로 보는 것이 아니라 대영 박물관 지하에 있는 상자에 그냥 앉아 있는 것입니다. 나중에 다루겠지만 이 큰 조각상을 보세요.</w:t>
      </w:r>
    </w:p>
    <w:p w14:paraId="4FB39544" w14:textId="77777777" w:rsidR="009D2831" w:rsidRPr="00534F83" w:rsidRDefault="009D2831">
      <w:pPr>
        <w:rPr>
          <w:sz w:val="26"/>
          <w:szCs w:val="26"/>
        </w:rPr>
      </w:pPr>
    </w:p>
    <w:p w14:paraId="377237AE" w14:textId="028845D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이것이 본질적으로 Austin Henry Layard의 내용이었습니다. 하지만 그는 일부 발굴에서 이 이야기의 첫 번째 잔재를 발견한 사람입니다. Layard는 결국 Hormuz Rasim에게 자리를 내주고 그가 그의 뒤를 이을 사람이며 거의 같은 유형이 될 것입니다.</w:t>
      </w:r>
    </w:p>
    <w:p w14:paraId="33CEF038" w14:textId="77777777" w:rsidR="009D2831" w:rsidRPr="00534F83" w:rsidRDefault="009D2831">
      <w:pPr>
        <w:rPr>
          <w:sz w:val="26"/>
          <w:szCs w:val="26"/>
        </w:rPr>
      </w:pPr>
    </w:p>
    <w:p w14:paraId="24E25E4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Rasim은 다시 이러한 것들을 찾는 과정에서 큰 발견물을 찾을 것입니다. 알현실을 찾고, 조각상을 찾고, 금관을 찾는 등. 단지 눈에 띄는 것들 등입니다. 그들은 점점 더 많은 태블릿을 발견하게 될 것입니다. 결국 대영박물관으로 다시 보내져 살펴볼 예정입니다.</w:t>
      </w:r>
    </w:p>
    <w:p w14:paraId="1B486E2A" w14:textId="77777777" w:rsidR="009D2831" w:rsidRPr="00534F83" w:rsidRDefault="009D2831">
      <w:pPr>
        <w:rPr>
          <w:sz w:val="26"/>
          <w:szCs w:val="26"/>
        </w:rPr>
      </w:pPr>
    </w:p>
    <w:p w14:paraId="44B711F5" w14:textId="1FB4873B"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이 모든 것이 조지 스미스(George Smith)에게 양보될 것입니다. 조지 스미스(George Smith)는 모든 면에서 보면 상아탑 학자였습니다. 그는 젖은 이불 같은 성격을 가졌으나 천재였다.</w:t>
      </w:r>
    </w:p>
    <w:p w14:paraId="3E38AF88" w14:textId="77777777" w:rsidR="009D2831" w:rsidRPr="00534F83" w:rsidRDefault="009D2831">
      <w:pPr>
        <w:rPr>
          <w:sz w:val="26"/>
          <w:szCs w:val="26"/>
        </w:rPr>
      </w:pPr>
    </w:p>
    <w:p w14:paraId="1FB2D1D8" w14:textId="0DB3719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그는 결국 아카드어와 설형 문자를 독학했으며, 그의 초기 작품은 오늘날에도 여전히 인용되고 있습니다. 그는 천재였습니다. 그러나 그는 결국 대영 박물관 지하에서 수리공으로 일하게 되는데, 그 수리공은 본질적으로 깨진 판을 모두 모으는 일입니다.</w:t>
      </w:r>
    </w:p>
    <w:p w14:paraId="2A29125A" w14:textId="77777777" w:rsidR="009D2831" w:rsidRPr="00534F83" w:rsidRDefault="009D2831">
      <w:pPr>
        <w:rPr>
          <w:sz w:val="26"/>
          <w:szCs w:val="26"/>
        </w:rPr>
      </w:pPr>
    </w:p>
    <w:p w14:paraId="04B1DA18" w14:textId="5B9F15A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그리고 그는 이것들을 종합하면서 이러한 것들을 시력으로 읽습니다. 그는 기본적으로 아카드어와 설형 문자에 능통하기 때문에 이 시점에서 그는 단지 그것들을 바라보고 있습니다. 좋아요, 이걸 하나로 합치면 무슨 뜻일까요? 알았어, 아무것도 아니야. 그러나 이 일을 하는 과정에서 그는 판을 발견하고 이 판을 읽기 시작합니다. 그것은 성경의 홍수 이야기와 매우 흡사하게 들립니다.</w:t>
      </w:r>
    </w:p>
    <w:p w14:paraId="36088490" w14:textId="77777777" w:rsidR="009D2831" w:rsidRPr="00534F83" w:rsidRDefault="009D2831">
      <w:pPr>
        <w:rPr>
          <w:sz w:val="26"/>
          <w:szCs w:val="26"/>
        </w:rPr>
      </w:pPr>
    </w:p>
    <w:p w14:paraId="7FD26AD7" w14:textId="79B5B03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그래서 그는 좀 더 읽고, 흥분하고, 자신이 무엇을 가지고 있는지 깨닫기 시작합니다. 그는 태블릿 11이라는 것을 발견했습니다. 이것이 제가 불과 몇 분 전에 이야기한 Utnapishtim의 이야기입니다. 길가메시를 바라보는 우트나피쉬팀, 이것이 그의 이야기입니다.</w:t>
      </w:r>
    </w:p>
    <w:p w14:paraId="4659B4D7" w14:textId="77777777" w:rsidR="009D2831" w:rsidRPr="00534F83" w:rsidRDefault="009D2831">
      <w:pPr>
        <w:rPr>
          <w:sz w:val="26"/>
          <w:szCs w:val="26"/>
        </w:rPr>
      </w:pPr>
    </w:p>
    <w:p w14:paraId="7A7B63F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알았어, 내가 어떻게 불멸의 존재가 되었는지 알고 싶니? 에 관련된 이야기입니다. 그것은 홍수와 관련이 있습니다. 그것은 보트와 관련이 있습니다.</w:t>
      </w:r>
    </w:p>
    <w:p w14:paraId="6AB6B59F" w14:textId="77777777" w:rsidR="009D2831" w:rsidRPr="00534F83" w:rsidRDefault="009D2831">
      <w:pPr>
        <w:rPr>
          <w:sz w:val="26"/>
          <w:szCs w:val="26"/>
        </w:rPr>
      </w:pPr>
    </w:p>
    <w:p w14:paraId="7E628C4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그것은 내가 신들을 속이는 것과 관련이 있었습니다. 그런 모든 종류의 것들. 스미스는 그것이 성경에 나오는 홍수 이야기와 매우 흡사하다는 것을 이해합니다.</w:t>
      </w:r>
    </w:p>
    <w:p w14:paraId="25AC2868" w14:textId="77777777" w:rsidR="009D2831" w:rsidRPr="00534F83" w:rsidRDefault="009D2831">
      <w:pPr>
        <w:rPr>
          <w:sz w:val="26"/>
          <w:szCs w:val="26"/>
        </w:rPr>
      </w:pPr>
    </w:p>
    <w:p w14:paraId="5896E2A4" w14:textId="7F5D0146" w:rsidR="009D2831" w:rsidRPr="00534F83" w:rsidRDefault="00BF6086">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그래서 그는 이에 대해 이야기하는 다른 태블릿 조각을 찾기 시작했고 결국 그의 말을 듣는 모든 사람에게 프레젠테이션을 제공하는 지점까지 이야기를 정리하기 시작했습니다. 심지어 왕실 고위 인사도 이 강의에 참석했습니다. 그리고 그는 홍수 이야기에 대한 메소포타미아의 기록을 설명합니다. 그리고 그는 기본적으로 이렇게 말했습니다. 여러분, 우리는 메소포타미아에 관한 이야기를 가지고 있는데, 그것은 성경의 이야기와 매우 비슷합니다.</w:t>
      </w:r>
    </w:p>
    <w:p w14:paraId="2F8184A5" w14:textId="77777777" w:rsidR="009D2831" w:rsidRPr="00534F83" w:rsidRDefault="009D2831">
      <w:pPr>
        <w:rPr>
          <w:sz w:val="26"/>
          <w:szCs w:val="26"/>
        </w:rPr>
      </w:pPr>
    </w:p>
    <w:p w14:paraId="16CA8A5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이걸로 무엇을 할 건가요? 우리는 이것을 이해해야 합니다. 우리는 이 텍스트들 사이의 관계 등을 살펴보기 시작할 필요가 있습니다. 그는 즉시 유명인이 됩니다.</w:t>
      </w:r>
    </w:p>
    <w:p w14:paraId="732990EE" w14:textId="77777777" w:rsidR="009D2831" w:rsidRPr="00534F83" w:rsidRDefault="009D2831">
      <w:pPr>
        <w:rPr>
          <w:sz w:val="26"/>
          <w:szCs w:val="26"/>
        </w:rPr>
      </w:pPr>
    </w:p>
    <w:p w14:paraId="1CA9E13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그는 유명인이 된다. 그리고 그는 다른 발굴을 시작하라는 태그를 받았습니다. 이제 Smith는 이것을 하고 싶지 않습니다.</w:t>
      </w:r>
    </w:p>
    <w:p w14:paraId="3C30C97A" w14:textId="77777777" w:rsidR="009D2831" w:rsidRPr="00534F83" w:rsidRDefault="009D2831">
      <w:pPr>
        <w:rPr>
          <w:sz w:val="26"/>
          <w:szCs w:val="26"/>
        </w:rPr>
      </w:pPr>
    </w:p>
    <w:p w14:paraId="36AE1B6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스미스는 대영 박물관 지하실에 앉아 하루 종일 책을 보고 싶어합니다. 그는 현장에 나가고 싶어하지 않습니다. 하지만 조지 스미스에게는 그 누구도 갖고 있지 않은 뭔가가 있습니다. 바로 텍스트를 보고 그 내용의 가치가 있는지 없는지,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그것이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가치가 있는지 아니면 그냥 무가치한지 해독하는 능력입니다.</w:t>
      </w:r>
    </w:p>
    <w:p w14:paraId="505DD5DF" w14:textId="77777777" w:rsidR="009D2831" w:rsidRPr="00534F83" w:rsidRDefault="009D2831">
      <w:pPr>
        <w:rPr>
          <w:sz w:val="26"/>
          <w:szCs w:val="26"/>
        </w:rPr>
      </w:pPr>
    </w:p>
    <w:p w14:paraId="3AE2A03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그는 그렇게 할 수 있습니다. 그리고 그것이 그의 가치입니다. 그래서 그는 몇 번의 발굴 작업을 주도하기 시작했고, 몇 번의 발굴 작업을 더 진행했습니다.</w:t>
      </w:r>
    </w:p>
    <w:p w14:paraId="2329D792" w14:textId="77777777" w:rsidR="009D2831" w:rsidRPr="00534F83" w:rsidRDefault="009D2831">
      <w:pPr>
        <w:rPr>
          <w:sz w:val="26"/>
          <w:szCs w:val="26"/>
        </w:rPr>
      </w:pPr>
    </w:p>
    <w:p w14:paraId="173FB13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그는 이 길가메시 서사시를 하나씩 편집하고 정리하기 시작합니다. 그리고 결국 조지 스미스는 비극적으로 죽을 것이고, 그것으로 그의 임기는 당연히 끝나게 될 것입니다. 하지만 그렇다고 해서 길가메시 서사시 편집이 중단되는 것은 아닙니다.</w:t>
      </w:r>
    </w:p>
    <w:p w14:paraId="017F49A8" w14:textId="77777777" w:rsidR="009D2831" w:rsidRPr="00534F83" w:rsidRDefault="009D2831">
      <w:pPr>
        <w:rPr>
          <w:sz w:val="26"/>
          <w:szCs w:val="26"/>
        </w:rPr>
      </w:pPr>
    </w:p>
    <w:p w14:paraId="0B39530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솔직히 길가메시 서사시는 오늘날에도 계속되고 있습니다. 아직 조각을 찾는 중입니다. 우리는 이 서사시 뒤에 숨겨진 텍스트의 역사를 여전히 이해하고 있습니다. 이에 대해서는 잠시 후에 이야기하겠습니다.</w:t>
      </w:r>
    </w:p>
    <w:p w14:paraId="3131FDD8" w14:textId="77777777" w:rsidR="009D2831" w:rsidRPr="00534F83" w:rsidRDefault="009D2831">
      <w:pPr>
        <w:rPr>
          <w:sz w:val="26"/>
          <w:szCs w:val="26"/>
        </w:rPr>
      </w:pPr>
    </w:p>
    <w:p w14:paraId="65E41A73" w14:textId="343EA45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우리는 날이 갈수록 그 점을 점점 더 이해하고 있습니다. 그러나 그것은 Laird에서 시작하여 Rassam, 그리고 궁극적으로 George Smith에 이르는 메소포타미아의 모든 초기 발굴과 관련이 있습니다. 그럼, 몇 가지 의미를 살펴보겠습니다.</w:t>
      </w:r>
    </w:p>
    <w:p w14:paraId="7AD7A133" w14:textId="77777777" w:rsidR="009D2831" w:rsidRPr="00534F83" w:rsidRDefault="009D2831">
      <w:pPr>
        <w:rPr>
          <w:sz w:val="26"/>
          <w:szCs w:val="26"/>
        </w:rPr>
      </w:pPr>
    </w:p>
    <w:p w14:paraId="3D502DF2" w14:textId="6C3219C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길가메시 서사시의 의미를 몇 가지 살펴보겠습니다. 대체로 길가메시 서사시의 중요성은 상대적입니다. 길가메시 서사시는 우리가 구약성서의 특정 요소를 이해할 수 있는 강력한 비교 도구입니다.</w:t>
      </w:r>
    </w:p>
    <w:p w14:paraId="47FF5FAD" w14:textId="77777777" w:rsidR="009D2831" w:rsidRPr="00534F83" w:rsidRDefault="009D2831">
      <w:pPr>
        <w:rPr>
          <w:sz w:val="26"/>
          <w:szCs w:val="26"/>
        </w:rPr>
      </w:pPr>
    </w:p>
    <w:p w14:paraId="2B06439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그것은 특정한 주석적 통찰력이나 구절이나 그와 유사한 어떤 것에 대해 우리에게 말해 주는 것이 아닙니다. 잠재적으로 성경의 홍수 이야기에 대해 논쟁을 벌일 수 있지만 대체로 비교적인 이야기로 존재합니다. 길가메시 서사시는 긴 역사, 길고 복잡한 문학 발전의 역사를 보여줍니다.</w:t>
      </w:r>
    </w:p>
    <w:p w14:paraId="2A5CE116" w14:textId="77777777" w:rsidR="009D2831" w:rsidRPr="00534F83" w:rsidRDefault="009D2831">
      <w:pPr>
        <w:rPr>
          <w:sz w:val="26"/>
          <w:szCs w:val="26"/>
        </w:rPr>
      </w:pPr>
    </w:p>
    <w:p w14:paraId="4833D6EB" w14:textId="532A954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우리는 우리가 가지고 있는 모든 텍스트 조각을 바탕으로 이 이야기가 어느 시점에 합쳐져 하나의 통일된 서사를 형성하는 개별 이야기로 시작되었다는 것을 알고 있습니다. 그리고 그 통일된 서사는 설명, 편집, 정확성 등의 후속 단계를 거쳤습니다. 따라서 우리가 가지고 있는 길가메시 서사시는 매우 길고 복잡한 문학 발전 과정의 결과입니다.</w:t>
      </w:r>
    </w:p>
    <w:p w14:paraId="07C8CB9E" w14:textId="77777777" w:rsidR="009D2831" w:rsidRPr="00534F83" w:rsidRDefault="009D2831">
      <w:pPr>
        <w:rPr>
          <w:sz w:val="26"/>
          <w:szCs w:val="26"/>
        </w:rPr>
      </w:pPr>
    </w:p>
    <w:p w14:paraId="3D38227F" w14:textId="78525AEE" w:rsidR="009D2831" w:rsidRPr="00534F83" w:rsidRDefault="00BF60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중요한 이유는 서기관들이 어떻게 일했는지, 그리고 사람들이 어떻게 독립적인 서사들을 통일된 서사 아래 하나로 모았는지 보여주기 때문입니다. 이는 내용이 어떻게 편집되었는지, 어떻게 편집되었는지, 어떻게 내용이 명확해졌는지 등을 보여줍니다. 이는 우리에게 구약성서의 정경 과정을 이해하는 방식에 영향을 미치는 서사 관습과 서사 경향에 대한 통찰력을 제공합니다.</w:t>
      </w:r>
    </w:p>
    <w:p w14:paraId="2D904186" w14:textId="77777777" w:rsidR="009D2831" w:rsidRPr="00534F83" w:rsidRDefault="009D2831">
      <w:pPr>
        <w:rPr>
          <w:sz w:val="26"/>
          <w:szCs w:val="26"/>
        </w:rPr>
      </w:pPr>
    </w:p>
    <w:p w14:paraId="122E6DE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우리가 갖고 있는 구약성서, 열왕기서, 오경, 역사서는 그런 식으로 우리에게 전해지지 않았습니다. 예레미야서의 다른 전통이든, 다니엘서의 다른 판이든, 사해에서의 증거는 우리가 성경에 있는 이 본문들이 정의하기 어렵지만 분명한 문학적 발전의 결과라는 것을 증명합니다. 길가메시 서사시를 통해 우리는 대화에 정보를 제공하는 조각을 식별하고 하나로 모을 수 있습니다.</w:t>
      </w:r>
    </w:p>
    <w:p w14:paraId="1A3BD213" w14:textId="77777777" w:rsidR="009D2831" w:rsidRPr="00534F83" w:rsidRDefault="009D2831">
      <w:pPr>
        <w:rPr>
          <w:sz w:val="26"/>
          <w:szCs w:val="26"/>
        </w:rPr>
      </w:pPr>
    </w:p>
    <w:p w14:paraId="03F6E67E" w14:textId="206CD49B"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우리의 성경이 어떻게 그렇게 되었는지, 우리의 구약이 어떻게 그렇게 되었는지에 대한 정경적인 대화는 복잡한 것입니다. 그것은 우리가 지출하고, 수세기에 걸쳐 사물을 살펴보고, 단서를 찾고, 서기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관습을 고려하도록 요구하는 것입니다. 길가메시 서사시는 그것이 어떻게 작동하는지 보여주는 병렬 모델을 제공합니다.</w:t>
      </w:r>
    </w:p>
    <w:p w14:paraId="31F51D1B" w14:textId="77777777" w:rsidR="009D2831" w:rsidRPr="00534F83" w:rsidRDefault="009D2831">
      <w:pPr>
        <w:rPr>
          <w:sz w:val="26"/>
          <w:szCs w:val="26"/>
        </w:rPr>
      </w:pPr>
    </w:p>
    <w:p w14:paraId="236A6A8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이것이 가장 중요한 것 중 하나입니다. 길가메시 서사시는 또한 성경이 고대 근동의 세계관을 표현할 수 없는 방식으로 표현됩니다. 그리고 우리가 고대 근동의 세계관, 그들이 판테온을 어떻게 보았는지, 신을 어떻게 보았는지, 인류와 신의 관계를 어떻게 이해했는지, 더 큰 고대 근동 환경이 그러한 것들을 어떻게 보았는지 이해하기 시작할 때, 우리는 시작합니다. 성경의 의미와 신학적 잠재력을 이해하는 것입니다.</w:t>
      </w:r>
    </w:p>
    <w:p w14:paraId="44858F17" w14:textId="77777777" w:rsidR="009D2831" w:rsidRPr="00534F83" w:rsidRDefault="009D2831">
      <w:pPr>
        <w:rPr>
          <w:sz w:val="26"/>
          <w:szCs w:val="26"/>
        </w:rPr>
      </w:pPr>
    </w:p>
    <w:p w14:paraId="52CF3B39" w14:textId="4B6CE3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성경은 길가메시 서사시와 같은 텍스트에서 이해하는 것과는 현저히 다른 방식으로 인류와 전능하신 하나님의 관계를 이해합니다. 세계적인 홍수에 대한 성경의 이해는 여러 면에서 현저하게 다릅니다. 그것은 동일합니다. 놀라울 정도로 유사한 기본 틀이 있습니다. 그러나 성경 기록의 세부 사항에 들어가면 전능하신 하나님이 항상 통제하시는 방식으로 그분은 많은 말씀을 하지 않으십니다. 그것은 길가메시 서사시에 나오는 신들과는 현저히 다릅니다. 정신을 잃고 있는 사람.</w:t>
      </w:r>
    </w:p>
    <w:p w14:paraId="731FD9B0" w14:textId="77777777" w:rsidR="009D2831" w:rsidRPr="00534F83" w:rsidRDefault="009D2831">
      <w:pPr>
        <w:rPr>
          <w:sz w:val="26"/>
          <w:szCs w:val="26"/>
        </w:rPr>
      </w:pPr>
    </w:p>
    <w:p w14:paraId="27EF28E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성경의 홍수 기록은 하나님께서 왜 그런 일을 선택하셨는지 구체적으로 알려줍니다. 길가메시 서사시는 눈에 띄게 불분명하고 유치한 이유를 합리화라고 부를 수도 있지만 거의 유치한 이유를 통해 합리화하는 것처럼 보입니다. 따라서 고대 문헌과 길가메시 서사시의 신학적 세계관을 이해하는 것은 우리에게 많은 것을 제공합니다.</w:t>
      </w:r>
    </w:p>
    <w:p w14:paraId="1D01ECD5" w14:textId="77777777" w:rsidR="009D2831" w:rsidRPr="00534F83" w:rsidRDefault="009D2831">
      <w:pPr>
        <w:rPr>
          <w:sz w:val="26"/>
          <w:szCs w:val="26"/>
        </w:rPr>
      </w:pPr>
    </w:p>
    <w:p w14:paraId="6DE76DF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그들은 불멸에 대한 삶의 추구, 그리고 인간과의 관계를 어떻게 이해했습니까? 나는 방금 이 모든 것에 대해 이야기했습니다. 우리가 그것을 이해할 때, 우리는 성경 신학의 신학적 잠재력을 더욱 이해하게 됩니다. 다시 말하지만 이는 매우 중요한 비교 도구입니다.</w:t>
      </w:r>
    </w:p>
    <w:p w14:paraId="62725440" w14:textId="77777777" w:rsidR="009D2831" w:rsidRPr="00534F83" w:rsidRDefault="009D2831">
      <w:pPr>
        <w:rPr>
          <w:sz w:val="26"/>
          <w:szCs w:val="26"/>
        </w:rPr>
      </w:pPr>
    </w:p>
    <w:p w14:paraId="57170C0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기억하십시오. 이스라엘은 특정 시대에 기능하고 일을 논의하고 수행하는 특정 방식을 가진 특정 문화였습니다. 하나님께서 자신의 계시를 전달하는 주요 수단으로 고대 이스라엘을 사용하셨다는 생각을 진지하게 받아들이고 싶다면, 이와 같은 본문을 진지하게 받아들여야 합니다. 그리고 모두가 어떻게 하고 있었는지 이해할 때, 이스라엘의 중요성과 차이점을 더욱 분명하게 이해하게 됩니다.</w:t>
      </w:r>
    </w:p>
    <w:p w14:paraId="2A34DD75" w14:textId="77777777" w:rsidR="009D2831" w:rsidRPr="00534F83" w:rsidRDefault="009D2831">
      <w:pPr>
        <w:rPr>
          <w:sz w:val="26"/>
          <w:szCs w:val="26"/>
        </w:rPr>
      </w:pPr>
    </w:p>
    <w:p w14:paraId="4920897A" w14:textId="2B5B556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그것은 길가메시 서사시의 매우 중요한 의미입니다. 그리고 그것이 내가 우리를 떠날 곳입니다. 이 시점에서 다음 강의에서는 구체적이고 좁은 수렴에 대해 살펴보겠습니다.</w:t>
      </w:r>
    </w:p>
    <w:p w14:paraId="0046DB1A" w14:textId="77777777" w:rsidR="009D2831" w:rsidRPr="00534F83" w:rsidRDefault="009D2831">
      <w:pPr>
        <w:rPr>
          <w:sz w:val="26"/>
          <w:szCs w:val="26"/>
        </w:rPr>
      </w:pPr>
    </w:p>
    <w:p w14:paraId="27AD0605" w14:textId="68C0FE36" w:rsidR="00534F83" w:rsidRDefault="00000000">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그러나 다시 마리와 길가메시는 성경에 중요한 배경 자료이자 사회적 자료인 성경을 간접적인 수단과 광범위한 수렴을 통해 조명하는 것에 대해 이야기하고 있습니다.</w:t>
      </w:r>
    </w:p>
    <w:p w14:paraId="502E7F8F" w14:textId="77777777" w:rsidR="00534F83" w:rsidRDefault="00534F83">
      <w:pPr>
        <w:rPr>
          <w:rFonts w:ascii="Calibri" w:eastAsia="Calibri" w:hAnsi="Calibri" w:cs="Calibri"/>
          <w:sz w:val="26"/>
          <w:szCs w:val="26"/>
        </w:rPr>
      </w:pPr>
    </w:p>
    <w:p w14:paraId="173F6F9E" w14:textId="77777777" w:rsidR="00534F83" w:rsidRPr="00534F83" w:rsidRDefault="00534F83" w:rsidP="00534F83">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이것은 David B. Schreiner의 홍수에 대한 숙고에 대한 가르침입니다. 이것은 세션 2, 마리와 길가메시 서사시, 두 개의 광범위한 수렴입니다.</w:t>
      </w:r>
    </w:p>
    <w:p w14:paraId="39501663" w14:textId="22E07043" w:rsidR="009D2831" w:rsidRPr="00534F83" w:rsidRDefault="009D2831" w:rsidP="00534F83">
      <w:pPr>
        <w:rPr>
          <w:sz w:val="26"/>
          <w:szCs w:val="26"/>
        </w:rPr>
      </w:pPr>
    </w:p>
    <w:sectPr w:rsidR="009D2831" w:rsidRPr="00534F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8DC5" w14:textId="77777777" w:rsidR="00BF6CF7" w:rsidRDefault="00BF6CF7" w:rsidP="00534F83">
      <w:r>
        <w:separator/>
      </w:r>
    </w:p>
  </w:endnote>
  <w:endnote w:type="continuationSeparator" w:id="0">
    <w:p w14:paraId="05A94327" w14:textId="77777777" w:rsidR="00BF6CF7" w:rsidRDefault="00BF6CF7" w:rsidP="0053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475D" w14:textId="77777777" w:rsidR="00BF6CF7" w:rsidRDefault="00BF6CF7" w:rsidP="00534F83">
      <w:r>
        <w:separator/>
      </w:r>
    </w:p>
  </w:footnote>
  <w:footnote w:type="continuationSeparator" w:id="0">
    <w:p w14:paraId="681797F6" w14:textId="77777777" w:rsidR="00BF6CF7" w:rsidRDefault="00BF6CF7" w:rsidP="0053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11254"/>
      <w:docPartObj>
        <w:docPartGallery w:val="Page Numbers (Top of Page)"/>
        <w:docPartUnique/>
      </w:docPartObj>
    </w:sdtPr>
    <w:sdtEndPr>
      <w:rPr>
        <w:noProof/>
      </w:rPr>
    </w:sdtEndPr>
    <w:sdtContent>
      <w:p w14:paraId="23B1237F" w14:textId="034201E3" w:rsidR="00534F83" w:rsidRDefault="00534F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BAC877" w14:textId="77777777" w:rsidR="00534F83" w:rsidRDefault="00534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120D"/>
    <w:multiLevelType w:val="hybridMultilevel"/>
    <w:tmpl w:val="7DCA2D0A"/>
    <w:lvl w:ilvl="0" w:tplc="5C6AAE90">
      <w:start w:val="1"/>
      <w:numFmt w:val="bullet"/>
      <w:lvlText w:val="●"/>
      <w:lvlJc w:val="left"/>
      <w:pPr>
        <w:ind w:left="720" w:hanging="360"/>
      </w:pPr>
    </w:lvl>
    <w:lvl w:ilvl="1" w:tplc="37DA0442">
      <w:start w:val="1"/>
      <w:numFmt w:val="bullet"/>
      <w:lvlText w:val="○"/>
      <w:lvlJc w:val="left"/>
      <w:pPr>
        <w:ind w:left="1440" w:hanging="360"/>
      </w:pPr>
    </w:lvl>
    <w:lvl w:ilvl="2" w:tplc="AEC4113A">
      <w:start w:val="1"/>
      <w:numFmt w:val="bullet"/>
      <w:lvlText w:val="■"/>
      <w:lvlJc w:val="left"/>
      <w:pPr>
        <w:ind w:left="2160" w:hanging="360"/>
      </w:pPr>
    </w:lvl>
    <w:lvl w:ilvl="3" w:tplc="423C8E6E">
      <w:start w:val="1"/>
      <w:numFmt w:val="bullet"/>
      <w:lvlText w:val="●"/>
      <w:lvlJc w:val="left"/>
      <w:pPr>
        <w:ind w:left="2880" w:hanging="360"/>
      </w:pPr>
    </w:lvl>
    <w:lvl w:ilvl="4" w:tplc="B90EC164">
      <w:start w:val="1"/>
      <w:numFmt w:val="bullet"/>
      <w:lvlText w:val="○"/>
      <w:lvlJc w:val="left"/>
      <w:pPr>
        <w:ind w:left="3600" w:hanging="360"/>
      </w:pPr>
    </w:lvl>
    <w:lvl w:ilvl="5" w:tplc="BC082F8E">
      <w:start w:val="1"/>
      <w:numFmt w:val="bullet"/>
      <w:lvlText w:val="■"/>
      <w:lvlJc w:val="left"/>
      <w:pPr>
        <w:ind w:left="4320" w:hanging="360"/>
      </w:pPr>
    </w:lvl>
    <w:lvl w:ilvl="6" w:tplc="CDB05450">
      <w:start w:val="1"/>
      <w:numFmt w:val="bullet"/>
      <w:lvlText w:val="●"/>
      <w:lvlJc w:val="left"/>
      <w:pPr>
        <w:ind w:left="5040" w:hanging="360"/>
      </w:pPr>
    </w:lvl>
    <w:lvl w:ilvl="7" w:tplc="15C20CD2">
      <w:start w:val="1"/>
      <w:numFmt w:val="bullet"/>
      <w:lvlText w:val="●"/>
      <w:lvlJc w:val="left"/>
      <w:pPr>
        <w:ind w:left="5760" w:hanging="360"/>
      </w:pPr>
    </w:lvl>
    <w:lvl w:ilvl="8" w:tplc="54B407FA">
      <w:start w:val="1"/>
      <w:numFmt w:val="bullet"/>
      <w:lvlText w:val="●"/>
      <w:lvlJc w:val="left"/>
      <w:pPr>
        <w:ind w:left="6480" w:hanging="360"/>
      </w:pPr>
    </w:lvl>
  </w:abstractNum>
  <w:num w:numId="1" w16cid:durableId="16667120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31"/>
    <w:rsid w:val="00534F83"/>
    <w:rsid w:val="009D2831"/>
    <w:rsid w:val="00B6290B"/>
    <w:rsid w:val="00BF6086"/>
    <w:rsid w:val="00BF6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8FAEF"/>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4F83"/>
    <w:pPr>
      <w:tabs>
        <w:tab w:val="center" w:pos="4680"/>
        <w:tab w:val="right" w:pos="9360"/>
      </w:tabs>
    </w:pPr>
  </w:style>
  <w:style w:type="character" w:customStyle="1" w:styleId="HeaderChar">
    <w:name w:val="Header Char"/>
    <w:basedOn w:val="DefaultParagraphFont"/>
    <w:link w:val="Header"/>
    <w:uiPriority w:val="99"/>
    <w:rsid w:val="00534F83"/>
  </w:style>
  <w:style w:type="paragraph" w:styleId="Footer">
    <w:name w:val="footer"/>
    <w:basedOn w:val="Normal"/>
    <w:link w:val="FooterChar"/>
    <w:uiPriority w:val="99"/>
    <w:unhideWhenUsed/>
    <w:rsid w:val="00534F83"/>
    <w:pPr>
      <w:tabs>
        <w:tab w:val="center" w:pos="4680"/>
        <w:tab w:val="right" w:pos="9360"/>
      </w:tabs>
    </w:pPr>
  </w:style>
  <w:style w:type="character" w:customStyle="1" w:styleId="FooterChar">
    <w:name w:val="Footer Char"/>
    <w:basedOn w:val="DefaultParagraphFont"/>
    <w:link w:val="Footer"/>
    <w:uiPriority w:val="99"/>
    <w:rsid w:val="0053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7378</Words>
  <Characters>34905</Characters>
  <Application>Microsoft Office Word</Application>
  <DocSecurity>0</DocSecurity>
  <Lines>742</Lines>
  <Paragraphs>164</Paragraphs>
  <ScaleCrop>false</ScaleCrop>
  <HeadingPairs>
    <vt:vector size="2" baseType="variant">
      <vt:variant>
        <vt:lpstr>Title</vt:lpstr>
      </vt:variant>
      <vt:variant>
        <vt:i4>1</vt:i4>
      </vt:variant>
    </vt:vector>
  </HeadingPairs>
  <TitlesOfParts>
    <vt:vector size="1" baseType="lpstr">
      <vt:lpstr>Schreiner Pondering Spade Session02</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Session02</dc:title>
  <dc:creator>TurboScribe.ai</dc:creator>
  <cp:lastModifiedBy>Ted Hildebrandt</cp:lastModifiedBy>
  <cp:revision>2</cp:revision>
  <dcterms:created xsi:type="dcterms:W3CDTF">2024-04-04T22:45:00Z</dcterms:created>
  <dcterms:modified xsi:type="dcterms:W3CDTF">2024-04-05T10:09:00Z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f57987bfe8f34bc618de9c32cabad7c4d380026de947434bec4c2b5cb8a47a16</vt:lpwstr>
  </property>
</Properties>
</file>