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35A4" w14:textId="4630BFE4" w:rsidR="007E43FC" w:rsidRPr="00843D34" w:rsidRDefault="00843D34" w:rsidP="00843D34">
      <w:pPr xmlns:w="http://schemas.openxmlformats.org/wordprocessingml/2006/main">
        <w:jc w:val="center"/>
        <w:rPr>
          <w:rFonts w:ascii="Calibri" w:eastAsia="Calibri" w:hAnsi="Calibri" w:cs="Calibri"/>
          <w:b/>
          <w:bCs/>
          <w:sz w:val="40"/>
          <w:szCs w:val="40"/>
        </w:rPr>
      </w:pPr>
      <w:r xmlns:w="http://schemas.openxmlformats.org/wordprocessingml/2006/main" w:rsidRPr="00843D34">
        <w:rPr>
          <w:rFonts w:ascii="Calibri" w:eastAsia="Calibri" w:hAnsi="Calibri" w:cs="Calibri"/>
          <w:b/>
          <w:bCs/>
          <w:sz w:val="40"/>
          <w:szCs w:val="40"/>
        </w:rPr>
        <w:t xml:space="preserve">David Schreiner 博士，思考黑桃，</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00000000" w:rsidRPr="00843D34">
        <w:rPr>
          <w:rFonts w:ascii="Calibri" w:eastAsia="Calibri" w:hAnsi="Calibri" w:cs="Calibri"/>
          <w:b/>
          <w:bCs/>
          <w:sz w:val="40"/>
          <w:szCs w:val="40"/>
        </w:rPr>
        <w:t xml:space="preserve">第三节，告诉 Dan Stele 和泰勒棱镜，</w:t>
      </w:r>
      <w:r xmlns:w="http://schemas.openxmlformats.org/wordprocessingml/2006/main" w:rsidRPr="00843D34">
        <w:rPr>
          <w:rFonts w:ascii="Calibri" w:eastAsia="Calibri" w:hAnsi="Calibri" w:cs="Calibri"/>
          <w:b/>
          <w:bCs/>
          <w:sz w:val="40"/>
          <w:szCs w:val="40"/>
        </w:rPr>
        <w:br xmlns:w="http://schemas.openxmlformats.org/wordprocessingml/2006/main"/>
      </w:r>
      <w:r xmlns:w="http://schemas.openxmlformats.org/wordprocessingml/2006/main" w:rsidRPr="00843D34">
        <w:rPr>
          <w:rFonts w:ascii="Calibri" w:eastAsia="Calibri" w:hAnsi="Calibri" w:cs="Calibri"/>
          <w:b/>
          <w:bCs/>
          <w:sz w:val="40"/>
          <w:szCs w:val="40"/>
        </w:rPr>
        <w:t xml:space="preserve">窄收敛</w:t>
      </w:r>
    </w:p>
    <w:p w14:paraId="0F5585B8" w14:textId="65382DBD" w:rsidR="00843D34" w:rsidRPr="00843D34" w:rsidRDefault="00843D34" w:rsidP="00843D34">
      <w:pPr xmlns:w="http://schemas.openxmlformats.org/wordprocessingml/2006/main">
        <w:jc w:val="center"/>
        <w:rPr>
          <w:rFonts w:ascii="Calibri" w:eastAsia="Calibri" w:hAnsi="Calibri" w:cs="Calibri"/>
          <w:sz w:val="26"/>
          <w:szCs w:val="26"/>
        </w:rPr>
      </w:pPr>
      <w:r xmlns:w="http://schemas.openxmlformats.org/wordprocessingml/2006/main" w:rsidRPr="00843D34">
        <w:rPr>
          <w:rFonts w:ascii="AA Times New Roman" w:eastAsia="Calibri" w:hAnsi="AA Times New Roman" w:cs="AA Times New Roman"/>
          <w:sz w:val="26"/>
          <w:szCs w:val="26"/>
        </w:rPr>
        <w:t xml:space="preserve">© </w:t>
      </w:r>
      <w:r xmlns:w="http://schemas.openxmlformats.org/wordprocessingml/2006/main" w:rsidRPr="00843D34">
        <w:rPr>
          <w:rFonts w:ascii="Calibri" w:eastAsia="Calibri" w:hAnsi="Calibri" w:cs="Calibri"/>
          <w:sz w:val="26"/>
          <w:szCs w:val="26"/>
        </w:rPr>
        <w:t xml:space="preserve">2024 大卫·施赖纳和特德·希尔德布兰特</w:t>
      </w:r>
    </w:p>
    <w:p w14:paraId="1E38AB69" w14:textId="77777777" w:rsidR="00843D34" w:rsidRPr="00843D34" w:rsidRDefault="00843D34">
      <w:pPr>
        <w:rPr>
          <w:sz w:val="26"/>
          <w:szCs w:val="26"/>
        </w:rPr>
      </w:pPr>
    </w:p>
    <w:p w14:paraId="5642524F" w14:textId="6EC56801" w:rsidR="00843D34" w:rsidRPr="00843D34" w:rsidRDefault="00000000">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这是 David B. Schreiner 博士在他关于黑桃思考的教学中。这是第三节，告诉丹·斯泰尔和泰勒棱镜，窄收敛。</w:t>
      </w:r>
    </w:p>
    <w:p w14:paraId="7AD8DD2F" w14:textId="77777777" w:rsidR="00843D34" w:rsidRPr="00843D34" w:rsidRDefault="00843D34">
      <w:pPr>
        <w:rPr>
          <w:rFonts w:ascii="Calibri" w:eastAsia="Calibri" w:hAnsi="Calibri" w:cs="Calibri"/>
          <w:sz w:val="26"/>
          <w:szCs w:val="26"/>
        </w:rPr>
      </w:pPr>
    </w:p>
    <w:p w14:paraId="65FC802F" w14:textId="495C73F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好吧，我们现在进入第三讲，我们将摆脱广泛的趋同，这就是我们在谈论马里和吉尔伽美什史诗时所讨论的内容。</w:t>
      </w:r>
    </w:p>
    <w:p w14:paraId="22CE8057" w14:textId="77777777" w:rsidR="007E43FC" w:rsidRPr="00843D34" w:rsidRDefault="007E43FC">
      <w:pPr>
        <w:rPr>
          <w:sz w:val="26"/>
          <w:szCs w:val="26"/>
        </w:rPr>
      </w:pPr>
    </w:p>
    <w:p w14:paraId="671E4758" w14:textId="05FCE26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现在我想谈谈一些狭隘的趋同，我想开始通过泰尔·丹、泰尔·丹·斯蒂尔、西拿基立的编年史和他的皇家记录向你们展示一些狭隘的趋同。我们稍后会讨论这个问题，但这些会有点不同，因为这些会带我们了解旧约中的特定点、特定段落、特定事物。所以希望，如果你仍然有点模糊，那么，什么是广泛的趋同，希望通过讨论狭义的趋同，特别是这两个，我们将开始，几乎作为陪衬，你将开始澄清什么是狭义趋同与广泛趋同。</w:t>
      </w:r>
    </w:p>
    <w:p w14:paraId="0FA3EE96" w14:textId="77777777" w:rsidR="007E43FC" w:rsidRPr="00843D34" w:rsidRDefault="007E43FC">
      <w:pPr>
        <w:rPr>
          <w:sz w:val="26"/>
          <w:szCs w:val="26"/>
        </w:rPr>
      </w:pPr>
    </w:p>
    <w:p w14:paraId="1F04AE63" w14:textId="31E4AC34" w:rsidR="007E43FC" w:rsidRPr="0048130D" w:rsidRDefault="00000000" w:rsidP="0048130D">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再次，我们将讨论告诉丹·斯蒂尔和泰勒棱镜。它实际上也会让我们陷入一些关于古代历史写作、古代史学的本质是什么的讨论，这似乎是一个简单的问题，历史写作是什么？嗯，事情并不是那么简单。这是非常复杂和微妙的，我们必须理解一些事情。</w:t>
      </w:r>
    </w:p>
    <w:p w14:paraId="11A2C0CB" w14:textId="77777777" w:rsidR="007E43FC" w:rsidRPr="00843D34" w:rsidRDefault="007E43FC">
      <w:pPr>
        <w:rPr>
          <w:sz w:val="26"/>
          <w:szCs w:val="26"/>
        </w:rPr>
      </w:pPr>
    </w:p>
    <w:p w14:paraId="2BCAE165" w14:textId="3599A77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Tell Dan Steele 是对纪念碑的一个奇特术语，Tell Dan Steele 是在 1993 年和 1994 年挖掘季节期间在 Tell Dan 发现的，它是一座不完整的纪念碑。我们只有三个大小不一的碎片，总体来说，一般都没有那么大。但由于所讲的内容，围绕这些片段的讨论很激烈，而且确实如此，可能仅次于</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最近记忆中关于 Khirbet </w:t>
      </w:r>
      <w:r xmlns:w="http://schemas.openxmlformats.org/wordprocessingml/2006/main" w:rsidR="0048130D">
        <w:rPr>
          <w:rFonts w:ascii="Calibri" w:eastAsia="Calibri" w:hAnsi="Calibri" w:cs="Calibri"/>
          <w:sz w:val="26"/>
          <w:szCs w:val="26"/>
        </w:rPr>
        <w:t xml:space="preserve">Qeiyafa的讨论。</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关于《告诉丹·斯蒂尔》的讨论真是太棒了。</w:t>
      </w:r>
    </w:p>
    <w:p w14:paraId="2135BBA1" w14:textId="77777777" w:rsidR="007E43FC" w:rsidRPr="00843D34" w:rsidRDefault="007E43FC">
      <w:pPr>
        <w:rPr>
          <w:sz w:val="26"/>
          <w:szCs w:val="26"/>
        </w:rPr>
      </w:pPr>
    </w:p>
    <w:p w14:paraId="256BE475" w14:textId="339FD68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很多方面，它今天仍在继续，但它已经缓和了很多，但是，是的，我们会讨论这个。这是一个用希伯来语写的铭文，它是用古阿拉姆语写的，这是在一个非常漂亮的玄武岩纪念碑上发现的铭文。这些碎片显然向我们表明石碑已被破坏，而这些碎片中的每一个实际上都是在我们所谓的二次使用中发现的，这意味着它被用作其他东西。</w:t>
      </w:r>
    </w:p>
    <w:p w14:paraId="37283598" w14:textId="77777777" w:rsidR="007E43FC" w:rsidRPr="00843D34" w:rsidRDefault="007E43FC">
      <w:pPr>
        <w:rPr>
          <w:sz w:val="26"/>
          <w:szCs w:val="26"/>
        </w:rPr>
      </w:pPr>
    </w:p>
    <w:p w14:paraId="1C9CE0F0" w14:textId="29B12E6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其中两块被发现是铺路石，另一块被发现是一块从大墙上伸出的石头。于是，这座纪念碑被分成了十亿块，然后每一块都被用来做其他的事情。这很有趣，因为它向我们展示了这座纪念碑被亵渎了，有人在事后过来并想留下自己的印记，他们看到了一座赞美某个阿拉姆国王的石头结构。</w:t>
      </w:r>
    </w:p>
    <w:p w14:paraId="496E0D10" w14:textId="77777777" w:rsidR="007E43FC" w:rsidRPr="00843D34" w:rsidRDefault="007E43FC">
      <w:pPr>
        <w:rPr>
          <w:sz w:val="26"/>
          <w:szCs w:val="26"/>
        </w:rPr>
      </w:pPr>
    </w:p>
    <w:p w14:paraId="1DF7E94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他们认为，我们这里不需要它，我们只需将其分成十亿个碎片，然后将所有碎片用于其他用途。但无论如何，这就是我说它被摧毁并且碎片被重新利用的意思。 《告诉丹·斯蒂尔》的问题在于，在《告诉丹·斯蒂尔》上，这是在旧约之外首次发现大卫这个名字的地方。</w:t>
      </w:r>
    </w:p>
    <w:p w14:paraId="4ABDAADA" w14:textId="77777777" w:rsidR="007E43FC" w:rsidRPr="00843D34" w:rsidRDefault="007E43FC">
      <w:pPr>
        <w:rPr>
          <w:sz w:val="26"/>
          <w:szCs w:val="26"/>
        </w:rPr>
      </w:pPr>
    </w:p>
    <w:p w14:paraId="69504768" w14:textId="51BA023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现在，这个说法的有趣之处在于，在《告诉丹·斯蒂尔》出版后，发表了一篇文章，认为大卫，实际上，我认为是大卫之家，这与《告诉丹·斯蒂尔》上的短语相同。实际上是重建并出现在摩押石中的。摩押石头自 19 世纪以来就已存在，但直到最近才知道大卫家族就在上面。所以，《告诉丹·斯蒂尔》并不是最早的，但却是第一次在圣经文本之外提到大卫这个名字。</w:t>
      </w:r>
    </w:p>
    <w:p w14:paraId="47D0554B" w14:textId="77777777" w:rsidR="007E43FC" w:rsidRPr="00843D34" w:rsidRDefault="007E43FC">
      <w:pPr>
        <w:rPr>
          <w:sz w:val="26"/>
          <w:szCs w:val="26"/>
        </w:rPr>
      </w:pPr>
    </w:p>
    <w:p w14:paraId="1E650965" w14:textId="34DCB849"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这非常非常重要，而且确实引发了争论，因为这种发现发生在学术史上一个非常具有战略意义的时刻。让我们在这里说得更精确一点。这张图中的这一点很有趣。</w:t>
      </w:r>
    </w:p>
    <w:p w14:paraId="252637CB" w14:textId="77777777" w:rsidR="007E43FC" w:rsidRPr="00843D34" w:rsidRDefault="007E43FC">
      <w:pPr>
        <w:rPr>
          <w:sz w:val="26"/>
          <w:szCs w:val="26"/>
        </w:rPr>
      </w:pPr>
    </w:p>
    <w:p w14:paraId="463720E4" w14:textId="129692A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这是有问题的短语，Beit，这是一座房子，Beit 就在那里，Beit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，Dalet Vav Dalet，大卫之家。所以那个短语实际上是一个构造链，但这就是我们正在寻找的。这是圣经之外第一次提到大卫。</w:t>
      </w:r>
    </w:p>
    <w:p w14:paraId="4BF5A2DE" w14:textId="77777777" w:rsidR="007E43FC" w:rsidRPr="00843D34" w:rsidRDefault="007E43FC">
      <w:pPr>
        <w:rPr>
          <w:sz w:val="26"/>
          <w:szCs w:val="26"/>
        </w:rPr>
      </w:pPr>
    </w:p>
    <w:p w14:paraId="297608E6" w14:textId="1CD91612"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所以很自然地，每当你有一个对旧约内容有广泛影响的人，一个同样重要的人，比如摩西、约书亚、大卫，你知道，任何这样的人，当你开始看到他们的名字在圣经之外被提及时，你汤姆、迪克和哈利都会对此发表意见。我的意思是，如果当时 Facebook 存在，社交媒体当时存在，我认为互联网将会爆炸式增长。它变得非常激烈，那是在社交媒体时代之前。</w:t>
      </w:r>
    </w:p>
    <w:p w14:paraId="304028C3" w14:textId="77777777" w:rsidR="007E43FC" w:rsidRPr="00843D34" w:rsidRDefault="007E43FC">
      <w:pPr>
        <w:rPr>
          <w:sz w:val="26"/>
          <w:szCs w:val="26"/>
        </w:rPr>
      </w:pPr>
    </w:p>
    <w:p w14:paraId="28688613" w14:textId="518BFEB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无论如何，对这一发现的回应无处不在，我将在这里稍微解释一下。但这是一颗炸弹，它之所以落下，是因为就在这一发现发生的几年前，一些具有广泛影响力的历史学家基本上声明大卫是一个神话人物。大卫很可能并不真正存在，我们在圣经之外没有任何关于他的</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证据</w:t>
      </w:r>
      <w:r xmlns:w="http://schemas.openxmlformats.org/wordprocessingml/2006/main" w:rsidR="0048130D">
        <w:rPr>
          <w:rFonts w:ascii="Calibri" w:eastAsia="Calibri" w:hAnsi="Calibri" w:cs="Calibri"/>
          <w:sz w:val="26"/>
          <w:szCs w:val="26"/>
        </w:rPr>
        <w:t xml:space="preserve">。因此，圣经只是呈现了这个理想的人物，这个大卫这个人，他可能根本不存在，作为某种标准。</w:t>
      </w:r>
    </w:p>
    <w:p w14:paraId="4CEC5A72" w14:textId="77777777" w:rsidR="007E43FC" w:rsidRPr="00843D34" w:rsidRDefault="007E43FC">
      <w:pPr>
        <w:rPr>
          <w:sz w:val="26"/>
          <w:szCs w:val="26"/>
        </w:rPr>
      </w:pPr>
    </w:p>
    <w:p w14:paraId="2256B590" w14:textId="165177D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好吧，这个发现说，不，你错了，并且确实对其中一些人提出了挑战。所以，这些回应，基本上所有针对 Tel Dan 的回应，他们都非常非常热情。好吧？有趣的是，尽管所有回复各不相同，但我们实际上可以开始将这些回复分为几个类别。</w:t>
      </w:r>
    </w:p>
    <w:p w14:paraId="7380093C" w14:textId="77777777" w:rsidR="007E43FC" w:rsidRPr="00843D34" w:rsidRDefault="007E43FC">
      <w:pPr>
        <w:rPr>
          <w:sz w:val="26"/>
          <w:szCs w:val="26"/>
        </w:rPr>
      </w:pPr>
    </w:p>
    <w:p w14:paraId="11EF3E48" w14:textId="4E6F9BD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这就是我要继续讨论的地方。其中一类是，这个铭文是否是伪造的？现在，你们可能听到这个问题并说，这是什么样的问题？当然，这不是伪造的。听着，我在另一场讲座中说过，今天的考古学在方法论上非常、非常、非常有意识。</w:t>
      </w:r>
    </w:p>
    <w:p w14:paraId="223510D2" w14:textId="77777777" w:rsidR="007E43FC" w:rsidRPr="00843D34" w:rsidRDefault="007E43FC">
      <w:pPr>
        <w:rPr>
          <w:sz w:val="26"/>
          <w:szCs w:val="26"/>
        </w:rPr>
      </w:pPr>
    </w:p>
    <w:p w14:paraId="68D318C3" w14:textId="5D7BFB9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它在方法论上着迷，这意味着当您发现某些东西时，您最好对其进行标记并记录三次，以防前两个文档和记录发生问题。所以，我们很迷恋，它在哪里？这一发现的背景是什么？它是什么？谁找到了？所以，这实际上是最近的记忆，我的意思是，这只是在过去几个月内发生的。圣经博物馆的人，绿色基金会，他们刚刚被告知，哈，你们所有的死海古卷，它们实际上都是赝品。</w:t>
      </w:r>
    </w:p>
    <w:p w14:paraId="0569CDD4" w14:textId="77777777" w:rsidR="007E43FC" w:rsidRPr="00843D34" w:rsidRDefault="007E43FC">
      <w:pPr>
        <w:rPr>
          <w:sz w:val="26"/>
          <w:szCs w:val="26"/>
        </w:rPr>
      </w:pPr>
    </w:p>
    <w:p w14:paraId="470A0173" w14:textId="55895D0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好吧？所以，这是非常严重的；数以百万计，有时甚至数十亿美元的伪造品正在被盗取。所以，这实际上是一个非常合理的问题。所以，当这个发现出现时，就出现了一个问题，这是伪造的吗？事实上，有人提出了争论。</w:t>
      </w:r>
    </w:p>
    <w:p w14:paraId="65E684E6" w14:textId="77777777" w:rsidR="007E43FC" w:rsidRPr="00843D34" w:rsidRDefault="007E43FC">
      <w:pPr>
        <w:rPr>
          <w:sz w:val="26"/>
          <w:szCs w:val="26"/>
        </w:rPr>
      </w:pPr>
    </w:p>
    <w:p w14:paraId="5785498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特别是一个人实际上辩称，这个铭文是挖掘机事后凿在石头上的。这只是一种可笑的指控，但它确实存在。值得庆幸的是，学术共识让这些人、这些阴谋论者回到了自己的位置。</w:t>
      </w:r>
    </w:p>
    <w:p w14:paraId="2F621E40" w14:textId="77777777" w:rsidR="007E43FC" w:rsidRPr="00843D34" w:rsidRDefault="007E43FC">
      <w:pPr>
        <w:rPr>
          <w:sz w:val="26"/>
          <w:szCs w:val="26"/>
        </w:rPr>
      </w:pPr>
    </w:p>
    <w:p w14:paraId="622F5A29" w14:textId="4162229C" w:rsidR="007E43FC" w:rsidRPr="00843D34" w:rsidRDefault="004813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共识是这不是伪造的。这是真实的铭文。好吧？困难在于，它说了什么，意味着什么？因此，这个伪造问题虽然合法，但已经被搁置了。</w:t>
      </w:r>
    </w:p>
    <w:p w14:paraId="4DA2B9B9" w14:textId="77777777" w:rsidR="007E43FC" w:rsidRPr="00843D34" w:rsidRDefault="007E43FC">
      <w:pPr>
        <w:rPr>
          <w:sz w:val="26"/>
          <w:szCs w:val="26"/>
        </w:rPr>
      </w:pPr>
    </w:p>
    <w:p w14:paraId="76BBDE72" w14:textId="7C041A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另一个确实影响内容、我们可以拥有的语义的有趣问题是片段的关系。当挖掘机最初发现这三个碎片时，他们将它们放在某个位置。最初，人们的反应是，好吧，这是有道理的。</w:t>
      </w:r>
    </w:p>
    <w:p w14:paraId="2051BF5D" w14:textId="77777777" w:rsidR="007E43FC" w:rsidRPr="00843D34" w:rsidRDefault="007E43FC">
      <w:pPr>
        <w:rPr>
          <w:sz w:val="26"/>
          <w:szCs w:val="26"/>
        </w:rPr>
      </w:pPr>
    </w:p>
    <w:p w14:paraId="7B2727AD" w14:textId="2BE0E3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但后来其他人最终出现并说，好吧，我不知道这一点。也许我们应该重新调整这些类型的事情。再说一次，这些</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都是合理的问题，因为看，这是一个可能相当大的铭文的三个片段。</w:t>
      </w:r>
    </w:p>
    <w:p w14:paraId="282A1056" w14:textId="77777777" w:rsidR="007E43FC" w:rsidRPr="00843D34" w:rsidRDefault="007E43FC">
      <w:pPr>
        <w:rPr>
          <w:sz w:val="26"/>
          <w:szCs w:val="26"/>
        </w:rPr>
      </w:pPr>
    </w:p>
    <w:p w14:paraId="70C169B6" w14:textId="64EA9F9C" w:rsidR="007E43FC" w:rsidRPr="00843D34" w:rsidRDefault="0048130D">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所以，我们只有一小部分。这是一个非常重要的部分。伙计，我希望我们能拥有更多，但我们没有。</w:t>
      </w:r>
    </w:p>
    <w:p w14:paraId="47016D58" w14:textId="77777777" w:rsidR="007E43FC" w:rsidRPr="00843D34" w:rsidRDefault="007E43FC">
      <w:pPr>
        <w:rPr>
          <w:sz w:val="26"/>
          <w:szCs w:val="26"/>
        </w:rPr>
      </w:pPr>
    </w:p>
    <w:p w14:paraId="1CCC971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但是片段A、片段B1、片段B2之间的关系，它们是如何放在一起的呢？因此存在着一场争论，你可以在文献中找到它。有些人把棋子放在其他棋子之上。有些人把一件东西放在这里而不是那里。</w:t>
      </w:r>
    </w:p>
    <w:p w14:paraId="6FCE450B" w14:textId="77777777" w:rsidR="007E43FC" w:rsidRPr="00843D34" w:rsidRDefault="007E43FC">
      <w:pPr>
        <w:rPr>
          <w:sz w:val="26"/>
          <w:szCs w:val="26"/>
        </w:rPr>
      </w:pPr>
    </w:p>
    <w:p w14:paraId="573BAD75" w14:textId="7F3B827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但同样，共识主要站在挖掘机一边，并表示这可能是我们最好的选择。但那里存在着争论。那么铭文的由来，基本上，恩人是谁？谁说，好吧，我们来题字吧。</w:t>
      </w:r>
    </w:p>
    <w:p w14:paraId="277A4217" w14:textId="77777777" w:rsidR="007E43FC" w:rsidRPr="00843D34" w:rsidRDefault="007E43FC">
      <w:pPr>
        <w:rPr>
          <w:sz w:val="26"/>
          <w:szCs w:val="26"/>
        </w:rPr>
      </w:pPr>
    </w:p>
    <w:p w14:paraId="1846250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我们想纪念这一点。铭文的负责人，又是铭文的恩人。那是一场非常激烈的辩论。</w:t>
      </w:r>
    </w:p>
    <w:p w14:paraId="56065720" w14:textId="77777777" w:rsidR="007E43FC" w:rsidRPr="00843D34" w:rsidRDefault="007E43FC">
      <w:pPr>
        <w:rPr>
          <w:sz w:val="26"/>
          <w:szCs w:val="26"/>
        </w:rPr>
      </w:pPr>
    </w:p>
    <w:p w14:paraId="4C495691" w14:textId="6A09E138"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存在共识，但共识还不是那么明确。现实情况是我们没有提到的人。我们在这个铭文上提到了一些人，但我们不知道是谁批准了这个铭文。</w:t>
      </w:r>
    </w:p>
    <w:p w14:paraId="348AE0C1" w14:textId="77777777" w:rsidR="007E43FC" w:rsidRPr="00843D34" w:rsidRDefault="007E43FC">
      <w:pPr>
        <w:rPr>
          <w:sz w:val="26"/>
          <w:szCs w:val="26"/>
        </w:rPr>
      </w:pPr>
    </w:p>
    <w:p w14:paraId="4EDD0B0D" w14:textId="18120F7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我们没有那个。那部分，那部分铭文，已经消失了。所以我们要把线索放在一起，好吗？我们留下了间接证据。</w:t>
      </w:r>
    </w:p>
    <w:p w14:paraId="10FDE1BE" w14:textId="77777777" w:rsidR="007E43FC" w:rsidRPr="00843D34" w:rsidRDefault="007E43FC">
      <w:pPr>
        <w:rPr>
          <w:sz w:val="26"/>
          <w:szCs w:val="26"/>
        </w:rPr>
      </w:pPr>
    </w:p>
    <w:p w14:paraId="76C9FEB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我们只能做出有根据的猜测。确实有一些可能性浮出水面。很多人都说，好吧，这是本·哈达。</w:t>
      </w:r>
    </w:p>
    <w:p w14:paraId="3E3D2093" w14:textId="77777777" w:rsidR="007E43FC" w:rsidRPr="00843D34" w:rsidRDefault="007E43FC">
      <w:pPr>
        <w:rPr>
          <w:sz w:val="26"/>
          <w:szCs w:val="26"/>
        </w:rPr>
      </w:pPr>
    </w:p>
    <w:p w14:paraId="4A177182" w14:textId="27AAD72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那么，本·哈达的问题是本·哈达 1、2 还是 3？便哈达（Ben-Hadad）是旧约中出现的一位亚述国王，但本哈达（Ben-Hadad）字面意思是哈达的儿子，哈达是亚兰人的主要神。所以，这是他们神的儿子。这是一个通用名称。</w:t>
      </w:r>
    </w:p>
    <w:p w14:paraId="006A545C" w14:textId="77777777" w:rsidR="007E43FC" w:rsidRPr="00843D34" w:rsidRDefault="007E43FC">
      <w:pPr>
        <w:rPr>
          <w:sz w:val="26"/>
          <w:szCs w:val="26"/>
        </w:rPr>
      </w:pPr>
    </w:p>
    <w:p w14:paraId="0A32EF85" w14:textId="7408374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这意味着什么？有多少本，所以这个想法是，本-哈达德真的是一个特定的名字，还是更像是一个皇家头衔？难道是别的什么？因为至少有两个不同的便</w:t>
      </w:r>
      <w:proofErr xmlns:w="http://schemas.openxmlformats.org/wordprocessingml/2006/main" w:type="spellStart"/>
      <w:r xmlns:w="http://schemas.openxmlformats.org/wordprocessingml/2006/main" w:rsidR="0048130D">
        <w:rPr>
          <w:rFonts w:ascii="Calibri" w:eastAsia="Calibri" w:hAnsi="Calibri" w:cs="Calibri"/>
          <w:sz w:val="26"/>
          <w:szCs w:val="26"/>
        </w:rPr>
        <w:t xml:space="preserve">哈达</w:t>
      </w:r>
      <w:proofErr xmlns:w="http://schemas.openxmlformats.org/wordprocessingml/2006/main" w:type="spellEnd"/>
      <w:r xmlns:w="http://schemas.openxmlformats.org/wordprocessingml/2006/main" w:rsidR="0048130D">
        <w:rPr>
          <w:rFonts w:ascii="Calibri" w:eastAsia="Calibri" w:hAnsi="Calibri" w:cs="Calibri"/>
          <w:sz w:val="26"/>
          <w:szCs w:val="26"/>
        </w:rPr>
        <w:t xml:space="preserve">，所以可以为旧约中的第三个便哈达提出论据。然而，有人说，哦，这是便哈达2，第二个便哈达。嗯，我，就是说，有很多、有很多含糊之处，但这是讨论的一部分。</w:t>
      </w:r>
    </w:p>
    <w:p w14:paraId="5F1B673B" w14:textId="77777777" w:rsidR="007E43FC" w:rsidRPr="00843D34" w:rsidRDefault="007E43FC">
      <w:pPr>
        <w:rPr>
          <w:sz w:val="26"/>
          <w:szCs w:val="26"/>
        </w:rPr>
      </w:pPr>
    </w:p>
    <w:p w14:paraId="39542454" w14:textId="278804F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很多人登陆的地方就是这个名叫哈薛的人。哈薛是耶户时代左右出现的亚兰王。有些人猜测，我们将对此进行讨论。</w:t>
      </w:r>
      <w:r xmlns:w="http://schemas.openxmlformats.org/wordprocessingml/2006/main" w:rsidR="005D10B7">
        <w:rPr>
          <w:rFonts w:ascii="Calibri" w:eastAsia="Calibri" w:hAnsi="Calibri" w:cs="Calibri"/>
          <w:sz w:val="26"/>
          <w:szCs w:val="26"/>
        </w:rPr>
        <w:lastRenderedPageBreak xmlns:w="http://schemas.openxmlformats.org/wordprocessingml/2006/main"/>
      </w:r>
      <w:r xmlns:w="http://schemas.openxmlformats.org/wordprocessingml/2006/main" w:rsidR="005D10B7">
        <w:rPr>
          <w:rFonts w:ascii="Calibri" w:eastAsia="Calibri" w:hAnsi="Calibri" w:cs="Calibri"/>
          <w:sz w:val="26"/>
          <w:szCs w:val="26"/>
        </w:rPr>
        <w:t xml:space="preserve">有人</w:t>
      </w:r>
      <w:r xmlns:w="http://schemas.openxmlformats.org/wordprocessingml/2006/main" w:rsidRPr="00843D34">
        <w:rPr>
          <w:rFonts w:ascii="Calibri" w:eastAsia="Calibri" w:hAnsi="Calibri" w:cs="Calibri"/>
          <w:sz w:val="26"/>
          <w:szCs w:val="26"/>
        </w:rPr>
        <w:t xml:space="preserve">推测耶户可能与哈薛勾结，侵占了亚摩利王朝亚哈。</w:t>
      </w:r>
    </w:p>
    <w:p w14:paraId="6C027D3C" w14:textId="77777777" w:rsidR="007E43FC" w:rsidRPr="00843D34" w:rsidRDefault="007E43FC">
      <w:pPr>
        <w:rPr>
          <w:sz w:val="26"/>
          <w:szCs w:val="26"/>
        </w:rPr>
      </w:pPr>
    </w:p>
    <w:p w14:paraId="368B55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这是一种可能性。但哈薛在耶户时代左右掌权，确实给那个时期的以色列人造成了很大的破坏。事实上，我确实相信，哈薛在列王记上第 19 章中首次被介绍，以利亚发现自己逃离亚哈和耶洗别，发现自己来到西奈山，神基本上说，你在这里做什么？回去做你的工作吧。</w:t>
      </w:r>
    </w:p>
    <w:p w14:paraId="1A495BCA" w14:textId="77777777" w:rsidR="007E43FC" w:rsidRPr="00843D34" w:rsidRDefault="007E43FC">
      <w:pPr>
        <w:rPr>
          <w:sz w:val="26"/>
          <w:szCs w:val="26"/>
        </w:rPr>
      </w:pPr>
    </w:p>
    <w:p w14:paraId="0B5305FD" w14:textId="5D1776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你将膏立耶户和哈薛为下一任亚兰王。因此，哈薛直到他死后才得以实现，但那是我们第一次认识哈薛的地方。哈薛是一个非常重要的人物。</w:t>
      </w:r>
    </w:p>
    <w:p w14:paraId="0B1977D5" w14:textId="77777777" w:rsidR="007E43FC" w:rsidRPr="00843D34" w:rsidRDefault="007E43FC">
      <w:pPr>
        <w:rPr>
          <w:sz w:val="26"/>
          <w:szCs w:val="26"/>
        </w:rPr>
      </w:pPr>
    </w:p>
    <w:p w14:paraId="6B16CD57" w14:textId="1E8C4A2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旧约中多次谈到他。他还在新亚述记录中谈论了很多。所以，这是一个非常受欢迎、广为人知的人，根据年代、根据所说的情况，哈薛很可能是恩人。</w:t>
      </w:r>
    </w:p>
    <w:p w14:paraId="64D06DD3" w14:textId="77777777" w:rsidR="007E43FC" w:rsidRPr="00843D34" w:rsidRDefault="007E43FC">
      <w:pPr>
        <w:rPr>
          <w:sz w:val="26"/>
          <w:szCs w:val="26"/>
        </w:rPr>
      </w:pPr>
    </w:p>
    <w:p w14:paraId="2B123529" w14:textId="5FDFC6E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他是最初批准这个铭文的人。再说一遍，我们不知道。有根据的猜测和许多学者在这一点上都会站在哈薛一边。</w:t>
      </w:r>
    </w:p>
    <w:p w14:paraId="748E22E2" w14:textId="77777777" w:rsidR="007E43FC" w:rsidRPr="00843D34" w:rsidRDefault="007E43FC">
      <w:pPr>
        <w:rPr>
          <w:sz w:val="26"/>
          <w:szCs w:val="26"/>
        </w:rPr>
      </w:pPr>
    </w:p>
    <w:p w14:paraId="0BDD32C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引起最多争议的一个问题和讨论是我刚才向大家展示的构造链的含义。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，达莱特瓦夫，达莱特。现在，如果您对《圣经希伯来语》有所了解，《圣经希伯来语》最初仅被写成辅音。</w:t>
      </w:r>
    </w:p>
    <w:p w14:paraId="3FF123A7" w14:textId="77777777" w:rsidR="007E43FC" w:rsidRPr="00843D34" w:rsidRDefault="007E43FC">
      <w:pPr>
        <w:rPr>
          <w:sz w:val="26"/>
          <w:szCs w:val="26"/>
        </w:rPr>
      </w:pPr>
    </w:p>
    <w:p w14:paraId="20F19C1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随着语言的发展，内元音也随之发展起来。但元音大多是文本中的小点。当你看这些铭文时，这些铁器时代的著作在你的经文文本之外，它们都没有元音。</w:t>
      </w:r>
    </w:p>
    <w:p w14:paraId="6FFD8002" w14:textId="77777777" w:rsidR="007E43FC" w:rsidRPr="00843D34" w:rsidRDefault="007E43FC">
      <w:pPr>
        <w:rPr>
          <w:sz w:val="26"/>
          <w:szCs w:val="26"/>
        </w:rPr>
      </w:pPr>
    </w:p>
    <w:p w14:paraId="6B24B746" w14:textId="5550298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有一些内部元音的证据，但大多数情况下，它只是辅音。因此，该铭文中存在问题的辅音是 Beit Yod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Tav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，翻译为 House of ，然后是 Dalet Vav Dalet ，它们是与大卫的专有名称相关的辅音。所以从字面上看，构建链是“大卫之家”。</w:t>
      </w:r>
    </w:p>
    <w:p w14:paraId="7A97DDA8" w14:textId="77777777" w:rsidR="007E43FC" w:rsidRPr="00843D34" w:rsidRDefault="007E43FC">
      <w:pPr>
        <w:rPr>
          <w:sz w:val="26"/>
          <w:szCs w:val="26"/>
        </w:rPr>
      </w:pPr>
    </w:p>
    <w:p w14:paraId="2F1F5F28" w14:textId="164AD8E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现在，正如我所提到的，这一发现恰好发生在一些非常有影响力的学者质疑大卫的历史合法性的时候。他是真实存在的人物吗？他是一个神话人物吗？所以你就看到了这样的铭文，它提到大卫是一个历史人物，并将他归因于一个持久的王朝，这正是旧约圣经所做的。这些质疑大卫作为一个人的历史真实性的人会有何反应？嗯，他们的反应很差。</w:t>
      </w:r>
    </w:p>
    <w:p w14:paraId="61925560" w14:textId="77777777" w:rsidR="007E43FC" w:rsidRPr="00843D34" w:rsidRDefault="007E43FC">
      <w:pPr>
        <w:rPr>
          <w:sz w:val="26"/>
          <w:szCs w:val="26"/>
        </w:rPr>
      </w:pPr>
    </w:p>
    <w:p w14:paraId="45E22788" w14:textId="21A8D1C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这确实成为一个案例研究，说明</w:t>
      </w:r>
      <w:r xmlns:w="http://schemas.openxmlformats.org/wordprocessingml/2006/main" w:rsidR="005D10B7">
        <w:rPr>
          <w:rFonts w:ascii="Calibri" w:eastAsia="Calibri" w:hAnsi="Calibri" w:cs="Calibri"/>
          <w:sz w:val="26"/>
          <w:szCs w:val="26"/>
        </w:rPr>
        <w:t xml:space="preserve">你要走多远才能确保你的想法不会消失到听起来很荒谬的地步。因为有些想法是达莱特（Dalet），瓦夫达莱特（Vav Dalet）实际上不是大卫，而是多德（Dode），它是某种神，爱之神或类似的东西。这确实有点滑稽，你会退后一步，挠挠头，说你只是想出一些想法，因为你不想这样做；你不想这样做。你不想承认你可能错了。但本质上就是这样。</w:t>
      </w:r>
    </w:p>
    <w:p w14:paraId="10135637" w14:textId="77777777" w:rsidR="007E43FC" w:rsidRPr="00843D34" w:rsidRDefault="007E43FC">
      <w:pPr>
        <w:rPr>
          <w:sz w:val="26"/>
          <w:szCs w:val="26"/>
        </w:rPr>
      </w:pPr>
    </w:p>
    <w:p w14:paraId="50DF2C3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进行了一次很长很长的谈话。这个短语是什么意思？再次，共识已经达成，它意味着它看起来意味着什么。大卫之家。</w:t>
      </w:r>
    </w:p>
    <w:p w14:paraId="1CB0D2BD" w14:textId="77777777" w:rsidR="007E43FC" w:rsidRPr="00843D34" w:rsidRDefault="007E43FC">
      <w:pPr>
        <w:rPr>
          <w:sz w:val="26"/>
          <w:szCs w:val="26"/>
        </w:rPr>
      </w:pPr>
    </w:p>
    <w:p w14:paraId="46916770" w14:textId="396CB50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因此，问题发生了转变。事实上，问题已经转移了。这块特尔丹石碑至今仍是旧约历史讨论中非常重要的文本见证。</w:t>
      </w:r>
    </w:p>
    <w:p w14:paraId="533A182A" w14:textId="77777777" w:rsidR="007E43FC" w:rsidRPr="00843D34" w:rsidRDefault="007E43FC">
      <w:pPr>
        <w:rPr>
          <w:sz w:val="26"/>
          <w:szCs w:val="26"/>
        </w:rPr>
      </w:pPr>
    </w:p>
    <w:p w14:paraId="76BDF359" w14:textId="4423997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关于大卫是否真的存在、大卫是否真的是历史王朝的创始人的讨论，并不是现在正在发生的对话。相反，对话是围绕史学和历史写作的本质问题进行的。特别是，《泰尔但石碑》声称耶户是消灭亚摩利王朝的人，这是否与圣经相矛盾？因为当你读到《列王纪下》第 8、9 和 10 章时，耶户让亚摩利家族、亚哈家族、他们所有人都闭嘴，让耶洗别闭嘴，杀死所有的孩子，消灭了王朝，因为这就是他应该做的。</w:t>
      </w:r>
    </w:p>
    <w:p w14:paraId="702D9357" w14:textId="77777777" w:rsidR="007E43FC" w:rsidRPr="00843D34" w:rsidRDefault="007E43FC">
      <w:pPr>
        <w:rPr>
          <w:sz w:val="26"/>
          <w:szCs w:val="26"/>
        </w:rPr>
      </w:pPr>
    </w:p>
    <w:p w14:paraId="1F7A741B" w14:textId="400F54F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他为此受膏。然而，在这篇文章中，阿拉米恩人似乎声称亚摩利王朝被击败、毁灭和杀害。那么，你想要谁的球队呢？ Team Bible 还是Team Tel Dan Stele？这就是谈话发生转变的地方。</w:t>
      </w:r>
    </w:p>
    <w:p w14:paraId="37C50142" w14:textId="77777777" w:rsidR="007E43FC" w:rsidRPr="00843D34" w:rsidRDefault="007E43FC">
      <w:pPr>
        <w:rPr>
          <w:sz w:val="26"/>
          <w:szCs w:val="26"/>
        </w:rPr>
      </w:pPr>
    </w:p>
    <w:p w14:paraId="1BCE0577" w14:textId="2927CA8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它从大卫王朝转移到杀了他的人。所以，它仍在发挥。它仍在讨论中，但出于不同的原因进行讨论。</w:t>
      </w:r>
    </w:p>
    <w:p w14:paraId="49B45A75" w14:textId="77777777" w:rsidR="007E43FC" w:rsidRPr="00843D34" w:rsidRDefault="007E43FC">
      <w:pPr>
        <w:rPr>
          <w:sz w:val="26"/>
          <w:szCs w:val="26"/>
        </w:rPr>
      </w:pPr>
    </w:p>
    <w:p w14:paraId="26FF052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会回到这个话题，因为我认为这很重要。我认为这是一个合理的论点，但它确实迫使我们努力思考古代历史写作的动态？古代历史写作与现代历史写作有何不同？因为我们喜欢我们的历史写作。我们希望我们的历史写作是科学的、基于事实的等等。</w:t>
      </w:r>
    </w:p>
    <w:p w14:paraId="2074BFE5" w14:textId="77777777" w:rsidR="007E43FC" w:rsidRPr="00843D34" w:rsidRDefault="007E43FC">
      <w:pPr>
        <w:rPr>
          <w:sz w:val="26"/>
          <w:szCs w:val="26"/>
        </w:rPr>
      </w:pPr>
    </w:p>
    <w:p w14:paraId="39F286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但坦率地说，当你处理古代历史写作时，你会处理一些让我感到紧张的事情。但这就是现实，我不能忽视他们。因此，所有这一切再次平息了关于大卫是否是历史人物的争论。</w:t>
      </w:r>
    </w:p>
    <w:p w14:paraId="2811C829" w14:textId="77777777" w:rsidR="007E43FC" w:rsidRPr="00843D34" w:rsidRDefault="007E43FC">
      <w:pPr>
        <w:rPr>
          <w:sz w:val="26"/>
          <w:szCs w:val="26"/>
        </w:rPr>
      </w:pPr>
    </w:p>
    <w:p w14:paraId="4D388AA3" w14:textId="1B9D2553"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再次，正如我提到的，只是将其放在此处的幻灯片上，它框架了讨论，围绕泰尔丹石碑的对话现在</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以一种新的方式框架了对圣经历史价值的讨论。正如我所提到的，石碑的历史主张</w:t>
      </w:r>
      <w:r xmlns:w="http://schemas.openxmlformats.org/wordprocessingml/2006/main" w:rsidR="005D10B7">
        <w:rPr>
          <w:rFonts w:ascii="Calibri" w:eastAsia="Calibri" w:hAnsi="Calibri" w:cs="Calibri"/>
          <w:sz w:val="26"/>
          <w:szCs w:val="26"/>
        </w:rPr>
        <w:t xml:space="preserve">与两位国王相矛盾。谁杀死了亚摩利王朝？谁让他们沉默了？耶户是亚兰王吗？或者，我可能会带我们去某个地方，这里是否发生了更微妙的事情？还有什么是圣经没有否认的，但圣经只是出于神学原因而转移焦点的吗？这将再次迫使我们考虑古代近东背景下历史写作的细微差别。所以，说了这么多，先暂停一下。</w:t>
      </w:r>
    </w:p>
    <w:p w14:paraId="0D2B5C78" w14:textId="77777777" w:rsidR="007E43FC" w:rsidRPr="00843D34" w:rsidRDefault="007E43FC">
      <w:pPr>
        <w:rPr>
          <w:sz w:val="26"/>
          <w:szCs w:val="26"/>
        </w:rPr>
      </w:pPr>
    </w:p>
    <w:p w14:paraId="5387257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会回到这个话题，因为我们现在需要看的是泰勒棱镜。好吧？泰勒棱镜基本上是西拿基立皇家历史记录的一份副本，如果你愿意的话，他的编年史。好的？西拿基立至少拥有三份经批准的他统治时期的官方历史副本，分别在泰勒棱镜、耶路撒冷棱镜和芝加哥棱镜中找到。</w:t>
      </w:r>
    </w:p>
    <w:p w14:paraId="02B5E13D" w14:textId="77777777" w:rsidR="007E43FC" w:rsidRPr="00843D34" w:rsidRDefault="007E43FC">
      <w:pPr>
        <w:rPr>
          <w:sz w:val="26"/>
          <w:szCs w:val="26"/>
        </w:rPr>
      </w:pPr>
    </w:p>
    <w:p w14:paraId="168E96D0" w14:textId="708234B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现在，文本评论家已经查看了所有三份副本，他们确定这本质上是同一份文件。存在细微的差异、微小的差异和抄写差异，但这并不能从根本上表明我们正在处理不同的文档。好的？西拿基立似乎在某个时候认可了他的王室历史，他说，好吧，至少复制三份。</w:t>
      </w:r>
    </w:p>
    <w:p w14:paraId="773C5F23" w14:textId="77777777" w:rsidR="007E43FC" w:rsidRPr="00843D34" w:rsidRDefault="007E43FC">
      <w:pPr>
        <w:rPr>
          <w:sz w:val="26"/>
          <w:szCs w:val="26"/>
        </w:rPr>
      </w:pPr>
    </w:p>
    <w:p w14:paraId="621AADA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但这些记述，他的战斗记述，他作为国王所做的事情，这不仅仅局限于一年。这里讨论了很多年。它们出现在所谓的粘土棱镜上，棱镜的发展方式基本上是棱镜发展为一种形状，因为它可以容纳更多的文字。</w:t>
      </w:r>
    </w:p>
    <w:p w14:paraId="34860909" w14:textId="77777777" w:rsidR="007E43FC" w:rsidRPr="00843D34" w:rsidRDefault="007E43FC">
      <w:pPr>
        <w:rPr>
          <w:sz w:val="26"/>
          <w:szCs w:val="26"/>
        </w:rPr>
      </w:pPr>
    </w:p>
    <w:p w14:paraId="15157EC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这很有趣。作为附带讨论，美索不达米亚历史反思媒介的性质。他们在粘土、粘土圆柱体、粘土片和那些类型的东西上写字，考虑一下很有趣，好吧，为什么他们会从这个变成这个？但在西拿基立统治期间，粘土棱镜似乎变得很重要，因为它可以容纳更多的文字。</w:t>
      </w:r>
    </w:p>
    <w:p w14:paraId="74AD7055" w14:textId="77777777" w:rsidR="007E43FC" w:rsidRPr="00843D34" w:rsidRDefault="007E43FC">
      <w:pPr>
        <w:rPr>
          <w:sz w:val="26"/>
          <w:szCs w:val="26"/>
        </w:rPr>
      </w:pPr>
    </w:p>
    <w:p w14:paraId="3CBB572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好的？这是泰勒棱镜的照片，它以一位英国上校的名字命名。好的？它以一位拥有它的英国上校的名字命名。我们不太确定他是如何拥有它的。</w:t>
      </w:r>
    </w:p>
    <w:p w14:paraId="7A0A5657" w14:textId="77777777" w:rsidR="007E43FC" w:rsidRPr="00843D34" w:rsidRDefault="007E43FC">
      <w:pPr>
        <w:rPr>
          <w:sz w:val="26"/>
          <w:szCs w:val="26"/>
        </w:rPr>
      </w:pPr>
    </w:p>
    <w:p w14:paraId="799F4123" w14:textId="0876864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只知道，在某个时期、某个时间点，大英博物馆出版了该内容。因此，英国上校似乎在美索不达米亚的发掘过程中获得了它，然后在某个时候，他将其典当给了大英博物馆，在那里他们拥有了它并出版了它的内容。同样，泰勒棱镜与芝加哥棱镜和耶路撒冷棱镜相关。</w:t>
      </w:r>
    </w:p>
    <w:p w14:paraId="6D92CD87" w14:textId="77777777" w:rsidR="007E43FC" w:rsidRPr="00843D34" w:rsidRDefault="007E43FC">
      <w:pPr>
        <w:rPr>
          <w:sz w:val="26"/>
          <w:szCs w:val="26"/>
        </w:rPr>
      </w:pPr>
    </w:p>
    <w:p w14:paraId="33E3B0F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好的？最终结果就是这样。同样，关于这一发现的出处、这一发现是如何出现的，有很多含糊不清的地方，这确实让考古学家有点紧张，因为没有更好的术语，没有书面记录。你知道，在上面放一个纸质记录。</w:t>
      </w:r>
    </w:p>
    <w:p w14:paraId="41082C53" w14:textId="77777777" w:rsidR="007E43FC" w:rsidRPr="00843D34" w:rsidRDefault="007E43FC">
      <w:pPr>
        <w:rPr>
          <w:sz w:val="26"/>
          <w:szCs w:val="26"/>
        </w:rPr>
      </w:pPr>
    </w:p>
    <w:p w14:paraId="7199420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没有这些。但它的内容确实非常非常重要。所以，这份文件，也就是这里的柱面棱镜，再次讲述了西拿基立的功绩，他是一位非常非常著名的国王。</w:t>
      </w:r>
    </w:p>
    <w:p w14:paraId="1F8699CD" w14:textId="77777777" w:rsidR="007E43FC" w:rsidRPr="00843D34" w:rsidRDefault="007E43FC">
      <w:pPr>
        <w:rPr>
          <w:sz w:val="26"/>
          <w:szCs w:val="26"/>
        </w:rPr>
      </w:pPr>
    </w:p>
    <w:p w14:paraId="09C71B2D"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他是萨尔贡二世的继任者。</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萨尔贡</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二世，不，不，不，</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不</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843D34">
        <w:rPr>
          <w:rFonts w:ascii="Calibri" w:eastAsia="Calibri" w:hAnsi="Calibri" w:cs="Calibri"/>
          <w:sz w:val="26"/>
          <w:szCs w:val="26"/>
          <w:lang w:val="es-ES"/>
        </w:rPr>
        <w:t xml:space="preserve">萨尔贡</w:t>
      </w:r>
      <w:proofErr xmlns:w="http://schemas.openxmlformats.org/wordprocessingml/2006/main" w:type="spellEnd"/>
      <w:r xmlns:w="http://schemas.openxmlformats.org/wordprocessingml/2006/main" w:rsidRPr="00843D34">
        <w:rPr>
          <w:rFonts w:ascii="Calibri" w:eastAsia="Calibri" w:hAnsi="Calibri" w:cs="Calibri"/>
          <w:sz w:val="26"/>
          <w:szCs w:val="26"/>
          <w:lang w:val="es-ES"/>
        </w:rPr>
        <w:t xml:space="preserve">二世。</w:t>
      </w:r>
      <w:r xmlns:w="http://schemas.openxmlformats.org/wordprocessingml/2006/main" w:rsidRPr="00843D34">
        <w:rPr>
          <w:rFonts w:ascii="Calibri" w:eastAsia="Calibri" w:hAnsi="Calibri" w:cs="Calibri"/>
          <w:sz w:val="26"/>
          <w:szCs w:val="26"/>
        </w:rPr>
        <w:t xml:space="preserve">撒缦以色五世，对不起。</w:t>
      </w:r>
    </w:p>
    <w:p w14:paraId="366A4EB0" w14:textId="77777777" w:rsidR="007E43FC" w:rsidRPr="00843D34" w:rsidRDefault="007E43FC">
      <w:pPr>
        <w:rPr>
          <w:sz w:val="26"/>
          <w:szCs w:val="26"/>
        </w:rPr>
      </w:pPr>
    </w:p>
    <w:p w14:paraId="27597867"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萨尔贡二世让位给撒缦以色五世，撒缦以色五世又让位给西拿基立。萨尔贡二世很可能是 722 年洗劫撒玛利亚的人。对此有一些讨论，无论是萨尔贡二世还是撒缦以色五世。但西拿基立在 8 世纪末掌权，他就是，是的，他就是这么做的很多。</w:t>
      </w:r>
    </w:p>
    <w:p w14:paraId="2E6CBF51" w14:textId="77777777" w:rsidR="007E43FC" w:rsidRPr="00843D34" w:rsidRDefault="007E43FC">
      <w:pPr>
        <w:rPr>
          <w:sz w:val="26"/>
          <w:szCs w:val="26"/>
        </w:rPr>
      </w:pPr>
    </w:p>
    <w:p w14:paraId="1CF44D3C" w14:textId="092F2F32" w:rsidR="007E43FC" w:rsidRPr="00843D34" w:rsidRDefault="005D10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这个棱镜将重述这一点。其中一个章节讲述了他的第三次军事行动。因此，对于任何帝国来说，最脆弱的时期之一就是政治转型时期。</w:t>
      </w:r>
    </w:p>
    <w:p w14:paraId="6343C339" w14:textId="77777777" w:rsidR="007E43FC" w:rsidRPr="00843D34" w:rsidRDefault="007E43FC">
      <w:pPr>
        <w:rPr>
          <w:sz w:val="26"/>
          <w:szCs w:val="26"/>
        </w:rPr>
      </w:pPr>
    </w:p>
    <w:p w14:paraId="39A54609" w14:textId="4BCFBD5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尽管新亚述帝国非常强大，但这仍然是一个非常非常现实的现实。当亚述人更换国王时，当一位国王去世并让位于新国王时，正是在这个过渡时刻，所有这些被剥夺了新亚述帝国权利的小附庸王国，他们说，我们要崛起起来叛逆。因此，在西拿基立统治的头三年里，他基本上是在应对随着他登基而发生的叛乱。</w:t>
      </w:r>
    </w:p>
    <w:p w14:paraId="147CA96E" w14:textId="77777777" w:rsidR="007E43FC" w:rsidRPr="00843D34" w:rsidRDefault="007E43FC">
      <w:pPr>
        <w:rPr>
          <w:sz w:val="26"/>
          <w:szCs w:val="26"/>
        </w:rPr>
      </w:pPr>
    </w:p>
    <w:p w14:paraId="0D7C927E" w14:textId="5AA6F8C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在第三年，他的第三次，我应该说是他的第三次军事行动，当他的第三次军事行动时，他把目光投向了叙利亚-巴勒斯坦地区。因为所发生的事情是一个联盟已经形成，其中包括希西家，包括一些非利士人，包括那里的其他一些政体，他们开始崛起。他们开始驱逐亲亚述国王。</w:t>
      </w:r>
    </w:p>
    <w:p w14:paraId="7F0CA1B8" w14:textId="77777777" w:rsidR="007E43FC" w:rsidRPr="00843D34" w:rsidRDefault="007E43FC">
      <w:pPr>
        <w:rPr>
          <w:sz w:val="26"/>
          <w:szCs w:val="26"/>
        </w:rPr>
      </w:pPr>
    </w:p>
    <w:p w14:paraId="22A507A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他们开始把它们脱下来，如果你愿意的话，我们现在称之为什么，中央情报局政权更迭。他们进行了一些政权更迭。所以亚述人不喜欢这样。</w:t>
      </w:r>
    </w:p>
    <w:p w14:paraId="30237C98" w14:textId="77777777" w:rsidR="007E43FC" w:rsidRPr="00843D34" w:rsidRDefault="007E43FC">
      <w:pPr>
        <w:rPr>
          <w:sz w:val="26"/>
          <w:szCs w:val="26"/>
        </w:rPr>
      </w:pPr>
    </w:p>
    <w:p w14:paraId="5C6F8E69" w14:textId="52A1E90A"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所以最终，当西拿基立在美索不达米亚本土陷入困境时，他说，好吧，我得去叙利亚-巴勒斯坦。我必须去叙利亚-巴勒斯坦，不仅因为这些年来我们一直试图去埃及，而且我必须处理这种令人头疼的叛乱，并处理这个名叫希西家的人。因此，文本叙述了他的运动，他系统地穿过</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新月沃地的北部边缘，沿着沿海平原，穿过谢斐拉河，向上到达耶路撒冷。</w:t>
      </w:r>
    </w:p>
    <w:p w14:paraId="3EB73F04" w14:textId="77777777" w:rsidR="007E43FC" w:rsidRPr="00843D34" w:rsidRDefault="007E43FC">
      <w:pPr>
        <w:rPr>
          <w:sz w:val="26"/>
          <w:szCs w:val="26"/>
        </w:rPr>
      </w:pPr>
    </w:p>
    <w:p w14:paraId="16F9535F"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你可以追踪它，你可以看出他的情况，你知道，当他继续前进时，他正在处理问题领域并让亚述任命的人重新掌权。但他正在走向希西家和耶路撒冷。所以他的第三次军事行动实际上以他和他在犹大和耶路撒冷的努力结束了，好吗？但同样，这第三次军事行动是对叛乱的回应。</w:t>
      </w:r>
    </w:p>
    <w:p w14:paraId="760031F5" w14:textId="77777777" w:rsidR="007E43FC" w:rsidRPr="00843D34" w:rsidRDefault="007E43FC">
      <w:pPr>
        <w:rPr>
          <w:sz w:val="26"/>
          <w:szCs w:val="26"/>
        </w:rPr>
      </w:pPr>
    </w:p>
    <w:p w14:paraId="00898B07" w14:textId="2876182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你再一次看到他穿过腓尼基，沿着海岸，与非利士人一起袭击沿海平原，然后穿过山谷将谢斐拉河一分为二，到达耶路撒冷和犹大。他一路上废黜国王，扶植亲亚述国王。在这样做的过程中，他彻底摧毁了犹大。</w:t>
      </w:r>
    </w:p>
    <w:p w14:paraId="37A74B4F" w14:textId="77777777" w:rsidR="007E43FC" w:rsidRPr="00843D34" w:rsidRDefault="007E43FC">
      <w:pPr>
        <w:rPr>
          <w:sz w:val="26"/>
          <w:szCs w:val="26"/>
        </w:rPr>
      </w:pPr>
    </w:p>
    <w:p w14:paraId="2800DF48" w14:textId="558A2D4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我们从考古记录中知道这一点。他在他的道路上留下了毁灭的痕迹，好吗？如果他完成了一件事，他就摧毁了犹太经济、犹太社会结构以及犹太基础设施。如果他能夸耀一件事，他就能夸耀那件事。</w:t>
      </w:r>
    </w:p>
    <w:p w14:paraId="44829A55" w14:textId="77777777" w:rsidR="007E43FC" w:rsidRPr="00843D34" w:rsidRDefault="007E43FC">
      <w:pPr>
        <w:rPr>
          <w:sz w:val="26"/>
          <w:szCs w:val="26"/>
        </w:rPr>
      </w:pPr>
    </w:p>
    <w:p w14:paraId="61678C2A"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但发生的事情是他在拉吉开设了商店。正如我在之前的讲座中提到的，拉吉是犹大的主要行政中心之一。请记住，此时以色列已不复存在。</w:t>
      </w:r>
    </w:p>
    <w:p w14:paraId="5C790691" w14:textId="77777777" w:rsidR="007E43FC" w:rsidRPr="00843D34" w:rsidRDefault="007E43FC">
      <w:pPr>
        <w:rPr>
          <w:sz w:val="26"/>
          <w:szCs w:val="26"/>
        </w:rPr>
      </w:pPr>
    </w:p>
    <w:p w14:paraId="29FDC45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没有以色列。以色列在722年被解雇并被驱逐出境。701年，这只是犹大。</w:t>
      </w:r>
    </w:p>
    <w:p w14:paraId="07611086" w14:textId="77777777" w:rsidR="007E43FC" w:rsidRPr="00843D34" w:rsidRDefault="007E43FC">
      <w:pPr>
        <w:rPr>
          <w:sz w:val="26"/>
          <w:szCs w:val="26"/>
        </w:rPr>
      </w:pPr>
    </w:p>
    <w:p w14:paraId="31C3A7E4" w14:textId="07C5A70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所以，拉吉是一个非常非常重要的中心。西拿基立似乎在拉吉郊外扎营，并摧毁了拉吉。我们怎么知道这一点？嗯，多亏了奥斯汀·亨利·莱尔德，我们在他位于尼尼微的宫殿上发现了他的墙壁装饰。</w:t>
      </w:r>
    </w:p>
    <w:p w14:paraId="3A0CAD0C" w14:textId="77777777" w:rsidR="007E43FC" w:rsidRPr="00843D34" w:rsidRDefault="007E43FC">
      <w:pPr>
        <w:rPr>
          <w:sz w:val="26"/>
          <w:szCs w:val="26"/>
        </w:rPr>
      </w:pPr>
    </w:p>
    <w:p w14:paraId="13576953"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这些墙壁装饰是金色的，描绘了西拿基立对拉吉进行的怪异围攻战。我的意思是，有一些令人讨厌、令人讨厌的照片。人们被刺穿，人们被切片，成堆的头颅等等。</w:t>
      </w:r>
    </w:p>
    <w:p w14:paraId="1B703EF7" w14:textId="77777777" w:rsidR="007E43FC" w:rsidRPr="00843D34" w:rsidRDefault="007E43FC">
      <w:pPr>
        <w:rPr>
          <w:sz w:val="26"/>
          <w:szCs w:val="26"/>
        </w:rPr>
      </w:pPr>
    </w:p>
    <w:p w14:paraId="3C2C4AD8" w14:textId="5176747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我的意思是，这是最好的视觉修辞。之所以是他宫殿的墙壁装饰，是为了想尽一切办法恐吓任何踏入这座宫殿的人。这些照片会提醒每个等待的人，这就是你要见到的人。</w:t>
      </w:r>
    </w:p>
    <w:p w14:paraId="0A401464" w14:textId="77777777" w:rsidR="007E43FC" w:rsidRPr="00843D34" w:rsidRDefault="007E43FC">
      <w:pPr>
        <w:rPr>
          <w:sz w:val="26"/>
          <w:szCs w:val="26"/>
        </w:rPr>
      </w:pPr>
    </w:p>
    <w:p w14:paraId="575B0496"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如果你遇到他，这就是你将经历的。伙计们，这很有趣。有趣的是，他选择强调并选择庆祝犹大第二大城市而不是其首都的毁灭。</w:t>
      </w:r>
    </w:p>
    <w:p w14:paraId="59CBDA8A" w14:textId="77777777" w:rsidR="007E43FC" w:rsidRPr="00843D34" w:rsidRDefault="007E43FC">
      <w:pPr>
        <w:rPr>
          <w:sz w:val="26"/>
          <w:szCs w:val="26"/>
        </w:rPr>
      </w:pPr>
    </w:p>
    <w:p w14:paraId="7C8BB71F" w14:textId="5320280B"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因此，</w:t>
      </w:r>
      <w:r xmlns:w="http://schemas.openxmlformats.org/wordprocessingml/2006/main" w:rsidR="00000000" w:rsidRPr="00843D34">
        <w:rPr>
          <w:rFonts w:ascii="Calibri" w:eastAsia="Calibri" w:hAnsi="Calibri" w:cs="Calibri"/>
          <w:sz w:val="26"/>
          <w:szCs w:val="26"/>
        </w:rPr>
        <w:t xml:space="preserve">这很重要，因为我们稍后会谈到这里。但所有这一切，泰勒棱镜，西拿基立的编年史，他的叙述。请记住，泰勒棱镜记录了西拿基立围攻耶路撒冷和犹大的情况。</w:t>
      </w:r>
    </w:p>
    <w:p w14:paraId="16FD1C0C" w14:textId="77777777" w:rsidR="007E43FC" w:rsidRPr="00843D34" w:rsidRDefault="007E43FC">
      <w:pPr>
        <w:rPr>
          <w:sz w:val="26"/>
          <w:szCs w:val="26"/>
        </w:rPr>
      </w:pPr>
    </w:p>
    <w:p w14:paraId="0729AE89" w14:textId="39043B7D"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它为围绕 701 事件的事件增添了另一层复杂性、模糊性和难度。事实上，我们在圣经本身中对此事件有多个记载，好吗？以赛亚书第 36 章至第 39 章谈到了这一点。即使在《2 Kings》中，也存在这样的争论：这里是否有多个帐户？这是一个单独的帐户吗？因为你如何处理《列王纪下》第 18 章第 13 至 16 节，以及《列王纪下》第 8 章第 37 节至第 19 节？因为《列王纪下》第 18 章第 37 节到第 19 章给了我们在主日学校长大的画面。</w:t>
      </w:r>
    </w:p>
    <w:p w14:paraId="65197DC2" w14:textId="77777777" w:rsidR="007E43FC" w:rsidRPr="00843D34" w:rsidRDefault="007E43FC">
      <w:pPr>
        <w:rPr>
          <w:sz w:val="26"/>
          <w:szCs w:val="26"/>
        </w:rPr>
      </w:pPr>
    </w:p>
    <w:p w14:paraId="1DFA59F7" w14:textId="3D6F89B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这是耶和华的使者在半夜出动，屠杀了十八万五千名亚述人的法兰绒版画。所以，希西家第二天早上醒来，天哪，他们都死了。我们可以感谢主奇妙的拯救。</w:t>
      </w:r>
    </w:p>
    <w:p w14:paraId="285A0E15" w14:textId="77777777" w:rsidR="007E43FC" w:rsidRPr="00843D34" w:rsidRDefault="007E43FC">
      <w:pPr>
        <w:rPr>
          <w:sz w:val="26"/>
          <w:szCs w:val="26"/>
        </w:rPr>
      </w:pPr>
    </w:p>
    <w:p w14:paraId="21DAFBB2" w14:textId="32064E06"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然而，第 18 章第 13 至 16 节的那三节经文似乎表明希西家投降了。它讲述了他如何剥去覆盖物，寺庙的金色覆盖物。他从皇家仓库、皇家银行等地方抢走了所有贵金属。</w:t>
      </w:r>
    </w:p>
    <w:p w14:paraId="68F69AC0" w14:textId="77777777" w:rsidR="007E43FC" w:rsidRPr="00843D34" w:rsidRDefault="007E43FC">
      <w:pPr>
        <w:rPr>
          <w:sz w:val="26"/>
          <w:szCs w:val="26"/>
        </w:rPr>
      </w:pPr>
    </w:p>
    <w:p w14:paraId="579BB5B4" w14:textId="7914A5F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他把它们交给了亚述人。那么，我们在这里谈论什么呢？希西家是投降了，还是立场坚定？耶路撒冷得救了，还是亚述得到了回报？所以，即使在文本中，这里也有一个困难。西拿基立的叙述只会增加难度，因为西拿基立会谈论他如何将希西家像鸟一样关在笼子里，他如何在事后接受贡品，所有这些人、奴隶和货物，等等。</w:t>
      </w:r>
    </w:p>
    <w:p w14:paraId="0B96A132" w14:textId="77777777" w:rsidR="007E43FC" w:rsidRPr="00843D34" w:rsidRDefault="007E43FC">
      <w:pPr>
        <w:rPr>
          <w:sz w:val="26"/>
          <w:szCs w:val="26"/>
        </w:rPr>
      </w:pPr>
    </w:p>
    <w:p w14:paraId="2CB2B6BC"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西拿基立将谈论他如何从希西家那里接受这一切，而不谈论耶路撒冷的毁灭。他会吹嘘他所摧毁的46座城市或48座城市，但他不会吹嘘耶路撒冷的毁灭。那么我们如何将所有这些东西放在一起呢？这里发生了什么？发生了什么？好吧，我们知道耶路撒冷仍然存在的事实，耶路撒冷在这段时期没有被烧毁。</w:t>
      </w:r>
    </w:p>
    <w:p w14:paraId="5F190D48" w14:textId="77777777" w:rsidR="007E43FC" w:rsidRPr="00843D34" w:rsidRDefault="007E43FC">
      <w:pPr>
        <w:rPr>
          <w:sz w:val="26"/>
          <w:szCs w:val="26"/>
        </w:rPr>
      </w:pPr>
    </w:p>
    <w:p w14:paraId="5F1F6BD4" w14:textId="573D4CF9"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知道希西家继续担任国王。所以，我们知道西拿基立在某种程度上是不成功的。但如何才能综合所有这些东西呢？它们可以合成吗？我们在这里做什么？考古学为我们带来的所有这些证据，以及美索不达米亚最早的发掘所带来的证据是什么？这一切对我们对圣经的理解有何影响？是在澄清它，还是在制造一种无法解释的情况？我们怎样才能相信圣经呢？它告诉我们真相吗？所以，各位，你们在这里看到了所有的含义。</w:t>
      </w:r>
    </w:p>
    <w:p w14:paraId="53789AB4" w14:textId="77777777" w:rsidR="007E43FC" w:rsidRPr="00843D34" w:rsidRDefault="007E43FC">
      <w:pPr>
        <w:rPr>
          <w:sz w:val="26"/>
          <w:szCs w:val="26"/>
        </w:rPr>
      </w:pPr>
    </w:p>
    <w:p w14:paraId="54D3BA70" w14:textId="6448721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你会看到所产生的问题和困难。现在你可以看到，杀害亚摩利人的特尔丹石碑是耶户，是哈薛，还是别的东西？ 701年耶路撒冷发生了什么？你可以看到，由于考古学，所有这些事情正在迫使我们与历史写作、古代历史写作的本质进行斗争。修辞学在古代历史写作中的作用是什么？历史写作的文学艺术性是什么？因为我们，作为现代历史学家，不喜欢修辞。</w:t>
      </w:r>
    </w:p>
    <w:p w14:paraId="59A44CBA" w14:textId="77777777" w:rsidR="007E43FC" w:rsidRPr="00843D34" w:rsidRDefault="007E43FC">
      <w:pPr>
        <w:rPr>
          <w:sz w:val="26"/>
          <w:szCs w:val="26"/>
        </w:rPr>
      </w:pPr>
    </w:p>
    <w:p w14:paraId="0F2066F2"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我们希望我们的历史是直接的、基于事实的，繁荣，把它给我，宝贝，繁荣，繁荣，繁荣。但显然，这不是我们所拥有的。因为是的，国王的书是历史写作。</w:t>
      </w:r>
    </w:p>
    <w:p w14:paraId="691A108D" w14:textId="77777777" w:rsidR="007E43FC" w:rsidRPr="00843D34" w:rsidRDefault="007E43FC">
      <w:pPr>
        <w:rPr>
          <w:sz w:val="26"/>
          <w:szCs w:val="26"/>
        </w:rPr>
      </w:pPr>
    </w:p>
    <w:p w14:paraId="27F9EBBB"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是的，西拿基立的记述是历史著作。但他们不同。我相信，只是为了稍微提示一下我的手并尝试将事情总结到这里，我相信综合是可能的。</w:t>
      </w:r>
    </w:p>
    <w:p w14:paraId="39D53E19" w14:textId="77777777" w:rsidR="007E43FC" w:rsidRPr="00843D34" w:rsidRDefault="007E43FC">
      <w:pPr>
        <w:rPr>
          <w:sz w:val="26"/>
          <w:szCs w:val="26"/>
        </w:rPr>
      </w:pPr>
    </w:p>
    <w:p w14:paraId="44BC24C4"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但如果我们了解语言和修辞的变幻无常，这是可能的。如果我们了解修辞学是古人书写历史的一个重要因素。如果我们明白语言本身本质上是难以捉摸的。</w:t>
      </w:r>
    </w:p>
    <w:p w14:paraId="00DB4B53" w14:textId="77777777" w:rsidR="007E43FC" w:rsidRPr="00843D34" w:rsidRDefault="007E43FC">
      <w:pPr>
        <w:rPr>
          <w:sz w:val="26"/>
          <w:szCs w:val="26"/>
        </w:rPr>
      </w:pPr>
    </w:p>
    <w:p w14:paraId="77E553A4" w14:textId="4A4D5E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如果我们理解这些事情，那么我认为我们可以开始尊重古代历史写作的流派，而且事情不一定是，嗯，你属于谁的团队？我们不会创造这种二分法，哦，是这个还是这个？如果是这个，那就不可能是这个。必须是其中之一，因为这很困难。因为我相信，如果我们像这样对待这些问题，要么是这个，要么是这个，而且是黑白分明的，这里没有灰色的东西。</w:t>
      </w:r>
    </w:p>
    <w:p w14:paraId="33C6A607" w14:textId="77777777" w:rsidR="007E43FC" w:rsidRPr="00843D34" w:rsidRDefault="007E43FC">
      <w:pPr>
        <w:rPr>
          <w:sz w:val="26"/>
          <w:szCs w:val="26"/>
        </w:rPr>
      </w:pPr>
    </w:p>
    <w:p w14:paraId="66DC2BB0" w14:textId="73ECAAD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我认为如果我们以此来解决这个问题，我想我们会让自己陷入一个道歉的问题。因为我们可以站在圣经一边，所以我们可以说圣经是真实的。</w:t>
      </w:r>
    </w:p>
    <w:p w14:paraId="2784F447" w14:textId="77777777" w:rsidR="007E43FC" w:rsidRPr="00843D34" w:rsidRDefault="007E43FC">
      <w:pPr>
        <w:rPr>
          <w:sz w:val="26"/>
          <w:szCs w:val="26"/>
        </w:rPr>
      </w:pPr>
    </w:p>
    <w:p w14:paraId="329C0C81"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圣经的记载才是最重要的。但如果我们这么说，我们是不是把头埋在沙子里，跟知识分子打交道呢？我们只是假装这里不存在这些东西。这就是道歉的问题。</w:t>
      </w:r>
    </w:p>
    <w:p w14:paraId="279879FF" w14:textId="77777777" w:rsidR="007E43FC" w:rsidRPr="00843D34" w:rsidRDefault="007E43FC">
      <w:pPr>
        <w:rPr>
          <w:sz w:val="26"/>
          <w:szCs w:val="26"/>
        </w:rPr>
      </w:pPr>
    </w:p>
    <w:p w14:paraId="1F8CE9E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我们可以捍卫圣经而不忽视必须解决的问题。这就是我想去的地方。因此，在接下来的几分钟里，我只是想为您梳理一些事情。</w:t>
      </w:r>
    </w:p>
    <w:p w14:paraId="7BF61A95" w14:textId="77777777" w:rsidR="007E43FC" w:rsidRPr="00843D34" w:rsidRDefault="007E43FC">
      <w:pPr>
        <w:rPr>
          <w:sz w:val="26"/>
          <w:szCs w:val="26"/>
        </w:rPr>
      </w:pPr>
    </w:p>
    <w:p w14:paraId="2B66B3E7" w14:textId="20BB2284"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在书中详细讨论了这一点。如果您想对此有一些更明确的陈述，我鼓励您阅读有关泰勒棱镜和泰勒舞蹈经销商的章节。但是，如果考古学证据迫使我们生活在灰色之中，我们在这里所做的事情发生了，会发生什么呢？</w:t>
      </w:r>
      <w:r xmlns:w="http://schemas.openxmlformats.org/wordprocessingml/2006/main" w:rsidRPr="00843D34">
        <w:rPr>
          <w:rFonts w:ascii="Calibri" w:eastAsia="Calibri" w:hAnsi="Calibri" w:cs="Calibri"/>
          <w:sz w:val="26"/>
          <w:szCs w:val="26"/>
        </w:rPr>
        <w:lastRenderedPageBreak xmlns:w="http://schemas.openxmlformats.org/wordprocessingml/2006/main"/>
      </w:r>
      <w:r xmlns:w="http://schemas.openxmlformats.org/wordprocessingml/2006/main" w:rsidRPr="00843D34">
        <w:rPr>
          <w:rFonts w:ascii="Calibri" w:eastAsia="Calibri" w:hAnsi="Calibri" w:cs="Calibri"/>
          <w:sz w:val="26"/>
          <w:szCs w:val="26"/>
        </w:rPr>
        <w:t xml:space="preserve">如果这个东西很好，因为它可以帮助我们应对该类型的动态，会发生什么？</w:t>
      </w:r>
      <w:r xmlns:w="http://schemas.openxmlformats.org/wordprocessingml/2006/main" w:rsidR="005D10B7">
        <w:rPr>
          <w:rFonts w:ascii="Calibri" w:eastAsia="Calibri" w:hAnsi="Calibri" w:cs="Calibri"/>
          <w:sz w:val="26"/>
          <w:szCs w:val="26"/>
        </w:rPr>
        <w:t xml:space="preserve">如果古代历史写作既强调某一特定点又不假装事物不存在，会发生</w:t>
      </w:r>
      <w:r xmlns:w="http://schemas.openxmlformats.org/wordprocessingml/2006/main" w:rsidRPr="00843D34">
        <w:rPr>
          <w:rFonts w:ascii="Calibri" w:eastAsia="Calibri" w:hAnsi="Calibri" w:cs="Calibri"/>
          <w:sz w:val="26"/>
          <w:szCs w:val="26"/>
        </w:rPr>
        <w:t xml:space="preserve">什么？</w:t>
      </w:r>
      <w:r xmlns:w="http://schemas.openxmlformats.org/wordprocessingml/2006/main" w:rsidR="005D10B7">
        <w:rPr>
          <w:rFonts w:ascii="Calibri" w:eastAsia="Calibri" w:hAnsi="Calibri" w:cs="Calibri"/>
          <w:sz w:val="26"/>
          <w:szCs w:val="26"/>
        </w:rPr>
        <w:t xml:space="preserve">所以，请耐心听我说。</w:t>
      </w:r>
    </w:p>
    <w:p w14:paraId="1E105C71" w14:textId="77777777" w:rsidR="007E43FC" w:rsidRPr="00843D34" w:rsidRDefault="007E43FC">
      <w:pPr>
        <w:rPr>
          <w:sz w:val="26"/>
          <w:szCs w:val="26"/>
        </w:rPr>
      </w:pPr>
    </w:p>
    <w:p w14:paraId="74B72560" w14:textId="54494401"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，有一个动词用来描述耶户为根除</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奥姆里德</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家族所做的努力。这不是一个常见的动词，但它是一个出现在特定派生词干中的动词。这意味着密谋。他密谋了。</w:t>
      </w:r>
    </w:p>
    <w:p w14:paraId="3121DB46" w14:textId="77777777" w:rsidR="007E43FC" w:rsidRPr="00843D34" w:rsidRDefault="007E43FC">
      <w:pPr>
        <w:rPr>
          <w:sz w:val="26"/>
          <w:szCs w:val="26"/>
        </w:rPr>
      </w:pPr>
    </w:p>
    <w:p w14:paraId="7AE5C898"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现在，没有代理人参与其中。没有明确表示代理。我们不知道耶户是否与先知合谋。</w:t>
      </w:r>
    </w:p>
    <w:p w14:paraId="5C4D69F3" w14:textId="77777777" w:rsidR="007E43FC" w:rsidRPr="00843D34" w:rsidRDefault="007E43FC">
      <w:pPr>
        <w:rPr>
          <w:sz w:val="26"/>
          <w:szCs w:val="26"/>
        </w:rPr>
      </w:pPr>
    </w:p>
    <w:p w14:paraId="20E67D80" w14:textId="5E067ADF"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我们不知道耶户是否，我们不知道耶户与谁密谋。但文本告诉我们，耶胡密谋杀害</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奥姆里德家族</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。好的？最直接的例子是，他确实与先知密谋，因为我们刚刚在这种情况下读到，我们刚刚读到一位先知从以利沙那里来膏抹耶户，其明确的目的是膏抹他为神所膏抹的刺客。</w:t>
      </w:r>
    </w:p>
    <w:p w14:paraId="45695265" w14:textId="77777777" w:rsidR="007E43FC" w:rsidRPr="00843D34" w:rsidRDefault="007E43FC">
      <w:pPr>
        <w:rPr>
          <w:sz w:val="26"/>
          <w:szCs w:val="26"/>
        </w:rPr>
      </w:pPr>
    </w:p>
    <w:p w14:paraId="748ABDB0" w14:textId="35F7051E"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所以这是该阴谋中最明显的代理人。但如果发生其他事情怎么办？如果耶户也与其他人密谋，会发生什么？由于《泰尔丹石碑》中的阿拉姆语，很难将主动意义与被动意义联系起来。因此，《泰尔丹石碑》中有关阿拉姆国王被杀的动词“ </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 </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，也可以被动地解读为</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“Omride”</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被阿拉姆人杀死。</w:t>
      </w:r>
    </w:p>
    <w:p w14:paraId="099BF058" w14:textId="77777777" w:rsidR="007E43FC" w:rsidRPr="00843D34" w:rsidRDefault="007E43FC">
      <w:pPr>
        <w:rPr>
          <w:sz w:val="26"/>
          <w:szCs w:val="26"/>
        </w:rPr>
      </w:pPr>
    </w:p>
    <w:p w14:paraId="3E60068F" w14:textId="38F289D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它可以声</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明奥姆里德家族</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已被消灭。这种被动的想法给了我们这个回旋余地，这在皇室修辞中非常重要，想要谈论国王的伟大。那么，旧约中的文本是否创造了这种回旋余地，使我们能够看到多个机构参与其中，多个机构汇聚到一个特定的、复杂的历史事件上？看来，</w:t>
      </w:r>
      <w:r xmlns:w="http://schemas.openxmlformats.org/wordprocessingml/2006/main" w:rsidRPr="00843D34">
        <w:rPr>
          <w:rFonts w:ascii="Calibri" w:eastAsia="Calibri" w:hAnsi="Calibri" w:cs="Calibri"/>
          <w:sz w:val="26"/>
          <w:szCs w:val="26"/>
        </w:rPr>
        <w:t xml:space="preserve">奥姆莱德王朝</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被刺杀，</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影响是巨大的。</w:t>
      </w:r>
    </w:p>
    <w:p w14:paraId="04E86455" w14:textId="77777777" w:rsidR="007E43FC" w:rsidRPr="00843D34" w:rsidRDefault="007E43FC">
      <w:pPr>
        <w:rPr>
          <w:sz w:val="26"/>
          <w:szCs w:val="26"/>
        </w:rPr>
      </w:pPr>
    </w:p>
    <w:p w14:paraId="625DD630"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奥姆里德</w:t>
      </w:r>
      <w:proofErr xmlns:w="http://schemas.openxmlformats.org/wordprocessingml/2006/main" w:type="spellStart"/>
      <w:r xmlns:w="http://schemas.openxmlformats.org/wordprocessingml/2006/main" w:rsidRPr="00843D34">
        <w:rPr>
          <w:rFonts w:ascii="Calibri" w:eastAsia="Calibri" w:hAnsi="Calibri" w:cs="Calibri"/>
          <w:sz w:val="26"/>
          <w:szCs w:val="26"/>
        </w:rPr>
        <w:t xml:space="preserve">家族</w:t>
      </w:r>
      <w:proofErr xmlns:w="http://schemas.openxmlformats.org/wordprocessingml/2006/main" w:type="spellEnd"/>
      <w:r xmlns:w="http://schemas.openxmlformats.org/wordprocessingml/2006/main" w:rsidRPr="00843D34">
        <w:rPr>
          <w:rFonts w:ascii="Calibri" w:eastAsia="Calibri" w:hAnsi="Calibri" w:cs="Calibri"/>
          <w:sz w:val="26"/>
          <w:szCs w:val="26"/>
        </w:rPr>
        <w:t xml:space="preserve">虽然犯下了所有错误，但他们稳定了该地区，让以色列和犹大得以发展、进步和繁荣。当你消灭那个王朝时，你就会自动占领那个地区并使其陷入混乱。这是一个具有广泛影响的复杂历史事件。</w:t>
      </w:r>
    </w:p>
    <w:p w14:paraId="44EEC9F3" w14:textId="77777777" w:rsidR="007E43FC" w:rsidRPr="00843D34" w:rsidRDefault="007E43FC">
      <w:pPr>
        <w:rPr>
          <w:sz w:val="26"/>
          <w:szCs w:val="26"/>
        </w:rPr>
      </w:pPr>
    </w:p>
    <w:p w14:paraId="17C6594E" w14:textId="69C2BFFD"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那么，如果有多个机构，即阿拉米机构，与其他以色列派别合作，所有这些都是为了一个统一的意图，一个统一的目标，那就是把</w:t>
      </w:r>
      <w:proofErr xmlns:w="http://schemas.openxmlformats.org/wordprocessingml/2006/main" w:type="spellStart"/>
      <w:r xmlns:w="http://schemas.openxmlformats.org/wordprocessingml/2006/main" w:rsidR="00000000" w:rsidRPr="00843D34">
        <w:rPr>
          <w:rFonts w:ascii="Calibri" w:eastAsia="Calibri" w:hAnsi="Calibri" w:cs="Calibri"/>
          <w:sz w:val="26"/>
          <w:szCs w:val="26"/>
        </w:rPr>
        <w:t xml:space="preserve">奥姆里德家族</w:t>
      </w:r>
      <w:proofErr xmlns:w="http://schemas.openxmlformats.org/wordprocessingml/2006/main" w:type="spellEnd"/>
      <w:r xmlns:w="http://schemas.openxmlformats.org/wordprocessingml/2006/main" w:rsidR="00000000" w:rsidRPr="00843D34">
        <w:rPr>
          <w:rFonts w:ascii="Calibri" w:eastAsia="Calibri" w:hAnsi="Calibri" w:cs="Calibri"/>
          <w:sz w:val="26"/>
          <w:szCs w:val="26"/>
        </w:rPr>
        <w:t xml:space="preserve">从等式中删除，会发生什么呢？所以，你想要的不是谁的球队。你想要《圣经》队或《泰尔·丹·石碑队》，但更确切地说，这两件事如何融合才能让我们清楚地了解实际可能发生的事情？我认为对于公元前 701 年发生的事件也可以说类似的话。圣经承认</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希西家的反抗对</w:t>
      </w:r>
      <w:r xmlns:w="http://schemas.openxmlformats.org/wordprocessingml/2006/main" w:rsidR="00000000" w:rsidRPr="00843D34">
        <w:rPr>
          <w:rFonts w:ascii="Calibri" w:eastAsia="Calibri" w:hAnsi="Calibri" w:cs="Calibri"/>
          <w:sz w:val="26"/>
          <w:szCs w:val="26"/>
        </w:rPr>
        <w:t xml:space="preserve">犹太社会和犹太基础设施产生了巨大影响。</w:t>
      </w:r>
    </w:p>
    <w:p w14:paraId="2F5CB9A3" w14:textId="77777777" w:rsidR="007E43FC" w:rsidRPr="00843D34" w:rsidRDefault="007E43FC">
      <w:pPr>
        <w:rPr>
          <w:sz w:val="26"/>
          <w:szCs w:val="26"/>
        </w:rPr>
      </w:pPr>
    </w:p>
    <w:p w14:paraId="134A73D1" w14:textId="6F4C2AC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是的，确实存在贡品交换，因为当耶路撒冷屹立不倒时，它们并没有被摧毁。是的，西拿基立失败了。而这一事件的奇迹，即公元前 701 年的奇迹，更多的是关于耶路撒冷在不应该的情况下却如何屹立不倒。</w:t>
      </w:r>
    </w:p>
    <w:p w14:paraId="2A49C4FC" w14:textId="77777777" w:rsidR="007E43FC" w:rsidRPr="00843D34" w:rsidRDefault="007E43FC">
      <w:pPr>
        <w:rPr>
          <w:sz w:val="26"/>
          <w:szCs w:val="26"/>
        </w:rPr>
      </w:pPr>
    </w:p>
    <w:p w14:paraId="6B16C9E4" w14:textId="70731500"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因此，亚述人以特定的方式谈论他们的努力，强调西拿基立接受了所有这些贡品，他接受了所有这些奴隶，他摧毁了犹太社会，同时试图说，嘿，别看过去在这里，不要看房间里那头800磅重的大象，因为房间里那头800磅重的大象就是这个。希西家没有被废黜，耶路撒冷也没有被洗劫。那么，西拿基立到底有多成功呢？所以，西拿基立必须解决这个问题。</w:t>
      </w:r>
    </w:p>
    <w:p w14:paraId="644C2191" w14:textId="77777777" w:rsidR="007E43FC" w:rsidRPr="00843D34" w:rsidRDefault="007E43FC">
      <w:pPr>
        <w:rPr>
          <w:sz w:val="26"/>
          <w:szCs w:val="26"/>
        </w:rPr>
      </w:pPr>
    </w:p>
    <w:p w14:paraId="57B0ADB0" w14:textId="55EEAE3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他必须处理这个问题。所以，他告诉抄写员，好吧，专注，专注于其他事情。好吧，如果你愿意的话，耍花招吧。</w:t>
      </w:r>
    </w:p>
    <w:p w14:paraId="30041600" w14:textId="77777777" w:rsidR="007E43FC" w:rsidRPr="00843D34" w:rsidRDefault="007E43FC">
      <w:pPr>
        <w:rPr>
          <w:sz w:val="26"/>
          <w:szCs w:val="26"/>
        </w:rPr>
      </w:pPr>
    </w:p>
    <w:p w14:paraId="27CCC868" w14:textId="409E50AB"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旧约圣经说，是的，这个国家，这支军队，在军国主义效率最高的时候，奇迹般地被击退了。这就是奇迹。这非常非常有趣。</w:t>
      </w:r>
    </w:p>
    <w:p w14:paraId="7630FF6A" w14:textId="77777777" w:rsidR="007E43FC" w:rsidRPr="00843D34" w:rsidRDefault="007E43FC">
      <w:pPr>
        <w:rPr>
          <w:sz w:val="26"/>
          <w:szCs w:val="26"/>
        </w:rPr>
      </w:pPr>
    </w:p>
    <w:p w14:paraId="50C38A35" w14:textId="66FFE69A" w:rsidR="007E43FC" w:rsidRPr="00843D34" w:rsidRDefault="005D10B7">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所以，综上所述，我认为我们需要放弃这种必须是其中之一的想法。在这些例子中，由泰尔丹石碑和泰勒棱镜证明，在这些例子中，呃哦，我们在这里遇到了矛盾。不不不不。</w:t>
      </w:r>
    </w:p>
    <w:p w14:paraId="7899E11A" w14:textId="77777777" w:rsidR="007E43FC" w:rsidRPr="00843D34" w:rsidRDefault="007E43FC">
      <w:pPr>
        <w:rPr>
          <w:sz w:val="26"/>
          <w:szCs w:val="26"/>
        </w:rPr>
      </w:pPr>
    </w:p>
    <w:p w14:paraId="425D9815" w14:textId="77777777"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我们不要接受这种矛盾的想法。让我们努力工作吧，好吗？让我们努力工作，看看文本实际上说了什么。课文对我们有什么要求？考古学证据又如何阐明这一点？在这种情况下，文字证据要归功于考古学。</w:t>
      </w:r>
    </w:p>
    <w:p w14:paraId="1BA03E5D" w14:textId="77777777" w:rsidR="007E43FC" w:rsidRPr="00843D34" w:rsidRDefault="007E43FC">
      <w:pPr>
        <w:rPr>
          <w:sz w:val="26"/>
          <w:szCs w:val="26"/>
        </w:rPr>
      </w:pPr>
    </w:p>
    <w:p w14:paraId="6D853C5D" w14:textId="56118515" w:rsidR="007E43FC" w:rsidRPr="00843D34" w:rsidRDefault="00000000">
      <w:pPr xmlns:w="http://schemas.openxmlformats.org/wordprocessingml/2006/main">
        <w:rPr>
          <w:sz w:val="26"/>
          <w:szCs w:val="26"/>
        </w:rPr>
      </w:pPr>
      <w:r xmlns:w="http://schemas.openxmlformats.org/wordprocessingml/2006/main" w:rsidRPr="00843D34">
        <w:rPr>
          <w:rFonts w:ascii="Calibri" w:eastAsia="Calibri" w:hAnsi="Calibri" w:cs="Calibri"/>
          <w:sz w:val="26"/>
          <w:szCs w:val="26"/>
        </w:rPr>
        <w:t xml:space="preserve">同样，它是关于考古学和旧约以及旧约内容如何融合以潜在地澄清非常复杂的事件和情况。因此，在我们的最后一讲中，我们将更多地了解这些广泛和狭义的融合以及一些需要思考的事情。我的意思是，我当然不会以任何形式声称具有明确的专业知识来提供这种重建，但我认为这是一个困难的讨论，而且是一个必须进行的讨论。</w:t>
      </w:r>
    </w:p>
    <w:p w14:paraId="2B69C009" w14:textId="77777777" w:rsidR="007E43FC" w:rsidRPr="00843D34" w:rsidRDefault="007E43FC">
      <w:pPr>
        <w:rPr>
          <w:sz w:val="26"/>
          <w:szCs w:val="26"/>
        </w:rPr>
      </w:pPr>
    </w:p>
    <w:p w14:paraId="26B58C2E" w14:textId="6012010C" w:rsidR="00843D34" w:rsidRPr="00843D34" w:rsidRDefault="00000000" w:rsidP="00843D34">
      <w:pPr xmlns:w="http://schemas.openxmlformats.org/wordprocessingml/2006/main">
        <w:rPr>
          <w:rFonts w:ascii="Calibri" w:eastAsia="Calibri" w:hAnsi="Calibri" w:cs="Calibri"/>
          <w:sz w:val="26"/>
          <w:szCs w:val="26"/>
        </w:rPr>
      </w:pPr>
      <w:r xmlns:w="http://schemas.openxmlformats.org/wordprocessingml/2006/main" w:rsidRPr="00843D34">
        <w:rPr>
          <w:rFonts w:ascii="Calibri" w:eastAsia="Calibri" w:hAnsi="Calibri" w:cs="Calibri"/>
          <w:sz w:val="26"/>
          <w:szCs w:val="26"/>
        </w:rPr>
        <w:t xml:space="preserve">但在我们的上一堂课中，我们将得到许多不同的发现，我们将快速进行，我们将得到许多不同的发现，我们将讨论它们的本质收敛。</w:t>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Pr>
          <w:rFonts w:ascii="Calibri" w:eastAsia="Calibri" w:hAnsi="Calibri" w:cs="Calibri"/>
          <w:sz w:val="26"/>
          <w:szCs w:val="26"/>
        </w:rPr>
        <w:br xmlns:w="http://schemas.openxmlformats.org/wordprocessingml/2006/main"/>
      </w:r>
      <w:r xmlns:w="http://schemas.openxmlformats.org/wordprocessingml/2006/main" w:rsidR="00843D34" w:rsidRPr="00843D34">
        <w:rPr>
          <w:rFonts w:ascii="Calibri" w:eastAsia="Calibri" w:hAnsi="Calibri" w:cs="Calibri"/>
          <w:sz w:val="26"/>
          <w:szCs w:val="26"/>
        </w:rPr>
        <w:lastRenderedPageBreak xmlns:w="http://schemas.openxmlformats.org/wordprocessingml/2006/main"/>
      </w:r>
      <w:r xmlns:w="http://schemas.openxmlformats.org/wordprocessingml/2006/main" w:rsidR="00843D34" w:rsidRPr="00843D34">
        <w:rPr>
          <w:rFonts w:ascii="Calibri" w:eastAsia="Calibri" w:hAnsi="Calibri" w:cs="Calibri"/>
          <w:sz w:val="26"/>
          <w:szCs w:val="26"/>
        </w:rPr>
        <w:t xml:space="preserve">这是 David B. Schreiner 博士在他关于黑桃思考的教学中。这是第三节，告诉丹·斯泰尔和泰勒棱镜，窄收敛。</w:t>
      </w:r>
    </w:p>
    <w:p w14:paraId="3801E462" w14:textId="1DCF941C" w:rsidR="007E43FC" w:rsidRPr="00843D34" w:rsidRDefault="007E43FC" w:rsidP="00843D34">
      <w:pPr>
        <w:rPr>
          <w:sz w:val="26"/>
          <w:szCs w:val="26"/>
        </w:rPr>
      </w:pPr>
    </w:p>
    <w:sectPr w:rsidR="007E43FC" w:rsidRPr="00843D3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413A" w14:textId="77777777" w:rsidR="002A3313" w:rsidRDefault="002A3313" w:rsidP="00843D34">
      <w:r>
        <w:separator/>
      </w:r>
    </w:p>
  </w:endnote>
  <w:endnote w:type="continuationSeparator" w:id="0">
    <w:p w14:paraId="33DE9ED7" w14:textId="77777777" w:rsidR="002A3313" w:rsidRDefault="002A3313" w:rsidP="0084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5CD0" w14:textId="77777777" w:rsidR="002A3313" w:rsidRDefault="002A3313" w:rsidP="00843D34">
      <w:r>
        <w:separator/>
      </w:r>
    </w:p>
  </w:footnote>
  <w:footnote w:type="continuationSeparator" w:id="0">
    <w:p w14:paraId="3EF9D2B0" w14:textId="77777777" w:rsidR="002A3313" w:rsidRDefault="002A3313" w:rsidP="00843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614870"/>
      <w:docPartObj>
        <w:docPartGallery w:val="Page Numbers (Top of Page)"/>
        <w:docPartUnique/>
      </w:docPartObj>
    </w:sdtPr>
    <w:sdtEndPr>
      <w:rPr>
        <w:noProof/>
      </w:rPr>
    </w:sdtEndPr>
    <w:sdtContent>
      <w:p w14:paraId="3AEF80B8" w14:textId="68D45F1C" w:rsidR="00843D34" w:rsidRDefault="00843D3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EEA501" w14:textId="77777777" w:rsidR="00843D34" w:rsidRDefault="00843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865BB"/>
    <w:multiLevelType w:val="hybridMultilevel"/>
    <w:tmpl w:val="2D5ED9CC"/>
    <w:lvl w:ilvl="0" w:tplc="04DCE420">
      <w:start w:val="1"/>
      <w:numFmt w:val="bullet"/>
      <w:lvlText w:val="●"/>
      <w:lvlJc w:val="left"/>
      <w:pPr>
        <w:ind w:left="720" w:hanging="360"/>
      </w:pPr>
    </w:lvl>
    <w:lvl w:ilvl="1" w:tplc="29D4F902">
      <w:start w:val="1"/>
      <w:numFmt w:val="bullet"/>
      <w:lvlText w:val="○"/>
      <w:lvlJc w:val="left"/>
      <w:pPr>
        <w:ind w:left="1440" w:hanging="360"/>
      </w:pPr>
    </w:lvl>
    <w:lvl w:ilvl="2" w:tplc="7896A448">
      <w:start w:val="1"/>
      <w:numFmt w:val="bullet"/>
      <w:lvlText w:val="■"/>
      <w:lvlJc w:val="left"/>
      <w:pPr>
        <w:ind w:left="2160" w:hanging="360"/>
      </w:pPr>
    </w:lvl>
    <w:lvl w:ilvl="3" w:tplc="0AF00214">
      <w:start w:val="1"/>
      <w:numFmt w:val="bullet"/>
      <w:lvlText w:val="●"/>
      <w:lvlJc w:val="left"/>
      <w:pPr>
        <w:ind w:left="2880" w:hanging="360"/>
      </w:pPr>
    </w:lvl>
    <w:lvl w:ilvl="4" w:tplc="15C2273A">
      <w:start w:val="1"/>
      <w:numFmt w:val="bullet"/>
      <w:lvlText w:val="○"/>
      <w:lvlJc w:val="left"/>
      <w:pPr>
        <w:ind w:left="3600" w:hanging="360"/>
      </w:pPr>
    </w:lvl>
    <w:lvl w:ilvl="5" w:tplc="637E3530">
      <w:start w:val="1"/>
      <w:numFmt w:val="bullet"/>
      <w:lvlText w:val="■"/>
      <w:lvlJc w:val="left"/>
      <w:pPr>
        <w:ind w:left="4320" w:hanging="360"/>
      </w:pPr>
    </w:lvl>
    <w:lvl w:ilvl="6" w:tplc="BFCC8136">
      <w:start w:val="1"/>
      <w:numFmt w:val="bullet"/>
      <w:lvlText w:val="●"/>
      <w:lvlJc w:val="left"/>
      <w:pPr>
        <w:ind w:left="5040" w:hanging="360"/>
      </w:pPr>
    </w:lvl>
    <w:lvl w:ilvl="7" w:tplc="7D64C654">
      <w:start w:val="1"/>
      <w:numFmt w:val="bullet"/>
      <w:lvlText w:val="●"/>
      <w:lvlJc w:val="left"/>
      <w:pPr>
        <w:ind w:left="5760" w:hanging="360"/>
      </w:pPr>
    </w:lvl>
    <w:lvl w:ilvl="8" w:tplc="30C8EC92">
      <w:start w:val="1"/>
      <w:numFmt w:val="bullet"/>
      <w:lvlText w:val="●"/>
      <w:lvlJc w:val="left"/>
      <w:pPr>
        <w:ind w:left="6480" w:hanging="360"/>
      </w:pPr>
    </w:lvl>
  </w:abstractNum>
  <w:num w:numId="1" w16cid:durableId="213321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3FC"/>
    <w:rsid w:val="002A3313"/>
    <w:rsid w:val="0048130D"/>
    <w:rsid w:val="005D10B7"/>
    <w:rsid w:val="007E43FC"/>
    <w:rsid w:val="00843D34"/>
    <w:rsid w:val="00E501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573E9"/>
  <w15:docId w15:val="{C22B4E2C-576C-482D-85C8-B06B72E3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3D34"/>
    <w:pPr>
      <w:tabs>
        <w:tab w:val="center" w:pos="4680"/>
        <w:tab w:val="right" w:pos="9360"/>
      </w:tabs>
    </w:pPr>
  </w:style>
  <w:style w:type="character" w:customStyle="1" w:styleId="HeaderChar">
    <w:name w:val="Header Char"/>
    <w:basedOn w:val="DefaultParagraphFont"/>
    <w:link w:val="Header"/>
    <w:uiPriority w:val="99"/>
    <w:rsid w:val="00843D34"/>
  </w:style>
  <w:style w:type="paragraph" w:styleId="Footer">
    <w:name w:val="footer"/>
    <w:basedOn w:val="Normal"/>
    <w:link w:val="FooterChar"/>
    <w:uiPriority w:val="99"/>
    <w:unhideWhenUsed/>
    <w:rsid w:val="00843D34"/>
    <w:pPr>
      <w:tabs>
        <w:tab w:val="center" w:pos="4680"/>
        <w:tab w:val="right" w:pos="9360"/>
      </w:tabs>
    </w:pPr>
  </w:style>
  <w:style w:type="character" w:customStyle="1" w:styleId="FooterChar">
    <w:name w:val="Footer Char"/>
    <w:basedOn w:val="DefaultParagraphFont"/>
    <w:link w:val="Footer"/>
    <w:uiPriority w:val="99"/>
    <w:rsid w:val="0084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6061</Words>
  <Characters>28447</Characters>
  <Application>Microsoft Office Word</Application>
  <DocSecurity>0</DocSecurity>
  <Lines>567</Lines>
  <Paragraphs>105</Paragraphs>
  <ScaleCrop>false</ScaleCrop>
  <HeadingPairs>
    <vt:vector size="2" baseType="variant">
      <vt:variant>
        <vt:lpstr>Title</vt:lpstr>
      </vt:variant>
      <vt:variant>
        <vt:i4>1</vt:i4>
      </vt:variant>
    </vt:vector>
  </HeadingPairs>
  <TitlesOfParts>
    <vt:vector size="1" baseType="lpstr">
      <vt:lpstr>Schreiner Pondering Spade Session03</vt:lpstr>
    </vt:vector>
  </TitlesOfParts>
  <Company/>
  <LinksUpToDate>false</LinksUpToDate>
  <CharactersWithSpaces>34409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Session03</dc:title>
  <dc:creator>TurboScribe.ai</dc:creator>
  <cp:lastModifiedBy>Ted Hildebrandt</cp:lastModifiedBy>
  <cp:revision>4</cp:revision>
  <dcterms:created xsi:type="dcterms:W3CDTF">2024-04-04T22:45:00Z</dcterms:created>
  <dcterms:modified xsi:type="dcterms:W3CDTF">2024-04-05T10:43:00Z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8578d32110bceccead3f76f4d7e99aff9aa1b06b82996e42dc2c98454eb6ff6a</vt:lpwstr>
  </property>
</Properties>
</file>