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68EA" w14:textId="4568EDF9" w:rsidR="00150200" w:rsidRPr="00580E0D" w:rsidRDefault="00C83292" w:rsidP="00580E0D">
      <w:pPr xmlns:w="http://schemas.openxmlformats.org/wordprocessingml/2006/main">
        <w:jc w:val="center"/>
        <w:rPr>
          <w:rFonts w:ascii="Calibri" w:eastAsia="Calibri" w:hAnsi="Calibri" w:cs="Calibri"/>
          <w:b/>
          <w:bCs/>
          <w:sz w:val="40"/>
          <w:szCs w:val="40"/>
        </w:rPr>
      </w:pPr>
      <w:r xmlns:w="http://schemas.openxmlformats.org/wordprocessingml/2006/main" w:rsidRPr="00580E0D">
        <w:rPr>
          <w:rFonts w:ascii="Calibri" w:eastAsia="Calibri" w:hAnsi="Calibri" w:cs="Calibri"/>
          <w:b/>
          <w:bCs/>
          <w:sz w:val="40"/>
          <w:szCs w:val="40"/>
        </w:rPr>
        <w:t xml:space="preserve">戴夫·马修森博士，启示录，第 9 讲，</w:t>
      </w:r>
      <w:r xmlns:w="http://schemas.openxmlformats.org/wordprocessingml/2006/main" w:rsidRPr="00580E0D">
        <w:rPr>
          <w:rFonts w:ascii="Calibri" w:eastAsia="Calibri" w:hAnsi="Calibri" w:cs="Calibri"/>
          <w:b/>
          <w:bCs/>
          <w:sz w:val="40"/>
          <w:szCs w:val="40"/>
        </w:rPr>
        <w:br xmlns:w="http://schemas.openxmlformats.org/wordprocessingml/2006/main"/>
      </w:r>
      <w:r xmlns:w="http://schemas.openxmlformats.org/wordprocessingml/2006/main" w:rsidRPr="00580E0D">
        <w:rPr>
          <w:rFonts w:ascii="Calibri" w:eastAsia="Calibri" w:hAnsi="Calibri" w:cs="Calibri"/>
          <w:b/>
          <w:bCs/>
          <w:sz w:val="40"/>
          <w:szCs w:val="40"/>
        </w:rPr>
        <w:t xml:space="preserve">启示录 4 和 5</w:t>
      </w:r>
    </w:p>
    <w:p w14:paraId="4CE254A2" w14:textId="6B0060C9" w:rsidR="00580E0D" w:rsidRPr="00580E0D" w:rsidRDefault="00580E0D" w:rsidP="00580E0D">
      <w:pPr xmlns:w="http://schemas.openxmlformats.org/wordprocessingml/2006/main">
        <w:jc w:val="center"/>
        <w:rPr>
          <w:rFonts w:ascii="Calibri" w:eastAsia="Calibri" w:hAnsi="Calibri" w:cs="Calibri"/>
          <w:sz w:val="26"/>
          <w:szCs w:val="26"/>
        </w:rPr>
      </w:pPr>
      <w:r xmlns:w="http://schemas.openxmlformats.org/wordprocessingml/2006/main" w:rsidRPr="00580E0D">
        <w:rPr>
          <w:rFonts w:ascii="AA Times New Roman" w:eastAsia="Calibri" w:hAnsi="AA Times New Roman" w:cs="AA Times New Roman"/>
          <w:sz w:val="26"/>
          <w:szCs w:val="26"/>
        </w:rPr>
        <w:t xml:space="preserve">© </w:t>
      </w:r>
      <w:r xmlns:w="http://schemas.openxmlformats.org/wordprocessingml/2006/main" w:rsidRPr="00580E0D">
        <w:rPr>
          <w:rFonts w:ascii="Calibri" w:eastAsia="Calibri" w:hAnsi="Calibri" w:cs="Calibri"/>
          <w:sz w:val="26"/>
          <w:szCs w:val="26"/>
        </w:rPr>
        <w:t xml:space="preserve">2024 戴夫·马修森和特德·希尔德布兰特</w:t>
      </w:r>
    </w:p>
    <w:p w14:paraId="38B1C33B" w14:textId="77777777" w:rsidR="00C83292" w:rsidRPr="00580E0D" w:rsidRDefault="00C83292">
      <w:pPr>
        <w:rPr>
          <w:sz w:val="26"/>
          <w:szCs w:val="26"/>
        </w:rPr>
      </w:pPr>
    </w:p>
    <w:p w14:paraId="7D4E66B8" w14:textId="343ACDCD" w:rsidR="00580E0D" w:rsidRPr="00580E0D" w:rsidRDefault="00000000">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这是戴夫·马修森博士在讲授《启示录》课程。这是第九节，启示录 4 和 5 章继续。</w:t>
      </w:r>
    </w:p>
    <w:p w14:paraId="5D5D30F6" w14:textId="77777777" w:rsidR="00580E0D" w:rsidRPr="00580E0D" w:rsidRDefault="00580E0D">
      <w:pPr>
        <w:rPr>
          <w:rFonts w:ascii="Calibri" w:eastAsia="Calibri" w:hAnsi="Calibri" w:cs="Calibri"/>
          <w:sz w:val="26"/>
          <w:szCs w:val="26"/>
        </w:rPr>
      </w:pPr>
    </w:p>
    <w:p w14:paraId="3D2DBDA3" w14:textId="43C7A6F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我们可以通过不同的方式来理解 24 位长老，在我看来，在我们调查的四种选择中，天使们模仿了历代志上 24 种祭司课程，天上的教会在第4-22章，24位长老作为以色列在教会中的天上代表，以及属于天庭的天使。</w:t>
      </w:r>
    </w:p>
    <w:p w14:paraId="1ED0EDE2" w14:textId="77777777" w:rsidR="00150200" w:rsidRPr="00580E0D" w:rsidRDefault="00150200">
      <w:pPr>
        <w:rPr>
          <w:sz w:val="26"/>
          <w:szCs w:val="26"/>
        </w:rPr>
      </w:pPr>
    </w:p>
    <w:p w14:paraId="5042BE8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其中，我发现很难准确地确定其中之一。我想知道是否可能是第一和第三的组合，甚至可能是第四，我会发现很难排除第四，天庭的想法，特别是与以赛亚书 24-23 中提到的长老的联系，但那无论如何，这些人都是敬拜上帝的天使，并且是地上上帝子民的天上代表。此外，第四章和第五章中发生的事情还有另一个有趣的转折。</w:t>
      </w:r>
    </w:p>
    <w:p w14:paraId="2B935F0A" w14:textId="77777777" w:rsidR="00150200" w:rsidRPr="00580E0D" w:rsidRDefault="00150200">
      <w:pPr>
        <w:rPr>
          <w:sz w:val="26"/>
          <w:szCs w:val="26"/>
        </w:rPr>
      </w:pPr>
    </w:p>
    <w:p w14:paraId="4FB1C5FE" w14:textId="3C618BB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有趣的是，这可能有助于我们为 24 位长老提供背景。有趣的是，在一些描绘罗马世界背景下的皇帝的图像和文献中，皇帝经常被描述为身边有利卡特，或者最接近的基本上就是保镖。因此，皇帝经常去的地方或参加某些宴会或公共活动，身边都是侍卫或侍卫。</w:t>
      </w:r>
    </w:p>
    <w:p w14:paraId="7205866D" w14:textId="77777777" w:rsidR="00150200" w:rsidRPr="00580E0D" w:rsidRDefault="00150200">
      <w:pPr>
        <w:rPr>
          <w:sz w:val="26"/>
          <w:szCs w:val="26"/>
        </w:rPr>
      </w:pPr>
    </w:p>
    <w:p w14:paraId="5902E5AD" w14:textId="562B136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有趣的是，根据历史学家苏托尼乌斯的说法，图密善有 24 名利卡特经常陪伴在他身边。那么，是不是图密善呢？这些利剑手常常会跟随他，或者当图密善主持比赛或其他活动时，他常常有祭司陪伴，有趣的是，这些祭司被描述为戴着金冠。事实上，在小亚细亚的另一部文献中，经营皇帝崇拜的祭司、负责皇帝崇拜的祭司也经常被描绘成戴着金冠。</w:t>
      </w:r>
    </w:p>
    <w:p w14:paraId="5F321535" w14:textId="77777777" w:rsidR="00150200" w:rsidRPr="00580E0D" w:rsidRDefault="00150200">
      <w:pPr>
        <w:rPr>
          <w:sz w:val="26"/>
          <w:szCs w:val="26"/>
        </w:rPr>
      </w:pPr>
    </w:p>
    <w:p w14:paraId="1F6479A8" w14:textId="75F0BB5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那么，约翰是否有可能构建了一个既与旧约背景有关的形象，即大约24班祭司或天上的议会和天使作为上帝子民的天上代表呢？但与此同时，他使用的图像反映了希腊罗马背景中正在发生的事情。所以，如果是皇帝统治的话，上帝实际上是与图密善相比较的。</w:t>
      </w:r>
    </w:p>
    <w:p w14:paraId="6C9BEEFB" w14:textId="77777777" w:rsidR="00150200" w:rsidRPr="00580E0D" w:rsidRDefault="00150200">
      <w:pPr>
        <w:rPr>
          <w:sz w:val="26"/>
          <w:szCs w:val="26"/>
        </w:rPr>
      </w:pPr>
    </w:p>
    <w:p w14:paraId="352C01EE" w14:textId="490F05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所以，</w:t>
      </w:r>
      <w:r xmlns:w="http://schemas.openxmlformats.org/wordprocessingml/2006/main" w:rsidR="00D6176B">
        <w:rPr>
          <w:rFonts w:ascii="Calibri" w:eastAsia="Calibri" w:hAnsi="Calibri" w:cs="Calibri"/>
          <w:sz w:val="26"/>
          <w:szCs w:val="26"/>
        </w:rPr>
        <w:t xml:space="preserve">在第四章中，这又是更多的燃料，为第四章的反帝国之火添加了更多的燃料。尽管最好的说法是，与其说上帝与图密善相比较，不如说上帝与图密善相比较。人们将图密善与上帝进行比较，而图密善的统治被认为是不够的。</w:t>
      </w:r>
    </w:p>
    <w:p w14:paraId="7452CCEB" w14:textId="77777777" w:rsidR="00150200" w:rsidRPr="00580E0D" w:rsidRDefault="00150200">
      <w:pPr>
        <w:rPr>
          <w:sz w:val="26"/>
          <w:szCs w:val="26"/>
        </w:rPr>
      </w:pPr>
    </w:p>
    <w:p w14:paraId="278C3BD3" w14:textId="05A0D42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上帝的统治受到凯撒的挑战。上帝的统治受到凯撒的质疑，但凯撒是对上帝统治的拙劣模仿，或者凯撒是对上帝统治的拙劣模仿，这与凯撒相冲突。因此，凯撒可以被描述为上帝的统治和上帝的统治。</w:t>
      </w:r>
    </w:p>
    <w:p w14:paraId="49DFC938" w14:textId="77777777" w:rsidR="00150200" w:rsidRPr="00580E0D" w:rsidRDefault="00150200">
      <w:pPr>
        <w:rPr>
          <w:sz w:val="26"/>
          <w:szCs w:val="26"/>
        </w:rPr>
      </w:pPr>
    </w:p>
    <w:p w14:paraId="293752B2" w14:textId="05F88DF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因此，约翰可能故意利用既能唤起犹太背景又能唤起希腊罗马背景的意象来进一步展示上帝与凯撒之间的冲突，以及谁是掌管者、谁是宇宙的真正统治者。不是凯撒被他的随从包围着，但现在是上帝坐在他的宝座上，周围是他的天使随从，他们崇拜并承认他的主权，这与凯撒形成鲜明对比。事实上，有趣的是，在不讨论所有细节的情况下，第四章和第五章的整个场景可能又在一个层面上，尽管我们已经看到第四章和第五章似乎是故意模仿以西结书第一章和第二章中的天上王座室。 2 章和以赛亚书 6 章。同时，《启示录》第 4 章和第 5 章也可能与罗马世界已知的宫廷场景形成对比。</w:t>
      </w:r>
    </w:p>
    <w:p w14:paraId="4A6C38FA" w14:textId="77777777" w:rsidR="00150200" w:rsidRPr="00580E0D" w:rsidRDefault="00150200">
      <w:pPr>
        <w:rPr>
          <w:sz w:val="26"/>
          <w:szCs w:val="26"/>
        </w:rPr>
      </w:pPr>
    </w:p>
    <w:p w14:paraId="34D29F25" w14:textId="132C1C0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一系列作品，以几篇文章开始，以他在《圣经注释》系列中的主要评论结束，该系列是第一卷，涵盖第 4 章和第 5 章。大卫·奥恩 (David Aune) 认为，人们在第 4 章和第 5 章中发现的大部分内容类似于我们所知道的以及我们所能知道的罗马世界的宫廷场景，奥涅认为凯撒可能坐在他的王座上。他会被他的朋友包围，就像这些刀锋战士或牧师一样。他会被他的朋友们包围着。</w:t>
      </w:r>
    </w:p>
    <w:p w14:paraId="0F301D7E" w14:textId="77777777" w:rsidR="00150200" w:rsidRPr="00580E0D" w:rsidRDefault="00150200">
      <w:pPr>
        <w:rPr>
          <w:sz w:val="26"/>
          <w:szCs w:val="26"/>
        </w:rPr>
      </w:pPr>
    </w:p>
    <w:p w14:paraId="43E83673" w14:textId="63EFA0F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的朋友和他周围的人都会向坐在宝座上的凯撒大喊赞美和喝彩。而现在，在直接模仿中，上帝被描绘成坐在他的宝座上，被他的追随者或他的朋友、他的法庭包围着，他们现在正在高喊赞美和欢呼上帝的话。所以，上帝才是王，凯撒不是。</w:t>
      </w:r>
    </w:p>
    <w:p w14:paraId="3E7DC526" w14:textId="77777777" w:rsidR="00150200" w:rsidRPr="00580E0D" w:rsidRDefault="00150200">
      <w:pPr>
        <w:rPr>
          <w:sz w:val="26"/>
          <w:szCs w:val="26"/>
        </w:rPr>
      </w:pPr>
    </w:p>
    <w:p w14:paraId="7A0127C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因此，正如我所说，上帝的宝座可能不是凯撒宝座的模仿，反之亦然。凯撒的宝座被视为一种模仿，一种拙劣的模仿，也是对上帝宝座的一个有缺陷的模仿。但我认为，这里显然存在反帝国言论。</w:t>
      </w:r>
    </w:p>
    <w:p w14:paraId="19610459" w14:textId="77777777" w:rsidR="00150200" w:rsidRPr="00580E0D" w:rsidRDefault="00150200">
      <w:pPr>
        <w:rPr>
          <w:sz w:val="26"/>
          <w:szCs w:val="26"/>
        </w:rPr>
      </w:pPr>
    </w:p>
    <w:p w14:paraId="39F07D36" w14:textId="01ED1CF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正如我所说，约翰可能同时借鉴了旧约意象和希腊罗马意象来构建一个天上宝座的场景，上帝坐在他的宝座上，天上法庭的所有居民都围绕着上帝敬拜他，承认他作为</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整个宇宙的至高创造者和统治者的主权。与宝座周围这部分环境相关的另一个值得注意的特征是，这里提到了玻璃海或玻璃海，再次从第 4 节开始，围绕着宝座的是另外四个宝座，其中坐着 24 位长老，他们身穿白衣，头戴金冠。从宝座上发出闪电等。</w:t>
      </w:r>
    </w:p>
    <w:p w14:paraId="5A0040E8" w14:textId="77777777" w:rsidR="00150200" w:rsidRPr="00580E0D" w:rsidRDefault="00150200">
      <w:pPr>
        <w:rPr>
          <w:sz w:val="26"/>
          <w:szCs w:val="26"/>
        </w:rPr>
      </w:pPr>
    </w:p>
    <w:p w14:paraId="56C6D846" w14:textId="54EE876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宝座前有明亮的灯。这些就是神的七灵。而且，宝座前，是一片玻璃海一般的东西。</w:t>
      </w:r>
    </w:p>
    <w:p w14:paraId="2563E706" w14:textId="77777777" w:rsidR="00150200" w:rsidRPr="00580E0D" w:rsidRDefault="00150200">
      <w:pPr>
        <w:rPr>
          <w:sz w:val="26"/>
          <w:szCs w:val="26"/>
        </w:rPr>
      </w:pPr>
    </w:p>
    <w:p w14:paraId="04A292BF" w14:textId="007BC4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我将跳过七灵。我们已经看到了介绍。我们说七灵很可能代表神的七重灵，而不是七个独立的、七个独立的灵，而是七是完美和完整的象征的形象。</w:t>
      </w:r>
    </w:p>
    <w:p w14:paraId="6BE45A63" w14:textId="77777777" w:rsidR="00150200" w:rsidRPr="00580E0D" w:rsidRDefault="00150200">
      <w:pPr>
        <w:rPr>
          <w:sz w:val="26"/>
          <w:szCs w:val="26"/>
        </w:rPr>
      </w:pPr>
    </w:p>
    <w:p w14:paraId="326C803A" w14:textId="2726C91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这里是神的灵的丰满，神的完整的灵与神的宝座相连。但我想重点关注的实际上是两个特征，首先是这片玻璃般的海洋。也许，玻璃海进一步增强了寺庙的意象。</w:t>
      </w:r>
    </w:p>
    <w:p w14:paraId="077FF915" w14:textId="77777777" w:rsidR="00150200" w:rsidRPr="00580E0D" w:rsidRDefault="00150200">
      <w:pPr>
        <w:rPr>
          <w:sz w:val="26"/>
          <w:szCs w:val="26"/>
        </w:rPr>
      </w:pPr>
    </w:p>
    <w:p w14:paraId="53833D18" w14:textId="50F1A7C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它可能代表所罗门圣殿中的水盆或洗盆。而且，这片玻璃海似乎再次代表了我们在以西结书第一章中对他宝座异象的描述中发现的一个特征。在以西结书第一章和第 22 节中，正如我们所说，约翰严重依赖以西结书第 1 章和第 2 章，特别是在第 4 章和第 5 章中描述了他在约翰自己的异象中所看到的内容。但是在第 1 章和第 22 节中，我将从第 19 节开始，当活物移动时，它有点预示着下一组我们将寻找生物。但当活物移动时，它们旁边的轮子也移动；当活物从地面升起时，轮子也升起。</w:t>
      </w:r>
    </w:p>
    <w:p w14:paraId="6CCBB0D6" w14:textId="77777777" w:rsidR="00150200" w:rsidRPr="00580E0D" w:rsidRDefault="00150200">
      <w:pPr>
        <w:rPr>
          <w:sz w:val="26"/>
          <w:szCs w:val="26"/>
        </w:rPr>
      </w:pPr>
    </w:p>
    <w:p w14:paraId="5D4BE9E4" w14:textId="3344425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但让我跳到第 22 节；那些生灵的头顶上，铺展着一片广阔的空间，晶莹如冰，令人敬畏。因此，这片广阔、波光粼粼的景象可能类似于约翰现在看到的玻璃般的海洋，或者可能就是他的推动力。但同样，可能没有理由将其限制为只有一个。</w:t>
      </w:r>
    </w:p>
    <w:p w14:paraId="4458BC40" w14:textId="77777777" w:rsidR="00150200" w:rsidRPr="00580E0D" w:rsidRDefault="00150200">
      <w:pPr>
        <w:rPr>
          <w:sz w:val="26"/>
          <w:szCs w:val="26"/>
        </w:rPr>
      </w:pPr>
    </w:p>
    <w:p w14:paraId="1B3AB6B9" w14:textId="5B95A93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考虑到人们发现的圣殿图像，如果这个王座室场景是上帝的圣殿，那么所罗门圣殿中的盆地背景肯定会提供合适的背景。但由于他引用了以西结书，《以西结书》1:22，这片闪闪发光的广阔空间也可能为约翰所看到的提供背景。另一个可能的背景是红海，我认为红海在启示录的其他地方也发挥着作用。</w:t>
      </w:r>
    </w:p>
    <w:p w14:paraId="36809805" w14:textId="77777777" w:rsidR="00150200" w:rsidRPr="00580E0D" w:rsidRDefault="00150200">
      <w:pPr>
        <w:rPr>
          <w:sz w:val="26"/>
          <w:szCs w:val="26"/>
        </w:rPr>
      </w:pPr>
    </w:p>
    <w:p w14:paraId="7E54D639" w14:textId="27968C5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事实上，我认为这一点在《启示录》第 15 章和第 2 节中变得更加明显，有趣的是，你从第 15 章开始就看到圣徒们胜利地站在天上。第 15 节第 1 节，我在天上看见另一个伟大的奇迹，七位天使带着</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最后的七灾，唉，因为上帝的愤怒在他们身上结束了。现在请听第二节，我看到了看起来像玻璃海的东西。</w:t>
      </w:r>
    </w:p>
    <w:p w14:paraId="17AB43D1" w14:textId="77777777" w:rsidR="00150200" w:rsidRPr="00580E0D" w:rsidRDefault="00150200">
      <w:pPr>
        <w:rPr>
          <w:sz w:val="26"/>
          <w:szCs w:val="26"/>
        </w:rPr>
      </w:pPr>
    </w:p>
    <w:p w14:paraId="20556D30" w14:textId="0A8BB41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从第四章开始，那些战胜了兽和它的像，并战胜了它名字的数字的人，与火混合，站在海边，他们拿着上帝赐给他们的竖琴，唱着摩西的歌，神的仆人。因此，在第 15 章中，你可以看到圣徒们在新的出埃及记中从邪恶的压迫、撒旦和兽以及罗马帝国的压迫中被拯救出来的画面。现在他们像摩西和以色列人在海边一样得胜，他们像以色列人一样唱摩西之歌。</w:t>
      </w:r>
    </w:p>
    <w:p w14:paraId="084A9020" w14:textId="77777777" w:rsidR="00150200" w:rsidRPr="00580E0D" w:rsidRDefault="00150200">
      <w:pPr>
        <w:rPr>
          <w:sz w:val="26"/>
          <w:szCs w:val="26"/>
        </w:rPr>
      </w:pPr>
    </w:p>
    <w:p w14:paraId="2F87CC41" w14:textId="4219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所以话虽如此，这也可能是，第四章中的玻璃海，也可能预示着红海，我想，重点可能就是这样，在启示录中，经常看到海，我认为这是早在《出埃及记》的记载中也是如此，海洋通常被理解为邪恶的东西。稍后，会有一只野兽从海里出来。海似乎与深渊一样，恶魔从其中而来，邪恶从其中而来。</w:t>
      </w:r>
    </w:p>
    <w:p w14:paraId="07B3AF09" w14:textId="77777777" w:rsidR="00150200" w:rsidRPr="00580E0D" w:rsidRDefault="00150200">
      <w:pPr>
        <w:rPr>
          <w:sz w:val="26"/>
          <w:szCs w:val="26"/>
        </w:rPr>
      </w:pPr>
    </w:p>
    <w:p w14:paraId="134EA272" w14:textId="57DC86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在后来的启示录中，大海是死者的家。所以，大海在《启示录》中具有各种负面含义，你在犹太文学中也可以找到这一点。大海是海怪的家园，海怪是来压迫上帝子民的野兽。</w:t>
      </w:r>
    </w:p>
    <w:p w14:paraId="4ABAAF67" w14:textId="77777777" w:rsidR="00150200" w:rsidRPr="00580E0D" w:rsidRDefault="00150200">
      <w:pPr>
        <w:rPr>
          <w:sz w:val="26"/>
          <w:szCs w:val="26"/>
        </w:rPr>
      </w:pPr>
    </w:p>
    <w:p w14:paraId="76E7E0E6" w14:textId="21518F33" w:rsidR="00150200" w:rsidRPr="00580E0D" w:rsidRDefault="00D6176B">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所以，你会发现第四章中发生的事情已经是混乱之海，邪恶已经被平静和击败。那么，神的子民有什么可惧怕的呢？邪海已经平息，也已经平静。就某种预见而言，我认为这不仅预示着第 15 章中人们站在海边，海已经平静下来，而且还预示着第 21 章第 1 节，大海不再存在。</w:t>
      </w:r>
    </w:p>
    <w:p w14:paraId="38ABD9A2" w14:textId="77777777" w:rsidR="00150200" w:rsidRPr="00580E0D" w:rsidRDefault="00150200">
      <w:pPr>
        <w:rPr>
          <w:sz w:val="26"/>
          <w:szCs w:val="26"/>
        </w:rPr>
      </w:pPr>
    </w:p>
    <w:p w14:paraId="33C8DBEB" w14:textId="37CDF1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那是邪恶和混乱的海洋已经被移除，所以神现在在启示录第21章中带来了新的创造行为。所以，这个想法虽然是在神的居所，在神的殿里，一切都是平静的。在启示录中，给上帝子民带来麻烦的大海已经因上帝的临在和主权而被征服和平静。</w:t>
      </w:r>
    </w:p>
    <w:p w14:paraId="3BA98576" w14:textId="77777777" w:rsidR="00150200" w:rsidRPr="00580E0D" w:rsidRDefault="00150200">
      <w:pPr>
        <w:rPr>
          <w:sz w:val="26"/>
          <w:szCs w:val="26"/>
        </w:rPr>
      </w:pPr>
    </w:p>
    <w:p w14:paraId="7171D775" w14:textId="56BF91D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另一个需要简要引起您注意的特征是第 5 节中从宝座发出的雷霆和闪电。从宝座中发出闪电、轰隆声和雷声。有趣的是，另一个对出埃及记和西奈山的暗示清楚地表明了神显，也清楚地表明第四章也是上帝坐在宝座上准备审判的场景。我们将再次看到从第六章开始发生的部分事情是上帝开始审判这个创造物和邪恶的人类以建立他的国度。</w:t>
      </w:r>
    </w:p>
    <w:p w14:paraId="37638A4E" w14:textId="77777777" w:rsidR="00150200" w:rsidRPr="00580E0D" w:rsidRDefault="00150200">
      <w:pPr>
        <w:rPr>
          <w:sz w:val="26"/>
          <w:szCs w:val="26"/>
        </w:rPr>
      </w:pPr>
    </w:p>
    <w:p w14:paraId="00BDB44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这为我们提供了第 6-8 节下一组的背景，那就是四活物。这是最好的世界末日象征意义。同样，这些生物具有动物特征。</w:t>
      </w:r>
    </w:p>
    <w:p w14:paraId="08B97E0E" w14:textId="77777777" w:rsidR="00150200" w:rsidRPr="00580E0D" w:rsidRDefault="00150200">
      <w:pPr>
        <w:rPr>
          <w:sz w:val="26"/>
          <w:szCs w:val="26"/>
        </w:rPr>
      </w:pPr>
    </w:p>
    <w:p w14:paraId="4F25A1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他们也有人类的特征。其中一个看起来像一头狮子。一个看起来像一头牛。</w:t>
      </w:r>
    </w:p>
    <w:p w14:paraId="71ADA1E0" w14:textId="77777777" w:rsidR="00150200" w:rsidRPr="00580E0D" w:rsidRDefault="00150200">
      <w:pPr>
        <w:rPr>
          <w:sz w:val="26"/>
          <w:szCs w:val="26"/>
        </w:rPr>
      </w:pPr>
    </w:p>
    <w:p w14:paraId="2D28126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一个看起来像一个人。另一种看起来像一只飞翔的雄鹰。它们都有六个翅膀。</w:t>
      </w:r>
    </w:p>
    <w:p w14:paraId="7556AEFD" w14:textId="77777777" w:rsidR="00150200" w:rsidRPr="00580E0D" w:rsidRDefault="00150200">
      <w:pPr>
        <w:rPr>
          <w:sz w:val="26"/>
          <w:szCs w:val="26"/>
        </w:rPr>
      </w:pPr>
    </w:p>
    <w:p w14:paraId="19841B3F" w14:textId="160AE1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他们浑身上下都有眼睛。它们确实是很奇怪的生物。再说一遍，这是最好的世界末日象征意义。</w:t>
      </w:r>
    </w:p>
    <w:p w14:paraId="7C15F2C2" w14:textId="77777777" w:rsidR="00150200" w:rsidRPr="00580E0D" w:rsidRDefault="00150200">
      <w:pPr>
        <w:rPr>
          <w:sz w:val="26"/>
          <w:szCs w:val="26"/>
        </w:rPr>
      </w:pPr>
    </w:p>
    <w:p w14:paraId="710F097D" w14:textId="064B042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显然，约翰从以西结书第一章中汲取了灵感。我们已经读过以西结书里有关活物的内容。而且，六个翅膀等的一些语言也来自以赛亚书第 6 章。因此，约翰再次借鉴他的先知前辈来构建一个场景，以清楚地表明他所看到的与过去其他先知的内容是连续的。</w:t>
      </w:r>
    </w:p>
    <w:p w14:paraId="68EBFAEA" w14:textId="77777777" w:rsidR="00150200" w:rsidRPr="00580E0D" w:rsidRDefault="00150200">
      <w:pPr>
        <w:rPr>
          <w:sz w:val="26"/>
          <w:szCs w:val="26"/>
        </w:rPr>
      </w:pPr>
    </w:p>
    <w:p w14:paraId="4005E29C" w14:textId="7023BD4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他再次继承了他们的衣钵。但现在约翰是根据耶稣基督的应验来写的，耶稣基督将在第五章中出现。我想，你最终得到的就是约翰所构建的这幅图画。我们说宝座在中心，在扩大的同心圆中，接下来是 24 名长老。</w:t>
      </w:r>
    </w:p>
    <w:p w14:paraId="3CD36153" w14:textId="77777777" w:rsidR="00150200" w:rsidRPr="00580E0D" w:rsidRDefault="00150200">
      <w:pPr>
        <w:rPr>
          <w:sz w:val="26"/>
          <w:szCs w:val="26"/>
        </w:rPr>
      </w:pPr>
    </w:p>
    <w:p w14:paraId="14498126" w14:textId="037BA848"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然后我想我们应该想象一下它们之外的四个活物。而生灵和长老的作用也是一样的。他们要昼夜敬拜</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神</w:t>
      </w:r>
      <w:r xmlns:w="http://schemas.openxmlformats.org/wordprocessingml/2006/main" w:rsidR="00000000" w:rsidRPr="00580E0D">
        <w:rPr>
          <w:rFonts w:ascii="Calibri" w:eastAsia="Calibri" w:hAnsi="Calibri" w:cs="Calibri"/>
          <w:sz w:val="26"/>
          <w:szCs w:val="26"/>
        </w:rPr>
        <w:t xml:space="preserve">。</w:t>
      </w:r>
      <w:proofErr xmlns:w="http://schemas.openxmlformats.org/wordprocessingml/2006/main" w:type="gramEnd"/>
    </w:p>
    <w:p w14:paraId="62EC5A08" w14:textId="77777777" w:rsidR="00150200" w:rsidRPr="00580E0D" w:rsidRDefault="00150200">
      <w:pPr>
        <w:rPr>
          <w:sz w:val="26"/>
          <w:szCs w:val="26"/>
        </w:rPr>
      </w:pPr>
    </w:p>
    <w:p w14:paraId="2046CCD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他们要不断地赞美上帝，因为他是万物的创造者。因为他是他所有创造物的至高统治者。考虑到以西结和以赛亚的背景，我们可能会将这四个活物理解为天使，就像二十四位长老一样。</w:t>
      </w:r>
    </w:p>
    <w:p w14:paraId="572CDEBF" w14:textId="77777777" w:rsidR="00150200" w:rsidRPr="00580E0D" w:rsidRDefault="00150200">
      <w:pPr>
        <w:rPr>
          <w:sz w:val="26"/>
          <w:szCs w:val="26"/>
        </w:rPr>
      </w:pPr>
    </w:p>
    <w:p w14:paraId="6F6A1748" w14:textId="2941638B"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再一次，我想强调的重要一点是，准确或精确地弄清楚他们是谁或识别他们并不那么重要，重要的是认识到他们赞美、不断赞美和敬拜坐在桌子上的人的功能。王座。可能提出的问题之一是为什么是四个？回到我们对象征意义的讨论，我们说过，即使是《启示录》中的数字，也不能因其严格的数学价值或数字精度而被理解，而应因其象征意义而被理解。我们看到数字四是一个象征整个地球的数字。</w:t>
      </w:r>
    </w:p>
    <w:p w14:paraId="540C1373" w14:textId="77777777" w:rsidR="00150200" w:rsidRPr="00580E0D" w:rsidRDefault="00150200">
      <w:pPr>
        <w:rPr>
          <w:sz w:val="26"/>
          <w:szCs w:val="26"/>
        </w:rPr>
      </w:pPr>
    </w:p>
    <w:p w14:paraId="6E530B00" w14:textId="022B624E"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它代表了整个地球。所以，这四个，就像地球的四个角，表明这四个生物可能是代表所有受造秩序的天上天使。这是所有受造物、所有有生命的受造物以及现在由这四个活物代表的所有生命的天堂对应物。</w:t>
      </w:r>
    </w:p>
    <w:p w14:paraId="02D9F23E" w14:textId="77777777" w:rsidR="00150200" w:rsidRPr="00580E0D" w:rsidRDefault="00150200">
      <w:pPr>
        <w:rPr>
          <w:sz w:val="26"/>
          <w:szCs w:val="26"/>
        </w:rPr>
      </w:pPr>
    </w:p>
    <w:p w14:paraId="7E2EF615" w14:textId="387D149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们的身份可能表明了这一点。事实上，一个是狮子，一个是小牛，一个是人，一个是鹰，这一事实可能再次暗示了动物创造的全部范围。现在，四个活物代表了不断的赞美，有趣的是，这又是对最终将在当今地球上发生的普遍赞美和敬拜的预期。</w:t>
      </w:r>
    </w:p>
    <w:p w14:paraId="6AA3815C" w14:textId="77777777" w:rsidR="00150200" w:rsidRPr="00580E0D" w:rsidRDefault="00150200">
      <w:pPr>
        <w:rPr>
          <w:sz w:val="26"/>
          <w:szCs w:val="26"/>
        </w:rPr>
      </w:pPr>
    </w:p>
    <w:p w14:paraId="1DA68F66" w14:textId="0D28298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现在的地球正在挑战上帝的主权和对上帝的崇拜。所以，这一切的重点是全天庭都承认神的主权。全天庭，或者说天堂，是神作为宇宙的创造者和统治者的主权得到全天庭充分承认、敬拜、赞美、崇拜神的地方。</w:t>
      </w:r>
    </w:p>
    <w:p w14:paraId="19D801E4" w14:textId="77777777" w:rsidR="00150200" w:rsidRPr="00580E0D" w:rsidRDefault="00150200">
      <w:pPr>
        <w:rPr>
          <w:sz w:val="26"/>
          <w:szCs w:val="26"/>
        </w:rPr>
      </w:pPr>
    </w:p>
    <w:p w14:paraId="0ECD4666" w14:textId="53FF576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第 8 节到第 11 节在几处准确地描述了二十四位长老和四活物在敬拜中所说和表达的内容。再一次，如果我能读到从第 8 节开始，四活物中的每一个，日日夜夜，不停地说，圣哉，圣哉，圣哉，昔在、将来永在的全能主神。当生物这样做时，24位长老就会下跪，这就是他们在第11节中唱的歌，我们的主和神，你配得荣耀、尊荣和权力，因为你创造了万物，并且按照你的意愿，它们被创造了。被创造出来并且有它们的存在。</w:t>
      </w:r>
    </w:p>
    <w:p w14:paraId="74125DDD" w14:textId="77777777" w:rsidR="00150200" w:rsidRPr="00580E0D" w:rsidRDefault="00150200">
      <w:pPr>
        <w:rPr>
          <w:sz w:val="26"/>
          <w:szCs w:val="26"/>
        </w:rPr>
      </w:pPr>
    </w:p>
    <w:p w14:paraId="7FA7EAE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换句话说，重点是神值得敬拜，因为他是一切的至高无上的创造者。他是神圣至高无上的全能神，是万物的创造者，也是所有受造物的至高者。因此，神是值得敬拜的。</w:t>
      </w:r>
    </w:p>
    <w:p w14:paraId="67ECB235" w14:textId="77777777" w:rsidR="00150200" w:rsidRPr="00580E0D" w:rsidRDefault="00150200">
      <w:pPr>
        <w:rPr>
          <w:sz w:val="26"/>
          <w:szCs w:val="26"/>
        </w:rPr>
      </w:pPr>
    </w:p>
    <w:p w14:paraId="7E7D7DEE" w14:textId="7FE0109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换句话说，如果我能在思考敬拜以及我们为何敬拜时思考片刻，有时我会认为我们认为神以某种方式需要我们的敬拜，神只是在等待他的创造物来敬拜他以我们的崇拜为生，</w:t>
      </w:r>
      <w:proofErr xmlns:w="http://schemas.openxmlformats.org/wordprocessingml/2006/main" w:type="gramStart"/>
      <w:r xmlns:w="http://schemas.openxmlformats.org/wordprocessingml/2006/main" w:rsidRPr="00580E0D">
        <w:rPr>
          <w:rFonts w:ascii="Calibri" w:eastAsia="Calibri" w:hAnsi="Calibri" w:cs="Calibri"/>
          <w:sz w:val="26"/>
          <w:szCs w:val="26"/>
        </w:rPr>
        <w:t xml:space="preserve">不知怎的，</w:t>
      </w:r>
      <w:proofErr xmlns:w="http://schemas.openxmlformats.org/wordprocessingml/2006/main" w:type="gramEnd"/>
      <w:r xmlns:w="http://schemas.openxmlformats.org/wordprocessingml/2006/main" w:rsidRPr="00580E0D">
        <w:rPr>
          <w:rFonts w:ascii="Calibri" w:eastAsia="Calibri" w:hAnsi="Calibri" w:cs="Calibri"/>
          <w:sz w:val="26"/>
          <w:szCs w:val="26"/>
        </w:rPr>
        <w:t xml:space="preserve">他也需要我们的崇拜。或者神在上面注视着，等待着确保我们的敬拜是正确的，我们唱正确的敬拜歌曲，我们以正确的方式做事，以免神因为没有接受敬拜而失望而去他想要的。或者，再说一次，上帝需要我们的崇拜来增强他的自我或类似的东西。</w:t>
      </w:r>
    </w:p>
    <w:p w14:paraId="2F551C22" w14:textId="77777777" w:rsidR="00150200" w:rsidRPr="00580E0D" w:rsidRDefault="00150200">
      <w:pPr>
        <w:rPr>
          <w:sz w:val="26"/>
          <w:szCs w:val="26"/>
        </w:rPr>
      </w:pPr>
    </w:p>
    <w:p w14:paraId="6F2503D0"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但启示录第4章提醒我们不，我们敬拜神的原因只是因为他配得，并且因为他配得。神不需要我们的敬拜。上帝不需要通过崇拜他的创造者来增强他的自我。</w:t>
      </w:r>
    </w:p>
    <w:p w14:paraId="7A103CFE" w14:textId="77777777" w:rsidR="00150200" w:rsidRPr="00580E0D" w:rsidRDefault="00150200">
      <w:pPr>
        <w:rPr>
          <w:sz w:val="26"/>
          <w:szCs w:val="26"/>
        </w:rPr>
      </w:pPr>
    </w:p>
    <w:p w14:paraId="5C00D4FB" w14:textId="54172C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神不需要我们的敬拜来寻求满足和个人的满足。他不需要我们的崇拜，因为他是如此孤独，他需要有人承认他的价值。相反，我们敬拜神只是因为他配得如此，因为他是</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一切事物的至高创造者</w:t>
      </w:r>
      <w:r xmlns:w="http://schemas.openxmlformats.org/wordprocessingml/2006/main" w:rsidR="00E64A13">
        <w:rPr>
          <w:rFonts w:ascii="Calibri" w:eastAsia="Calibri" w:hAnsi="Calibri" w:cs="Calibri"/>
          <w:sz w:val="26"/>
          <w:szCs w:val="26"/>
        </w:rPr>
        <w:t xml:space="preserve">，因为他是圣洁全能的神，对他所有的创造物都有主权。</w:t>
      </w:r>
    </w:p>
    <w:p w14:paraId="26F79300" w14:textId="77777777" w:rsidR="00150200" w:rsidRPr="00580E0D" w:rsidRDefault="00150200">
      <w:pPr>
        <w:rPr>
          <w:sz w:val="26"/>
          <w:szCs w:val="26"/>
        </w:rPr>
      </w:pPr>
    </w:p>
    <w:p w14:paraId="02CF3D79" w14:textId="5CA6486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仅仅因为这个原因，教会就必须敬拜、敬拜坐在宝座上的神。因此，从某种意义上说，《启示录》第 4 章和第 5 章提醒我们一个超越我们尘世现实的真实现实。它提醒我们谁才是真正的控制者。</w:t>
      </w:r>
    </w:p>
    <w:p w14:paraId="6375EF98" w14:textId="77777777" w:rsidR="00150200" w:rsidRPr="00580E0D" w:rsidRDefault="00150200">
      <w:pPr>
        <w:rPr>
          <w:sz w:val="26"/>
          <w:szCs w:val="26"/>
        </w:rPr>
      </w:pPr>
    </w:p>
    <w:p w14:paraId="3E75939B" w14:textId="450B43A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它提醒我们，在一个有争议的背景和环境中，谁真正值得我们敬拜，而我们身处一个拒绝承认神的主权的世界。启示录始于一个真实、真实、超越我们尘世现实的异象。同时，启示录第4章和第5章预言有一天，所有受造之物都会承认上帝的主权，所有受造之物都会敬拜上帝，视上帝为万物的创造者，上帝的旨意行在地上如同行在天上。</w:t>
      </w:r>
    </w:p>
    <w:p w14:paraId="3FAC75AE" w14:textId="77777777" w:rsidR="00150200" w:rsidRPr="00580E0D" w:rsidRDefault="00150200">
      <w:pPr>
        <w:rPr>
          <w:sz w:val="26"/>
          <w:szCs w:val="26"/>
        </w:rPr>
      </w:pPr>
    </w:p>
    <w:p w14:paraId="562B5BEB" w14:textId="687C995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第 4 章和第 5 章接着提醒我们，天上所发生的事情虽然还没有发生，但将会在地上完成，尽管事实上地球是一个有争议的地方，而且地球是一个受到抵制的地方。但在此之前，启示录第 4 章和第 5 章提醒我们，我们现在与天国一起敬拜上帝。当我们照着主的祷告，你的国降临时，你的旨意行在地上如同行在天上，尽管我们仍在《启示录》第 21 章和第 22 章中等待，当教会聚集在《启示录》或第 1 章中敬拜时，无论在什么世纪或任何其他时间，教会都与天上一起承认上帝的主权，已经敬拜上帝并承认上帝是整个宇宙的统治者，而这个世界对此存在争议并拒绝承认。</w:t>
      </w:r>
    </w:p>
    <w:p w14:paraId="587219B1" w14:textId="77777777" w:rsidR="00150200" w:rsidRPr="00580E0D" w:rsidRDefault="00150200">
      <w:pPr>
        <w:rPr>
          <w:sz w:val="26"/>
          <w:szCs w:val="26"/>
        </w:rPr>
      </w:pPr>
    </w:p>
    <w:p w14:paraId="2C50748B" w14:textId="1419BEE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此外，第 4 章和第 5 章通过提供这种敬拜的异象，揭露并推翻了我们所有现代的偶像，以及任何与只有上帝应得的敬拜和主权相竞争的东西，并提醒我们要给予敬拜和敬拜。对任何事物、任何人、任何团体、国家或实体的效忠，让他们相信只有上帝才配得的崇拜和效忠无异于偶像崇拜。关于本文还有其他一些有趣的事情。首先，为了再次揭穿现代流行的观念，我从小就接受这样的观念：有一天，当我们到达天堂时，我们会将我们的冠冕放在耶稣的脚下。</w:t>
      </w:r>
    </w:p>
    <w:p w14:paraId="2593B8C9" w14:textId="77777777" w:rsidR="00150200" w:rsidRPr="00580E0D" w:rsidRDefault="00150200">
      <w:pPr>
        <w:rPr>
          <w:sz w:val="26"/>
          <w:szCs w:val="26"/>
        </w:rPr>
      </w:pPr>
    </w:p>
    <w:p w14:paraId="2F24CB04" w14:textId="4A24DDB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甚至有一些歌曲反映了将我们的冠冕放在耶稣脚前的想法。我想，除非我错了，你唯一能找到这个概念的地方是《启示录》第 4 章第 10 节，他们把冠冕放在宝座前。是谁将王冠放在宝座前？是二十四位长老。</w:t>
      </w:r>
    </w:p>
    <w:p w14:paraId="318D23AF" w14:textId="77777777" w:rsidR="00150200" w:rsidRPr="00580E0D" w:rsidRDefault="00150200">
      <w:pPr>
        <w:rPr>
          <w:sz w:val="26"/>
          <w:szCs w:val="26"/>
        </w:rPr>
      </w:pPr>
    </w:p>
    <w:p w14:paraId="0E9EB22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24位长老是谁？如果我们正确地认为他们是天使，那么新约中就没有神的子民铸造冠冕或将冠冕扔在耶稣或神的脚前的画面。这是第四章中的天使们做的事。再说一次，这可能是真的。</w:t>
      </w:r>
    </w:p>
    <w:p w14:paraId="7924C014" w14:textId="77777777" w:rsidR="00150200" w:rsidRPr="00580E0D" w:rsidRDefault="00150200">
      <w:pPr>
        <w:rPr>
          <w:sz w:val="26"/>
          <w:szCs w:val="26"/>
        </w:rPr>
      </w:pPr>
    </w:p>
    <w:p w14:paraId="11E9B78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我并不是说这个概念不准确或者什么。我认为，如果对《启示录》第四章的正确理解表明，把冠冕放在上帝脚前的不是圣徒，也不是上帝的子民。但这是24位长老的表达，他们是天使，是上帝子民的代表。</w:t>
      </w:r>
    </w:p>
    <w:p w14:paraId="4E327E0C" w14:textId="77777777" w:rsidR="00150200" w:rsidRPr="00580E0D" w:rsidRDefault="00150200">
      <w:pPr>
        <w:rPr>
          <w:sz w:val="26"/>
          <w:szCs w:val="26"/>
        </w:rPr>
      </w:pPr>
    </w:p>
    <w:p w14:paraId="021A818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所以也许这意味着上帝的子民有一天也会做同样的事情。这可能是真的。但主要是在第四章，天使们围绕着上帝的宝座敬拜他，并铸造了他们的冠冕。</w:t>
      </w:r>
    </w:p>
    <w:p w14:paraId="4DE8ED57" w14:textId="77777777" w:rsidR="00150200" w:rsidRPr="00580E0D" w:rsidRDefault="00150200">
      <w:pPr>
        <w:rPr>
          <w:sz w:val="26"/>
          <w:szCs w:val="26"/>
        </w:rPr>
      </w:pPr>
    </w:p>
    <w:p w14:paraId="7BE60AC1"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他们就是这么做的。至少在这一点上，这主要并不是将来发生的事情的参考。另一件事是，第 4 章还提供了对第 21 章和第 22 章中将要发生的事情的一瞥，或者我们可以说是一个预期。</w:t>
      </w:r>
    </w:p>
    <w:p w14:paraId="43379163" w14:textId="77777777" w:rsidR="00150200" w:rsidRPr="00580E0D" w:rsidRDefault="00150200">
      <w:pPr>
        <w:rPr>
          <w:sz w:val="26"/>
          <w:szCs w:val="26"/>
        </w:rPr>
      </w:pPr>
    </w:p>
    <w:p w14:paraId="45D165CC" w14:textId="25976F4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尤其是4中24位长老所唱的最后一首赞美诗，也是众生所唱的赞美诗。但这最后一首赞美诗，你配得我们的主和神接受荣耀、尊贵和力量，因为你创造了万物，并且它们是按照你的意志被创造和存在的。有趣的是，正如我们后面所说的，彩虹的出现，如果它像大多数评论所认为的那样暗指创世记第六章和代表上帝之约的洪水之后的彩虹，以及他对创造的承诺，把所有这些放在一起，在我看来神作为万物的创造者而受到歌颂和敬拜，这一事实预示或暗示了这样一个事实：神完全有能力、有足够的能力来执行新的创造行为，特别是启示录 21 和 22 章中的新创造。</w:t>
      </w:r>
    </w:p>
    <w:p w14:paraId="0D3B0CFE" w14:textId="77777777" w:rsidR="00150200" w:rsidRPr="00580E0D" w:rsidRDefault="00150200">
      <w:pPr>
        <w:rPr>
          <w:sz w:val="26"/>
          <w:szCs w:val="26"/>
        </w:rPr>
      </w:pPr>
    </w:p>
    <w:p w14:paraId="2D6E237F" w14:textId="6A27367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因此，这甚至可以再次与彩虹结合在一起，以证明上帝对其创造物的忠诚。作为万物的至高无上的创造者，值得敬拜，神能够带来新的创造，事实上他将在启示录 21 和 22 章中做到这一点。因此，事实是神坐在他的宝座上，周围是他的天上随从，他们不断地赞美和崇拜他，他们承认他的主权是所有造物的至高统治者，是所有造物的至高无上的创造者。</w:t>
      </w:r>
    </w:p>
    <w:p w14:paraId="755493F4" w14:textId="77777777" w:rsidR="00150200" w:rsidRPr="00580E0D" w:rsidRDefault="00150200">
      <w:pPr>
        <w:rPr>
          <w:sz w:val="26"/>
          <w:szCs w:val="26"/>
        </w:rPr>
      </w:pPr>
    </w:p>
    <w:p w14:paraId="48BCE928" w14:textId="55C9AE2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现在，我们准备进入第 5 章。这为第 5 章定下了基调。正如我们所说，第 4 章为第 5 章中的内容提供了背景或提供了背景。因此，第 5 章是一个延续第四章中的异象。正如我们已经提到的，它与宝座的形象联系在一起，即第四章开头的同一个宝座。坐在宝座的那一位开始于第五章第一节，约翰说，我看见坐在宝座那一位的右手里。这就是他在第 4 章开头提到的同一个人或同一幅图像。现在，正如我在第 4 章中所做的那样，我想向您朗读第 5 章。我希望您再次让我们了解一下图像在您眼前滚动，以可视化约翰所看到并记录的正在发生的事情。</w:t>
      </w:r>
    </w:p>
    <w:p w14:paraId="12498491" w14:textId="77777777" w:rsidR="00150200" w:rsidRPr="00580E0D" w:rsidRDefault="00150200">
      <w:pPr>
        <w:rPr>
          <w:sz w:val="26"/>
          <w:szCs w:val="26"/>
        </w:rPr>
      </w:pPr>
    </w:p>
    <w:p w14:paraId="296F6AC5" w14:textId="67666113"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所以，</w:t>
      </w:r>
      <w:r xmlns:w="http://schemas.openxmlformats.org/wordprocessingml/2006/main" w:rsidR="00000000" w:rsidRPr="00580E0D">
        <w:rPr>
          <w:rFonts w:ascii="Calibri" w:eastAsia="Calibri" w:hAnsi="Calibri" w:cs="Calibri"/>
          <w:sz w:val="26"/>
          <w:szCs w:val="26"/>
        </w:rPr>
        <w:t xml:space="preserve">启示录第 5 章第 1 节，然后我看见坐在宝座上的右手里拿着一卷书，两面都写着字。书卷是用七印封严的。我看见一位大能的天使大声宣告，他配揭开七印，展开书卷。</w:t>
      </w:r>
    </w:p>
    <w:p w14:paraId="325FD4F8" w14:textId="77777777" w:rsidR="00150200" w:rsidRPr="00580E0D" w:rsidRDefault="00150200">
      <w:pPr>
        <w:rPr>
          <w:sz w:val="26"/>
          <w:szCs w:val="26"/>
        </w:rPr>
      </w:pPr>
    </w:p>
    <w:p w14:paraId="2179F9EC" w14:textId="5DA6FAC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但天上、地上、地底下，没有人能够打开这卷轴，甚至看不到里面的内容。我哭了又哭，或者说我哭得很厉害，因为没有人值得打开书卷或看看里面。然后一位长老对我说，不要哭。</w:t>
      </w:r>
    </w:p>
    <w:p w14:paraId="5F75A5AE" w14:textId="77777777" w:rsidR="00150200" w:rsidRPr="00580E0D" w:rsidRDefault="00150200">
      <w:pPr>
        <w:rPr>
          <w:sz w:val="26"/>
          <w:szCs w:val="26"/>
        </w:rPr>
      </w:pPr>
    </w:p>
    <w:p w14:paraId="3F61E0F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看看犹大支派的狮子，大卫的根已经胜利了。他能够打开书卷及其七印。然后我观看，看见一只羔羊，看起来好像是被杀的，站在宝座中央，四活物和长老围绕着它。</w:t>
      </w:r>
    </w:p>
    <w:p w14:paraId="2900855A" w14:textId="77777777" w:rsidR="00150200" w:rsidRPr="00580E0D" w:rsidRDefault="00150200">
      <w:pPr>
        <w:rPr>
          <w:sz w:val="26"/>
          <w:szCs w:val="26"/>
        </w:rPr>
      </w:pPr>
    </w:p>
    <w:p w14:paraId="14089FD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他有七角和七眼，就是上帝差遣到全地的七灵。他来了，从坐在宝座上的人的右手上拿走了书卷。他接过羊羔后，四活物和二十四位长老就俯伏在羊羔面前。</w:t>
      </w:r>
    </w:p>
    <w:p w14:paraId="29E7F1C3" w14:textId="77777777" w:rsidR="00150200" w:rsidRPr="00580E0D" w:rsidRDefault="00150200">
      <w:pPr>
        <w:rPr>
          <w:sz w:val="26"/>
          <w:szCs w:val="26"/>
        </w:rPr>
      </w:pPr>
    </w:p>
    <w:p w14:paraId="4232A1B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每个人都有一颗心，手里拿着盛满香的金钵，那是圣徒的祈祷。他们唱了一首新歌。你配拿走书卷并打开它的封印，因为你被杀了。</w:t>
      </w:r>
    </w:p>
    <w:p w14:paraId="2B724464" w14:textId="77777777" w:rsidR="00150200" w:rsidRPr="00580E0D" w:rsidRDefault="00150200">
      <w:pPr>
        <w:rPr>
          <w:sz w:val="26"/>
          <w:szCs w:val="26"/>
        </w:rPr>
      </w:pPr>
    </w:p>
    <w:p w14:paraId="59B68D8A"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你用你的血为上帝购买了人们，来自各个部落、语言、民族和国家的人们。你使他们成为祭司的国度，事奉我们的神，他们将在地上作王。然后我看了看，听到许多天使的声音，数以千计，一万个。</w:t>
      </w:r>
    </w:p>
    <w:p w14:paraId="4B60BF79" w14:textId="77777777" w:rsidR="00150200" w:rsidRPr="00580E0D" w:rsidRDefault="00150200">
      <w:pPr>
        <w:rPr>
          <w:sz w:val="26"/>
          <w:szCs w:val="26"/>
        </w:rPr>
      </w:pPr>
    </w:p>
    <w:p w14:paraId="599E64B7" w14:textId="0416DCF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们大声地包围着宝座、活物和长老。他们所唱的配得上的是被杀的羔羊，为了获得权力、财富、智慧、力量、荣誉、荣耀和赞美。然后我听见天上、地上、地底下、海里的一切受造物，以及其中的一切生物，都在向坐在宝座上的主和羔羊歌唱，愿赞美、尊荣、荣耀和权能，直到永永远远。</w:t>
      </w:r>
    </w:p>
    <w:p w14:paraId="2C8A9F91" w14:textId="77777777" w:rsidR="00150200" w:rsidRPr="00580E0D" w:rsidRDefault="00150200">
      <w:pPr>
        <w:rPr>
          <w:sz w:val="26"/>
          <w:szCs w:val="26"/>
        </w:rPr>
      </w:pPr>
    </w:p>
    <w:p w14:paraId="5D184468" w14:textId="1690E84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然后四活物就说阿们。还有长老们，二十四位长老跪下来敬拜。所以，正如我们所说，第五章是第四章的延续，但它是第四章的高潮。</w:t>
      </w:r>
    </w:p>
    <w:p w14:paraId="0705359B" w14:textId="77777777" w:rsidR="00150200" w:rsidRPr="00580E0D" w:rsidRDefault="00150200">
      <w:pPr>
        <w:rPr>
          <w:sz w:val="26"/>
          <w:szCs w:val="26"/>
        </w:rPr>
      </w:pPr>
    </w:p>
    <w:p w14:paraId="6DE63D6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这就是第四章为第五章提供的背景。这就是第四章的目的。这就是第四章中的动作发生的地方。</w:t>
      </w:r>
    </w:p>
    <w:p w14:paraId="34CE2D79" w14:textId="77777777" w:rsidR="00150200" w:rsidRPr="00580E0D" w:rsidRDefault="00150200">
      <w:pPr>
        <w:rPr>
          <w:sz w:val="26"/>
          <w:szCs w:val="26"/>
        </w:rPr>
      </w:pPr>
    </w:p>
    <w:p w14:paraId="64B35671" w14:textId="51B26E9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这是这两章的重点。我们已经看到两者之间存在连续性，因为第四章中的一些相同的图像，</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我们仍然在天上，天上的宝座上，但我们已经注意到了宝座和坐在宝座上的那个。在阅读本章时，我们已经看到四活物再次出现。</w:t>
      </w:r>
    </w:p>
    <w:p w14:paraId="4F0824EF" w14:textId="77777777" w:rsidR="00150200" w:rsidRPr="00580E0D" w:rsidRDefault="00150200">
      <w:pPr>
        <w:rPr>
          <w:sz w:val="26"/>
          <w:szCs w:val="26"/>
        </w:rPr>
      </w:pPr>
    </w:p>
    <w:p w14:paraId="067DD6A5" w14:textId="698FC64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我们看到二十四位长老再次出现。因此，我们有相同的背景，即上帝的宝座室，但在第五章的异象部分中出现了两个额外的特征，这对于理解本章中发生的事情非常重要。这两个新的特征或人物是书或卷轴和羔羊。</w:t>
      </w:r>
    </w:p>
    <w:p w14:paraId="24A0280C" w14:textId="77777777" w:rsidR="00150200" w:rsidRPr="00580E0D" w:rsidRDefault="00150200">
      <w:pPr>
        <w:rPr>
          <w:sz w:val="26"/>
          <w:szCs w:val="26"/>
        </w:rPr>
      </w:pPr>
    </w:p>
    <w:p w14:paraId="2F2D1F5D" w14:textId="55ADEABD"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这是第五章的两个焦点：书卷或约翰所看见的羔羊。愿景围绕这两件事展开。因此，第五章以坐在宝座上的神开始，他是宇宙的至高统治者，手里拿着书卷。</w:t>
      </w:r>
    </w:p>
    <w:p w14:paraId="711905CE" w14:textId="77777777" w:rsidR="00150200" w:rsidRPr="00580E0D" w:rsidRDefault="00150200">
      <w:pPr>
        <w:rPr>
          <w:sz w:val="26"/>
          <w:szCs w:val="26"/>
        </w:rPr>
      </w:pPr>
    </w:p>
    <w:p w14:paraId="68009390" w14:textId="348F3A63"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本章任何理智的读者都会想知道，因为我们以前没有见过这个卷轴，所以想知道什么是卷轴？其中包含什么？神为何右手拿着这卷轴？右手是权威和权力的象征。为什么坐在宝座上的人右手拿着这卷轴？它包含什么？为什么它很重要？首先，这个图像可能是，尽管卷轴的图像可以在希腊罗马世界中熟悉的许多卷轴和文档中具有一个或多个背景，例如写在两侧的文档，称为书信</w:t>
      </w:r>
      <w:proofErr xmlns:w="http://schemas.openxmlformats.org/wordprocessingml/2006/main" w:type="spellStart"/>
      <w:r xmlns:w="http://schemas.openxmlformats.org/wordprocessingml/2006/main" w:rsidR="00000000" w:rsidRPr="00580E0D">
        <w:rPr>
          <w:rFonts w:ascii="Calibri" w:eastAsia="Calibri" w:hAnsi="Calibri" w:cs="Calibri"/>
          <w:sz w:val="26"/>
          <w:szCs w:val="26"/>
        </w:rPr>
        <w:t xml:space="preserve">或遗嘱和遗嘱之类的东西</w:t>
      </w:r>
      <w:r xmlns:w="http://schemas.openxmlformats.org/wordprocessingml/2006/main" w:rsidR="00000000" w:rsidRPr="00580E0D">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580E0D">
        <w:rPr>
          <w:rFonts w:ascii="Calibri" w:eastAsia="Calibri" w:hAnsi="Calibri" w:cs="Calibri"/>
          <w:sz w:val="26"/>
          <w:szCs w:val="26"/>
        </w:rPr>
        <w:t xml:space="preserve">约翰的书卷有很多相似之处，但在其核心，约翰的书卷主要让人想起以西结在第二章中的书卷，从第 9 节开始，这是以西结书第二章和第九节，这是以西结王座室异象的一部分，从约翰引用的第一章开始。</w:t>
      </w:r>
    </w:p>
    <w:p w14:paraId="7929F285" w14:textId="77777777" w:rsidR="00150200" w:rsidRPr="00580E0D" w:rsidRDefault="00150200">
      <w:pPr>
        <w:rPr>
          <w:sz w:val="26"/>
          <w:szCs w:val="26"/>
        </w:rPr>
      </w:pPr>
    </w:p>
    <w:p w14:paraId="5949D82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在第二章第九节，我看到一只手向我伸出。里面有一个卷轴，他在我面前展开。现在听听，两边都写着字。</w:t>
      </w:r>
    </w:p>
    <w:p w14:paraId="00F5D8CA" w14:textId="77777777" w:rsidR="00150200" w:rsidRPr="00580E0D" w:rsidRDefault="00150200">
      <w:pPr>
        <w:rPr>
          <w:sz w:val="26"/>
          <w:szCs w:val="26"/>
        </w:rPr>
      </w:pPr>
    </w:p>
    <w:p w14:paraId="728A6C96" w14:textId="7DE92316" w:rsidR="00150200" w:rsidRPr="00580E0D" w:rsidRDefault="00E64A13">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因此，以西结看到一个两面都有文字的卷轴，与约翰的卷轴一模一样。但显然存在一些差异。</w:t>
      </w:r>
      <w:proofErr xmlns:w="http://schemas.openxmlformats.org/wordprocessingml/2006/main" w:type="gramStart"/>
      <w:r xmlns:w="http://schemas.openxmlformats.org/wordprocessingml/2006/main" w:rsidR="00000000" w:rsidRPr="00580E0D">
        <w:rPr>
          <w:rFonts w:ascii="Calibri" w:eastAsia="Calibri" w:hAnsi="Calibri" w:cs="Calibri"/>
          <w:sz w:val="26"/>
          <w:szCs w:val="26"/>
        </w:rPr>
        <w:t xml:space="preserve">约翰的</w:t>
      </w:r>
      <w:proofErr xmlns:w="http://schemas.openxmlformats.org/wordprocessingml/2006/main" w:type="gramEnd"/>
      <w:r xmlns:w="http://schemas.openxmlformats.org/wordprocessingml/2006/main" w:rsidR="00000000" w:rsidRPr="00580E0D">
        <w:rPr>
          <w:rFonts w:ascii="Calibri" w:eastAsia="Calibri" w:hAnsi="Calibri" w:cs="Calibri"/>
          <w:sz w:val="26"/>
          <w:szCs w:val="26"/>
        </w:rPr>
        <w:t xml:space="preserve">七印并没有在他面前展开。</w:t>
      </w:r>
    </w:p>
    <w:p w14:paraId="4374A0F7" w14:textId="77777777" w:rsidR="00150200" w:rsidRPr="00580E0D" w:rsidRDefault="00150200">
      <w:pPr>
        <w:rPr>
          <w:sz w:val="26"/>
          <w:szCs w:val="26"/>
        </w:rPr>
      </w:pPr>
    </w:p>
    <w:p w14:paraId="6C500D74" w14:textId="565006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至少在这个场景中，情况并非如此。以西结主要将其与哀叹、警告和祸患的话语以及审判主题联系起来。约翰没有告诉我们书卷里到底写了什么。</w:t>
      </w:r>
    </w:p>
    <w:p w14:paraId="5621004B" w14:textId="77777777" w:rsidR="00150200" w:rsidRPr="00580E0D" w:rsidRDefault="00150200">
      <w:pPr>
        <w:rPr>
          <w:sz w:val="26"/>
          <w:szCs w:val="26"/>
        </w:rPr>
      </w:pPr>
    </w:p>
    <w:p w14:paraId="4B151F7A" w14:textId="36D2F82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正如我们所说，希腊罗马世界中有各种各样的卷轴证据。在但以理书第 12 章中的另一个旧约背景，但以理看到了一个被密封的书卷，显然是一个被密封的书卷。因此，所有这些都为约翰在上帝的右手中看到的书卷提供了背景，书卷的两面都写着字。</w:t>
      </w:r>
    </w:p>
    <w:p w14:paraId="04656A2F" w14:textId="77777777" w:rsidR="00150200" w:rsidRPr="00580E0D" w:rsidRDefault="00150200">
      <w:pPr>
        <w:rPr>
          <w:sz w:val="26"/>
          <w:szCs w:val="26"/>
        </w:rPr>
      </w:pPr>
    </w:p>
    <w:p w14:paraId="41A73EE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再说一次，一个流行的观念是，这个卷轴是什么，这个卷轴应该被理解为一份遗嘱，一份要被密封直到人去世的遗嘱。耶稣基督的死现在使他能够打开《圣经》并透露其内容。其他人则引起了人们对希腊罗马世界其他类型卷轴或文献的关注。</w:t>
      </w:r>
    </w:p>
    <w:p w14:paraId="4824F5BD" w14:textId="77777777" w:rsidR="00150200" w:rsidRPr="00580E0D" w:rsidRDefault="00150200">
      <w:pPr>
        <w:rPr>
          <w:sz w:val="26"/>
          <w:szCs w:val="26"/>
        </w:rPr>
      </w:pPr>
    </w:p>
    <w:p w14:paraId="4CF43AFC" w14:textId="1A4F5E0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您可以查看评论，阅读评论以查看所有不同类型的描述。不管它是什么，我要再次重申，主要模型来自以西结书 2 章，也可能来自但以理书 12 章。而且，约翰所绘制的图像也可能与希腊罗马世界产生共鸣。</w:t>
      </w:r>
    </w:p>
    <w:p w14:paraId="5087C1E4" w14:textId="77777777" w:rsidR="00150200" w:rsidRPr="00580E0D" w:rsidRDefault="00150200">
      <w:pPr>
        <w:rPr>
          <w:sz w:val="26"/>
          <w:szCs w:val="26"/>
        </w:rPr>
      </w:pPr>
    </w:p>
    <w:p w14:paraId="03263AB2" w14:textId="708212F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但无论它是什么，最重要的问题也许是它包含什么。在我看来，我也同意其他许多人提出的类似观点，也许这卷书只是包含了上帝在地球上建立他的王国的计划。上帝为地球带来拯救和审判的计划。</w:t>
      </w:r>
    </w:p>
    <w:p w14:paraId="6CA68398" w14:textId="77777777" w:rsidR="00150200" w:rsidRPr="00580E0D" w:rsidRDefault="00150200">
      <w:pPr>
        <w:rPr>
          <w:sz w:val="26"/>
          <w:szCs w:val="26"/>
        </w:rPr>
      </w:pPr>
    </w:p>
    <w:p w14:paraId="4B13629E" w14:textId="4412A4F7"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记住，我们说过第四章的部分问题是天上的场景是如何承认上帝的主权，上帝统治所有创造物，全天都敬拜，这在地球上如何得到承认和实现？卷轴是关于这将如何发生的计划。它包含在地上建立上帝王国的计划。它包含上帝在当今地球上带来审判和拯救的计划。</w:t>
      </w:r>
    </w:p>
    <w:p w14:paraId="41BB36AB" w14:textId="77777777" w:rsidR="00150200" w:rsidRPr="00580E0D" w:rsidRDefault="00150200">
      <w:pPr>
        <w:rPr>
          <w:sz w:val="26"/>
          <w:szCs w:val="26"/>
        </w:rPr>
      </w:pPr>
    </w:p>
    <w:p w14:paraId="462D0DD8" w14:textId="19824C12" w:rsidR="00150200" w:rsidRPr="00580E0D" w:rsidRDefault="00E64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现在，上帝主权地将这个计划握在手中，以书卷为象征。再说一次，我认为我们不应该看到一个字面的卷轴，特别是因为稍后，羔羊会来拿走它。你如何想象一只羔羊走来并拿走一个卷轴，至少从字面上看？因此，书卷再次成为上帝计划的象征，通过审判和拯救在地上建立他的国度。</w:t>
      </w:r>
    </w:p>
    <w:p w14:paraId="4978FB7F" w14:textId="77777777" w:rsidR="00150200" w:rsidRPr="00580E0D" w:rsidRDefault="00150200">
      <w:pPr>
        <w:rPr>
          <w:sz w:val="26"/>
          <w:szCs w:val="26"/>
        </w:rPr>
      </w:pPr>
    </w:p>
    <w:p w14:paraId="415523C8" w14:textId="275F263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下一个出现的人物，虽然是天使，虽然他没有扮演重要的角色，至少在启示录5章的其余部分中，下一个重要人物是天使。我们已经提出并讨论过这样一个事实：天使是世界末日文学的重要组成部分。你读过犹太教的启示录，你会发现天使在预言家的异象中做着各种各样的事情，在启示录中扮演着各种各样的角色。</w:t>
      </w:r>
    </w:p>
    <w:p w14:paraId="7A4A9807" w14:textId="77777777" w:rsidR="00150200" w:rsidRPr="00580E0D" w:rsidRDefault="00150200">
      <w:pPr>
        <w:rPr>
          <w:sz w:val="26"/>
          <w:szCs w:val="26"/>
        </w:rPr>
      </w:pPr>
    </w:p>
    <w:p w14:paraId="1AB745B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你在启示录中也看到同样的事情发生。稍后，我们会看到一位天使带着约翰去看某些东西。约翰经常与天使对话。</w:t>
      </w:r>
    </w:p>
    <w:p w14:paraId="03FA8362" w14:textId="77777777" w:rsidR="00150200" w:rsidRPr="00580E0D" w:rsidRDefault="00150200">
      <w:pPr>
        <w:rPr>
          <w:sz w:val="26"/>
          <w:szCs w:val="26"/>
        </w:rPr>
      </w:pPr>
    </w:p>
    <w:p w14:paraId="3C8EEA6B" w14:textId="084A54A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有两次，他忍不住要跪下来敬拜一位天使。但在这里，天使在这个异象中向约翰显现，他扮演的角色阐明了第五章必须解决的主要问题。因此，天使的声音以问题的形式提出了主要问题。</w:t>
      </w:r>
    </w:p>
    <w:p w14:paraId="51C3DDF7" w14:textId="77777777" w:rsidR="00150200" w:rsidRPr="00580E0D" w:rsidRDefault="00150200">
      <w:pPr>
        <w:rPr>
          <w:sz w:val="26"/>
          <w:szCs w:val="26"/>
        </w:rPr>
      </w:pPr>
    </w:p>
    <w:p w14:paraId="6227376D"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那问题就是，谁配打破封印，打开书卷？所以，问题是，上帝在这里是宇宙的至高创造者。书卷在他手中，书卷包含着他在地上建立他的国度、带来拯救和审判的计划。神掌管着那卷轴。</w:t>
      </w:r>
    </w:p>
    <w:p w14:paraId="1586439E" w14:textId="77777777" w:rsidR="00150200" w:rsidRPr="00580E0D" w:rsidRDefault="00150200">
      <w:pPr>
        <w:rPr>
          <w:sz w:val="26"/>
          <w:szCs w:val="26"/>
        </w:rPr>
      </w:pPr>
    </w:p>
    <w:p w14:paraId="5ADCB0E8"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现在的问题是，世界上有谁能够走上前去，从全能神的右手中取出书卷，全宇宙的主权创造者，打开它，泄露它的内容，并设定它的内容。内容动起来？这是主要问题。当约翰说，当天使说，谁值得，或者当约翰说，谁值得打开它并查看它的内部时，这个想法不仅仅是阅读它，而是有人会展开它，阅读它并滚动它回来说，哦，这很有趣，让我告诉你它是关于什么的。这个想法是，通过启封并阅读它，某人能够泄露其内容并实际启动卷轴的内容，这是上帝在地球上建立他的王国的目的。</w:t>
      </w:r>
    </w:p>
    <w:p w14:paraId="5F7B8A13" w14:textId="77777777" w:rsidR="00150200" w:rsidRPr="00580E0D" w:rsidRDefault="00150200">
      <w:pPr>
        <w:rPr>
          <w:sz w:val="26"/>
          <w:szCs w:val="26"/>
        </w:rPr>
      </w:pPr>
    </w:p>
    <w:p w14:paraId="216CD3EB" w14:textId="0D24249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因此，它不仅仅是像其他书一样阅读，而且实际上是要启动的内容。现在，为了回答这个问题，约翰在全宇宙范围内寻找合适的人。问题又来了，谁配打开书卷呢？这是本章要回答的主要问题。</w:t>
      </w:r>
    </w:p>
    <w:p w14:paraId="670AB01E" w14:textId="77777777" w:rsidR="00150200" w:rsidRPr="00580E0D" w:rsidRDefault="00150200">
      <w:pPr>
        <w:rPr>
          <w:sz w:val="26"/>
          <w:szCs w:val="26"/>
        </w:rPr>
      </w:pPr>
    </w:p>
    <w:p w14:paraId="20134F42" w14:textId="087BDEE8"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这是提出的主要问题。我们在哪里可以找到一个值得登上宝座的人，宇宙的至高无上的创造者，他右手拿着书卷，这是权威和力量的象征，他有权上去拿走那卷轴。滚动然后打开它并执行其内容？因此，约翰在全宇宙范围内寻找合适的人选。我发现这里有趣的是约翰成为他自己愿景的参与者。</w:t>
      </w:r>
    </w:p>
    <w:p w14:paraId="1FD46115" w14:textId="77777777" w:rsidR="00150200" w:rsidRPr="00580E0D" w:rsidRDefault="00150200">
      <w:pPr>
        <w:rPr>
          <w:sz w:val="26"/>
          <w:szCs w:val="26"/>
        </w:rPr>
      </w:pPr>
    </w:p>
    <w:p w14:paraId="319D2EC2" w14:textId="0BCD681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所以，他现在不仅看到了幻象，而且看到了幻象。他实际上成为了自己愿景的参与者，并且踏上了旅程；虽然文本没有确切地告诉我们他是如何做到的，但文本只是说他作为一个可以打开卷轴的人踏上了整个宇宙的旅程。而且他的搜索范围是彻底详尽的。他去了诸天，所有的诸天，包括，我认为，这个王座室，天上的王座室。</w:t>
      </w:r>
    </w:p>
    <w:p w14:paraId="761790EE" w14:textId="77777777" w:rsidR="00150200" w:rsidRPr="00580E0D" w:rsidRDefault="00150200">
      <w:pPr>
        <w:rPr>
          <w:sz w:val="26"/>
          <w:szCs w:val="26"/>
        </w:rPr>
      </w:pPr>
    </w:p>
    <w:p w14:paraId="011FED1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他走遍诸天，他遍寻全地，此外，他还遍寻地底。换句话说，这意味着约翰想尽一切办法。他对有价值的人的寻找是彻底详尽的。</w:t>
      </w:r>
    </w:p>
    <w:p w14:paraId="40D7D4FD" w14:textId="77777777" w:rsidR="00150200" w:rsidRPr="00580E0D" w:rsidRDefault="00150200">
      <w:pPr>
        <w:rPr>
          <w:sz w:val="26"/>
          <w:szCs w:val="26"/>
        </w:rPr>
      </w:pPr>
    </w:p>
    <w:p w14:paraId="3312BFE2" w14:textId="5723C03D"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重点也不在于弄清楚这些位置在物理上和地理上的位置。关键是，这是普遍的，而且是详尽无遗的。整个宇宙，包括天堂，我占据了天上的宝座，天上的</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宝座室，被彻底搜查，以找到一个可以走上前去拿走这卷轴</w:t>
      </w:r>
      <w:r xmlns:w="http://schemas.openxmlformats.org/wordprocessingml/2006/main" w:rsidR="0021373C">
        <w:rPr>
          <w:rFonts w:ascii="Calibri" w:eastAsia="Calibri" w:hAnsi="Calibri" w:cs="Calibri"/>
          <w:sz w:val="26"/>
          <w:szCs w:val="26"/>
        </w:rPr>
        <w:t xml:space="preserve">，打开它，并启动它的内容的人。</w:t>
      </w:r>
    </w:p>
    <w:p w14:paraId="71581B76" w14:textId="77777777" w:rsidR="00150200" w:rsidRPr="00580E0D" w:rsidRDefault="00150200">
      <w:pPr>
        <w:rPr>
          <w:sz w:val="26"/>
          <w:szCs w:val="26"/>
        </w:rPr>
      </w:pPr>
    </w:p>
    <w:p w14:paraId="5C228051" w14:textId="45257C7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为什么我也这么说，这很重要；这对于理解愿景的其余部分非常重要。重要的是约翰在天堂里找不到任何人。天堂里充满了各种尊贵的天使，但约翰在天堂里却找不到任何人。</w:t>
      </w:r>
    </w:p>
    <w:p w14:paraId="32A18668" w14:textId="77777777" w:rsidR="00150200" w:rsidRPr="00580E0D" w:rsidRDefault="00150200">
      <w:pPr>
        <w:rPr>
          <w:sz w:val="26"/>
          <w:szCs w:val="26"/>
        </w:rPr>
      </w:pPr>
    </w:p>
    <w:p w14:paraId="79AE1B98" w14:textId="01BD26B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在所有这些天使中，就像二十四位长老和四活物以及天界中存在的其他崇高、强大的天使，包括宇宙的所有其他天上部分，约翰发现没有一个人值得，即使在天堂里你可能会找到一个。人们可能不会期望在地上、天上或地底下，但即使在天上，人们可能期望找到一个有能力、有足够资格打开书卷的人，约翰却找不到一个能打开书卷的人。请注意约翰三次强调没有人配展开书卷。</w:t>
      </w:r>
    </w:p>
    <w:p w14:paraId="276591ED" w14:textId="77777777" w:rsidR="00150200" w:rsidRPr="00580E0D" w:rsidRDefault="00150200">
      <w:pPr>
        <w:rPr>
          <w:sz w:val="26"/>
          <w:szCs w:val="26"/>
        </w:rPr>
      </w:pPr>
    </w:p>
    <w:p w14:paraId="7E9C06BD" w14:textId="6C123BD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他找不到合适的人选，可以从上帝的右手中取出书卷，打开其封印，并启动其中的内容。因此，我们得知约翰哭泣并开始哭泣。这里的希腊语结构相当强烈。</w:t>
      </w:r>
    </w:p>
    <w:p w14:paraId="42BB721A" w14:textId="77777777" w:rsidR="00150200" w:rsidRPr="00580E0D" w:rsidRDefault="00150200">
      <w:pPr>
        <w:rPr>
          <w:sz w:val="26"/>
          <w:szCs w:val="26"/>
        </w:rPr>
      </w:pPr>
    </w:p>
    <w:p w14:paraId="2C152996"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所以，这不仅仅是约翰在角落里的呜咽。这是彻头彻尾的哭泣和哭泣，是一种绝望，因为他找不到任何人可以打开卷轴。从某种意义上说，约翰很害怕，因为他找不到人来打开卷轴。</w:t>
      </w:r>
    </w:p>
    <w:p w14:paraId="42E926AD" w14:textId="77777777" w:rsidR="00150200" w:rsidRPr="00580E0D" w:rsidRDefault="00150200">
      <w:pPr>
        <w:rPr>
          <w:sz w:val="26"/>
          <w:szCs w:val="26"/>
        </w:rPr>
      </w:pPr>
    </w:p>
    <w:p w14:paraId="057D83C2"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我的问题是，我总是读这篇文章，我想知道这是为什么？因为我认为这只是世界末日文学的遗迹。这就是发生的事情。约翰哭泣是为了给叙述增添一些悬念和兴趣。</w:t>
      </w:r>
    </w:p>
    <w:p w14:paraId="3B3452D6" w14:textId="77777777" w:rsidR="00150200" w:rsidRPr="00580E0D" w:rsidRDefault="00150200">
      <w:pPr>
        <w:rPr>
          <w:sz w:val="26"/>
          <w:szCs w:val="26"/>
        </w:rPr>
      </w:pPr>
    </w:p>
    <w:p w14:paraId="615ABFC5"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但你想一想，约翰为什么哭呢？如果这卷书包含上帝建立他的国度并带来审判和拯救的计划，如果约翰找不到任何人来打开这卷轴，那么他又没有找到，他搜遍了宇宙的每一个角落和缝隙，却找不到任何人。一个值得的。如果他找不到一个配得的人，那么上帝的子民就无法得救。如果约翰找不到配得的人，那么上帝的子民受苦就无法得到平反。</w:t>
      </w:r>
    </w:p>
    <w:p w14:paraId="717BD536" w14:textId="77777777" w:rsidR="00150200" w:rsidRPr="00580E0D" w:rsidRDefault="00150200">
      <w:pPr>
        <w:rPr>
          <w:sz w:val="26"/>
          <w:szCs w:val="26"/>
        </w:rPr>
      </w:pPr>
    </w:p>
    <w:p w14:paraId="36AF60FE"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如果神找不到，如果约翰找不到配得上的人，那么这个世界上就没有正义。如果约翰找不到配得的人，教会的苦难就完全是徒劳，他们的牺牲，甚至是那些牺牲到死亡的人，也是徒劳的。如果约翰找不到配得的人，上帝的子民就没有希望。</w:t>
      </w:r>
    </w:p>
    <w:p w14:paraId="0128CB2A" w14:textId="77777777" w:rsidR="00150200" w:rsidRPr="00580E0D" w:rsidRDefault="00150200">
      <w:pPr>
        <w:rPr>
          <w:sz w:val="26"/>
          <w:szCs w:val="26"/>
        </w:rPr>
      </w:pPr>
    </w:p>
    <w:p w14:paraId="1506CA66" w14:textId="3E59A032"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世界上没有正义。上帝的子民没有救恩。于是，约翰哭了，难怪他会哭。</w:t>
      </w:r>
    </w:p>
    <w:p w14:paraId="408F711D" w14:textId="77777777" w:rsidR="00150200" w:rsidRPr="00580E0D" w:rsidRDefault="00150200">
      <w:pPr>
        <w:rPr>
          <w:sz w:val="26"/>
          <w:szCs w:val="26"/>
        </w:rPr>
      </w:pPr>
    </w:p>
    <w:p w14:paraId="59F34481" w14:textId="0F637F80"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第 4 章中向我们介绍的 24 名长老中的一位用好消息打断了约翰的哭泣。也就是说，已经找到了值得的人。有人值得打开书卷。</w:t>
      </w:r>
    </w:p>
    <w:p w14:paraId="6497FEA6" w14:textId="77777777" w:rsidR="00150200" w:rsidRPr="00580E0D" w:rsidRDefault="00150200">
      <w:pPr>
        <w:rPr>
          <w:sz w:val="26"/>
          <w:szCs w:val="26"/>
        </w:rPr>
      </w:pPr>
    </w:p>
    <w:p w14:paraId="361114D3" w14:textId="681267C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而这就是二十四长老之一，二十四长老之一介绍的这个人，是犹大支派的狮子。现在，我想在这里强调的是，这将变得很重要，约翰只是听说了这一点。长老在一次演讲中告诉约翰有人。</w:t>
      </w:r>
    </w:p>
    <w:p w14:paraId="4858B96B" w14:textId="77777777" w:rsidR="00150200" w:rsidRPr="00580E0D" w:rsidRDefault="00150200">
      <w:pPr>
        <w:rPr>
          <w:sz w:val="26"/>
          <w:szCs w:val="26"/>
        </w:rPr>
      </w:pPr>
    </w:p>
    <w:p w14:paraId="0ECE24C0" w14:textId="307C365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所以，约翰还没有见过这个人。长老只是说有一个值得的人。它是犹大支派的狮子。</w:t>
      </w:r>
    </w:p>
    <w:p w14:paraId="15649C4A" w14:textId="77777777" w:rsidR="00150200" w:rsidRPr="00580E0D" w:rsidRDefault="00150200">
      <w:pPr>
        <w:rPr>
          <w:sz w:val="26"/>
          <w:szCs w:val="26"/>
        </w:rPr>
      </w:pPr>
    </w:p>
    <w:p w14:paraId="4FCC81BF" w14:textId="63EE84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使用旧约《创世记》第 49 章和第 9 节以及《以赛亚书》第 11 章和第 1 节中的图像，弥赛亚部落的图像，犹大狮子的国王，也是狮子。这就是天使所说的，这只狮子来自犹大支派，是大卫的后裔。又是《以赛亚书》的主题。</w:t>
      </w:r>
    </w:p>
    <w:p w14:paraId="739A656F" w14:textId="77777777" w:rsidR="00150200" w:rsidRPr="00580E0D" w:rsidRDefault="00150200">
      <w:pPr>
        <w:rPr>
          <w:sz w:val="26"/>
          <w:szCs w:val="26"/>
        </w:rPr>
      </w:pPr>
    </w:p>
    <w:p w14:paraId="0532467E" w14:textId="2B92C4B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这个人已经得胜或征服了教会的得胜第二章和第三章中所用的同一个词。现在，这只来自犹大支派的狮子，清楚地提到耶稣是弥赛亚，已经克服、征服或胜利，这取决于你的英文翻译。所以，他能够，因为他已经得胜并得胜了，他能够打开书卷，书卷和七印，以揭示其内容。</w:t>
      </w:r>
    </w:p>
    <w:p w14:paraId="74C70A4A" w14:textId="77777777" w:rsidR="00150200" w:rsidRPr="00580E0D" w:rsidRDefault="00150200">
      <w:pPr>
        <w:rPr>
          <w:sz w:val="26"/>
          <w:szCs w:val="26"/>
        </w:rPr>
      </w:pPr>
    </w:p>
    <w:p w14:paraId="12E2B3C5" w14:textId="21B5028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有趣的是，作者此时并没有具体告诉我们来自犹大支派的狮子是如何得胜的。人们会期待展示力量和力量，也许是军事力量，就像被描绘成狮子和来自犹大部落的人一样。因此，正如人们可能读到这篇文章并期望的那样，他一定是通过展示力量和权力而取得了胜利。</w:t>
      </w:r>
    </w:p>
    <w:p w14:paraId="1E173BD9" w14:textId="77777777" w:rsidR="00150200" w:rsidRPr="00580E0D" w:rsidRDefault="00150200">
      <w:pPr>
        <w:rPr>
          <w:sz w:val="26"/>
          <w:szCs w:val="26"/>
        </w:rPr>
      </w:pPr>
    </w:p>
    <w:p w14:paraId="7C5FBEE8" w14:textId="72CAF128" w:rsidR="00150200" w:rsidRPr="00580E0D" w:rsidRDefault="002137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他现在能够得胜，或者说，他现在能够从神右手中取出书卷，除去其中的印记，使内容显露出来，并使内容运转起来。再次提醒大家，这卷书包含了神在地上建立他的国度、带来拯救和审判的计划。接下来的内容是《启示录》中最大的悖论之一，即使不是整本新约圣经，也可能是整本圣经中最大的悖论之一。</w:t>
      </w:r>
    </w:p>
    <w:p w14:paraId="002BCAA3" w14:textId="77777777" w:rsidR="00150200" w:rsidRPr="00580E0D" w:rsidRDefault="00150200">
      <w:pPr>
        <w:rPr>
          <w:sz w:val="26"/>
          <w:szCs w:val="26"/>
        </w:rPr>
      </w:pPr>
    </w:p>
    <w:p w14:paraId="2B098889"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长老通过言语介绍了约翰，只是跟他沟通，告诉他有一个人，有一个来自犹大支派的狮子，大卫的根，他有能力，他已经得胜了，也许会让人想起军事的想法。胜利和力量。这个人已经得胜了，这就是约翰所听到的。现在发生的事情是约翰接下来看到的绝不是来自犹大支派的征服狮子。</w:t>
      </w:r>
    </w:p>
    <w:p w14:paraId="27C7C7E3" w14:textId="77777777" w:rsidR="00150200" w:rsidRPr="00580E0D" w:rsidRDefault="00150200">
      <w:pPr>
        <w:rPr>
          <w:sz w:val="26"/>
          <w:szCs w:val="26"/>
        </w:rPr>
      </w:pPr>
    </w:p>
    <w:p w14:paraId="364C28B5" w14:textId="04FA2F1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相反，当约翰转身时，他看到一只被杀的羔羊站着。他看到一只看起来像是被宰杀的羔羊。事实上，从字面上看，文本说它看起来像是被屠杀的，约翰的意思并不意味着它看起来像是他屠杀的，但他确实没有。</w:t>
      </w:r>
    </w:p>
    <w:p w14:paraId="22C2680B" w14:textId="77777777" w:rsidR="00150200" w:rsidRPr="00580E0D" w:rsidRDefault="00150200">
      <w:pPr>
        <w:rPr>
          <w:sz w:val="26"/>
          <w:szCs w:val="26"/>
        </w:rPr>
      </w:pPr>
    </w:p>
    <w:p w14:paraId="171E41FE" w14:textId="40D2FF3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更可能的意思是，羔羊看起来像是被宰杀了，因为他确实被宰杀了，但现在他还活着站在约翰面前，但他看起来仍然像是被宰杀了，因为他确实被宰杀了。所以，约翰并没有质疑，只是说他看起来像是被屠杀或被杀了，但实际上并没有。但有趣的是约翰和听到解决方案之间的悖论或紧张关系。</w:t>
      </w:r>
    </w:p>
    <w:p w14:paraId="7ED6787F" w14:textId="77777777" w:rsidR="00150200" w:rsidRPr="00580E0D" w:rsidRDefault="00150200">
      <w:pPr>
        <w:rPr>
          <w:sz w:val="26"/>
          <w:szCs w:val="26"/>
        </w:rPr>
      </w:pPr>
    </w:p>
    <w:p w14:paraId="04D9AE6E" w14:textId="467FE0AF"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解决方案是，约翰听说犹大支派中有一只狮子得胜了，但是当他转身看犹大支派的狮子时，他没有看到狮子；他看见了一只狮子。他的看法恰恰相反。他看到一只羔羊，而且还看到一只被宰杀或宰杀的羔羊。或许，这个背景就是出埃及记的逾越节羔羊，以及以赛亚书53章中受苦的仆人，被宰杀的羔羊。</w:t>
      </w:r>
    </w:p>
    <w:p w14:paraId="2E05630A" w14:textId="77777777" w:rsidR="00150200" w:rsidRPr="00580E0D" w:rsidRDefault="00150200">
      <w:pPr>
        <w:rPr>
          <w:sz w:val="26"/>
          <w:szCs w:val="26"/>
        </w:rPr>
      </w:pPr>
    </w:p>
    <w:p w14:paraId="1FB54F80" w14:textId="32DB70F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但其中的悖论却令人震惊。狮子现在看起来像羔羊。这将是一个重要的，实际上引入了一个重要的原则，我们将在《启示录》的其他地方看到它，我认为，这实际上会帮助我们理解《启示录》中的其他几个地方，就如何解释它们而言，这些地方一直存在争议。 ，就是这个。</w:t>
      </w:r>
    </w:p>
    <w:p w14:paraId="09B7A550" w14:textId="77777777" w:rsidR="00150200" w:rsidRPr="00580E0D" w:rsidRDefault="00150200">
      <w:pPr>
        <w:rPr>
          <w:sz w:val="26"/>
          <w:szCs w:val="26"/>
        </w:rPr>
      </w:pPr>
    </w:p>
    <w:p w14:paraId="654DB04C" w14:textId="4AAB586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同样，英国学者理查德·鲍科姆（Richard Baucom）比任何人都更努力地强调这一主题并表明其重要性，这对《启示录》来说很重要，那就是要明白，你经常会在《启示录》中发现约翰所听到的和约翰所看到的并置。有几次，约翰会听到一些东西，然后立即看到他所看到的东西，而且通常，他所看到的东西会从不同的角度解释他所听到的东西。所以在这里，约翰听到的是来自犹大支派的狮子征服，但他当时看到的并不是什么东西，所以它们不是两个不同的实体或两个不同的人。</w:t>
      </w:r>
    </w:p>
    <w:p w14:paraId="70714353" w14:textId="77777777" w:rsidR="00150200" w:rsidRPr="00580E0D" w:rsidRDefault="00150200">
      <w:pPr>
        <w:rPr>
          <w:sz w:val="26"/>
          <w:szCs w:val="26"/>
        </w:rPr>
      </w:pPr>
    </w:p>
    <w:p w14:paraId="4430C0B0" w14:textId="00B34ED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从不同的角度看到同一件事，但他所看到的进一步解释了他所听到的。他听说有一只来自犹大支派的狮子被战胜了，但是当他转头去看时，他并没有看到犹大的狮子；他看见了狮子。他看到一只被杀的羔羊。那么，问题是羔羊如何得胜呢？犹大支派的狮子如何得胜？这位羔羊怎么配得着书卷呢？这是通过他的痛苦和死亡。</w:t>
      </w:r>
    </w:p>
    <w:p w14:paraId="1D5CEB65" w14:textId="77777777" w:rsidR="00150200" w:rsidRPr="00580E0D" w:rsidRDefault="00150200">
      <w:pPr>
        <w:rPr>
          <w:sz w:val="26"/>
          <w:szCs w:val="26"/>
        </w:rPr>
      </w:pPr>
    </w:p>
    <w:p w14:paraId="10BF31CC" w14:textId="57F964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就是说神是如何得胜、得胜的，羔羊又是如何得胜的呢？他通过苦难和死亡而克服了困难。他通过他的牺牲而得胜，因为羔羊的死和复活，因为</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他是死而复生的那一位，他配拿那书卷，揭开它的七印，泄露它的内容，这是没有其他人可以做到，因此事件开始发生。因此，与罗马帝国不同，约翰似乎想提出另一种征服的愿景。</w:t>
      </w:r>
    </w:p>
    <w:p w14:paraId="11E62A1E" w14:textId="77777777" w:rsidR="00150200" w:rsidRPr="00580E0D" w:rsidRDefault="00150200">
      <w:pPr>
        <w:rPr>
          <w:sz w:val="26"/>
          <w:szCs w:val="26"/>
        </w:rPr>
      </w:pPr>
    </w:p>
    <w:p w14:paraId="45EA6D8E" w14:textId="23FDE945"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罗马帝国是用刀剑征服的，他们是用暴力征服的，他们是用军事力量和扩张帝国来征服的。相比之下，现在约翰提出的征服愿景与此完全相反。也就是说，耶稣基督通过他的受苦、死亡和牺牲而得胜，并且他的复活证明了他的正义。</w:t>
      </w:r>
    </w:p>
    <w:p w14:paraId="4D79C451" w14:textId="77777777" w:rsidR="00150200" w:rsidRPr="00580E0D" w:rsidRDefault="00150200">
      <w:pPr>
        <w:rPr>
          <w:sz w:val="26"/>
          <w:szCs w:val="26"/>
        </w:rPr>
      </w:pPr>
    </w:p>
    <w:p w14:paraId="536D2833" w14:textId="6C6E7864"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所以，这让他有资格拿走卷轴。事实上，这也成为他的教会如何得胜的典范。所以，再次回到第二章和第三章，向那些会得胜的人作出了应许。</w:t>
      </w:r>
    </w:p>
    <w:p w14:paraId="1DABFF07" w14:textId="77777777" w:rsidR="00150200" w:rsidRPr="00580E0D" w:rsidRDefault="00150200">
      <w:pPr>
        <w:rPr>
          <w:sz w:val="26"/>
          <w:szCs w:val="26"/>
        </w:rPr>
      </w:pPr>
    </w:p>
    <w:p w14:paraId="6A63627E" w14:textId="650D7B5A"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他们该如何克服呢？他们该如何征服并取得胜利呢？羔羊也以同样的方式通过他忠实的受苦见证来做到这一点。通过他们忠心的牺牲见证，教会将像羔羊一样得胜。接下来会发生什么？再次，你开始发现一些动作动词，指示性动词，它们承载着故事和场景。</w:t>
      </w:r>
    </w:p>
    <w:p w14:paraId="01C66966" w14:textId="77777777" w:rsidR="00150200" w:rsidRPr="00580E0D" w:rsidRDefault="00150200">
      <w:pPr>
        <w:rPr>
          <w:sz w:val="26"/>
          <w:szCs w:val="26"/>
        </w:rPr>
      </w:pPr>
    </w:p>
    <w:p w14:paraId="33C61791" w14:textId="60DE3D96"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我认为，在第 7 节中，我们发现了第 5 章的高潮。这就是一切的走向。最后是7中的羔羊；他来了，从坐在宝座上的人的右手上接过书卷。这是场面的高潮。</w:t>
      </w:r>
    </w:p>
    <w:p w14:paraId="5182E148" w14:textId="77777777" w:rsidR="00150200" w:rsidRPr="00580E0D" w:rsidRDefault="00150200">
      <w:pPr>
        <w:rPr>
          <w:sz w:val="26"/>
          <w:szCs w:val="26"/>
        </w:rPr>
      </w:pPr>
    </w:p>
    <w:p w14:paraId="25095C34"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事实上，动词“take”的动词时态是希腊语中所谓的完成时态，这是作者可以用来突出一项活动的时态之一，使其从其他所有活动中脱颖而出。这正是约翰在这里所做的，使用了这个动词 take 的希腊语完成时态形式。约翰希望这一点能够脱颖而出。</w:t>
      </w:r>
    </w:p>
    <w:p w14:paraId="7322F095" w14:textId="77777777" w:rsidR="00150200" w:rsidRPr="00580E0D" w:rsidRDefault="00150200">
      <w:pPr>
        <w:rPr>
          <w:sz w:val="26"/>
          <w:szCs w:val="26"/>
        </w:rPr>
      </w:pPr>
    </w:p>
    <w:p w14:paraId="1E747F17"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这是高潮。这是第五章的中心内容。这就是整个异象所要达到的目标。这就是天使提出的问题的解决方案。</w:t>
      </w:r>
    </w:p>
    <w:p w14:paraId="763C4BAD" w14:textId="77777777" w:rsidR="00150200" w:rsidRPr="00580E0D" w:rsidRDefault="00150200">
      <w:pPr>
        <w:rPr>
          <w:sz w:val="26"/>
          <w:szCs w:val="26"/>
        </w:rPr>
      </w:pPr>
    </w:p>
    <w:p w14:paraId="02302024" w14:textId="28E926E1"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谁能拿走卷轴？他在这里。通过牺牲的死亡而被杀和征服的羔羊现在配得来，从坐在宝座上的人的右手上接过书卷。现在，我想，这提出的问题之一是，是谁能够轻易走到坐在宝座上的人面前，从他手中夺走卷轴？请记住，这是坐在宝座上的至高无上的神，他手里拿着书卷，这是为了审判和拯救而在地上建立他的王国的计划。</w:t>
      </w:r>
    </w:p>
    <w:p w14:paraId="0B4DB4F6" w14:textId="77777777" w:rsidR="00150200" w:rsidRPr="00580E0D" w:rsidRDefault="00150200">
      <w:pPr>
        <w:rPr>
          <w:sz w:val="26"/>
          <w:szCs w:val="26"/>
        </w:rPr>
      </w:pPr>
    </w:p>
    <w:p w14:paraId="3F23F778" w14:textId="7B4F495C"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谁能直接上前，将他手中的卷轴夺走？谁有资格并且足够适合这样做？还要注意的是，有趣的是羔羊，这与我们之前提到的事情有关，有趣的是羔羊</w:t>
      </w:r>
      <w:r xmlns:w="http://schemas.openxmlformats.org/wordprocessingml/2006/main" w:rsidRPr="00580E0D">
        <w:rPr>
          <w:rFonts w:ascii="Calibri" w:eastAsia="Calibri" w:hAnsi="Calibri" w:cs="Calibri"/>
          <w:sz w:val="26"/>
          <w:szCs w:val="26"/>
        </w:rPr>
        <w:lastRenderedPageBreak xmlns:w="http://schemas.openxmlformats.org/wordprocessingml/2006/main"/>
      </w:r>
      <w:r xmlns:w="http://schemas.openxmlformats.org/wordprocessingml/2006/main" w:rsidRPr="00580E0D">
        <w:rPr>
          <w:rFonts w:ascii="Calibri" w:eastAsia="Calibri" w:hAnsi="Calibri" w:cs="Calibri"/>
          <w:sz w:val="26"/>
          <w:szCs w:val="26"/>
        </w:rPr>
        <w:t xml:space="preserve">刚刚从宝座上出现。你不会突然看到，就像你在科幻电影或类似的电影中看到的一些有趣的场景那样，你不会看到人群分开，也不会看到某个战士</w:t>
      </w:r>
      <w:r xmlns:w="http://schemas.openxmlformats.org/wordprocessingml/2006/main" w:rsidR="0021373C">
        <w:rPr>
          <w:rFonts w:ascii="Calibri" w:eastAsia="Calibri" w:hAnsi="Calibri" w:cs="Calibri"/>
          <w:sz w:val="26"/>
          <w:szCs w:val="26"/>
        </w:rPr>
        <w:t xml:space="preserve">走向王座。你看不到羔羊从外面走来，或者只是，你知道，哦，我想念站在那边的那个人。</w:t>
      </w:r>
    </w:p>
    <w:p w14:paraId="61D9869B" w14:textId="77777777" w:rsidR="00150200" w:rsidRPr="00580E0D" w:rsidRDefault="00150200">
      <w:pPr>
        <w:rPr>
          <w:sz w:val="26"/>
          <w:szCs w:val="26"/>
        </w:rPr>
      </w:pPr>
    </w:p>
    <w:p w14:paraId="710DD8EC"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然后羔羊来到并进入宝座室。相反，羔羊只是从宝座的中心出现。他不是从外面来的。</w:t>
      </w:r>
    </w:p>
    <w:p w14:paraId="3B47D629" w14:textId="77777777" w:rsidR="00150200" w:rsidRPr="00580E0D" w:rsidRDefault="00150200">
      <w:pPr>
        <w:rPr>
          <w:sz w:val="26"/>
          <w:szCs w:val="26"/>
        </w:rPr>
      </w:pPr>
    </w:p>
    <w:p w14:paraId="4DEFC99F"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此外，我们已经说过，记住，约翰已经到处寻找，包括天堂。所以，约翰并不是错过了这个人。约翰环顾整个天堂，他没有找到，哦，这里，它并没有表现得好像，哦，他错过了羔羊。</w:t>
      </w:r>
    </w:p>
    <w:p w14:paraId="0316B3BB" w14:textId="77777777" w:rsidR="00150200" w:rsidRPr="00580E0D" w:rsidRDefault="00150200">
      <w:pPr>
        <w:rPr>
          <w:sz w:val="26"/>
          <w:szCs w:val="26"/>
        </w:rPr>
      </w:pPr>
    </w:p>
    <w:p w14:paraId="18F9ADAE" w14:textId="0B0EA876" w:rsidR="00150200" w:rsidRPr="00580E0D" w:rsidRDefault="0021373C">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不知何故，他没能见到羔羊。不，他已经到处找过了。他环顾了整个天空，却没有发现任何人。</w:t>
      </w:r>
    </w:p>
    <w:p w14:paraId="3D88AE27" w14:textId="77777777" w:rsidR="00150200" w:rsidRPr="00580E0D" w:rsidRDefault="00150200">
      <w:pPr>
        <w:rPr>
          <w:sz w:val="26"/>
          <w:szCs w:val="26"/>
        </w:rPr>
      </w:pPr>
    </w:p>
    <w:p w14:paraId="3F8DD2A7" w14:textId="4433FD33"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那么，这就提出了一个问题，这个能够简单地走到宝座前并从坐在宝座上的人的右手中取出书卷的人是谁？当约翰已经环视诸天，连最尊贵的天使都没有资格拿走书卷的时候，这个从宝座上出来的人是谁呢？这个从宝座上出来并从坐在宝座上的人右手拿走卷轴的人是谁？我认为重点是这不是一个普通的人物。这是一个比宇宙中任何人都更伟大的人。即使是最高、最崇高、最强大的天使，这也不是别人，正是上帝本人。</w:t>
      </w:r>
    </w:p>
    <w:p w14:paraId="3ED72B42" w14:textId="77777777" w:rsidR="00150200" w:rsidRPr="00580E0D" w:rsidRDefault="00150200">
      <w:pPr>
        <w:rPr>
          <w:sz w:val="26"/>
          <w:szCs w:val="26"/>
        </w:rPr>
      </w:pPr>
    </w:p>
    <w:p w14:paraId="5FA34D9B" w14:textId="77777777"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这是上帝与所有受造物之间的鸿沟。这个人站在分歧的上帝一边。这是一个分享神的本质的人。</w:t>
      </w:r>
    </w:p>
    <w:p w14:paraId="16E509DB" w14:textId="77777777" w:rsidR="00150200" w:rsidRPr="00580E0D" w:rsidRDefault="00150200">
      <w:pPr>
        <w:rPr>
          <w:sz w:val="26"/>
          <w:szCs w:val="26"/>
        </w:rPr>
      </w:pPr>
    </w:p>
    <w:p w14:paraId="6BB7C22A" w14:textId="6AE3E779" w:rsidR="00150200" w:rsidRPr="00580E0D" w:rsidRDefault="00000000">
      <w:pPr xmlns:w="http://schemas.openxmlformats.org/wordprocessingml/2006/main">
        <w:rPr>
          <w:sz w:val="26"/>
          <w:szCs w:val="26"/>
        </w:rPr>
      </w:pPr>
      <w:r xmlns:w="http://schemas.openxmlformats.org/wordprocessingml/2006/main" w:rsidRPr="00580E0D">
        <w:rPr>
          <w:rFonts w:ascii="Calibri" w:eastAsia="Calibri" w:hAnsi="Calibri" w:cs="Calibri"/>
          <w:sz w:val="26"/>
          <w:szCs w:val="26"/>
        </w:rPr>
        <w:t xml:space="preserve">这是一个独一无二的人，正是神本人，我想《启示录》第五章的其余部分将会证明这一点。但现在关键的事情已经发生，困境已经解决，谁有资格打开卷轴呢？既然已经发现某人值得，但具有讽刺意味的是，通过他的牺牲和复活，既然夺取卷轴的事件已经发生，既然困境已经解决，我们现在就为本章的其余部分做好准备天堂将对这一独特的事件做出回应。下一次，我们将看看当羔羊拿起书卷并准备打开它并执行其内容时，天堂的反应。</w:t>
      </w:r>
    </w:p>
    <w:p w14:paraId="03A0BA86" w14:textId="77777777" w:rsidR="00150200" w:rsidRPr="00580E0D" w:rsidRDefault="00150200">
      <w:pPr>
        <w:rPr>
          <w:sz w:val="26"/>
          <w:szCs w:val="26"/>
        </w:rPr>
      </w:pPr>
    </w:p>
    <w:p w14:paraId="11AA3BE6" w14:textId="77777777" w:rsidR="00580E0D" w:rsidRPr="00580E0D" w:rsidRDefault="00580E0D" w:rsidP="00580E0D">
      <w:pPr xmlns:w="http://schemas.openxmlformats.org/wordprocessingml/2006/main">
        <w:rPr>
          <w:rFonts w:ascii="Calibri" w:eastAsia="Calibri" w:hAnsi="Calibri" w:cs="Calibri"/>
          <w:sz w:val="26"/>
          <w:szCs w:val="26"/>
        </w:rPr>
      </w:pPr>
      <w:r xmlns:w="http://schemas.openxmlformats.org/wordprocessingml/2006/main" w:rsidRPr="00580E0D">
        <w:rPr>
          <w:rFonts w:ascii="Calibri" w:eastAsia="Calibri" w:hAnsi="Calibri" w:cs="Calibri"/>
          <w:sz w:val="26"/>
          <w:szCs w:val="26"/>
        </w:rPr>
        <w:t xml:space="preserve">这是戴夫·马修森博士在讲授《启示录》课程。这是第九节，启示录 4 和 5 章继续。</w:t>
      </w:r>
    </w:p>
    <w:p w14:paraId="4820647F" w14:textId="666A28C0" w:rsidR="00150200" w:rsidRPr="00580E0D" w:rsidRDefault="00150200" w:rsidP="00580E0D">
      <w:pPr>
        <w:rPr>
          <w:sz w:val="26"/>
          <w:szCs w:val="26"/>
        </w:rPr>
      </w:pPr>
    </w:p>
    <w:sectPr w:rsidR="00150200" w:rsidRPr="00580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FC1" w14:textId="77777777" w:rsidR="00E318F6" w:rsidRDefault="00E318F6" w:rsidP="00580E0D">
      <w:r>
        <w:separator/>
      </w:r>
    </w:p>
  </w:endnote>
  <w:endnote w:type="continuationSeparator" w:id="0">
    <w:p w14:paraId="7173C7B9" w14:textId="77777777" w:rsidR="00E318F6" w:rsidRDefault="00E318F6" w:rsidP="0058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C407" w14:textId="77777777" w:rsidR="00E318F6" w:rsidRDefault="00E318F6" w:rsidP="00580E0D">
      <w:r>
        <w:separator/>
      </w:r>
    </w:p>
  </w:footnote>
  <w:footnote w:type="continuationSeparator" w:id="0">
    <w:p w14:paraId="7DB6FEB5" w14:textId="77777777" w:rsidR="00E318F6" w:rsidRDefault="00E318F6" w:rsidP="0058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8176"/>
      <w:docPartObj>
        <w:docPartGallery w:val="Page Numbers (Top of Page)"/>
        <w:docPartUnique/>
      </w:docPartObj>
    </w:sdtPr>
    <w:sdtEndPr>
      <w:rPr>
        <w:noProof/>
      </w:rPr>
    </w:sdtEndPr>
    <w:sdtContent>
      <w:p w14:paraId="2AA97866" w14:textId="7C59EC19" w:rsidR="00580E0D" w:rsidRDefault="0058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0F5A80" w14:textId="77777777" w:rsidR="00580E0D" w:rsidRDefault="0058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D11"/>
    <w:multiLevelType w:val="hybridMultilevel"/>
    <w:tmpl w:val="0D78190E"/>
    <w:lvl w:ilvl="0" w:tplc="702EF3FE">
      <w:start w:val="1"/>
      <w:numFmt w:val="bullet"/>
      <w:lvlText w:val="●"/>
      <w:lvlJc w:val="left"/>
      <w:pPr>
        <w:ind w:left="720" w:hanging="360"/>
      </w:pPr>
    </w:lvl>
    <w:lvl w:ilvl="1" w:tplc="E640EC82">
      <w:start w:val="1"/>
      <w:numFmt w:val="bullet"/>
      <w:lvlText w:val="○"/>
      <w:lvlJc w:val="left"/>
      <w:pPr>
        <w:ind w:left="1440" w:hanging="360"/>
      </w:pPr>
    </w:lvl>
    <w:lvl w:ilvl="2" w:tplc="BDE6BAF8">
      <w:start w:val="1"/>
      <w:numFmt w:val="bullet"/>
      <w:lvlText w:val="■"/>
      <w:lvlJc w:val="left"/>
      <w:pPr>
        <w:ind w:left="2160" w:hanging="360"/>
      </w:pPr>
    </w:lvl>
    <w:lvl w:ilvl="3" w:tplc="4BB6D3B4">
      <w:start w:val="1"/>
      <w:numFmt w:val="bullet"/>
      <w:lvlText w:val="●"/>
      <w:lvlJc w:val="left"/>
      <w:pPr>
        <w:ind w:left="2880" w:hanging="360"/>
      </w:pPr>
    </w:lvl>
    <w:lvl w:ilvl="4" w:tplc="5B6A55E6">
      <w:start w:val="1"/>
      <w:numFmt w:val="bullet"/>
      <w:lvlText w:val="○"/>
      <w:lvlJc w:val="left"/>
      <w:pPr>
        <w:ind w:left="3600" w:hanging="360"/>
      </w:pPr>
    </w:lvl>
    <w:lvl w:ilvl="5" w:tplc="AA703138">
      <w:start w:val="1"/>
      <w:numFmt w:val="bullet"/>
      <w:lvlText w:val="■"/>
      <w:lvlJc w:val="left"/>
      <w:pPr>
        <w:ind w:left="4320" w:hanging="360"/>
      </w:pPr>
    </w:lvl>
    <w:lvl w:ilvl="6" w:tplc="B978EA90">
      <w:start w:val="1"/>
      <w:numFmt w:val="bullet"/>
      <w:lvlText w:val="●"/>
      <w:lvlJc w:val="left"/>
      <w:pPr>
        <w:ind w:left="5040" w:hanging="360"/>
      </w:pPr>
    </w:lvl>
    <w:lvl w:ilvl="7" w:tplc="563CB9D2">
      <w:start w:val="1"/>
      <w:numFmt w:val="bullet"/>
      <w:lvlText w:val="●"/>
      <w:lvlJc w:val="left"/>
      <w:pPr>
        <w:ind w:left="5760" w:hanging="360"/>
      </w:pPr>
    </w:lvl>
    <w:lvl w:ilvl="8" w:tplc="239C800A">
      <w:start w:val="1"/>
      <w:numFmt w:val="bullet"/>
      <w:lvlText w:val="●"/>
      <w:lvlJc w:val="left"/>
      <w:pPr>
        <w:ind w:left="6480" w:hanging="360"/>
      </w:pPr>
    </w:lvl>
  </w:abstractNum>
  <w:num w:numId="1" w16cid:durableId="19722443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00"/>
    <w:rsid w:val="00150200"/>
    <w:rsid w:val="0019497D"/>
    <w:rsid w:val="0021373C"/>
    <w:rsid w:val="002B194B"/>
    <w:rsid w:val="00580E0D"/>
    <w:rsid w:val="00C83292"/>
    <w:rsid w:val="00D6176B"/>
    <w:rsid w:val="00E318F6"/>
    <w:rsid w:val="00E64A13"/>
    <w:rsid w:val="00FD3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97A5C"/>
  <w15:docId w15:val="{1A2A7DF6-67D7-47CE-AD68-6445E289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0E0D"/>
    <w:pPr>
      <w:tabs>
        <w:tab w:val="center" w:pos="4680"/>
        <w:tab w:val="right" w:pos="9360"/>
      </w:tabs>
    </w:pPr>
  </w:style>
  <w:style w:type="character" w:customStyle="1" w:styleId="HeaderChar">
    <w:name w:val="Header Char"/>
    <w:basedOn w:val="DefaultParagraphFont"/>
    <w:link w:val="Header"/>
    <w:uiPriority w:val="99"/>
    <w:rsid w:val="00580E0D"/>
  </w:style>
  <w:style w:type="paragraph" w:styleId="Footer">
    <w:name w:val="footer"/>
    <w:basedOn w:val="Normal"/>
    <w:link w:val="FooterChar"/>
    <w:uiPriority w:val="99"/>
    <w:unhideWhenUsed/>
    <w:rsid w:val="00580E0D"/>
    <w:pPr>
      <w:tabs>
        <w:tab w:val="center" w:pos="4680"/>
        <w:tab w:val="right" w:pos="9360"/>
      </w:tabs>
    </w:pPr>
  </w:style>
  <w:style w:type="character" w:customStyle="1" w:styleId="FooterChar">
    <w:name w:val="Footer Char"/>
    <w:basedOn w:val="DefaultParagraphFont"/>
    <w:link w:val="Footer"/>
    <w:uiPriority w:val="99"/>
    <w:rsid w:val="0058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8508</Words>
  <Characters>37830</Characters>
  <Application>Microsoft Office Word</Application>
  <DocSecurity>0</DocSecurity>
  <Lines>744</Lines>
  <Paragraphs>127</Paragraphs>
  <ScaleCrop>false</ScaleCrop>
  <HeadingPairs>
    <vt:vector size="2" baseType="variant">
      <vt:variant>
        <vt:lpstr>Title</vt:lpstr>
      </vt:variant>
      <vt:variant>
        <vt:i4>1</vt:i4>
      </vt:variant>
    </vt:vector>
  </HeadingPairs>
  <TitlesOfParts>
    <vt:vector size="1" baseType="lpstr">
      <vt:lpstr>Revelation Mathewson Lecture09 Rev4 5</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Lecture09 Rev4 5</dc:title>
  <dc:creator>TurboScribe.ai</dc:creator>
  <cp:lastModifiedBy>Ted Hildebrandt</cp:lastModifiedBy>
  <cp:revision>5</cp:revision>
  <dcterms:created xsi:type="dcterms:W3CDTF">2024-02-20T04:30:00Z</dcterms:created>
  <dcterms:modified xsi:type="dcterms:W3CDTF">2024-03-28T22:48:00Z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952684e9f47e2981e2a9b603ba807c74b3d315467432dadafb640dfddd8bb5de</vt:lpwstr>
  </property>
</Properties>
</file>