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2767" w14:textId="1C8C3D05" w:rsidR="004403E3" w:rsidRPr="004D3C13" w:rsidRDefault="004D3C13" w:rsidP="004D3C1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4D3C1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Dr. Tibério Rata, Esdras-Neemias, </w:t>
      </w:r>
      <w:r xmlns:w="http://schemas.openxmlformats.org/wordprocessingml/2006/main" w:rsidRPr="004D3C13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4D3C1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Sessão 8, Neemias 5-6</w:t>
      </w:r>
    </w:p>
    <w:p w14:paraId="636B63D7" w14:textId="3F022EC2" w:rsidR="004D3C13" w:rsidRPr="004D3C13" w:rsidRDefault="004D3C13" w:rsidP="004D3C1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D3C1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2024 Tibério Rata e Ted Hildebrandt</w:t>
      </w:r>
    </w:p>
    <w:p w14:paraId="198C0927" w14:textId="77777777" w:rsidR="004D3C13" w:rsidRPr="004D3C13" w:rsidRDefault="004D3C13">
      <w:pPr>
        <w:rPr>
          <w:sz w:val="26"/>
          <w:szCs w:val="26"/>
        </w:rPr>
      </w:pPr>
    </w:p>
    <w:p w14:paraId="341D6DF7" w14:textId="1C1D0D0A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Este é o Dr. Tibério Rata e seus ensinamentos sobre Esdras e Neemias. Esta é a sessão 8, Neemias 5-6. </w:t>
      </w:r>
      <w:r xmlns:w="http://schemas.openxmlformats.org/wordprocessingml/2006/main" w:rsidR="004D3C13" w:rsidRPr="004D3C1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D3C13" w:rsidRPr="004D3C1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Vamos abrir em Neemias capítulo cinco.</w:t>
      </w:r>
    </w:p>
    <w:p w14:paraId="68106482" w14:textId="77777777" w:rsidR="004403E3" w:rsidRPr="004D3C13" w:rsidRDefault="004403E3">
      <w:pPr>
        <w:rPr>
          <w:sz w:val="26"/>
          <w:szCs w:val="26"/>
        </w:rPr>
      </w:pPr>
    </w:p>
    <w:p w14:paraId="57ECCFE1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Até agora, temos visto oposição externa. Agora, no capítulo cinco, veremos que há oposição interna e que tudo tem a ver com o mal revelado. E começamos no capítulo cinco, versículo um.</w:t>
      </w:r>
    </w:p>
    <w:p w14:paraId="32EFBFDC" w14:textId="77777777" w:rsidR="004403E3" w:rsidRPr="004D3C13" w:rsidRDefault="004403E3">
      <w:pPr>
        <w:rPr>
          <w:sz w:val="26"/>
          <w:szCs w:val="26"/>
        </w:rPr>
      </w:pPr>
    </w:p>
    <w:p w14:paraId="791F2AE9" w14:textId="16AF7B62" w:rsidR="004403E3" w:rsidRPr="004D3C13" w:rsidRDefault="004D3C13">
      <w:pPr xmlns:w="http://schemas.openxmlformats.org/wordprocessingml/2006/main">
        <w:rPr>
          <w:sz w:val="26"/>
          <w:szCs w:val="26"/>
        </w:rPr>
      </w:pP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Então levantou-se um grande clamor do povo e das suas esposas contra os seus irmãos judeus.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Pois houve quem dissesse: “Com nossos filhos e nossas filhas somos muitos. Portanto, vamos buscar grãos, para que possamos comer e nos manter vivos.”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Houve também aqueles que disseram: “Estamos hipotecando os nossos campos, as nossas vinhas e as nossas casas para obter cereais por causa da fome”.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4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houve quem dissesse: “Pedimos dinheiro emprestado para o imposto do rei sobre os nossos campos e as nossas vinhas.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5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Agora a nossa carne é como a carne dos nossos irmãos, os nossos filhos são como os filhos deles. No entanto, estamos a forçar os nossos filhos e as nossas filhas a serem escravos, e algumas das nossas filhas já foram escravizadas, mas não está ao nosso alcance ajudá-lo, pois outros homens têm os nossos campos e as nossas vinhas.” </w:t>
      </w:r>
      <w:r xmlns:w="http://schemas.openxmlformats.org/wordprocessingml/2006/main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000000" w:rsidRPr="004D3C13">
        <w:rPr>
          <w:rFonts w:ascii="Calibri" w:eastAsia="Calibri" w:hAnsi="Calibri" w:cs="Calibri"/>
          <w:sz w:val="26"/>
          <w:szCs w:val="26"/>
        </w:rPr>
        <w:t xml:space="preserve">Portanto, embora Neemias estivesse preocupado em lidar com a oposição interna, surgiu um problema interno, de natureza socioeconômica, que também tratava do mal da injustiça.</w:t>
      </w:r>
    </w:p>
    <w:p w14:paraId="3BBE30F8" w14:textId="77777777" w:rsidR="004403E3" w:rsidRPr="004D3C13" w:rsidRDefault="004403E3">
      <w:pPr>
        <w:rPr>
          <w:sz w:val="26"/>
          <w:szCs w:val="26"/>
        </w:rPr>
      </w:pPr>
    </w:p>
    <w:p w14:paraId="0A696B8B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quatro grupos diferentes de pessoas estão presentes na situação. Primeiro, havia aqueles que não possuíam terras, mas precisavam de alimentos. O segundo grupo tinha dificuldade em alimentar as suas famílias, apesar de possuírem propriedades.</w:t>
      </w:r>
    </w:p>
    <w:p w14:paraId="094F77FC" w14:textId="77777777" w:rsidR="004403E3" w:rsidRPr="004D3C13" w:rsidRDefault="004403E3">
      <w:pPr>
        <w:rPr>
          <w:sz w:val="26"/>
          <w:szCs w:val="26"/>
        </w:rPr>
      </w:pPr>
    </w:p>
    <w:p w14:paraId="48BAB2C6" w14:textId="651D112D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A necessidade era tão grande que estes tiveram que hipotecar as suas casas e os seus campos apenas para comprar comida. O terceiro grupo pediu dinheiro emprestado para pagar o imposto real e não conseguiu pagá-lo devido aos juros exorbitantes. O quarto grupo era composto por judeus ricos que exploravam os seus irmãos e irmãs judeus, tomando as suas terras e os seus filhos como garantia.</w:t>
      </w:r>
    </w:p>
    <w:p w14:paraId="3D69208F" w14:textId="77777777" w:rsidR="004403E3" w:rsidRPr="004D3C13" w:rsidRDefault="004403E3">
      <w:pPr>
        <w:rPr>
          <w:sz w:val="26"/>
          <w:szCs w:val="26"/>
        </w:rPr>
      </w:pPr>
    </w:p>
    <w:p w14:paraId="0512E47F" w14:textId="2369DC83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Agora, se você se lembra de Levítico 25, ele fala sobre a servidão do levirato. Não o casamento levirato, mas a servidão onde, se um irmão ou irmã judeu se tornasse tão pobre, eles poderiam se vender a um irmão que fosse rico por um tempo. Eles deveriam devolver a terra e o povo no ano do Jubileu ou no ano sabático.</w:t>
      </w:r>
    </w:p>
    <w:p w14:paraId="40D487BF" w14:textId="77777777" w:rsidR="004403E3" w:rsidRPr="004D3C13" w:rsidRDefault="004403E3">
      <w:pPr>
        <w:rPr>
          <w:sz w:val="26"/>
          <w:szCs w:val="26"/>
        </w:rPr>
      </w:pPr>
    </w:p>
    <w:p w14:paraId="3468794A" w14:textId="5DB9468B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Mas não parece que eles estejam seguindo a lei aqui. Eles estavam explorando seus irmãos e irmãs. Veja, em Levítico, o que Deus tinha em mente não era as pessoas que estavam bem; foram os pobres.</w:t>
      </w:r>
    </w:p>
    <w:p w14:paraId="2701C9A0" w14:textId="77777777" w:rsidR="004403E3" w:rsidRPr="004D3C13" w:rsidRDefault="004403E3">
      <w:pPr>
        <w:rPr>
          <w:sz w:val="26"/>
          <w:szCs w:val="26"/>
        </w:rPr>
      </w:pPr>
    </w:p>
    <w:p w14:paraId="0AA0CC61" w14:textId="27D4210F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Deus queria cuidar dos pobres. E aqui há esta injustiça de não só não cuidar dos pobres e necessitados, mas também de os explorar. Os pais judeus foram forçados a escolher entre a fome ou a servidão para os seus filhos.</w:t>
      </w:r>
    </w:p>
    <w:p w14:paraId="55CD6321" w14:textId="77777777" w:rsidR="004403E3" w:rsidRPr="004D3C13" w:rsidRDefault="004403E3">
      <w:pPr>
        <w:rPr>
          <w:sz w:val="26"/>
          <w:szCs w:val="26"/>
        </w:rPr>
      </w:pPr>
    </w:p>
    <w:p w14:paraId="4360C42D" w14:textId="29C85983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Os judeus desobedeceram ao Espírito da lei de Deus, que sempre fazia provisão para os pobres. E agora o pecado da injustiça foi revelado e levado à atenção de Neemias. Agora, qual deles é mais difícil de combater? Oposição de fora ou oposição de dentro? Às vezes é provavelmente mais difícil combater a oposição internamente.</w:t>
      </w:r>
    </w:p>
    <w:p w14:paraId="7252CE5B" w14:textId="77777777" w:rsidR="004403E3" w:rsidRPr="004D3C13" w:rsidRDefault="004403E3">
      <w:pPr>
        <w:rPr>
          <w:sz w:val="26"/>
          <w:szCs w:val="26"/>
        </w:rPr>
      </w:pPr>
    </w:p>
    <w:p w14:paraId="62D7BE97" w14:textId="2A73C364" w:rsidR="004403E3" w:rsidRPr="004D3C13" w:rsidRDefault="00000000" w:rsidP="004D3C1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O que Neemias fará? Uau, vemos que Neemias tem sentimentos. </w:t>
      </w:r>
      <w:r xmlns:w="http://schemas.openxmlformats.org/wordprocessingml/2006/main" w:rsidR="004D3C1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D3C1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4D3C13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6</w:t>
        </w:r>
      </w:hyperlink>
      <w:r xmlns:w="http://schemas.openxmlformats.org/wordprocessingml/2006/main" w:rsidR="004D3C13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4D3C13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Fiquei muito zangado quando ouvi o clamor deles e essas palavras.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="004D3C13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7</w:t>
        </w:r>
      </w:hyperlink>
      <w:r xmlns:w="http://schemas.openxmlformats.org/wordprocessingml/2006/main" w:rsidR="004D3C13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4D3C13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Aconselhei-me comigo mesmo e apresentei acusações contra os nobres e os funcionários. Eu lhes disse: “Vocês estão cobrando juros, cada um de seu irmão”. E realizei uma grande assembléia contra eles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4D3C13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8</w:t>
        </w:r>
      </w:hyperlink>
      <w:r xmlns:w="http://schemas.openxmlformats.org/wordprocessingml/2006/main" w:rsidR="004D3C13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4D3C13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disse-lhes: “Nós, tanto quanto podemos, resgatamos nossos irmãos judeus que foram vendidos às nações, mas vocês até vendem seus irmãos para que eles possam ser vendidos para nós!” Eles ficaram em silêncio e não conseguiram encontrar uma palavra para dizer.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4D3C13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9</w:t>
        </w:r>
      </w:hyperlink>
      <w:r xmlns:w="http://schemas.openxmlformats.org/wordprocessingml/2006/main" w:rsidR="004D3C13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4D3C13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Então eu disse: “O que você está fazendo não é bom. Você não deveria andar no temor de nosso Deus para evitar os insultos das nações, nossos inimigos?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="004D3C13" w:rsidRPr="004D3C13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10</w:t>
        </w:r>
      </w:hyperlink>
      <w:r xmlns:w="http://schemas.openxmlformats.org/wordprocessingml/2006/main" w:rsidR="004D3C13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4D3C13" w:rsidRPr="004D3C1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Além disso, eu, meus irmãos e meus servos lhes emprestamos dinheiro e grãos. Abandonemos esta exigência de interesse.</w:t>
      </w:r>
      <w:r xmlns:w="http://schemas.openxmlformats.org/wordprocessingml/2006/main" w:rsidR="004D3C13" w:rsidRPr="004D3C13">
        <w:rPr>
          <w:rFonts w:asciiTheme="minorHAnsi" w:eastAsia="Calibri" w:hAnsiTheme="minorHAnsi" w:cstheme="minorHAnsi"/>
          <w:sz w:val="26"/>
          <w:szCs w:val="26"/>
        </w:rPr>
        <w:t xml:space="preserve"> </w:t>
      </w:r>
      <w:r xmlns:w="http://schemas.openxmlformats.org/wordprocessingml/2006/main" w:rsidR="004D3C13" w:rsidRPr="004D3C13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4D3C13" w:rsidRPr="004D3C13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Duas vezes no livro de Neemias somos informados de que Neemias está irado. A primeira vez é aqui diante da injustiça cometida contra seus irmãos e irmãs.</w:t>
      </w:r>
    </w:p>
    <w:p w14:paraId="09B7912F" w14:textId="77777777" w:rsidR="004403E3" w:rsidRPr="004D3C13" w:rsidRDefault="004403E3">
      <w:pPr>
        <w:rPr>
          <w:sz w:val="26"/>
          <w:szCs w:val="26"/>
        </w:rPr>
      </w:pPr>
    </w:p>
    <w:p w14:paraId="624961E2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A segunda vez que veremos isso será no capítulo 13, quando Eliasibe permite que Tobias viva em uma das câmaras do templo. A questão é: é normal ficar com raiva? Um cristão pode ficar com raiva? Bem, vemos Jesus ficando irado e expressando essa raiva quando os fariseus oprimiam os pobres e necessitados. Ele ficou irritado quando as pessoas transformaram o templo num mercado e num local de negócios.</w:t>
      </w:r>
    </w:p>
    <w:p w14:paraId="343D0294" w14:textId="77777777" w:rsidR="004403E3" w:rsidRPr="004D3C13" w:rsidRDefault="004403E3">
      <w:pPr>
        <w:rPr>
          <w:sz w:val="26"/>
          <w:szCs w:val="26"/>
        </w:rPr>
      </w:pPr>
    </w:p>
    <w:p w14:paraId="2398BBB0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Então, sim, há lugar para a raiva justificada. Bem, temos que ter certeza de que não é uma raiva egoísta. Mas neste </w:t>
      </w:r>
      <w:proofErr xmlns:w="http://schemas.openxmlformats.org/wordprocessingml/2006/main" w:type="gramStart"/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caso </w:t>
      </w:r>
      <w:proofErr xmlns:w="http://schemas.openxmlformats.org/wordprocessingml/2006/main" w:type="gramEnd"/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podemos dizer claramente que a ira de Neemias não é egoísta, mas justa.</w:t>
      </w:r>
    </w:p>
    <w:p w14:paraId="35651333" w14:textId="77777777" w:rsidR="004403E3" w:rsidRPr="004D3C13" w:rsidRDefault="004403E3">
      <w:pPr>
        <w:rPr>
          <w:sz w:val="26"/>
          <w:szCs w:val="26"/>
        </w:rPr>
      </w:pPr>
    </w:p>
    <w:p w14:paraId="232D4518" w14:textId="4F7ED1C6" w:rsidR="004403E3" w:rsidRPr="004D3C13" w:rsidRDefault="00000000" w:rsidP="006B04D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Em sua justa raiva, ele acusa os nobres de abusarem de seus irmãos e irmãs. A venda de escravos judeus era contra a lei de Deus em qualquer circunstância, Êxodo 21 versículo 8. </w:t>
      </w:r>
      <w:r xmlns:w="http://schemas.openxmlformats.org/wordprocessingml/2006/main" w:rsidR="006B04D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B04D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B04D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o silêncio dos nobres e oficiais era uma admissão de culpa. E para Neemias não basta dizer, bem, está errado. Não. Ele diz, conserte. Ele diz, corrija.</w:t>
      </w:r>
    </w:p>
    <w:p w14:paraId="1AC06B65" w14:textId="77777777" w:rsidR="004403E3" w:rsidRPr="004D3C13" w:rsidRDefault="004403E3">
      <w:pPr>
        <w:rPr>
          <w:sz w:val="26"/>
          <w:szCs w:val="26"/>
        </w:rPr>
      </w:pPr>
    </w:p>
    <w:p w14:paraId="62E4D054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O líder piedoso tomou as medidas necessárias para erradicar o erro cometido. Por exemplo, em nossas igrejas, se você disser, sim, há uma família pobre em nossa igreja. Bem, não basta identificar a família.</w:t>
      </w:r>
    </w:p>
    <w:p w14:paraId="7F190569" w14:textId="77777777" w:rsidR="004403E3" w:rsidRPr="004D3C13" w:rsidRDefault="004403E3">
      <w:pPr>
        <w:rPr>
          <w:sz w:val="26"/>
          <w:szCs w:val="26"/>
        </w:rPr>
      </w:pPr>
    </w:p>
    <w:p w14:paraId="7DF17C09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Precisamos cuidar deles, ajudá-los no que pudermos. Uma das maiores injustiças que cometemos neste país é dizer que os pobres e os necessitados são tarefa do governo. Onde Jesus diz, os pobres vocês sempre terão com vocês.</w:t>
      </w:r>
    </w:p>
    <w:p w14:paraId="34305EE1" w14:textId="77777777" w:rsidR="004403E3" w:rsidRPr="004D3C13" w:rsidRDefault="004403E3">
      <w:pPr>
        <w:rPr>
          <w:sz w:val="26"/>
          <w:szCs w:val="26"/>
        </w:rPr>
      </w:pPr>
    </w:p>
    <w:p w14:paraId="3EB4B016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É função da igreja cuidar dos pobres. Vamos abandonar exatamente essa coisa de interesse. Está claro.</w:t>
      </w:r>
    </w:p>
    <w:p w14:paraId="34D4075F" w14:textId="77777777" w:rsidR="004403E3" w:rsidRPr="004D3C13" w:rsidRDefault="004403E3">
      <w:pPr>
        <w:rPr>
          <w:sz w:val="26"/>
          <w:szCs w:val="26"/>
        </w:rPr>
      </w:pPr>
    </w:p>
    <w:p w14:paraId="452B9703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Neemias age sobre essa injustiça e a corrige. E ele continua os versículos 11 a 13. O erro foi identificado.</w:t>
      </w:r>
    </w:p>
    <w:p w14:paraId="344D1D37" w14:textId="77777777" w:rsidR="004403E3" w:rsidRPr="004D3C13" w:rsidRDefault="004403E3">
      <w:pPr>
        <w:rPr>
          <w:sz w:val="26"/>
          <w:szCs w:val="26"/>
        </w:rPr>
      </w:pPr>
    </w:p>
    <w:p w14:paraId="5C6A2640" w14:textId="7682288B" w:rsidR="004403E3" w:rsidRPr="004D3C13" w:rsidRDefault="00000000" w:rsidP="006B04D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O erro foi resolvido. E agora o errado foi corrigido. A solução foi simples. Devolva o que foi levado. Até o interesse exigia. E surpreendentemente eles concordam.</w:t>
      </w:r>
    </w:p>
    <w:p w14:paraId="6F4A5C3C" w14:textId="77777777" w:rsidR="004403E3" w:rsidRPr="004D3C13" w:rsidRDefault="004403E3">
      <w:pPr>
        <w:rPr>
          <w:sz w:val="26"/>
          <w:szCs w:val="26"/>
        </w:rPr>
      </w:pPr>
    </w:p>
    <w:p w14:paraId="12C154B9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eles ouvem. E temos que nos perguntar também sobre este texto. É descritivo ou prescritivo? Temos que ter cuidado ao aplicar este texto à situação contemporânea.</w:t>
      </w:r>
    </w:p>
    <w:p w14:paraId="1DDBF87A" w14:textId="77777777" w:rsidR="004403E3" w:rsidRPr="004D3C13" w:rsidRDefault="004403E3">
      <w:pPr>
        <w:rPr>
          <w:sz w:val="26"/>
          <w:szCs w:val="26"/>
        </w:rPr>
      </w:pPr>
    </w:p>
    <w:p w14:paraId="1AD82DCC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Um estudioso observou que os expositores modernos encontram em Neemias 5 ensinamentos sobre assuntos como planejamento familiar, o exercício adequado da raiva, pensar antes de agir, vida exemplar, o testemunho da igreja antes de observar o mundo, cumprimento de promessas, sacrifício de direitos, temor de Deus, inconformismo com o mundo e confiança na recompensa de Deus. Contudo, quando se interpreta o texto no seu contexto adequado, pode-se esperar que a principal aplicação de Neemias 5 seja que devemos ajudar os pobres. E as aplicações mais específicas incluiriam os sofrimentos dos pobres, a condenação da injustiça, a exortação para se envolver na reparação dos erros, conselhos sobre como os credores devem tratar os devedores, e estou a falar dos cristãos, e sugestões sobre a responsabilidade do governo para com os pobres, o que, como eu disse, deveria ser na verdade responsabilidade da igreja e não responsabilidade do governo.</w:t>
      </w:r>
    </w:p>
    <w:p w14:paraId="7261BDE7" w14:textId="77777777" w:rsidR="004403E3" w:rsidRPr="004D3C13" w:rsidRDefault="004403E3">
      <w:pPr>
        <w:rPr>
          <w:sz w:val="26"/>
          <w:szCs w:val="26"/>
        </w:rPr>
      </w:pPr>
    </w:p>
    <w:p w14:paraId="2ABF3C1C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Neemias dá o exemplo, começando no versículo 14. 40 siclos de prata. Até os seus servos dominavam o povo, mas eu não o fiz por temor a Deus.</w:t>
      </w:r>
    </w:p>
    <w:p w14:paraId="0571B4F3" w14:textId="77777777" w:rsidR="004403E3" w:rsidRPr="004D3C13" w:rsidRDefault="004403E3">
      <w:pPr>
        <w:rPr>
          <w:sz w:val="26"/>
          <w:szCs w:val="26"/>
        </w:rPr>
      </w:pPr>
    </w:p>
    <w:p w14:paraId="091F2CD8" w14:textId="237AC5EF" w:rsidR="004403E3" w:rsidRPr="004D3C13" w:rsidRDefault="006B04D9">
      <w:pPr xmlns:w="http://schemas.openxmlformats.org/wordprocessingml/2006/main">
        <w:rPr>
          <w:sz w:val="26"/>
          <w:szCs w:val="26"/>
        </w:rPr>
      </w:pP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6B04D9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16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Eu também perseverei na obra deste muro, e não adquirimos nenhuma terra, e todos os meus servos foram reunidos ali para a obra.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6B04D9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17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Além disso, estavam à minha mesa 150 homens, judeus e autoridades, além daqueles que vieram até nós das nações que estavam ao nosso redor.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6B04D9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18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Ora, o que foi preparado às minhas custas </w:t>
      </w:r>
      <w:hyperlink xmlns:w="http://schemas.openxmlformats.org/wordprocessingml/2006/main" xmlns:r="http://schemas.openxmlformats.org/officeDocument/2006/relationships" r:id="rId20" w:anchor="footnotes" w:tooltip="Or prepared for me" w:history="1">
        <w:r xmlns:w="http://schemas.openxmlformats.org/wordprocessingml/2006/main" w:rsidRPr="006B04D9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para </w:t>
        </w:r>
      </w:hyperlink>
      <w:r xmlns:w="http://schemas.openxmlformats.org/wordprocessingml/2006/main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cada dia foi um boi e seis ovelhas e aves escolhidas, e a cada dez dias todo tipo de vinho em abundância. Contudo, apesar de tudo isto, não exigi o subsídio de alimentação do governador, porque o serviço era demasiado pesado para este povo.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6B04D9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19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Lembre-se, para o meu bem, ó meu Deus, de tudo o que fiz por este povo. </w:t>
      </w:r>
      <w:r xmlns:w="http://schemas.openxmlformats.org/wordprocessingml/2006/main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4D3C13">
        <w:rPr>
          <w:rFonts w:ascii="Calibri" w:eastAsia="Calibri" w:hAnsi="Calibri" w:cs="Calibri"/>
          <w:sz w:val="26"/>
          <w:szCs w:val="26"/>
        </w:rPr>
        <w:t xml:space="preserve">Neemias serviu como governador por dois mandatos.</w:t>
      </w:r>
    </w:p>
    <w:p w14:paraId="0C080555" w14:textId="77777777" w:rsidR="004403E3" w:rsidRPr="004D3C13" w:rsidRDefault="004403E3">
      <w:pPr>
        <w:rPr>
          <w:sz w:val="26"/>
          <w:szCs w:val="26"/>
        </w:rPr>
      </w:pPr>
    </w:p>
    <w:p w14:paraId="2AC13D76" w14:textId="380823A6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O primeiro mandato foi de doze anos e o segundo mandato foi por período indeterminado. Sabemos disso em Neemias 13.6. A primeira vez que serviu foi de 433 a.C. a 421 a.C., durante o reinado de Artaxerxes I. Mas como líder de coração sensível e que se identifica com seu povo, ele não aproveitou o subsídio de alimentação legalmente permitido ao governador. . Ele não achava justo viver no luxo quando seu povo vivia na pobreza.</w:t>
      </w:r>
    </w:p>
    <w:p w14:paraId="525F9874" w14:textId="77777777" w:rsidR="004403E3" w:rsidRPr="004D3C13" w:rsidRDefault="004403E3">
      <w:pPr>
        <w:rPr>
          <w:sz w:val="26"/>
          <w:szCs w:val="26"/>
        </w:rPr>
      </w:pPr>
    </w:p>
    <w:p w14:paraId="38688A02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Crescendo na Roménia, a Roménia era um país pobre, um país socialista liderado por um governo comunista. E vivíamos na pobreza. O governo nos deu uma ração de comida.</w:t>
      </w:r>
    </w:p>
    <w:p w14:paraId="1D834FD6" w14:textId="77777777" w:rsidR="004403E3" w:rsidRPr="004D3C13" w:rsidRDefault="004403E3">
      <w:pPr>
        <w:rPr>
          <w:sz w:val="26"/>
          <w:szCs w:val="26"/>
        </w:rPr>
      </w:pPr>
    </w:p>
    <w:p w14:paraId="519A87CD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Eles nos deram um cartão, e tínhamos que levar esse cartão até a loja, e eles marcavam quando comprávamos pão, leite e carne. E o governo nos diria de quanto pão, leite e pão precisamos. E claro, teríamos que esperar em longas filas.</w:t>
      </w:r>
    </w:p>
    <w:p w14:paraId="3058B31E" w14:textId="77777777" w:rsidR="004403E3" w:rsidRPr="004D3C13" w:rsidRDefault="004403E3">
      <w:pPr>
        <w:rPr>
          <w:sz w:val="26"/>
          <w:szCs w:val="26"/>
        </w:rPr>
      </w:pPr>
    </w:p>
    <w:p w14:paraId="55DC5219" w14:textId="65CD93C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O interessante foi que, depois da morte do ditador, descobriram que, embora o seu povo vivia em extrema pobreza, ele tinha uma piscina incrustada de ouro. Nunca soubemos que tais coisas existiam. Mas ele viveu na riqueza enquanto o seu povo vivia na pobreza.</w:t>
      </w:r>
    </w:p>
    <w:p w14:paraId="00467EE0" w14:textId="77777777" w:rsidR="004403E3" w:rsidRPr="004D3C13" w:rsidRDefault="004403E3">
      <w:pPr>
        <w:rPr>
          <w:sz w:val="26"/>
          <w:szCs w:val="26"/>
        </w:rPr>
      </w:pPr>
    </w:p>
    <w:p w14:paraId="2B7DF92B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É isso que os ditadores fazem. É isso que os maus líderes fazem. Neemias não faz isso.</w:t>
      </w:r>
    </w:p>
    <w:p w14:paraId="1ACCBD64" w14:textId="77777777" w:rsidR="004403E3" w:rsidRPr="004D3C13" w:rsidRDefault="004403E3">
      <w:pPr>
        <w:rPr>
          <w:sz w:val="26"/>
          <w:szCs w:val="26"/>
        </w:rPr>
      </w:pPr>
    </w:p>
    <w:p w14:paraId="3B8A743A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Neemias entende que precisa dar o exemplo. Mencionei que Neemias era governador. Aqui está um arqueólogo israelense, Namad Avigad, que reconstruiu esta lista dos seguintes governadores de Judá.</w:t>
      </w:r>
    </w:p>
    <w:p w14:paraId="4999B92D" w14:textId="77777777" w:rsidR="004403E3" w:rsidRPr="004D3C13" w:rsidRDefault="004403E3">
      <w:pPr>
        <w:rPr>
          <w:sz w:val="26"/>
          <w:szCs w:val="26"/>
        </w:rPr>
      </w:pPr>
    </w:p>
    <w:p w14:paraId="2961C09A" w14:textId="33D1A80F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Como você pode ver, depois de 538, para alguns deles temos evidências bíblicas. Novamente, Sesbazar, Zorobabel e Neemias. Mas de outros, não temos evidências bíblicas.</w:t>
      </w:r>
    </w:p>
    <w:p w14:paraId="262691D7" w14:textId="77777777" w:rsidR="004403E3" w:rsidRPr="004D3C13" w:rsidRDefault="004403E3">
      <w:pPr>
        <w:rPr>
          <w:sz w:val="26"/>
          <w:szCs w:val="26"/>
        </w:rPr>
      </w:pPr>
    </w:p>
    <w:p w14:paraId="30B599EE" w14:textId="0D2911DB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Eles não são mencionados na Bíblia. Mas temos evidências arqueológicas, como você pode ver, de bulas, selos, papiros e moedas, que vão até cerca de 330. Novamente, dentre estes, Neemias se destaca.</w:t>
      </w:r>
    </w:p>
    <w:p w14:paraId="41DF1B79" w14:textId="77777777" w:rsidR="004403E3" w:rsidRPr="004D3C13" w:rsidRDefault="004403E3">
      <w:pPr>
        <w:rPr>
          <w:sz w:val="26"/>
          <w:szCs w:val="26"/>
        </w:rPr>
      </w:pPr>
    </w:p>
    <w:p w14:paraId="272DCCE5" w14:textId="7A922859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Ele diz: Lembre-se, para o meu bem, ó Deus. Kidner afirma que Neemias exemplifica os dois maiores mandamentos. Amar a Deus e amar as pessoas.</w:t>
      </w:r>
    </w:p>
    <w:p w14:paraId="231A422A" w14:textId="77777777" w:rsidR="004403E3" w:rsidRPr="004D3C13" w:rsidRDefault="004403E3">
      <w:pPr>
        <w:rPr>
          <w:sz w:val="26"/>
          <w:szCs w:val="26"/>
        </w:rPr>
      </w:pPr>
    </w:p>
    <w:p w14:paraId="4168F7FC" w14:textId="572AB1D3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À medida que avançamos para Neemias, capítulo 6, veremos que, no final do capítulo, o muro está finalmente concluído – e isso será feito em tempo recorde. Mas antes que o muro seja concluído, Neemias terá que lidar novamente com adversários.</w:t>
      </w:r>
    </w:p>
    <w:p w14:paraId="72FE5742" w14:textId="77777777" w:rsidR="004403E3" w:rsidRPr="004D3C13" w:rsidRDefault="004403E3">
      <w:pPr>
        <w:rPr>
          <w:sz w:val="26"/>
          <w:szCs w:val="26"/>
        </w:rPr>
      </w:pPr>
    </w:p>
    <w:p w14:paraId="684417E0" w14:textId="46D62824" w:rsidR="004403E3" w:rsidRPr="006B04D9" w:rsidRDefault="00000000" w:rsidP="006B04D9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Em primeiro lugar, vemos que Neemias é sábio. Ele discerne o plano do inimigo. Começando no versículo 1 do capítulo 6, </w:t>
      </w:r>
      <w:r xmlns:w="http://schemas.openxmlformats.org/wordprocessingml/2006/main" w:rsidR="006B04D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B04D9" w:rsidRPr="006B04D9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="006B04D9" w:rsidRPr="006B04D9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</w:t>
        </w:r>
      </w:hyperlink>
      <w:r xmlns:w="http://schemas.openxmlformats.org/wordprocessingml/2006/main" w:rsidR="006B04D9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6B04D9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Ora, quando Sambalate, Tobias, Gesém, o árabe, e o resto dos nossos inimigos ouviram que eu havia construído o muro e que não havia mais brecha nele (embora até então eu não tivesse colocado as portas nos portões), </w:t>
      </w:r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="006B04D9" w:rsidRPr="006B04D9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</w:t>
        </w:r>
      </w:hyperlink>
      <w:r xmlns:w="http://schemas.openxmlformats.org/wordprocessingml/2006/main" w:rsidR="006B04D9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6B04D9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Sambalate e Gesém me mandaram dizer: “Venha e vamos nos encontrar em Hakkephirim, na planície de Ono”. Mas eles pretendiam me fazer mal. </w:t>
      </w:r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="006B04D9" w:rsidRPr="006B04D9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</w:t>
        </w:r>
      </w:hyperlink>
      <w:r xmlns:w="http://schemas.openxmlformats.org/wordprocessingml/2006/main" w:rsidR="006B04D9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6B04D9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enviei-lhes mensageiros, dizendo: “Estou fazendo uma grande obra e não posso descer. Por que o trabalho deveria parar enquanto eu o deixo e vou até você? </w:t>
      </w:r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="006B04D9" w:rsidRPr="006B04D9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4</w:t>
        </w:r>
      </w:hyperlink>
      <w:r xmlns:w="http://schemas.openxmlformats.org/wordprocessingml/2006/main" w:rsidR="006B04D9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6B04D9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eles me enviaram quatro vezes desta forma, e eu lhes respondi da mesma maneira.</w:t>
      </w:r>
      <w:r xmlns:w="http://schemas.openxmlformats.org/wordprocessingml/2006/main" w:rsidR="006B04D9" w:rsidRPr="006B04D9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1754E144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B04D9">
        <w:rPr>
          <w:rFonts w:asciiTheme="minorHAnsi" w:eastAsia="Calibri" w:hAnsiTheme="minorHAnsi" w:cstheme="minorHAnsi"/>
          <w:sz w:val="26"/>
          <w:szCs w:val="26"/>
        </w:rPr>
        <w:t xml:space="preserve">Deus dá a Neemias discernimento para entender que o inimigo pretendia prejudicá </w:t>
      </w:r>
      <w:r xmlns:w="http://schemas.openxmlformats.org/wordprocessingml/2006/main" w:rsidRPr="006B04D9">
        <w:rPr>
          <w:rFonts w:ascii="Calibri" w:eastAsia="Calibri" w:hAnsi="Calibri" w:cs="Calibri"/>
          <w:sz w:val="26"/>
          <w:szCs w:val="26"/>
        </w:rPr>
        <w:t xml:space="preserve">-lo. Lembre-se, o inimigo está multiplicado. Desde o início do projeto de reconstrução.</w:t>
      </w:r>
    </w:p>
    <w:p w14:paraId="2E52AEF8" w14:textId="77777777" w:rsidR="004403E3" w:rsidRPr="004D3C13" w:rsidRDefault="004403E3">
      <w:pPr>
        <w:rPr>
          <w:sz w:val="26"/>
          <w:szCs w:val="26"/>
        </w:rPr>
      </w:pPr>
    </w:p>
    <w:p w14:paraId="350F1B96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as táticas do inimigo mudaram. E agora eles dizem, ok, vamos nos encontrar. E curiosamente, dizem, vamos nos encontrar na planície de Ono, que ficava numa espécie de território neutro, um pouco ao norte.</w:t>
      </w:r>
    </w:p>
    <w:p w14:paraId="1FA22BE0" w14:textId="77777777" w:rsidR="004403E3" w:rsidRPr="004D3C13" w:rsidRDefault="004403E3">
      <w:pPr>
        <w:rPr>
          <w:sz w:val="26"/>
          <w:szCs w:val="26"/>
        </w:rPr>
      </w:pPr>
    </w:p>
    <w:p w14:paraId="2B79F6CF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Mas Neemias reconheceu o convite como uma armadilha. Agora, Neemias não aborda isso. Ele não diz, ei, pessoal, vocês estão mentindo.</w:t>
      </w:r>
    </w:p>
    <w:p w14:paraId="00FE3327" w14:textId="77777777" w:rsidR="004403E3" w:rsidRPr="004D3C13" w:rsidRDefault="004403E3">
      <w:pPr>
        <w:rPr>
          <w:sz w:val="26"/>
          <w:szCs w:val="26"/>
        </w:rPr>
      </w:pPr>
    </w:p>
    <w:p w14:paraId="32FD0B60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Você está enganando. Ele não aborda isso. Em vez disso, ele declarou que, ei, eu tenho um trabalho a fazer, e meu trabalho não vai parar para ir às reuniões do comitê.</w:t>
      </w:r>
    </w:p>
    <w:p w14:paraId="30AA4229" w14:textId="77777777" w:rsidR="004403E3" w:rsidRPr="004D3C13" w:rsidRDefault="004403E3">
      <w:pPr>
        <w:rPr>
          <w:sz w:val="26"/>
          <w:szCs w:val="26"/>
        </w:rPr>
      </w:pPr>
    </w:p>
    <w:p w14:paraId="0EB8ED89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Não sei. Ouço empresários me dizerem que bilhões de dólares por ano são desperdiçados em reuniões de negócios. Não sei sobre reuniões da igreja.</w:t>
      </w:r>
    </w:p>
    <w:p w14:paraId="677D594D" w14:textId="77777777" w:rsidR="004403E3" w:rsidRPr="004D3C13" w:rsidRDefault="004403E3">
      <w:pPr>
        <w:rPr>
          <w:sz w:val="26"/>
          <w:szCs w:val="26"/>
        </w:rPr>
      </w:pPr>
    </w:p>
    <w:p w14:paraId="4ED7CDD4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Provavelmente nas reuniões da igreja o número é muito maior. Não sei. Mas Neemias não para.</w:t>
      </w:r>
    </w:p>
    <w:p w14:paraId="480020EC" w14:textId="77777777" w:rsidR="004403E3" w:rsidRPr="004D3C13" w:rsidRDefault="004403E3">
      <w:pPr>
        <w:rPr>
          <w:sz w:val="26"/>
          <w:szCs w:val="26"/>
        </w:rPr>
      </w:pPr>
    </w:p>
    <w:p w14:paraId="47FBCE95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Talvez ele saiba que as reuniões são onde as boas ideias são mortas. Não sei. Mas Neemias não para para ir a uma reunião.</w:t>
      </w:r>
    </w:p>
    <w:p w14:paraId="22310398" w14:textId="77777777" w:rsidR="004403E3" w:rsidRPr="004D3C13" w:rsidRDefault="004403E3">
      <w:pPr>
        <w:rPr>
          <w:sz w:val="26"/>
          <w:szCs w:val="26"/>
        </w:rPr>
      </w:pPr>
    </w:p>
    <w:p w14:paraId="4D63B369" w14:textId="744BEE46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Ele tem </w:t>
      </w:r>
      <w:r xmlns:w="http://schemas.openxmlformats.org/wordprocessingml/2006/main" w:rsidR="0011042D">
        <w:rPr>
          <w:rFonts w:ascii="Calibri" w:eastAsia="Calibri" w:hAnsi="Calibri" w:cs="Calibri"/>
          <w:sz w:val="26"/>
          <w:szCs w:val="26"/>
        </w:rPr>
        <w:t xml:space="preserve">discernimento para entender que não é isso que ele precisa fazer. E também precisamos pedir a Deus sabedoria para discernir a verdade da falsidade. E não apenas a verdade da falsidade, mas não apenas entre o que é certo, mas o que é certo e quase certo.</w:t>
      </w:r>
    </w:p>
    <w:p w14:paraId="04E6B125" w14:textId="77777777" w:rsidR="004403E3" w:rsidRPr="004D3C13" w:rsidRDefault="004403E3">
      <w:pPr>
        <w:rPr>
          <w:sz w:val="26"/>
          <w:szCs w:val="26"/>
        </w:rPr>
      </w:pPr>
    </w:p>
    <w:p w14:paraId="21267E6F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precisamos da sabedoria de Deus para isso. A oposição, porém, os oponentes não estão satisfeitos com a resposta de Neemias. </w:t>
      </w:r>
      <w:proofErr xmlns:w="http://schemas.openxmlformats.org/wordprocessingml/2006/main" w:type="gramStart"/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eles continuam e agora mentem.</w:t>
      </w:r>
    </w:p>
    <w:p w14:paraId="5CCD1F52" w14:textId="77777777" w:rsidR="004403E3" w:rsidRPr="004D3C13" w:rsidRDefault="004403E3">
      <w:pPr>
        <w:rPr>
          <w:sz w:val="26"/>
          <w:szCs w:val="26"/>
        </w:rPr>
      </w:pPr>
    </w:p>
    <w:p w14:paraId="399F0668" w14:textId="57036B63" w:rsidR="004403E3" w:rsidRPr="0011042D" w:rsidRDefault="00000000" w:rsidP="0011042D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agora eles caluniam. Da mesma forma, começando no versículo 5,</w:t>
      </w:r>
      <w:r xmlns:w="http://schemas.openxmlformats.org/wordprocessingml/2006/main" w:rsidR="0011042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1042D" w:rsidRPr="0011042D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</w:t>
      </w:r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="0011042D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5</w:t>
        </w:r>
      </w:hyperlink>
      <w:r xmlns:w="http://schemas.openxmlformats.org/wordprocessingml/2006/main" w:rsidR="0011042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Da mesma forma, Sambalate pela quinta vez me enviou seu servo com uma carta aberta nas mãos. </w:t>
      </w:r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="0011042D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6</w:t>
        </w:r>
      </w:hyperlink>
      <w:r xmlns:w="http://schemas.openxmlformats.org/wordprocessingml/2006/main" w:rsidR="0011042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Nele estava escrito: “É relatado entre as nações, e Geshem </w:t>
      </w:r>
      <w:hyperlink xmlns:w="http://schemas.openxmlformats.org/wordprocessingml/2006/main" xmlns:r="http://schemas.openxmlformats.org/officeDocument/2006/relationships" r:id="rId28" w:anchor="footnotes" w:tooltip="Hebrew Gashmu" w:history="1">
        <w:r xmlns:w="http://schemas.openxmlformats.org/wordprocessingml/2006/main" w:rsidR="0011042D" w:rsidRPr="0011042D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também </w:t>
        </w:r>
      </w:hyperlink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o diz, que você e os judeus pretendem se rebelar; é por isso que você está construindo o muro. E de acordo com estes relatos você deseja se tornar o rei deles.</w:t>
      </w:r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24C58665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Uau! Essa é outra mentira. Pense nas acusações. Ele não apenas é culpado de rebelião, mas também quer derrubar o rei.</w:t>
      </w:r>
    </w:p>
    <w:p w14:paraId="48C19686" w14:textId="77777777" w:rsidR="004403E3" w:rsidRPr="0011042D" w:rsidRDefault="004403E3">
      <w:pPr>
        <w:rPr>
          <w:rFonts w:asciiTheme="minorHAnsi" w:hAnsiTheme="minorHAnsi" w:cstheme="minorHAnsi"/>
          <w:sz w:val="26"/>
          <w:szCs w:val="26"/>
        </w:rPr>
      </w:pPr>
    </w:p>
    <w:p w14:paraId="5FAAECE4" w14:textId="7EBE03FD" w:rsidR="004403E3" w:rsidRPr="0011042D" w:rsidRDefault="0011042D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7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também constituistes profetas para proclamarem a vosso respeito em Jerusalém: 'Há um rei em Judá'. E agora o rei ouvirá falar desses relatórios. Então agora venha e vamos nos aconselhar juntos.” 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8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Então enviei-lhe uma mensagem, dizendo: “Não foram feitas as coisas que você diz, pois você as está inventando de sua própria mente”. </w:t>
      </w:r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9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Pois todos queriam nos assustar, pensando: “Suas mãos cairão do trabalho e isso não será feito”. Mas agora, ó Deus, </w:t>
      </w:r>
      <w:hyperlink xmlns:w="http://schemas.openxmlformats.org/wordprocessingml/2006/main" xmlns:r="http://schemas.openxmlformats.org/officeDocument/2006/relationships" r:id="rId32" w:anchor="footnotes" w:tooltip="Hebrew lacks O God" w:history="1">
        <w:r xmlns:w="http://schemas.openxmlformats.org/wordprocessingml/2006/main" w:rsidRPr="0011042D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fortalece </w:t>
        </w:r>
      </w:hyperlink>
      <w:r xmlns:w="http://schemas.openxmlformats.org/wordprocessingml/2006/main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as minhas mãos. </w:t>
      </w:r>
      <w:r xmlns:w="http://schemas.openxmlformats.org/wordprocessingml/2006/main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042D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11042D">
        <w:rPr>
          <w:rFonts w:asciiTheme="minorHAnsi" w:eastAsia="Calibri" w:hAnsiTheme="minorHAnsi" w:cstheme="minorHAnsi"/>
          <w:sz w:val="26"/>
          <w:szCs w:val="26"/>
        </w:rPr>
        <w:t xml:space="preserve">O inimigo muda de tática. Agora eles vão para mentiras e calúnias.</w:t>
      </w:r>
    </w:p>
    <w:p w14:paraId="3B4EC64A" w14:textId="77777777" w:rsidR="004403E3" w:rsidRPr="0011042D" w:rsidRDefault="004403E3">
      <w:pPr>
        <w:rPr>
          <w:rFonts w:asciiTheme="minorHAnsi" w:hAnsiTheme="minorHAnsi" w:cstheme="minorHAnsi"/>
          <w:sz w:val="26"/>
          <w:szCs w:val="26"/>
        </w:rPr>
      </w:pPr>
    </w:p>
    <w:p w14:paraId="5819C818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Numa carta aberta, acusam Neemias de se preparar não só para morder a mão que o alimenta, mas também para cortar essa mão. Cortar a mão que lhe permitiu regressar à sua terra natal. Não só isso, eles o estão acusando de ser o Deus que coloca profetas.</w:t>
      </w:r>
    </w:p>
    <w:p w14:paraId="701E17EF" w14:textId="77777777" w:rsidR="004403E3" w:rsidRPr="004D3C13" w:rsidRDefault="004403E3">
      <w:pPr>
        <w:rPr>
          <w:sz w:val="26"/>
          <w:szCs w:val="26"/>
        </w:rPr>
      </w:pPr>
    </w:p>
    <w:p w14:paraId="4D891626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Ele foi acusado de escrever os sermões do profeta para melhorar sua própria imagem. À luz do plano de Deus para o mundo, este pecado teria sido muito maior que os primeiros. Geshem deu origem ao boato e o espalhou.</w:t>
      </w:r>
    </w:p>
    <w:p w14:paraId="1F23800E" w14:textId="77777777" w:rsidR="004403E3" w:rsidRPr="004D3C13" w:rsidRDefault="004403E3">
      <w:pPr>
        <w:rPr>
          <w:sz w:val="26"/>
          <w:szCs w:val="26"/>
        </w:rPr>
      </w:pPr>
    </w:p>
    <w:p w14:paraId="2FF4612B" w14:textId="16AF8D3F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A resolução de Sambalate para o problema foi outra reunião. E novamente, Neemias está orando pedindo forças. Fortalecei minhas mãos é o clamor dos fiéis que sabem que a vitória é só de Deus.</w:t>
      </w:r>
    </w:p>
    <w:p w14:paraId="4D407E6B" w14:textId="77777777" w:rsidR="004403E3" w:rsidRPr="004D3C13" w:rsidRDefault="004403E3">
      <w:pPr>
        <w:rPr>
          <w:sz w:val="26"/>
          <w:szCs w:val="26"/>
        </w:rPr>
      </w:pPr>
    </w:p>
    <w:p w14:paraId="3E3EB9DE" w14:textId="7C97862D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O grito de Neemias ecoa o do salmista que deseja a força de Deus quando a sua alma está enfraquecida pela tristeza. Salmo 119:28. Fortaleça minhas mãos.</w:t>
      </w:r>
    </w:p>
    <w:p w14:paraId="076D622D" w14:textId="77777777" w:rsidR="004403E3" w:rsidRPr="004D3C13" w:rsidRDefault="004403E3">
      <w:pPr>
        <w:rPr>
          <w:sz w:val="26"/>
          <w:szCs w:val="26"/>
        </w:rPr>
      </w:pPr>
    </w:p>
    <w:p w14:paraId="0A5C1ABD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Você acha que o inimigo agora diz: </w:t>
      </w:r>
      <w:proofErr xmlns:w="http://schemas.openxmlformats.org/wordprocessingml/2006/main" w:type="gramStart"/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Ah </w:t>
      </w:r>
      <w:proofErr xmlns:w="http://schemas.openxmlformats.org/wordprocessingml/2006/main" w:type="gramEnd"/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, tudo bem, desistimos? Não. Os adversários continuam com ameaças e até empregando falsos profetas. Começando no versículo 10.</w:t>
      </w:r>
    </w:p>
    <w:p w14:paraId="0A7A7598" w14:textId="77777777" w:rsidR="004403E3" w:rsidRPr="004D3C13" w:rsidRDefault="004403E3">
      <w:pPr>
        <w:rPr>
          <w:sz w:val="26"/>
          <w:szCs w:val="26"/>
        </w:rPr>
      </w:pPr>
    </w:p>
    <w:p w14:paraId="23C327BB" w14:textId="4E6A11F3" w:rsidR="004403E3" w:rsidRPr="0011042D" w:rsidRDefault="00000000" w:rsidP="0011042D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Este é Neemias. Não sabemos por que, mas na verdade ele vai à casa de Semaías, filho de Delias, filho de Mehetabel, que estava confinado em sua casa e disse </w:t>
      </w:r>
      <w:r xmlns:w="http://schemas.openxmlformats.org/wordprocessingml/2006/main" w:rsidRPr="0011042D">
        <w:rPr>
          <w:rFonts w:asciiTheme="minorHAnsi" w:eastAsia="Calibri" w:hAnsiTheme="minorHAnsi" w:cstheme="minorHAnsi"/>
          <w:sz w:val="26"/>
          <w:szCs w:val="26"/>
        </w:rPr>
        <w:t xml:space="preserve">: </w:t>
      </w:r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“Vamos nos reunir na casa de Deus, dentro do templo. Fechemos as portas do templo, pois eles vêm matar vocês. Eles estão vindo para matar você à noite.” </w:t>
      </w:r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="0011042D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11</w:t>
        </w:r>
      </w:hyperlink>
      <w:r xmlns:w="http://schemas.openxmlformats.org/wordprocessingml/2006/main" w:rsidR="0011042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Mas eu disse: “Será que um homem como eu deveria fugir? E que homem como eu poderia entrar no templo e viver? </w:t>
      </w:r>
      <w:hyperlink xmlns:w="http://schemas.openxmlformats.org/wordprocessingml/2006/main" xmlns:r="http://schemas.openxmlformats.org/officeDocument/2006/relationships" r:id="rId34" w:anchor="footnotes" w:tooltip="Or would go into the temple to save his life" w:history="1">
        <w:r xmlns:w="http://schemas.openxmlformats.org/wordprocessingml/2006/main" w:rsidR="0011042D" w:rsidRPr="0011042D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c </w:t>
        </w:r>
      </w:hyperlink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Eu não entrarei.” </w:t>
      </w:r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="0011042D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12</w:t>
        </w:r>
      </w:hyperlink>
      <w:r xmlns:w="http://schemas.openxmlformats.org/wordprocessingml/2006/main" w:rsidR="0011042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eu entendi e vi que Deus não o havia enviado, mas ele havia pronunciado a profecia contra mim porque Tobias e Sambalate o contrataram. </w:t>
      </w: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="0011042D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13</w:t>
        </w:r>
      </w:hyperlink>
      <w:r xmlns:w="http://schemas.openxmlformats.org/wordprocessingml/2006/main" w:rsidR="0011042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Para isso ele foi contratado, para que eu tivesse medo e agisse dessa maneira e pecasse, e para que pudessem me difamar para me insultar. </w:t>
      </w: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="0011042D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14</w:t>
        </w:r>
      </w:hyperlink>
      <w:r xmlns:w="http://schemas.openxmlformats.org/wordprocessingml/2006/main" w:rsidR="0011042D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11042D" w:rsidRPr="0011042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Lembre-se, ó meu Deus, de Tobias e de Sambalate, conforme o que eles fizeram, e também da profetisa Noadias e dos demais profetas que quiseram me assustar. </w:t>
      </w:r>
      <w:r xmlns:w="http://schemas.openxmlformats.org/wordprocessingml/2006/main" w:rsidR="0011042D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11042D" w:rsidRPr="0011042D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11042D">
        <w:rPr>
          <w:rFonts w:asciiTheme="minorHAnsi" w:eastAsia="Calibri" w:hAnsiTheme="minorHAnsi" w:cstheme="minorHAnsi"/>
          <w:sz w:val="26"/>
          <w:szCs w:val="26"/>
        </w:rPr>
        <w:t xml:space="preserve">É interessante, temos esta dimensão de Semaías, filho de Delias, é um profeta do qual não temos mais informações. Agora, Neemias parece ter confiado nele o suficiente para ir até sua casa.</w:t>
      </w:r>
    </w:p>
    <w:p w14:paraId="10D7EF47" w14:textId="77777777" w:rsidR="004403E3" w:rsidRPr="0011042D" w:rsidRDefault="004403E3">
      <w:pPr>
        <w:rPr>
          <w:rFonts w:asciiTheme="minorHAnsi" w:hAnsiTheme="minorHAnsi" w:cstheme="minorHAnsi"/>
          <w:sz w:val="26"/>
          <w:szCs w:val="26"/>
        </w:rPr>
      </w:pPr>
    </w:p>
    <w:p w14:paraId="47032F10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Novamente, não sabemos mais nada. Mas uma vez dentro de casa, Shemaiah diz: Neemias, temos que ir ao templo porque essas pessoas estão vindo para matar você. Não só isso, mas </w:t>
      </w:r>
      <w:proofErr xmlns:w="http://schemas.openxmlformats.org/wordprocessingml/2006/main" w:type="gramStart"/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aparentemente </w:t>
      </w:r>
      <w:proofErr xmlns:w="http://schemas.openxmlformats.org/wordprocessingml/2006/main" w:type="gramEnd"/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ele sabia quando eles viriam.</w:t>
      </w:r>
    </w:p>
    <w:p w14:paraId="60316276" w14:textId="77777777" w:rsidR="004403E3" w:rsidRPr="004D3C13" w:rsidRDefault="004403E3">
      <w:pPr>
        <w:rPr>
          <w:sz w:val="26"/>
          <w:szCs w:val="26"/>
        </w:rPr>
      </w:pPr>
    </w:p>
    <w:p w14:paraId="619B270D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Eles virão à noite para matar você. Muito interessante. Mas, como líder piedoso, Neemias temia mais a Deus do que às pessoas.</w:t>
      </w:r>
    </w:p>
    <w:p w14:paraId="183603ED" w14:textId="77777777" w:rsidR="004403E3" w:rsidRPr="004D3C13" w:rsidRDefault="004403E3">
      <w:pPr>
        <w:rPr>
          <w:sz w:val="26"/>
          <w:szCs w:val="26"/>
        </w:rPr>
      </w:pPr>
    </w:p>
    <w:p w14:paraId="6B416BA5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Sua pergunta é: um homem como eu deveria fugir? Isso mostra seu caráter. Temo mais a Deus do que às pessoas, diz Neemias. Mas o que é pior nesta passagem é que este é um falso profeta.</w:t>
      </w:r>
    </w:p>
    <w:p w14:paraId="47CB7CE5" w14:textId="77777777" w:rsidR="004403E3" w:rsidRPr="004D3C13" w:rsidRDefault="004403E3">
      <w:pPr>
        <w:rPr>
          <w:sz w:val="26"/>
          <w:szCs w:val="26"/>
        </w:rPr>
      </w:pPr>
    </w:p>
    <w:p w14:paraId="64834304" w14:textId="08540486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a Bíblia fala de falsos profetas, que o castigo deles era na verdade a pena de morte. Este não era apenas um falso profeta que profetizava falsamente, mas também um profeta contratado. Sambalate e Tobias pagaram para ele mentir.</w:t>
      </w:r>
    </w:p>
    <w:p w14:paraId="1AAEEAE3" w14:textId="77777777" w:rsidR="004403E3" w:rsidRPr="004D3C13" w:rsidRDefault="004403E3">
      <w:pPr>
        <w:rPr>
          <w:sz w:val="26"/>
          <w:szCs w:val="26"/>
        </w:rPr>
      </w:pPr>
    </w:p>
    <w:p w14:paraId="4375D8A9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Como Judas no passado, muitos profetas hoje, Semaías vendeu-se por um preço. Em vez de falar a palavra de Deus, Semaías falou palavras de homens, mentiras, a fim de manchar a reputação de Neemias. Não sei.</w:t>
      </w:r>
    </w:p>
    <w:p w14:paraId="1B05AF34" w14:textId="77777777" w:rsidR="004403E3" w:rsidRPr="004D3C13" w:rsidRDefault="004403E3">
      <w:pPr>
        <w:rPr>
          <w:sz w:val="26"/>
          <w:szCs w:val="26"/>
        </w:rPr>
      </w:pPr>
    </w:p>
    <w:p w14:paraId="441F0F45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Ele não sabia o destino do rei Uzias, que entrou no templo? Porque esse foi o argumento. Shemaiah diz, vamos para o templo, e estará seguro. Mas Neemias não quer fazer isso.</w:t>
      </w:r>
    </w:p>
    <w:p w14:paraId="76999870" w14:textId="77777777" w:rsidR="004403E3" w:rsidRPr="004D3C13" w:rsidRDefault="004403E3">
      <w:pPr>
        <w:rPr>
          <w:sz w:val="26"/>
          <w:szCs w:val="26"/>
        </w:rPr>
      </w:pPr>
    </w:p>
    <w:p w14:paraId="7D7A00BD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Talvez Neemias conhecesse o destino do rei Uzias, que ousou entrar no templo. E Neemias provavelmente percebeu que seu destino teria sido o mesmo, se ele desobedecesse à lei de Deus. Kidner corretamente aponta que se Neemias tivesse tentado salvar-se dessa maneira, ele teria perdido, possivelmente, sua vida, certamente sua honra, e teria comprometido a própria causa que ele tinha em seu coração.</w:t>
      </w:r>
    </w:p>
    <w:p w14:paraId="4C7B3CD5" w14:textId="77777777" w:rsidR="004403E3" w:rsidRPr="004D3C13" w:rsidRDefault="004403E3">
      <w:pPr>
        <w:rPr>
          <w:sz w:val="26"/>
          <w:szCs w:val="26"/>
        </w:rPr>
      </w:pPr>
    </w:p>
    <w:p w14:paraId="2ED9A00E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Semaías foi o único falso profeta? Não, na verdade o texto também menciona Neemias. Neemias, Neemias, a profetisa, é o único outro falso profeta aqui, mencionado pelo nome. Mas está no passado.</w:t>
      </w:r>
    </w:p>
    <w:p w14:paraId="6DDE0968" w14:textId="77777777" w:rsidR="004403E3" w:rsidRPr="004D3C13" w:rsidRDefault="004403E3">
      <w:pPr>
        <w:rPr>
          <w:sz w:val="26"/>
          <w:szCs w:val="26"/>
        </w:rPr>
      </w:pPr>
    </w:p>
    <w:p w14:paraId="7A1BD031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Neemias responde ao plano do inimigo orando a Deus. Orando àquele que reina sobre todos e que frustra o plano do inimigo. E mesmo que haja oposição após oposição, mesmo que os adversários mudem de táctica, vemos o milagre acontecer.</w:t>
      </w:r>
    </w:p>
    <w:p w14:paraId="180ED9EB" w14:textId="77777777" w:rsidR="004403E3" w:rsidRPr="004D3C13" w:rsidRDefault="004403E3">
      <w:pPr>
        <w:rPr>
          <w:sz w:val="26"/>
          <w:szCs w:val="26"/>
        </w:rPr>
      </w:pPr>
    </w:p>
    <w:p w14:paraId="0CCAD86D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O homem de Deus consegue. A parede está terminada. Ele não apenas terminou, mas também em tempo recorde.</w:t>
      </w:r>
    </w:p>
    <w:p w14:paraId="5CDD8F15" w14:textId="77777777" w:rsidR="004403E3" w:rsidRPr="004D3C13" w:rsidRDefault="004403E3">
      <w:pPr>
        <w:rPr>
          <w:sz w:val="26"/>
          <w:szCs w:val="26"/>
        </w:rPr>
      </w:pPr>
    </w:p>
    <w:p w14:paraId="5D089F34" w14:textId="0A5443F5" w:rsidR="0011042D" w:rsidRPr="0011042D" w:rsidRDefault="0011042D" w:rsidP="0011042D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15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11042D">
        <w:rPr>
          <w:rFonts w:asciiTheme="minorHAnsi" w:hAnsiTheme="minorHAnsi" w:cstheme="minorHAnsi"/>
          <w:sz w:val="26"/>
          <w:szCs w:val="26"/>
        </w:rPr>
        <w:t xml:space="preserve">Assim foi terminado o muro no vigésimo quinto dia do mês de Elul, em cinquenta e dois dias.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16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11042D">
        <w:rPr>
          <w:rFonts w:asciiTheme="minorHAnsi" w:hAnsiTheme="minorHAnsi" w:cstheme="minorHAnsi"/>
          <w:sz w:val="26"/>
          <w:szCs w:val="26"/>
        </w:rPr>
        <w:t xml:space="preserve">E quando todos os nossos inimigos ouviram falar disso, todas as nações ao nosso redor ficaram com medo e caíram muito em sua própria estima, pois perceberam que esta obra havia sido realizada com a ajuda do nosso Deus.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17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11042D">
        <w:rPr>
          <w:rFonts w:asciiTheme="minorHAnsi" w:hAnsiTheme="minorHAnsi" w:cstheme="minorHAnsi"/>
          <w:sz w:val="26"/>
          <w:szCs w:val="26"/>
        </w:rPr>
        <w:t xml:space="preserve">Além disso, naqueles dias os nobres de Judá enviaram muitas cartas a Tobias, e as cartas de Tobias chegaram a eles. </w:t>
      </w: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18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11042D">
        <w:rPr>
          <w:rFonts w:asciiTheme="minorHAnsi" w:hAnsiTheme="minorHAnsi" w:cstheme="minorHAnsi"/>
          <w:sz w:val="26"/>
          <w:szCs w:val="26"/>
        </w:rPr>
        <w:t xml:space="preserve">Porque muitos em Judá estavam ligados a ele por juramento, porque era genro de Secanias, filho de Ara; e seu filho Joanã havia tomado por mulher a filha de Mesulão, filho de Berequias.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Pr="0011042D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19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11042D">
        <w:rPr>
          <w:rFonts w:asciiTheme="minorHAnsi" w:hAnsiTheme="minorHAnsi" w:cstheme="minorHAnsi"/>
          <w:sz w:val="26"/>
          <w:szCs w:val="26"/>
        </w:rPr>
        <w:t xml:space="preserve">Também eles falaram de suas boas ações na minha presença e relataram minhas palavras a ele. E Tobiah enviou cartas para me deixar com medo.</w:t>
      </w:r>
    </w:p>
    <w:p w14:paraId="71D3528F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Apesar dos obstáculos, apesar da feroz oposição do inimigo, os judeus trabalharam desde o terceiro dia de Av, até o dia 25 de Elul, e terminaram o muro em apenas 52 dias. Agora você tem que entender que o muro inteiro não caiu. O muro foi rompido e havia apenas algumas áreas que precisavam ser reconstruídas.</w:t>
      </w:r>
    </w:p>
    <w:p w14:paraId="53133C32" w14:textId="77777777" w:rsidR="004403E3" w:rsidRPr="004D3C13" w:rsidRDefault="004403E3">
      <w:pPr>
        <w:rPr>
          <w:sz w:val="26"/>
          <w:szCs w:val="26"/>
        </w:rPr>
      </w:pPr>
    </w:p>
    <w:p w14:paraId="23F93AEF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De qualquer forma, isso foi um milagre de Deus. Mais uma vez, em unidade, sob grande liderança, eles realizaram esta grande obra. A obra que começou no verão quente, foi concluída nos dias mais frescos do outono.</w:t>
      </w:r>
    </w:p>
    <w:p w14:paraId="2B56A477" w14:textId="77777777" w:rsidR="004403E3" w:rsidRPr="004D3C13" w:rsidRDefault="004403E3">
      <w:pPr>
        <w:rPr>
          <w:sz w:val="26"/>
          <w:szCs w:val="26"/>
        </w:rPr>
      </w:pPr>
    </w:p>
    <w:p w14:paraId="35F02134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mesmo que haja grande regozijo, o inimigo continua a ameaçar. E o versículo 18 aqui aponta para a triste realidade do que está acontecendo em algumas de nossas igrejas. Em vez de viverem de acordo com os princípios bíblicos, alguns vivem guiados por laços familiares.</w:t>
      </w:r>
    </w:p>
    <w:p w14:paraId="583695AA" w14:textId="77777777" w:rsidR="004403E3" w:rsidRPr="004D3C13" w:rsidRDefault="004403E3">
      <w:pPr>
        <w:rPr>
          <w:sz w:val="26"/>
          <w:szCs w:val="26"/>
        </w:rPr>
      </w:pPr>
    </w:p>
    <w:p w14:paraId="4118896D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É disso que trata o versículo 18. Essas pessoas, por causa de seus laços familiares, estão se opondo a Neemias e se juntando a Tobias. Nos dias de Neemias, os laços familiares levaram alguns a lutar contra os fiéis.</w:t>
      </w:r>
    </w:p>
    <w:p w14:paraId="655CFF4D" w14:textId="77777777" w:rsidR="004403E3" w:rsidRPr="004D3C13" w:rsidRDefault="004403E3">
      <w:pPr>
        <w:rPr>
          <w:sz w:val="26"/>
          <w:szCs w:val="26"/>
        </w:rPr>
      </w:pPr>
    </w:p>
    <w:p w14:paraId="3BBB0B9C" w14:textId="794D89A4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Quantas igrejas hoje foram danificadas e até destruídas, porque a liderança da igreja teme seus familiares, ao invés de temer a Deus e confiar em Sua palavra. Existe uma palavra na língua inglesa chamada nepotismo. Aparentemente, isso não acontece apenas nas instituições, mas infelizmente acontece até na igreja.</w:t>
      </w:r>
    </w:p>
    <w:p w14:paraId="11B922F6" w14:textId="77777777" w:rsidR="004403E3" w:rsidRPr="004D3C13" w:rsidRDefault="004403E3">
      <w:pPr>
        <w:rPr>
          <w:sz w:val="26"/>
          <w:szCs w:val="26"/>
        </w:rPr>
      </w:pPr>
    </w:p>
    <w:p w14:paraId="067EEF31" w14:textId="77777777" w:rsidR="004403E3" w:rsidRPr="004D3C1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E embora Neemias tenha recebido alguns elogios sobre Tobias, Tobias foi implacável em sua oposição. Embora os tijolos e a argamassa proporcionassem alguma defesa contra os elementos e o inimigo, Neemias e os fiéis precisavam da proteção do poder onipotente e da obra de Deus. Os últimos versículos do capítulo 6 são maravilhosos, porque observe que diz: Até os inimigos perceberam que a obra foi realizada por meio da obra de Deus.</w:t>
      </w:r>
    </w:p>
    <w:p w14:paraId="4EAAEAA4" w14:textId="77777777" w:rsidR="004403E3" w:rsidRPr="004D3C13" w:rsidRDefault="004403E3">
      <w:pPr>
        <w:rPr>
          <w:sz w:val="26"/>
          <w:szCs w:val="26"/>
        </w:rPr>
      </w:pPr>
    </w:p>
    <w:p w14:paraId="05DFBC72" w14:textId="6A6D3289" w:rsidR="004403E3" w:rsidRPr="004D3C13" w:rsidRDefault="00000000" w:rsidP="0011042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3C13">
        <w:rPr>
          <w:rFonts w:ascii="Calibri" w:eastAsia="Calibri" w:hAnsi="Calibri" w:cs="Calibri"/>
          <w:sz w:val="26"/>
          <w:szCs w:val="26"/>
        </w:rPr>
        <w:t xml:space="preserve">Quando fazemos a obra de Deus, até o inimigo entende e vê que é a obra de Deus. Que possamos também fazer a mesma obra, não apenas aqui, mas onde quer que Deus nos tenha chamado para fazer a Sua obra. </w:t>
      </w:r>
      <w:r xmlns:w="http://schemas.openxmlformats.org/wordprocessingml/2006/main" w:rsidR="0011042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1042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1042D" w:rsidRPr="004D3C13">
        <w:rPr>
          <w:rFonts w:ascii="Calibri" w:eastAsia="Calibri" w:hAnsi="Calibri" w:cs="Calibri"/>
          <w:sz w:val="26"/>
          <w:szCs w:val="26"/>
        </w:rPr>
        <w:t xml:space="preserve">Este é o Dr. Tibério Rata e seus ensinamentos sobre Esdras e Neemias. Esta é a sessão 8, Neemias 5-6.</w:t>
      </w:r>
      <w:r xmlns:w="http://schemas.openxmlformats.org/wordprocessingml/2006/main" w:rsidR="0011042D" w:rsidRPr="004D3C1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4403E3" w:rsidRPr="004D3C13">
      <w:headerReference w:type="default" r:id="rId43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1A1AD" w14:textId="77777777" w:rsidR="00E926D0" w:rsidRDefault="00E926D0" w:rsidP="004D3C13">
      <w:r>
        <w:separator/>
      </w:r>
    </w:p>
  </w:endnote>
  <w:endnote w:type="continuationSeparator" w:id="0">
    <w:p w14:paraId="6C9D359D" w14:textId="77777777" w:rsidR="00E926D0" w:rsidRDefault="00E926D0" w:rsidP="004D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6A375" w14:textId="77777777" w:rsidR="00E926D0" w:rsidRDefault="00E926D0" w:rsidP="004D3C13">
      <w:r>
        <w:separator/>
      </w:r>
    </w:p>
  </w:footnote>
  <w:footnote w:type="continuationSeparator" w:id="0">
    <w:p w14:paraId="09390FD6" w14:textId="77777777" w:rsidR="00E926D0" w:rsidRDefault="00E926D0" w:rsidP="004D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021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E75748" w14:textId="657CEB51" w:rsidR="004D3C13" w:rsidRDefault="004D3C1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EE89F2A" w14:textId="77777777" w:rsidR="004D3C13" w:rsidRDefault="004D3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3503F"/>
    <w:multiLevelType w:val="hybridMultilevel"/>
    <w:tmpl w:val="B434A22C"/>
    <w:lvl w:ilvl="0" w:tplc="07C2EBD6">
      <w:start w:val="1"/>
      <w:numFmt w:val="bullet"/>
      <w:lvlText w:val="●"/>
      <w:lvlJc w:val="left"/>
      <w:pPr>
        <w:ind w:left="720" w:hanging="360"/>
      </w:pPr>
    </w:lvl>
    <w:lvl w:ilvl="1" w:tplc="2F4822D8">
      <w:start w:val="1"/>
      <w:numFmt w:val="bullet"/>
      <w:lvlText w:val="○"/>
      <w:lvlJc w:val="left"/>
      <w:pPr>
        <w:ind w:left="1440" w:hanging="360"/>
      </w:pPr>
    </w:lvl>
    <w:lvl w:ilvl="2" w:tplc="136A4672">
      <w:start w:val="1"/>
      <w:numFmt w:val="bullet"/>
      <w:lvlText w:val="■"/>
      <w:lvlJc w:val="left"/>
      <w:pPr>
        <w:ind w:left="2160" w:hanging="360"/>
      </w:pPr>
    </w:lvl>
    <w:lvl w:ilvl="3" w:tplc="D464B5AC">
      <w:start w:val="1"/>
      <w:numFmt w:val="bullet"/>
      <w:lvlText w:val="●"/>
      <w:lvlJc w:val="left"/>
      <w:pPr>
        <w:ind w:left="2880" w:hanging="360"/>
      </w:pPr>
    </w:lvl>
    <w:lvl w:ilvl="4" w:tplc="19C4BDC0">
      <w:start w:val="1"/>
      <w:numFmt w:val="bullet"/>
      <w:lvlText w:val="○"/>
      <w:lvlJc w:val="left"/>
      <w:pPr>
        <w:ind w:left="3600" w:hanging="360"/>
      </w:pPr>
    </w:lvl>
    <w:lvl w:ilvl="5" w:tplc="E0D00F46">
      <w:start w:val="1"/>
      <w:numFmt w:val="bullet"/>
      <w:lvlText w:val="■"/>
      <w:lvlJc w:val="left"/>
      <w:pPr>
        <w:ind w:left="4320" w:hanging="360"/>
      </w:pPr>
    </w:lvl>
    <w:lvl w:ilvl="6" w:tplc="38045BE6">
      <w:start w:val="1"/>
      <w:numFmt w:val="bullet"/>
      <w:lvlText w:val="●"/>
      <w:lvlJc w:val="left"/>
      <w:pPr>
        <w:ind w:left="5040" w:hanging="360"/>
      </w:pPr>
    </w:lvl>
    <w:lvl w:ilvl="7" w:tplc="EF1CCFA6">
      <w:start w:val="1"/>
      <w:numFmt w:val="bullet"/>
      <w:lvlText w:val="●"/>
      <w:lvlJc w:val="left"/>
      <w:pPr>
        <w:ind w:left="5760" w:hanging="360"/>
      </w:pPr>
    </w:lvl>
    <w:lvl w:ilvl="8" w:tplc="C01A38BA">
      <w:start w:val="1"/>
      <w:numFmt w:val="bullet"/>
      <w:lvlText w:val="●"/>
      <w:lvlJc w:val="left"/>
      <w:pPr>
        <w:ind w:left="6480" w:hanging="360"/>
      </w:pPr>
    </w:lvl>
  </w:abstractNum>
  <w:num w:numId="1" w16cid:durableId="3698387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E3"/>
    <w:rsid w:val="0011042D"/>
    <w:rsid w:val="004403E3"/>
    <w:rsid w:val="004D3C13"/>
    <w:rsid w:val="006B04D9"/>
    <w:rsid w:val="00E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F46BE"/>
  <w15:docId w15:val="{19328CEF-9912-474B-B5E9-31BB396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3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C13"/>
  </w:style>
  <w:style w:type="paragraph" w:styleId="Footer">
    <w:name w:val="footer"/>
    <w:basedOn w:val="Normal"/>
    <w:link w:val="FooterChar"/>
    <w:uiPriority w:val="99"/>
    <w:unhideWhenUsed/>
    <w:rsid w:val="004D3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13"/>
  </w:style>
  <w:style w:type="character" w:customStyle="1" w:styleId="reftext">
    <w:name w:val="reftext"/>
    <w:basedOn w:val="DefaultParagraphFont"/>
    <w:rsid w:val="004D3C13"/>
  </w:style>
  <w:style w:type="character" w:customStyle="1" w:styleId="footnote">
    <w:name w:val="footnote"/>
    <w:basedOn w:val="DefaultParagraphFont"/>
    <w:rsid w:val="006B04D9"/>
  </w:style>
  <w:style w:type="paragraph" w:customStyle="1" w:styleId="regular">
    <w:name w:val="regular"/>
    <w:basedOn w:val="Normal"/>
    <w:rsid w:val="001104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nehemiah/5-7.htm" TargetMode="External"/><Relationship Id="rId18" Type="http://schemas.openxmlformats.org/officeDocument/2006/relationships/hyperlink" Target="http://biblehub.com/nehemiah/5-17.htm" TargetMode="External"/><Relationship Id="rId26" Type="http://schemas.openxmlformats.org/officeDocument/2006/relationships/hyperlink" Target="http://biblehub.com/nehemiah/6-5.htm" TargetMode="External"/><Relationship Id="rId39" Type="http://schemas.openxmlformats.org/officeDocument/2006/relationships/hyperlink" Target="http://biblehub.com/nehemiah/6-16.htm" TargetMode="External"/><Relationship Id="rId21" Type="http://schemas.openxmlformats.org/officeDocument/2006/relationships/hyperlink" Target="http://biblehub.com/nehemiah/5-19.htm" TargetMode="External"/><Relationship Id="rId34" Type="http://schemas.openxmlformats.org/officeDocument/2006/relationships/hyperlink" Target="https://biblehub.com/esv/nehemiah/6.htm" TargetMode="External"/><Relationship Id="rId42" Type="http://schemas.openxmlformats.org/officeDocument/2006/relationships/hyperlink" Target="http://biblehub.com/nehemiah/6-19.htm" TargetMode="External"/><Relationship Id="rId7" Type="http://schemas.openxmlformats.org/officeDocument/2006/relationships/hyperlink" Target="http://biblehub.com/nehemiah/5-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nehemiah/5-10.htm" TargetMode="External"/><Relationship Id="rId29" Type="http://schemas.openxmlformats.org/officeDocument/2006/relationships/hyperlink" Target="http://biblehub.com/nehemiah/6-7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hub.com/nehemiah/5-5.htm" TargetMode="External"/><Relationship Id="rId24" Type="http://schemas.openxmlformats.org/officeDocument/2006/relationships/hyperlink" Target="http://biblehub.com/nehemiah/6-3.htm" TargetMode="External"/><Relationship Id="rId32" Type="http://schemas.openxmlformats.org/officeDocument/2006/relationships/hyperlink" Target="https://biblehub.com/esv/nehemiah/6.htm" TargetMode="External"/><Relationship Id="rId37" Type="http://schemas.openxmlformats.org/officeDocument/2006/relationships/hyperlink" Target="http://biblehub.com/nehemiah/6-14.htm" TargetMode="External"/><Relationship Id="rId40" Type="http://schemas.openxmlformats.org/officeDocument/2006/relationships/hyperlink" Target="http://biblehub.com/nehemiah/6-17.ht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ehub.com/nehemiah/5-9.htm" TargetMode="External"/><Relationship Id="rId23" Type="http://schemas.openxmlformats.org/officeDocument/2006/relationships/hyperlink" Target="http://biblehub.com/nehemiah/6-2.htm" TargetMode="External"/><Relationship Id="rId28" Type="http://schemas.openxmlformats.org/officeDocument/2006/relationships/hyperlink" Target="https://biblehub.com/esv/nehemiah/6.htm" TargetMode="External"/><Relationship Id="rId36" Type="http://schemas.openxmlformats.org/officeDocument/2006/relationships/hyperlink" Target="http://biblehub.com/nehemiah/6-13.htm" TargetMode="External"/><Relationship Id="rId10" Type="http://schemas.openxmlformats.org/officeDocument/2006/relationships/hyperlink" Target="http://biblehub.com/nehemiah/5-4.htm" TargetMode="External"/><Relationship Id="rId19" Type="http://schemas.openxmlformats.org/officeDocument/2006/relationships/hyperlink" Target="http://biblehub.com/nehemiah/5-18.htm" TargetMode="External"/><Relationship Id="rId31" Type="http://schemas.openxmlformats.org/officeDocument/2006/relationships/hyperlink" Target="http://biblehub.com/nehemiah/6-9.ht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ehub.com/nehemiah/5-3.htm" TargetMode="External"/><Relationship Id="rId14" Type="http://schemas.openxmlformats.org/officeDocument/2006/relationships/hyperlink" Target="http://biblehub.com/nehemiah/5-8.htm" TargetMode="External"/><Relationship Id="rId22" Type="http://schemas.openxmlformats.org/officeDocument/2006/relationships/hyperlink" Target="http://biblehub.com/nehemiah/6-1.htm" TargetMode="External"/><Relationship Id="rId27" Type="http://schemas.openxmlformats.org/officeDocument/2006/relationships/hyperlink" Target="http://biblehub.com/nehemiah/6-6.htm" TargetMode="External"/><Relationship Id="rId30" Type="http://schemas.openxmlformats.org/officeDocument/2006/relationships/hyperlink" Target="http://biblehub.com/nehemiah/6-8.htm" TargetMode="External"/><Relationship Id="rId35" Type="http://schemas.openxmlformats.org/officeDocument/2006/relationships/hyperlink" Target="http://biblehub.com/nehemiah/6-12.htm" TargetMode="External"/><Relationship Id="rId43" Type="http://schemas.openxmlformats.org/officeDocument/2006/relationships/header" Target="header1.xml"/><Relationship Id="rId8" Type="http://schemas.openxmlformats.org/officeDocument/2006/relationships/hyperlink" Target="http://biblehub.com/nehemiah/5-2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ehub.com/nehemiah/5-6.htm" TargetMode="External"/><Relationship Id="rId17" Type="http://schemas.openxmlformats.org/officeDocument/2006/relationships/hyperlink" Target="http://biblehub.com/nehemiah/5-16.htm" TargetMode="External"/><Relationship Id="rId25" Type="http://schemas.openxmlformats.org/officeDocument/2006/relationships/hyperlink" Target="http://biblehub.com/nehemiah/6-4.htm" TargetMode="External"/><Relationship Id="rId33" Type="http://schemas.openxmlformats.org/officeDocument/2006/relationships/hyperlink" Target="http://biblehub.com/nehemiah/6-11.htm" TargetMode="External"/><Relationship Id="rId38" Type="http://schemas.openxmlformats.org/officeDocument/2006/relationships/hyperlink" Target="http://biblehub.com/nehemiah/6-15.htm" TargetMode="External"/><Relationship Id="rId20" Type="http://schemas.openxmlformats.org/officeDocument/2006/relationships/hyperlink" Target="https://biblehub.com/esv/nehemiah/5.htm" TargetMode="External"/><Relationship Id="rId41" Type="http://schemas.openxmlformats.org/officeDocument/2006/relationships/hyperlink" Target="http://biblehub.com/nehemiah/6-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4087</Words>
  <Characters>18232</Characters>
  <Application>Microsoft Office Word</Application>
  <DocSecurity>0</DocSecurity>
  <Lines>414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Ezra Neh Session08 Neh5 6</vt:lpstr>
    </vt:vector>
  </TitlesOfParts>
  <Company/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Ezra Neh Session08 Neh5 6</dc:title>
  <dc:creator>TurboScribe.ai</dc:creator>
  <cp:lastModifiedBy>Ted Hildebrandt</cp:lastModifiedBy>
  <cp:revision>2</cp:revision>
  <dcterms:created xsi:type="dcterms:W3CDTF">2024-02-12T22:00:00Z</dcterms:created>
  <dcterms:modified xsi:type="dcterms:W3CDTF">2024-05-03T11:12:00Z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0f3f0f0b2ddd30b8d74a3a84ced2866a933a8ab79d6d5a8b20250aaa6002c7f7</vt:lpwstr>
  </property>
</Properties>
</file>