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w:jc w:val="center"/>
        <w:rPr>
          <w:rFonts w:ascii="Calibri" w:eastAsia="Calibri" w:hAnsi="Calibri" w:cs="Calibri"/>
          <w:sz w:val="26"/>
          <w:szCs w:val="26"/>
        </w:rPr>
      </w:pPr>
      <w:r w:rsidRPr="005B3AB7">
        <w:rPr>
          <w:rFonts w:ascii="Calibri" w:eastAsia="Calibri" w:hAnsi="Calibri" w:cs="Calibri"/>
          <w:b/>
          <w:bCs/>
          <w:sz w:val="40"/>
          <w:szCs w:val="40"/>
        </w:rPr>
        <w:t xml:space="preserve">Dr. Tiberius </w:t>
      </w:r>
      <w:r w:rsidR="00000000" w:rsidRPr="005B3AB7">
        <w:rPr>
          <w:rFonts w:ascii="Calibri" w:eastAsia="Calibri" w:hAnsi="Calibri" w:cs="Calibri"/>
          <w:b/>
          <w:bCs/>
          <w:sz w:val="40"/>
          <w:szCs w:val="40"/>
        </w:rPr>
        <w:t>Rata</w:t>
      </w:r>
      <w:r w:rsidRPr="005B3AB7">
        <w:rPr>
          <w:rFonts w:ascii="Calibri" w:eastAsia="Calibri" w:hAnsi="Calibri" w:cs="Calibri"/>
          <w:b/>
          <w:bCs/>
          <w:sz w:val="40"/>
          <w:szCs w:val="40"/>
        </w:rPr>
        <w:t>,</w:t>
      </w:r>
      <w:r w:rsidR="00000000" w:rsidRPr="005B3AB7">
        <w:rPr>
          <w:rFonts w:ascii="Calibri" w:eastAsia="Calibri" w:hAnsi="Calibri" w:cs="Calibri"/>
          <w:b/>
          <w:bCs/>
          <w:sz w:val="40"/>
          <w:szCs w:val="40"/>
        </w:rPr>
        <w:t xml:space="preserve"> Ezra</w:t>
      </w:r>
      <w:r w:rsidRPr="005B3AB7">
        <w:rPr>
          <w:rFonts w:ascii="Calibri" w:eastAsia="Calibri" w:hAnsi="Calibri" w:cs="Calibri"/>
          <w:b/>
          <w:bCs/>
          <w:sz w:val="40"/>
          <w:szCs w:val="40"/>
        </w:rPr>
        <w:t>-</w:t>
      </w:r>
      <w:r w:rsidR="00000000" w:rsidRPr="005B3AB7">
        <w:rPr>
          <w:rFonts w:ascii="Calibri" w:eastAsia="Calibri" w:hAnsi="Calibri" w:cs="Calibri"/>
          <w:b/>
          <w:bCs/>
          <w:sz w:val="40"/>
          <w:szCs w:val="40"/>
        </w:rPr>
        <w:t>Neh</w:t>
      </w:r>
      <w:r w:rsidRPr="005B3AB7">
        <w:rPr>
          <w:rFonts w:ascii="Calibri" w:eastAsia="Calibri" w:hAnsi="Calibri" w:cs="Calibri"/>
          <w:b/>
          <w:bCs/>
          <w:sz w:val="40"/>
          <w:szCs w:val="40"/>
        </w:rPr>
        <w:t>emiah,</w:t>
      </w:r>
      <w:r w:rsidR="00000000" w:rsidRPr="005B3AB7">
        <w:rPr>
          <w:rFonts w:ascii="Calibri" w:eastAsia="Calibri" w:hAnsi="Calibri" w:cs="Calibri"/>
          <w:b/>
          <w:bCs/>
          <w:sz w:val="40"/>
          <w:szCs w:val="40"/>
        </w:rPr>
        <w:t xml:space="preserve"> </w:t>
      </w:r>
      <w:r w:rsidRPr="005B3AB7">
        <w:rPr>
          <w:rFonts w:ascii="Calibri" w:eastAsia="Calibri" w:hAnsi="Calibri" w:cs="Calibri"/>
          <w:b/>
          <w:bCs/>
          <w:sz w:val="40"/>
          <w:szCs w:val="40"/>
        </w:rPr>
        <w:br/>
      </w:r>
      <w:r w:rsidR="00000000" w:rsidRPr="005B3AB7">
        <w:rPr>
          <w:rFonts w:ascii="Calibri" w:eastAsia="Calibri" w:hAnsi="Calibri" w:cs="Calibri"/>
          <w:b/>
          <w:bCs/>
          <w:sz w:val="40"/>
          <w:szCs w:val="40"/>
        </w:rPr>
        <w:t>Session</w:t>
      </w:r>
      <w:r w:rsidRPr="005B3AB7">
        <w:rPr>
          <w:rFonts w:ascii="Calibri" w:eastAsia="Calibri" w:hAnsi="Calibri" w:cs="Calibri"/>
          <w:b/>
          <w:bCs/>
          <w:sz w:val="40"/>
          <w:szCs w:val="40"/>
        </w:rPr>
        <w:t xml:space="preserve"> </w:t>
      </w:r>
      <w:r w:rsidR="00000000" w:rsidRPr="005B3AB7">
        <w:rPr>
          <w:rFonts w:ascii="Calibri" w:eastAsia="Calibri" w:hAnsi="Calibri" w:cs="Calibri"/>
          <w:b/>
          <w:bCs/>
          <w:sz w:val="40"/>
          <w:szCs w:val="40"/>
        </w:rPr>
        <w:t>7</w:t>
      </w:r>
      <w:r w:rsidRPr="005B3AB7">
        <w:rPr>
          <w:rFonts w:ascii="Calibri" w:eastAsia="Calibri" w:hAnsi="Calibri" w:cs="Calibri"/>
          <w:b/>
          <w:bCs/>
          <w:sz w:val="40"/>
          <w:szCs w:val="40"/>
        </w:rPr>
        <w:t>,</w:t>
      </w:r>
      <w:r w:rsidR="00000000" w:rsidRPr="005B3AB7">
        <w:rPr>
          <w:rFonts w:ascii="Calibri" w:eastAsia="Calibri" w:hAnsi="Calibri" w:cs="Calibri"/>
          <w:b/>
          <w:bCs/>
          <w:sz w:val="40"/>
          <w:szCs w:val="40"/>
        </w:rPr>
        <w:t xml:space="preserve"> Neh</w:t>
      </w:r>
      <w:r w:rsidRPr="005B3AB7">
        <w:rPr>
          <w:rFonts w:ascii="Calibri" w:eastAsia="Calibri" w:hAnsi="Calibri" w:cs="Calibri"/>
          <w:b/>
          <w:bCs/>
          <w:sz w:val="40"/>
          <w:szCs w:val="40"/>
        </w:rPr>
        <w:t xml:space="preserve">emiah </w:t>
      </w:r>
      <w:r w:rsidR="00000000" w:rsidRPr="005B3AB7">
        <w:rPr>
          <w:rFonts w:ascii="Calibri" w:eastAsia="Calibri" w:hAnsi="Calibri" w:cs="Calibri"/>
          <w:b/>
          <w:bCs/>
          <w:sz w:val="40"/>
          <w:szCs w:val="40"/>
        </w:rPr>
        <w:t>3</w:t>
      </w:r>
      <w:r w:rsidRPr="005B3AB7">
        <w:rPr>
          <w:rFonts w:ascii="Calibri" w:eastAsia="Calibri" w:hAnsi="Calibri" w:cs="Calibri"/>
          <w:b/>
          <w:bCs/>
          <w:sz w:val="40"/>
          <w:szCs w:val="40"/>
        </w:rPr>
        <w:t>-</w:t>
      </w:r>
      <w:r w:rsidR="00000000" w:rsidRPr="005B3AB7">
        <w:rPr>
          <w:rFonts w:ascii="Calibri" w:eastAsia="Calibri" w:hAnsi="Calibri" w:cs="Calibri"/>
          <w:b/>
          <w:bCs/>
          <w:sz w:val="40"/>
          <w:szCs w:val="40"/>
        </w:rPr>
        <w:t>4</w:t>
      </w:r>
      <w:r w:rsidRPr="005B3AB7">
        <w:rPr>
          <w:rFonts w:ascii="Calibri" w:eastAsia="Calibri" w:hAnsi="Calibri" w:cs="Calibri"/>
          <w:b/>
          <w:bCs/>
          <w:sz w:val="40"/>
          <w:szCs w:val="40"/>
        </w:rPr>
        <w:br/>
      </w:r>
      <w:r w:rsidRPr="005B3AB7">
        <w:rPr>
          <w:rFonts w:ascii="AA Times New Roman" w:eastAsia="Calibri" w:hAnsi="AA Times New Roman" w:cs="AA Times New Roman"/>
          <w:sz w:val="26"/>
          <w:szCs w:val="26"/>
        </w:rPr>
        <w:t>©</w:t>
      </w:r>
      <w:r w:rsidRPr="005B3AB7">
        <w:rPr>
          <w:rFonts w:ascii="Calibri" w:eastAsia="Calibri" w:hAnsi="Calibri" w:cs="Calibri"/>
          <w:sz w:val="26"/>
          <w:szCs w:val="26"/>
        </w:rPr>
        <w:t xml:space="preserve"> 2024 Tiberius Rata and Ted Hildebrandt</w:t>
      </w:r>
    </w:p>
    <w:p w14:paraId="413D534A" w14:textId="77777777" w:rsidR="005B3AB7" w:rsidRPr="005B3AB7" w:rsidRDefault="005B3AB7">
      <w:pPr>
        <w:rPr>
          <w:sz w:val="26"/>
          <w:szCs w:val="26"/>
        </w:rPr>
      </w:pPr>
    </w:p>
    <w:p w14:paraId="13365BB7" w14:textId="0AB72687" w:rsidR="0001058E" w:rsidRPr="005B3AB7" w:rsidRDefault="00000000">
      <w:pPr>
        <w:rPr>
          <w:sz w:val="26"/>
          <w:szCs w:val="26"/>
        </w:rPr>
      </w:pPr>
      <w:r w:rsidRPr="005B3AB7">
        <w:rPr>
          <w:rFonts w:ascii="Calibri" w:eastAsia="Calibri" w:hAnsi="Calibri" w:cs="Calibri"/>
          <w:sz w:val="26"/>
          <w:szCs w:val="26"/>
        </w:rPr>
        <w:t xml:space="preserve">This is Dr. Tiberius Rata and his teaching on Ezra and Nehemiah. This is session </w:t>
      </w:r>
      <w:r w:rsidR="005B3AB7" w:rsidRPr="005B3AB7">
        <w:rPr>
          <w:rFonts w:ascii="Calibri" w:eastAsia="Calibri" w:hAnsi="Calibri" w:cs="Calibri"/>
          <w:sz w:val="26"/>
          <w:szCs w:val="26"/>
        </w:rPr>
        <w:t>7</w:t>
      </w:r>
      <w:r w:rsidRPr="005B3AB7">
        <w:rPr>
          <w:rFonts w:ascii="Calibri" w:eastAsia="Calibri" w:hAnsi="Calibri" w:cs="Calibri"/>
          <w:sz w:val="26"/>
          <w:szCs w:val="26"/>
        </w:rPr>
        <w:t xml:space="preserve">, Nehemiah </w:t>
      </w:r>
      <w:r w:rsidR="005B3AB7" w:rsidRPr="005B3AB7">
        <w:rPr>
          <w:rFonts w:ascii="Calibri" w:eastAsia="Calibri" w:hAnsi="Calibri" w:cs="Calibri"/>
          <w:sz w:val="26"/>
          <w:szCs w:val="26"/>
        </w:rPr>
        <w:t>3-4</w:t>
      </w:r>
      <w:r w:rsidRPr="005B3AB7">
        <w:rPr>
          <w:rFonts w:ascii="Calibri" w:eastAsia="Calibri" w:hAnsi="Calibri" w:cs="Calibri"/>
          <w:sz w:val="26"/>
          <w:szCs w:val="26"/>
        </w:rPr>
        <w:t xml:space="preserve">. </w:t>
      </w:r>
      <w:r w:rsidR="005B3AB7" w:rsidRPr="005B3AB7">
        <w:rPr>
          <w:rFonts w:ascii="Calibri" w:eastAsia="Calibri" w:hAnsi="Calibri" w:cs="Calibri"/>
          <w:sz w:val="26"/>
          <w:szCs w:val="26"/>
        </w:rPr>
        <w:br/>
      </w:r>
      <w:r w:rsidR="005B3AB7" w:rsidRPr="005B3AB7">
        <w:rPr>
          <w:rFonts w:ascii="Calibri" w:eastAsia="Calibri" w:hAnsi="Calibri" w:cs="Calibri"/>
          <w:sz w:val="26"/>
          <w:szCs w:val="26"/>
        </w:rPr>
        <w:br/>
      </w:r>
      <w:r w:rsidRPr="005B3AB7">
        <w:rPr>
          <w:rFonts w:ascii="Calibri" w:eastAsia="Calibri" w:hAnsi="Calibri" w:cs="Calibri"/>
          <w:sz w:val="26"/>
          <w:szCs w:val="26"/>
        </w:rPr>
        <w:t>Please open your Bibles to Nehemiah chapter three.</w:t>
      </w:r>
    </w:p>
    <w:p w14:paraId="27694570" w14:textId="77777777" w:rsidR="0001058E" w:rsidRPr="005B3AB7" w:rsidRDefault="0001058E">
      <w:pPr>
        <w:rPr>
          <w:sz w:val="26"/>
          <w:szCs w:val="26"/>
        </w:rPr>
      </w:pPr>
    </w:p>
    <w:p w14:paraId="0C9997E2" w14:textId="77777777" w:rsidR="0001058E" w:rsidRPr="005B3AB7" w:rsidRDefault="00000000">
      <w:pPr>
        <w:rPr>
          <w:sz w:val="26"/>
          <w:szCs w:val="26"/>
        </w:rPr>
      </w:pPr>
      <w:r w:rsidRPr="005B3AB7">
        <w:rPr>
          <w:rFonts w:ascii="Calibri" w:eastAsia="Calibri" w:hAnsi="Calibri" w:cs="Calibri"/>
          <w:sz w:val="26"/>
          <w:szCs w:val="26"/>
        </w:rPr>
        <w:t>We are continuing our incursion. Remember where we are. Just like there were three deportations into exile, there were three returns from exile.</w:t>
      </w:r>
    </w:p>
    <w:p w14:paraId="7B64636F" w14:textId="77777777" w:rsidR="0001058E" w:rsidRPr="005B3AB7" w:rsidRDefault="0001058E">
      <w:pPr>
        <w:rPr>
          <w:sz w:val="26"/>
          <w:szCs w:val="26"/>
        </w:rPr>
      </w:pPr>
    </w:p>
    <w:p w14:paraId="55478B37" w14:textId="71801793" w:rsidR="0001058E" w:rsidRPr="005B3AB7" w:rsidRDefault="00000000">
      <w:pPr>
        <w:rPr>
          <w:sz w:val="26"/>
          <w:szCs w:val="26"/>
        </w:rPr>
      </w:pPr>
      <w:r w:rsidRPr="005B3AB7">
        <w:rPr>
          <w:rFonts w:ascii="Calibri" w:eastAsia="Calibri" w:hAnsi="Calibri" w:cs="Calibri"/>
          <w:sz w:val="26"/>
          <w:szCs w:val="26"/>
        </w:rPr>
        <w:t>The first</w:t>
      </w:r>
      <w:r w:rsidR="005B3AB7">
        <w:rPr>
          <w:rFonts w:ascii="Calibri" w:eastAsia="Calibri" w:hAnsi="Calibri" w:cs="Calibri"/>
          <w:sz w:val="26"/>
          <w:szCs w:val="26"/>
        </w:rPr>
        <w:t>,</w:t>
      </w:r>
      <w:r w:rsidRPr="005B3AB7">
        <w:rPr>
          <w:rFonts w:ascii="Calibri" w:eastAsia="Calibri" w:hAnsi="Calibri" w:cs="Calibri"/>
          <w:sz w:val="26"/>
          <w:szCs w:val="26"/>
        </w:rPr>
        <w:t xml:space="preserve"> under the leadership of Zerubbabel, about 50,000 Jews returned. About 2,000 returned with Ezra. And now</w:t>
      </w:r>
      <w:r w:rsidR="005B3AB7">
        <w:rPr>
          <w:rFonts w:ascii="Calibri" w:eastAsia="Calibri" w:hAnsi="Calibri" w:cs="Calibri"/>
          <w:sz w:val="26"/>
          <w:szCs w:val="26"/>
        </w:rPr>
        <w:t>,</w:t>
      </w:r>
      <w:r w:rsidRPr="005B3AB7">
        <w:rPr>
          <w:rFonts w:ascii="Calibri" w:eastAsia="Calibri" w:hAnsi="Calibri" w:cs="Calibri"/>
          <w:sz w:val="26"/>
          <w:szCs w:val="26"/>
        </w:rPr>
        <w:t xml:space="preserve"> the last one</w:t>
      </w:r>
      <w:r w:rsidR="005B3AB7">
        <w:rPr>
          <w:rFonts w:ascii="Calibri" w:eastAsia="Calibri" w:hAnsi="Calibri" w:cs="Calibri"/>
          <w:sz w:val="26"/>
          <w:szCs w:val="26"/>
        </w:rPr>
        <w:t>,</w:t>
      </w:r>
      <w:r w:rsidRPr="005B3AB7">
        <w:rPr>
          <w:rFonts w:ascii="Calibri" w:eastAsia="Calibri" w:hAnsi="Calibri" w:cs="Calibri"/>
          <w:sz w:val="26"/>
          <w:szCs w:val="26"/>
        </w:rPr>
        <w:t xml:space="preserve"> under the leadership of Nehemiah, we have an unknown number returning.</w:t>
      </w:r>
    </w:p>
    <w:p w14:paraId="34B49A6B" w14:textId="77777777" w:rsidR="0001058E" w:rsidRPr="005B3AB7" w:rsidRDefault="0001058E">
      <w:pPr>
        <w:rPr>
          <w:sz w:val="26"/>
          <w:szCs w:val="26"/>
        </w:rPr>
      </w:pPr>
    </w:p>
    <w:p w14:paraId="0F94C1C2" w14:textId="3E0CA3E6" w:rsidR="0001058E" w:rsidRPr="005B3AB7" w:rsidRDefault="00000000">
      <w:pPr>
        <w:rPr>
          <w:sz w:val="26"/>
          <w:szCs w:val="26"/>
        </w:rPr>
      </w:pPr>
      <w:r w:rsidRPr="005B3AB7">
        <w:rPr>
          <w:rFonts w:ascii="Calibri" w:eastAsia="Calibri" w:hAnsi="Calibri" w:cs="Calibri"/>
          <w:sz w:val="26"/>
          <w:szCs w:val="26"/>
        </w:rPr>
        <w:t xml:space="preserve">Nehemiah came and saw the damage, evaluated it, and now they are getting ready to rebuild the wall. He is a man of action, but he is not a man without opposition. We saw that </w:t>
      </w:r>
      <w:r w:rsidR="005B3AB7">
        <w:rPr>
          <w:rFonts w:ascii="Calibri" w:eastAsia="Calibri" w:hAnsi="Calibri" w:cs="Calibri"/>
          <w:sz w:val="26"/>
          <w:szCs w:val="26"/>
        </w:rPr>
        <w:t xml:space="preserve">the opposition started with Sanballat and Tobiah and continued with adding Geshem the Arab, and we will see the number of opponents </w:t>
      </w:r>
      <w:r w:rsidRPr="005B3AB7">
        <w:rPr>
          <w:rFonts w:ascii="Calibri" w:eastAsia="Calibri" w:hAnsi="Calibri" w:cs="Calibri"/>
          <w:sz w:val="26"/>
          <w:szCs w:val="26"/>
        </w:rPr>
        <w:t>grow.</w:t>
      </w:r>
    </w:p>
    <w:p w14:paraId="58D9DC82" w14:textId="77777777" w:rsidR="0001058E" w:rsidRPr="005B3AB7" w:rsidRDefault="0001058E">
      <w:pPr>
        <w:rPr>
          <w:sz w:val="26"/>
          <w:szCs w:val="26"/>
        </w:rPr>
      </w:pPr>
    </w:p>
    <w:p w14:paraId="38ED476F" w14:textId="05F8737E" w:rsidR="0001058E" w:rsidRPr="005B3AB7" w:rsidRDefault="00000000">
      <w:pPr>
        <w:rPr>
          <w:sz w:val="26"/>
          <w:szCs w:val="26"/>
        </w:rPr>
      </w:pPr>
      <w:r w:rsidRPr="005B3AB7">
        <w:rPr>
          <w:rFonts w:ascii="Calibri" w:eastAsia="Calibri" w:hAnsi="Calibri" w:cs="Calibri"/>
          <w:sz w:val="26"/>
          <w:szCs w:val="26"/>
        </w:rPr>
        <w:t>And then we see in chapter three really a great image of teamwork. The rebuilding of the wall is accomplished through teamwork. And really</w:t>
      </w:r>
      <w:r w:rsidR="005B3AB7">
        <w:rPr>
          <w:rFonts w:ascii="Calibri" w:eastAsia="Calibri" w:hAnsi="Calibri" w:cs="Calibri"/>
          <w:sz w:val="26"/>
          <w:szCs w:val="26"/>
        </w:rPr>
        <w:t>,</w:t>
      </w:r>
      <w:r w:rsidRPr="005B3AB7">
        <w:rPr>
          <w:rFonts w:ascii="Calibri" w:eastAsia="Calibri" w:hAnsi="Calibri" w:cs="Calibri"/>
          <w:sz w:val="26"/>
          <w:szCs w:val="26"/>
        </w:rPr>
        <w:t xml:space="preserve"> that's what chapter three is all about.</w:t>
      </w:r>
    </w:p>
    <w:p w14:paraId="01DA4FDC" w14:textId="77777777" w:rsidR="0001058E" w:rsidRPr="005B3AB7" w:rsidRDefault="0001058E">
      <w:pPr>
        <w:rPr>
          <w:sz w:val="26"/>
          <w:szCs w:val="26"/>
        </w:rPr>
      </w:pPr>
    </w:p>
    <w:p w14:paraId="2F3658EE" w14:textId="77777777" w:rsidR="0001058E" w:rsidRPr="005B3AB7" w:rsidRDefault="00000000">
      <w:pPr>
        <w:rPr>
          <w:sz w:val="26"/>
          <w:szCs w:val="26"/>
        </w:rPr>
      </w:pPr>
      <w:r w:rsidRPr="005B3AB7">
        <w:rPr>
          <w:rFonts w:ascii="Calibri" w:eastAsia="Calibri" w:hAnsi="Calibri" w:cs="Calibri"/>
          <w:sz w:val="26"/>
          <w:szCs w:val="26"/>
        </w:rPr>
        <w:t>Chapter three is a blueprint of how the work was accomplished through teamwork. This was not one person doing the work. This was not, as you hear in some of our churches, 20% of the people doing 80% of the work.</w:t>
      </w:r>
    </w:p>
    <w:p w14:paraId="52FE6A2B" w14:textId="77777777" w:rsidR="0001058E" w:rsidRPr="005B3AB7" w:rsidRDefault="0001058E">
      <w:pPr>
        <w:rPr>
          <w:sz w:val="26"/>
          <w:szCs w:val="26"/>
        </w:rPr>
      </w:pPr>
    </w:p>
    <w:p w14:paraId="5EB35B83" w14:textId="35D24EC2" w:rsidR="0001058E" w:rsidRPr="005B3AB7" w:rsidRDefault="00000000" w:rsidP="005B3AB7">
      <w:pPr>
        <w:rPr>
          <w:rFonts w:asciiTheme="minorHAnsi" w:hAnsiTheme="minorHAnsi" w:cstheme="minorHAnsi"/>
          <w:sz w:val="26"/>
          <w:szCs w:val="26"/>
          <w:shd w:val="clear" w:color="auto" w:fill="FFFFFF"/>
        </w:rPr>
      </w:pPr>
      <w:r w:rsidRPr="005B3AB7">
        <w:rPr>
          <w:rFonts w:ascii="Calibri" w:eastAsia="Calibri" w:hAnsi="Calibri" w:cs="Calibri"/>
          <w:sz w:val="26"/>
          <w:szCs w:val="26"/>
        </w:rPr>
        <w:t xml:space="preserve">No, this was everybody joining in together and doing the work of rebuilding. And we see here Eliashib, the high priest, leads by example. </w:t>
      </w:r>
      <w:r w:rsidR="005B3AB7">
        <w:rPr>
          <w:rFonts w:ascii="Calibri" w:eastAsia="Calibri" w:hAnsi="Calibri" w:cs="Calibri"/>
          <w:sz w:val="26"/>
          <w:szCs w:val="26"/>
        </w:rPr>
        <w:br/>
      </w:r>
      <w:r w:rsidR="005B3AB7" w:rsidRPr="005B3AB7">
        <w:rPr>
          <w:rFonts w:asciiTheme="minorHAnsi" w:eastAsia="Calibri" w:hAnsiTheme="minorHAnsi" w:cstheme="minorHAnsi"/>
          <w:sz w:val="26"/>
          <w:szCs w:val="26"/>
        </w:rPr>
        <w:br/>
      </w:r>
      <w:hyperlink r:id="rId7" w:history="1">
        <w:r w:rsidR="005B3AB7" w:rsidRPr="005B3AB7">
          <w:rPr>
            <w:rStyle w:val="Hyperlink"/>
            <w:rFonts w:asciiTheme="minorHAnsi" w:hAnsiTheme="minorHAnsi" w:cstheme="minorHAnsi"/>
            <w:b/>
            <w:bCs/>
            <w:color w:val="auto"/>
            <w:sz w:val="26"/>
            <w:szCs w:val="26"/>
            <w:shd w:val="clear" w:color="auto" w:fill="FFFFFF"/>
          </w:rPr>
          <w:t>1</w:t>
        </w:r>
      </w:hyperlink>
      <w:r w:rsidR="005B3AB7">
        <w:rPr>
          <w:rStyle w:val="reftext"/>
          <w:rFonts w:asciiTheme="minorHAnsi" w:hAnsiTheme="minorHAnsi" w:cstheme="minorHAnsi"/>
          <w:b/>
          <w:bCs/>
          <w:sz w:val="26"/>
          <w:szCs w:val="26"/>
          <w:shd w:val="clear" w:color="auto" w:fill="FFFFFF"/>
        </w:rPr>
        <w:t xml:space="preserve"> </w:t>
      </w:r>
      <w:r w:rsidR="005B3AB7" w:rsidRPr="005B3AB7">
        <w:rPr>
          <w:rFonts w:asciiTheme="minorHAnsi" w:hAnsiTheme="minorHAnsi" w:cstheme="minorHAnsi"/>
          <w:sz w:val="26"/>
          <w:szCs w:val="26"/>
          <w:shd w:val="clear" w:color="auto" w:fill="FFFFFF"/>
        </w:rPr>
        <w:t>Then Eliashib the high priest rose up with his brothers the priests, and they built the Sheep Gate. They consecrated it and set its doors. They consecrated it as far as the Tower of the Hundred, as far as the Tower of Hananel. </w:t>
      </w:r>
      <w:hyperlink r:id="rId8" w:history="1">
        <w:r w:rsidR="005B3AB7" w:rsidRPr="005B3AB7">
          <w:rPr>
            <w:rStyle w:val="Hyperlink"/>
            <w:rFonts w:asciiTheme="minorHAnsi" w:hAnsiTheme="minorHAnsi" w:cstheme="minorHAnsi"/>
            <w:b/>
            <w:bCs/>
            <w:color w:val="auto"/>
            <w:sz w:val="26"/>
            <w:szCs w:val="26"/>
            <w:shd w:val="clear" w:color="auto" w:fill="FFFFFF"/>
          </w:rPr>
          <w:t>2</w:t>
        </w:r>
      </w:hyperlink>
      <w:r w:rsidR="005B3AB7">
        <w:rPr>
          <w:rStyle w:val="reftext"/>
          <w:rFonts w:asciiTheme="minorHAnsi" w:hAnsiTheme="minorHAnsi" w:cstheme="minorHAnsi"/>
          <w:b/>
          <w:bCs/>
          <w:sz w:val="26"/>
          <w:szCs w:val="26"/>
          <w:shd w:val="clear" w:color="auto" w:fill="FFFFFF"/>
        </w:rPr>
        <w:t xml:space="preserve"> </w:t>
      </w:r>
      <w:r w:rsidR="005B3AB7" w:rsidRPr="005B3AB7">
        <w:rPr>
          <w:rFonts w:asciiTheme="minorHAnsi" w:hAnsiTheme="minorHAnsi" w:cstheme="minorHAnsi"/>
          <w:sz w:val="26"/>
          <w:szCs w:val="26"/>
          <w:shd w:val="clear" w:color="auto" w:fill="FFFFFF"/>
        </w:rPr>
        <w:t>And next to him the men of Jericho built. And next to them</w:t>
      </w:r>
      <w:hyperlink r:id="rId9" w:anchor="footnotes" w:tooltip="Hebrew him" w:history="1">
        <w:r w:rsidR="005B3AB7" w:rsidRPr="005B3AB7">
          <w:rPr>
            <w:rStyle w:val="Hyperlink"/>
            <w:rFonts w:asciiTheme="minorHAnsi" w:hAnsiTheme="minorHAnsi" w:cstheme="minorHAnsi"/>
            <w:b/>
            <w:bCs/>
            <w:i/>
            <w:iCs/>
            <w:color w:val="auto"/>
            <w:sz w:val="26"/>
            <w:szCs w:val="26"/>
            <w:shd w:val="clear" w:color="auto" w:fill="FFFFFF"/>
            <w:vertAlign w:val="superscript"/>
          </w:rPr>
          <w:t>a</w:t>
        </w:r>
      </w:hyperlink>
      <w:r w:rsidR="005B3AB7" w:rsidRPr="005B3AB7">
        <w:rPr>
          <w:rFonts w:asciiTheme="minorHAnsi" w:hAnsiTheme="minorHAnsi" w:cstheme="minorHAnsi"/>
          <w:sz w:val="26"/>
          <w:szCs w:val="26"/>
          <w:shd w:val="clear" w:color="auto" w:fill="FFFFFF"/>
        </w:rPr>
        <w:t> Zaccur the son of Imri built.</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w:rPr>
          <w:sz w:val="26"/>
          <w:szCs w:val="26"/>
        </w:rPr>
      </w:pPr>
      <w:r w:rsidRPr="005B3AB7">
        <w:rPr>
          <w:rFonts w:ascii="Calibri" w:eastAsia="Calibri" w:hAnsi="Calibri" w:cs="Calibri"/>
          <w:sz w:val="26"/>
          <w:szCs w:val="26"/>
        </w:rPr>
        <w:t>And then you continue and continue. It's truly remarkable how this was accomplished in a miraculous way as we will see. But again, I want to emphasize here the importance of leading by example.</w:t>
      </w:r>
    </w:p>
    <w:p w14:paraId="74B152A9" w14:textId="77777777" w:rsidR="0001058E" w:rsidRPr="005B3AB7" w:rsidRDefault="0001058E">
      <w:pPr>
        <w:rPr>
          <w:sz w:val="26"/>
          <w:szCs w:val="26"/>
        </w:rPr>
      </w:pPr>
    </w:p>
    <w:p w14:paraId="51BD1AC0" w14:textId="602439FF" w:rsidR="0001058E" w:rsidRPr="005B3AB7" w:rsidRDefault="00000000">
      <w:pPr>
        <w:rPr>
          <w:sz w:val="26"/>
          <w:szCs w:val="26"/>
        </w:rPr>
      </w:pPr>
      <w:r w:rsidRPr="005B3AB7">
        <w:rPr>
          <w:rFonts w:ascii="Calibri" w:eastAsia="Calibri" w:hAnsi="Calibri" w:cs="Calibri"/>
          <w:sz w:val="26"/>
          <w:szCs w:val="26"/>
        </w:rPr>
        <w:t xml:space="preserve">Eliashib, even though he is the high priest, demonstrates humility, a characteristic which must be in the man of God, in the woman of God, who leads. I'm reminded of </w:t>
      </w:r>
      <w:r w:rsidRPr="005B3AB7">
        <w:rPr>
          <w:rFonts w:ascii="Calibri" w:eastAsia="Calibri" w:hAnsi="Calibri" w:cs="Calibri"/>
          <w:sz w:val="26"/>
          <w:szCs w:val="26"/>
        </w:rPr>
        <w:lastRenderedPageBreak/>
        <w:t>the story of Charlemagne, the king of the Franks, and the only king who was able to unite Western Europe for the first time since the Romans. It is said that when the funeral of Charlemagne came to the cathedral, they were shocked to find the gate closed, barred by the bishop.</w:t>
      </w:r>
    </w:p>
    <w:p w14:paraId="5EB80D3E" w14:textId="77777777" w:rsidR="0001058E" w:rsidRPr="005B3AB7" w:rsidRDefault="0001058E">
      <w:pPr>
        <w:rPr>
          <w:sz w:val="26"/>
          <w:szCs w:val="26"/>
        </w:rPr>
      </w:pPr>
    </w:p>
    <w:p w14:paraId="51AE5FCA" w14:textId="5F7FA7DE" w:rsidR="0001058E" w:rsidRPr="005B3AB7" w:rsidRDefault="00000000" w:rsidP="005B3AB7">
      <w:pPr>
        <w:rPr>
          <w:sz w:val="26"/>
          <w:szCs w:val="26"/>
        </w:rPr>
      </w:pPr>
      <w:r w:rsidRPr="005B3AB7">
        <w:rPr>
          <w:rFonts w:ascii="Calibri" w:eastAsia="Calibri" w:hAnsi="Calibri" w:cs="Calibri"/>
          <w:sz w:val="26"/>
          <w:szCs w:val="26"/>
        </w:rPr>
        <w:t>"'Who comes?' shouted the bishop. The heralds answered, "'Charlemagne, lord and king of the Holy Roman Empire.' Answering, for God, the bishop replied, "'Him I know not. Who comes?' The heralds, a bit shaken, answered, "'Charles the Great, a good and honest man of the earth.' Again the bishop answered, "'Him I know not.</w:t>
      </w:r>
      <w:r w:rsidR="005B3AB7">
        <w:rPr>
          <w:rFonts w:ascii="Calibri" w:eastAsia="Calibri" w:hAnsi="Calibri" w:cs="Calibri"/>
          <w:sz w:val="26"/>
          <w:szCs w:val="26"/>
        </w:rPr>
        <w:t xml:space="preserve"> </w:t>
      </w:r>
      <w:r w:rsidRPr="005B3AB7">
        <w:rPr>
          <w:rFonts w:ascii="Calibri" w:eastAsia="Calibri" w:hAnsi="Calibri" w:cs="Calibri"/>
          <w:sz w:val="26"/>
          <w:szCs w:val="26"/>
        </w:rPr>
        <w:t xml:space="preserve">Who comes?' Now completely crushed, the heralds said, "'Charles, a lowly sinner who begs the gift of Christ.' "'Him I know,' the bishop replied. Enter.'" </w:t>
      </w:r>
      <w:r w:rsidR="005B3AB7">
        <w:rPr>
          <w:rFonts w:ascii="Calibri" w:eastAsia="Calibri" w:hAnsi="Calibri" w:cs="Calibri"/>
          <w:sz w:val="26"/>
          <w:szCs w:val="26"/>
        </w:rPr>
        <w:br/>
      </w:r>
      <w:r w:rsidR="005B3AB7">
        <w:rPr>
          <w:rFonts w:ascii="Calibri" w:eastAsia="Calibri" w:hAnsi="Calibri" w:cs="Calibri"/>
          <w:sz w:val="26"/>
          <w:szCs w:val="26"/>
        </w:rPr>
        <w:br/>
      </w:r>
      <w:r w:rsidRPr="005B3AB7">
        <w:rPr>
          <w:rFonts w:ascii="Calibri" w:eastAsia="Calibri" w:hAnsi="Calibri" w:cs="Calibri"/>
          <w:sz w:val="26"/>
          <w:szCs w:val="26"/>
        </w:rPr>
        <w:t>Humility is a great and very important concept and needs to be present in leadership. And because Eliashib humbled himself to do the work, his brothers, the priests, followed his example.</w:t>
      </w:r>
    </w:p>
    <w:p w14:paraId="299DA093" w14:textId="77777777" w:rsidR="0001058E" w:rsidRPr="005B3AB7" w:rsidRDefault="0001058E">
      <w:pPr>
        <w:rPr>
          <w:sz w:val="26"/>
          <w:szCs w:val="26"/>
        </w:rPr>
      </w:pPr>
    </w:p>
    <w:p w14:paraId="1F25F93A" w14:textId="0314A297" w:rsidR="0001058E" w:rsidRPr="005B3AB7" w:rsidRDefault="00000000">
      <w:pPr>
        <w:rPr>
          <w:sz w:val="26"/>
          <w:szCs w:val="26"/>
        </w:rPr>
      </w:pPr>
      <w:r w:rsidRPr="005B3AB7">
        <w:rPr>
          <w:rFonts w:ascii="Calibri" w:eastAsia="Calibri" w:hAnsi="Calibri" w:cs="Calibri"/>
          <w:sz w:val="26"/>
          <w:szCs w:val="26"/>
        </w:rPr>
        <w:t xml:space="preserve">Together, the Bible says here, they worked to rebuild the sheep gate, which was at the northeast side of the wall. Remember how Jerusalem was set during the time of Nehemiah. </w:t>
      </w:r>
      <w:r w:rsidR="005B3AB7" w:rsidRPr="005B3AB7">
        <w:rPr>
          <w:rFonts w:ascii="Calibri" w:eastAsia="Calibri" w:hAnsi="Calibri" w:cs="Calibri"/>
          <w:sz w:val="26"/>
          <w:szCs w:val="26"/>
        </w:rPr>
        <w:t>So,</w:t>
      </w:r>
      <w:r w:rsidRPr="005B3AB7">
        <w:rPr>
          <w:rFonts w:ascii="Calibri" w:eastAsia="Calibri" w:hAnsi="Calibri" w:cs="Calibri"/>
          <w:sz w:val="26"/>
          <w:szCs w:val="26"/>
        </w:rPr>
        <w:t xml:space="preserve"> remember what I said earlier, is that initially, this was the original city of David.</w:t>
      </w:r>
    </w:p>
    <w:p w14:paraId="0ED6E709" w14:textId="77777777" w:rsidR="0001058E" w:rsidRPr="005B3AB7" w:rsidRDefault="0001058E">
      <w:pPr>
        <w:rPr>
          <w:sz w:val="26"/>
          <w:szCs w:val="26"/>
        </w:rPr>
      </w:pPr>
    </w:p>
    <w:p w14:paraId="656A0A40" w14:textId="3A202576" w:rsidR="0001058E" w:rsidRPr="005B3AB7" w:rsidRDefault="00000000">
      <w:pPr>
        <w:rPr>
          <w:sz w:val="26"/>
          <w:szCs w:val="26"/>
        </w:rPr>
      </w:pPr>
      <w:r w:rsidRPr="005B3AB7">
        <w:rPr>
          <w:rFonts w:ascii="Calibri" w:eastAsia="Calibri" w:hAnsi="Calibri" w:cs="Calibri"/>
          <w:sz w:val="26"/>
          <w:szCs w:val="26"/>
        </w:rPr>
        <w:t>And then, what we see here</w:t>
      </w:r>
      <w:r w:rsidR="005B3AB7">
        <w:rPr>
          <w:rFonts w:ascii="Calibri" w:eastAsia="Calibri" w:hAnsi="Calibri" w:cs="Calibri"/>
          <w:sz w:val="26"/>
          <w:szCs w:val="26"/>
        </w:rPr>
        <w:t xml:space="preserve"> is </w:t>
      </w:r>
      <w:r w:rsidRPr="005B3AB7">
        <w:rPr>
          <w:rFonts w:ascii="Calibri" w:eastAsia="Calibri" w:hAnsi="Calibri" w:cs="Calibri"/>
          <w:sz w:val="26"/>
          <w:szCs w:val="26"/>
        </w:rPr>
        <w:t>Mount Zion. And then Solomon extended it further to the north, and it is here that he built the temple. But again, later, Jerusalem grew and it was added on by Hezekiah.</w:t>
      </w:r>
    </w:p>
    <w:p w14:paraId="30182C1E" w14:textId="77777777" w:rsidR="0001058E" w:rsidRPr="005B3AB7" w:rsidRDefault="0001058E">
      <w:pPr>
        <w:rPr>
          <w:sz w:val="26"/>
          <w:szCs w:val="26"/>
        </w:rPr>
      </w:pPr>
    </w:p>
    <w:p w14:paraId="2A613FD6" w14:textId="4D7F0B9D" w:rsidR="0001058E" w:rsidRPr="005B3AB7" w:rsidRDefault="00000000">
      <w:pPr>
        <w:rPr>
          <w:sz w:val="26"/>
          <w:szCs w:val="26"/>
        </w:rPr>
      </w:pPr>
      <w:r w:rsidRPr="005B3AB7">
        <w:rPr>
          <w:rFonts w:ascii="Calibri" w:eastAsia="Calibri" w:hAnsi="Calibri" w:cs="Calibri"/>
          <w:sz w:val="26"/>
          <w:szCs w:val="26"/>
        </w:rPr>
        <w:t xml:space="preserve">And then when we come to the time of Nehemiah, we have all these gates around the city. And the first gate that is mentioned here is the </w:t>
      </w:r>
      <w:r w:rsidR="005B3AB7">
        <w:rPr>
          <w:rFonts w:ascii="Calibri" w:eastAsia="Calibri" w:hAnsi="Calibri" w:cs="Calibri"/>
          <w:sz w:val="26"/>
          <w:szCs w:val="26"/>
        </w:rPr>
        <w:t>S</w:t>
      </w:r>
      <w:r w:rsidRPr="005B3AB7">
        <w:rPr>
          <w:rFonts w:ascii="Calibri" w:eastAsia="Calibri" w:hAnsi="Calibri" w:cs="Calibri"/>
          <w:sz w:val="26"/>
          <w:szCs w:val="26"/>
        </w:rPr>
        <w:t xml:space="preserve">heep </w:t>
      </w:r>
      <w:r w:rsidR="005B3AB7">
        <w:rPr>
          <w:rFonts w:ascii="Calibri" w:eastAsia="Calibri" w:hAnsi="Calibri" w:cs="Calibri"/>
          <w:sz w:val="26"/>
          <w:szCs w:val="26"/>
        </w:rPr>
        <w:t>G</w:t>
      </w:r>
      <w:r w:rsidRPr="005B3AB7">
        <w:rPr>
          <w:rFonts w:ascii="Calibri" w:eastAsia="Calibri" w:hAnsi="Calibri" w:cs="Calibri"/>
          <w:sz w:val="26"/>
          <w:szCs w:val="26"/>
        </w:rPr>
        <w:t>ate. Again, there is no accident that they call them like that.</w:t>
      </w:r>
    </w:p>
    <w:p w14:paraId="6FDAAC69" w14:textId="77777777" w:rsidR="0001058E" w:rsidRPr="005B3AB7" w:rsidRDefault="0001058E">
      <w:pPr>
        <w:rPr>
          <w:sz w:val="26"/>
          <w:szCs w:val="26"/>
        </w:rPr>
      </w:pPr>
    </w:p>
    <w:p w14:paraId="331536C6" w14:textId="7331D223" w:rsidR="0001058E" w:rsidRPr="005B3AB7" w:rsidRDefault="00000000">
      <w:pPr>
        <w:rPr>
          <w:sz w:val="26"/>
          <w:szCs w:val="26"/>
        </w:rPr>
      </w:pPr>
      <w:r w:rsidRPr="005B3AB7">
        <w:rPr>
          <w:rFonts w:ascii="Calibri" w:eastAsia="Calibri" w:hAnsi="Calibri" w:cs="Calibri"/>
          <w:sz w:val="26"/>
          <w:szCs w:val="26"/>
        </w:rPr>
        <w:t xml:space="preserve">Again, it was very close to the temple. </w:t>
      </w:r>
      <w:r w:rsidR="005B3AB7">
        <w:rPr>
          <w:rFonts w:ascii="Calibri" w:eastAsia="Calibri" w:hAnsi="Calibri" w:cs="Calibri"/>
          <w:sz w:val="26"/>
          <w:szCs w:val="26"/>
        </w:rPr>
        <w:t>The</w:t>
      </w:r>
      <w:r w:rsidRPr="005B3AB7">
        <w:rPr>
          <w:rFonts w:ascii="Calibri" w:eastAsia="Calibri" w:hAnsi="Calibri" w:cs="Calibri"/>
          <w:sz w:val="26"/>
          <w:szCs w:val="26"/>
        </w:rPr>
        <w:t xml:space="preserve"> scholars suggest that it is because this is where the sheep for the slaughter were brought through. Again, all these gates have names.</w:t>
      </w:r>
    </w:p>
    <w:p w14:paraId="4FE322DE" w14:textId="77777777" w:rsidR="0001058E" w:rsidRPr="005B3AB7" w:rsidRDefault="0001058E">
      <w:pPr>
        <w:rPr>
          <w:sz w:val="26"/>
          <w:szCs w:val="26"/>
        </w:rPr>
      </w:pPr>
    </w:p>
    <w:p w14:paraId="57BD8FCA" w14:textId="2223CF17" w:rsidR="0001058E" w:rsidRPr="005B3AB7" w:rsidRDefault="00000000">
      <w:pPr>
        <w:rPr>
          <w:sz w:val="26"/>
          <w:szCs w:val="26"/>
        </w:rPr>
      </w:pPr>
      <w:r w:rsidRPr="005B3AB7">
        <w:rPr>
          <w:rFonts w:ascii="Calibri" w:eastAsia="Calibri" w:hAnsi="Calibri" w:cs="Calibri"/>
          <w:sz w:val="26"/>
          <w:szCs w:val="26"/>
        </w:rPr>
        <w:t xml:space="preserve">Now, some of </w:t>
      </w:r>
      <w:r w:rsidR="005B3AB7">
        <w:rPr>
          <w:rFonts w:ascii="Calibri" w:eastAsia="Calibri" w:hAnsi="Calibri" w:cs="Calibri"/>
          <w:sz w:val="26"/>
          <w:szCs w:val="26"/>
        </w:rPr>
        <w:t>us know exactly where they were, but some of us</w:t>
      </w:r>
      <w:r w:rsidRPr="005B3AB7">
        <w:rPr>
          <w:rFonts w:ascii="Calibri" w:eastAsia="Calibri" w:hAnsi="Calibri" w:cs="Calibri"/>
          <w:sz w:val="26"/>
          <w:szCs w:val="26"/>
        </w:rPr>
        <w:t xml:space="preserve"> are not sure. For example, the </w:t>
      </w:r>
      <w:r w:rsidR="005B3AB7">
        <w:rPr>
          <w:rFonts w:ascii="Calibri" w:eastAsia="Calibri" w:hAnsi="Calibri" w:cs="Calibri"/>
          <w:sz w:val="26"/>
          <w:szCs w:val="26"/>
        </w:rPr>
        <w:t>D</w:t>
      </w:r>
      <w:r w:rsidRPr="005B3AB7">
        <w:rPr>
          <w:rFonts w:ascii="Calibri" w:eastAsia="Calibri" w:hAnsi="Calibri" w:cs="Calibri"/>
          <w:sz w:val="26"/>
          <w:szCs w:val="26"/>
        </w:rPr>
        <w:t xml:space="preserve">ung </w:t>
      </w:r>
      <w:r w:rsidR="005B3AB7">
        <w:rPr>
          <w:rFonts w:ascii="Calibri" w:eastAsia="Calibri" w:hAnsi="Calibri" w:cs="Calibri"/>
          <w:sz w:val="26"/>
          <w:szCs w:val="26"/>
        </w:rPr>
        <w:t>G</w:t>
      </w:r>
      <w:r w:rsidRPr="005B3AB7">
        <w:rPr>
          <w:rFonts w:ascii="Calibri" w:eastAsia="Calibri" w:hAnsi="Calibri" w:cs="Calibri"/>
          <w:sz w:val="26"/>
          <w:szCs w:val="26"/>
        </w:rPr>
        <w:t xml:space="preserve">ate is where they brought out the garbage. The </w:t>
      </w:r>
      <w:r w:rsidR="005B3AB7">
        <w:rPr>
          <w:rFonts w:ascii="Calibri" w:eastAsia="Calibri" w:hAnsi="Calibri" w:cs="Calibri"/>
          <w:sz w:val="26"/>
          <w:szCs w:val="26"/>
        </w:rPr>
        <w:t>F</w:t>
      </w:r>
      <w:r w:rsidRPr="005B3AB7">
        <w:rPr>
          <w:rFonts w:ascii="Calibri" w:eastAsia="Calibri" w:hAnsi="Calibri" w:cs="Calibri"/>
          <w:sz w:val="26"/>
          <w:szCs w:val="26"/>
        </w:rPr>
        <w:t xml:space="preserve">ish </w:t>
      </w:r>
      <w:r w:rsidR="005B3AB7">
        <w:rPr>
          <w:rFonts w:ascii="Calibri" w:eastAsia="Calibri" w:hAnsi="Calibri" w:cs="Calibri"/>
          <w:sz w:val="26"/>
          <w:szCs w:val="26"/>
        </w:rPr>
        <w:t>G</w:t>
      </w:r>
      <w:r w:rsidRPr="005B3AB7">
        <w:rPr>
          <w:rFonts w:ascii="Calibri" w:eastAsia="Calibri" w:hAnsi="Calibri" w:cs="Calibri"/>
          <w:sz w:val="26"/>
          <w:szCs w:val="26"/>
        </w:rPr>
        <w:t>ate, again, some scholars suggest it was probably close to a fish market.</w:t>
      </w:r>
    </w:p>
    <w:p w14:paraId="1E421CDD" w14:textId="77777777" w:rsidR="0001058E" w:rsidRPr="005B3AB7" w:rsidRDefault="0001058E">
      <w:pPr>
        <w:rPr>
          <w:sz w:val="26"/>
          <w:szCs w:val="26"/>
        </w:rPr>
      </w:pPr>
    </w:p>
    <w:p w14:paraId="695A1403" w14:textId="36F42CD5" w:rsidR="0001058E" w:rsidRPr="005B3AB7" w:rsidRDefault="00000000">
      <w:pPr>
        <w:rPr>
          <w:sz w:val="26"/>
          <w:szCs w:val="26"/>
        </w:rPr>
      </w:pPr>
      <w:r w:rsidRPr="005B3AB7">
        <w:rPr>
          <w:rFonts w:ascii="Calibri" w:eastAsia="Calibri" w:hAnsi="Calibri" w:cs="Calibri"/>
          <w:sz w:val="26"/>
          <w:szCs w:val="26"/>
        </w:rPr>
        <w:t xml:space="preserve">Those people would go and buy their fish. Again, we know some of these gates where they are and their function, and some of them we don't know. But they start with the </w:t>
      </w:r>
      <w:r w:rsidR="005B3AB7">
        <w:rPr>
          <w:rFonts w:ascii="Calibri" w:eastAsia="Calibri" w:hAnsi="Calibri" w:cs="Calibri"/>
          <w:sz w:val="26"/>
          <w:szCs w:val="26"/>
        </w:rPr>
        <w:t>S</w:t>
      </w:r>
      <w:r w:rsidRPr="005B3AB7">
        <w:rPr>
          <w:rFonts w:ascii="Calibri" w:eastAsia="Calibri" w:hAnsi="Calibri" w:cs="Calibri"/>
          <w:sz w:val="26"/>
          <w:szCs w:val="26"/>
        </w:rPr>
        <w:t xml:space="preserve">heep </w:t>
      </w:r>
      <w:r w:rsidR="005B3AB7">
        <w:rPr>
          <w:rFonts w:ascii="Calibri" w:eastAsia="Calibri" w:hAnsi="Calibri" w:cs="Calibri"/>
          <w:sz w:val="26"/>
          <w:szCs w:val="26"/>
        </w:rPr>
        <w:t>G</w:t>
      </w:r>
      <w:r w:rsidRPr="005B3AB7">
        <w:rPr>
          <w:rFonts w:ascii="Calibri" w:eastAsia="Calibri" w:hAnsi="Calibri" w:cs="Calibri"/>
          <w:sz w:val="26"/>
          <w:szCs w:val="26"/>
        </w:rPr>
        <w:t>ate.</w:t>
      </w:r>
    </w:p>
    <w:p w14:paraId="3FBEAD1A" w14:textId="77777777" w:rsidR="0001058E" w:rsidRPr="005B3AB7" w:rsidRDefault="0001058E">
      <w:pPr>
        <w:rPr>
          <w:sz w:val="26"/>
          <w:szCs w:val="26"/>
        </w:rPr>
      </w:pPr>
    </w:p>
    <w:p w14:paraId="11039B82" w14:textId="5AE69440" w:rsidR="0001058E" w:rsidRPr="005B3AB7" w:rsidRDefault="005B3AB7">
      <w:pPr>
        <w:rPr>
          <w:sz w:val="26"/>
          <w:szCs w:val="26"/>
        </w:rPr>
      </w:pPr>
      <w:r>
        <w:rPr>
          <w:rFonts w:ascii="Calibri" w:eastAsia="Calibri" w:hAnsi="Calibri" w:cs="Calibri"/>
          <w:sz w:val="26"/>
          <w:szCs w:val="26"/>
        </w:rPr>
        <w:t>Again, it is probably because they remember the importance of worship. They are reworking to return to</w:t>
      </w:r>
      <w:r w:rsidR="00000000" w:rsidRPr="005B3AB7">
        <w:rPr>
          <w:rFonts w:ascii="Calibri" w:eastAsia="Calibri" w:hAnsi="Calibri" w:cs="Calibri"/>
          <w:sz w:val="26"/>
          <w:szCs w:val="26"/>
        </w:rPr>
        <w:t xml:space="preserve"> the sacrificial system. Again, this is not an accident.</w:t>
      </w:r>
    </w:p>
    <w:p w14:paraId="527194A1" w14:textId="77777777" w:rsidR="0001058E" w:rsidRPr="005B3AB7" w:rsidRDefault="0001058E">
      <w:pPr>
        <w:rPr>
          <w:sz w:val="26"/>
          <w:szCs w:val="26"/>
        </w:rPr>
      </w:pPr>
    </w:p>
    <w:p w14:paraId="6A5FCC7D" w14:textId="56AD918C" w:rsidR="0001058E" w:rsidRPr="005B3AB7" w:rsidRDefault="00000000">
      <w:pPr>
        <w:rPr>
          <w:sz w:val="26"/>
          <w:szCs w:val="26"/>
        </w:rPr>
      </w:pPr>
      <w:r w:rsidRPr="005B3AB7">
        <w:rPr>
          <w:rFonts w:ascii="Calibri" w:eastAsia="Calibri" w:hAnsi="Calibri" w:cs="Calibri"/>
          <w:sz w:val="26"/>
          <w:szCs w:val="26"/>
        </w:rPr>
        <w:lastRenderedPageBreak/>
        <w:t xml:space="preserve">The sheep gate serves as a starting point, being analogous to Jerusalem's front door. </w:t>
      </w:r>
      <w:r w:rsidR="005B3AB7" w:rsidRPr="005B3AB7">
        <w:rPr>
          <w:rFonts w:ascii="Calibri" w:eastAsia="Calibri" w:hAnsi="Calibri" w:cs="Calibri"/>
          <w:sz w:val="26"/>
          <w:szCs w:val="26"/>
        </w:rPr>
        <w:t>So,</w:t>
      </w:r>
      <w:r w:rsidRPr="005B3AB7">
        <w:rPr>
          <w:rFonts w:ascii="Calibri" w:eastAsia="Calibri" w:hAnsi="Calibri" w:cs="Calibri"/>
          <w:sz w:val="26"/>
          <w:szCs w:val="26"/>
        </w:rPr>
        <w:t xml:space="preserve"> if you think about this as the front door, you can think about the </w:t>
      </w:r>
      <w:r w:rsidR="005B3AB7">
        <w:rPr>
          <w:rFonts w:ascii="Calibri" w:eastAsia="Calibri" w:hAnsi="Calibri" w:cs="Calibri"/>
          <w:sz w:val="26"/>
          <w:szCs w:val="26"/>
        </w:rPr>
        <w:t>S</w:t>
      </w:r>
      <w:r w:rsidRPr="005B3AB7">
        <w:rPr>
          <w:rFonts w:ascii="Calibri" w:eastAsia="Calibri" w:hAnsi="Calibri" w:cs="Calibri"/>
          <w:sz w:val="26"/>
          <w:szCs w:val="26"/>
        </w:rPr>
        <w:t xml:space="preserve">heep </w:t>
      </w:r>
      <w:r w:rsidR="005B3AB7">
        <w:rPr>
          <w:rFonts w:ascii="Calibri" w:eastAsia="Calibri" w:hAnsi="Calibri" w:cs="Calibri"/>
          <w:sz w:val="26"/>
          <w:szCs w:val="26"/>
        </w:rPr>
        <w:t>G</w:t>
      </w:r>
      <w:r w:rsidRPr="005B3AB7">
        <w:rPr>
          <w:rFonts w:ascii="Calibri" w:eastAsia="Calibri" w:hAnsi="Calibri" w:cs="Calibri"/>
          <w:sz w:val="26"/>
          <w:szCs w:val="26"/>
        </w:rPr>
        <w:t xml:space="preserve">ate as the front door and the </w:t>
      </w:r>
      <w:r w:rsidR="005B3AB7">
        <w:rPr>
          <w:rFonts w:ascii="Calibri" w:eastAsia="Calibri" w:hAnsi="Calibri" w:cs="Calibri"/>
          <w:sz w:val="26"/>
          <w:szCs w:val="26"/>
        </w:rPr>
        <w:t>D</w:t>
      </w:r>
      <w:r w:rsidRPr="005B3AB7">
        <w:rPr>
          <w:rFonts w:ascii="Calibri" w:eastAsia="Calibri" w:hAnsi="Calibri" w:cs="Calibri"/>
          <w:sz w:val="26"/>
          <w:szCs w:val="26"/>
        </w:rPr>
        <w:t xml:space="preserve">ung </w:t>
      </w:r>
      <w:r w:rsidR="005B3AB7">
        <w:rPr>
          <w:rFonts w:ascii="Calibri" w:eastAsia="Calibri" w:hAnsi="Calibri" w:cs="Calibri"/>
          <w:sz w:val="26"/>
          <w:szCs w:val="26"/>
        </w:rPr>
        <w:t>G</w:t>
      </w:r>
      <w:r w:rsidRPr="005B3AB7">
        <w:rPr>
          <w:rFonts w:ascii="Calibri" w:eastAsia="Calibri" w:hAnsi="Calibri" w:cs="Calibri"/>
          <w:sz w:val="26"/>
          <w:szCs w:val="26"/>
        </w:rPr>
        <w:t>ate as the back door. Again, very, very important.</w:t>
      </w:r>
    </w:p>
    <w:p w14:paraId="7834B5BE" w14:textId="77777777" w:rsidR="0001058E" w:rsidRPr="005B3AB7" w:rsidRDefault="0001058E">
      <w:pPr>
        <w:rPr>
          <w:sz w:val="26"/>
          <w:szCs w:val="26"/>
        </w:rPr>
      </w:pPr>
    </w:p>
    <w:p w14:paraId="192D2E2A" w14:textId="2345AE19" w:rsidR="0001058E" w:rsidRPr="005B3AB7" w:rsidRDefault="00000000">
      <w:pPr>
        <w:rPr>
          <w:sz w:val="26"/>
          <w:szCs w:val="26"/>
        </w:rPr>
      </w:pPr>
      <w:r w:rsidRPr="005B3AB7">
        <w:rPr>
          <w:rFonts w:ascii="Calibri" w:eastAsia="Calibri" w:hAnsi="Calibri" w:cs="Calibri"/>
          <w:sz w:val="26"/>
          <w:szCs w:val="26"/>
        </w:rPr>
        <w:t xml:space="preserve">But the </w:t>
      </w:r>
      <w:r w:rsidR="005B3AB7">
        <w:rPr>
          <w:rFonts w:ascii="Calibri" w:eastAsia="Calibri" w:hAnsi="Calibri" w:cs="Calibri"/>
          <w:sz w:val="26"/>
          <w:szCs w:val="26"/>
        </w:rPr>
        <w:t>S</w:t>
      </w:r>
      <w:r w:rsidRPr="005B3AB7">
        <w:rPr>
          <w:rFonts w:ascii="Calibri" w:eastAsia="Calibri" w:hAnsi="Calibri" w:cs="Calibri"/>
          <w:sz w:val="26"/>
          <w:szCs w:val="26"/>
        </w:rPr>
        <w:t xml:space="preserve">heep </w:t>
      </w:r>
      <w:r w:rsidR="005B3AB7">
        <w:rPr>
          <w:rFonts w:ascii="Calibri" w:eastAsia="Calibri" w:hAnsi="Calibri" w:cs="Calibri"/>
          <w:sz w:val="26"/>
          <w:szCs w:val="26"/>
        </w:rPr>
        <w:t>G</w:t>
      </w:r>
      <w:r w:rsidRPr="005B3AB7">
        <w:rPr>
          <w:rFonts w:ascii="Calibri" w:eastAsia="Calibri" w:hAnsi="Calibri" w:cs="Calibri"/>
          <w:sz w:val="26"/>
          <w:szCs w:val="26"/>
        </w:rPr>
        <w:t xml:space="preserve">ate, again, was the main gate, the extension of the temple as the central reference point. And then I mentioned the </w:t>
      </w:r>
      <w:r w:rsidR="005B3AB7">
        <w:rPr>
          <w:rFonts w:ascii="Calibri" w:eastAsia="Calibri" w:hAnsi="Calibri" w:cs="Calibri"/>
          <w:sz w:val="26"/>
          <w:szCs w:val="26"/>
        </w:rPr>
        <w:t>F</w:t>
      </w:r>
      <w:r w:rsidRPr="005B3AB7">
        <w:rPr>
          <w:rFonts w:ascii="Calibri" w:eastAsia="Calibri" w:hAnsi="Calibri" w:cs="Calibri"/>
          <w:sz w:val="26"/>
          <w:szCs w:val="26"/>
        </w:rPr>
        <w:t xml:space="preserve">ish </w:t>
      </w:r>
      <w:r w:rsidR="005B3AB7">
        <w:rPr>
          <w:rFonts w:ascii="Calibri" w:eastAsia="Calibri" w:hAnsi="Calibri" w:cs="Calibri"/>
          <w:sz w:val="26"/>
          <w:szCs w:val="26"/>
        </w:rPr>
        <w:t>G</w:t>
      </w:r>
      <w:r w:rsidRPr="005B3AB7">
        <w:rPr>
          <w:rFonts w:ascii="Calibri" w:eastAsia="Calibri" w:hAnsi="Calibri" w:cs="Calibri"/>
          <w:sz w:val="26"/>
          <w:szCs w:val="26"/>
        </w:rPr>
        <w:t>ate. That's where they go next.</w:t>
      </w:r>
    </w:p>
    <w:p w14:paraId="7550C9B6" w14:textId="77777777" w:rsidR="0001058E" w:rsidRPr="005B3AB7" w:rsidRDefault="0001058E">
      <w:pPr>
        <w:rPr>
          <w:sz w:val="26"/>
          <w:szCs w:val="26"/>
        </w:rPr>
      </w:pPr>
    </w:p>
    <w:p w14:paraId="10651BCB" w14:textId="219433E5" w:rsidR="0001058E" w:rsidRPr="005B3AB7" w:rsidRDefault="00000000" w:rsidP="005B3AB7">
      <w:pPr>
        <w:rPr>
          <w:sz w:val="26"/>
          <w:szCs w:val="26"/>
        </w:rPr>
      </w:pPr>
      <w:r w:rsidRPr="005B3AB7">
        <w:rPr>
          <w:rFonts w:ascii="Calibri" w:eastAsia="Calibri" w:hAnsi="Calibri" w:cs="Calibri"/>
          <w:sz w:val="26"/>
          <w:szCs w:val="26"/>
        </w:rPr>
        <w:t>Verses 3 to 5, you have</w:t>
      </w:r>
      <w:r w:rsidR="005B3AB7">
        <w:rPr>
          <w:rFonts w:ascii="Calibri" w:eastAsia="Calibri" w:hAnsi="Calibri" w:cs="Calibri"/>
          <w:sz w:val="26"/>
          <w:szCs w:val="26"/>
        </w:rPr>
        <w:t xml:space="preserve"> </w:t>
      </w:r>
      <w:r w:rsidRPr="005B3AB7">
        <w:rPr>
          <w:rFonts w:ascii="Calibri" w:eastAsia="Calibri" w:hAnsi="Calibri" w:cs="Calibri"/>
          <w:sz w:val="26"/>
          <w:szCs w:val="26"/>
        </w:rPr>
        <w:t>the sons of Ha</w:t>
      </w:r>
      <w:r w:rsidR="005B3AB7">
        <w:rPr>
          <w:rFonts w:ascii="Calibri" w:eastAsia="Calibri" w:hAnsi="Calibri" w:cs="Calibri"/>
          <w:sz w:val="26"/>
          <w:szCs w:val="26"/>
        </w:rPr>
        <w:t>s</w:t>
      </w:r>
      <w:r w:rsidRPr="005B3AB7">
        <w:rPr>
          <w:rFonts w:ascii="Calibri" w:eastAsia="Calibri" w:hAnsi="Calibri" w:cs="Calibri"/>
          <w:sz w:val="26"/>
          <w:szCs w:val="26"/>
        </w:rPr>
        <w:t>sena</w:t>
      </w:r>
      <w:r w:rsidR="005B3AB7">
        <w:rPr>
          <w:rFonts w:ascii="Calibri" w:eastAsia="Calibri" w:hAnsi="Calibri" w:cs="Calibri"/>
          <w:sz w:val="26"/>
          <w:szCs w:val="26"/>
        </w:rPr>
        <w:t>a</w:t>
      </w:r>
      <w:r w:rsidRPr="005B3AB7">
        <w:rPr>
          <w:rFonts w:ascii="Calibri" w:eastAsia="Calibri" w:hAnsi="Calibri" w:cs="Calibri"/>
          <w:sz w:val="26"/>
          <w:szCs w:val="26"/>
        </w:rPr>
        <w:t xml:space="preserve">h built the </w:t>
      </w:r>
      <w:r w:rsidR="005B3AB7">
        <w:rPr>
          <w:rFonts w:ascii="Calibri" w:eastAsia="Calibri" w:hAnsi="Calibri" w:cs="Calibri"/>
          <w:sz w:val="26"/>
          <w:szCs w:val="26"/>
        </w:rPr>
        <w:t>F</w:t>
      </w:r>
      <w:r w:rsidRPr="005B3AB7">
        <w:rPr>
          <w:rFonts w:ascii="Calibri" w:eastAsia="Calibri" w:hAnsi="Calibri" w:cs="Calibri"/>
          <w:sz w:val="26"/>
          <w:szCs w:val="26"/>
        </w:rPr>
        <w:t xml:space="preserve">ish </w:t>
      </w:r>
      <w:r w:rsidR="005B3AB7">
        <w:rPr>
          <w:rFonts w:ascii="Calibri" w:eastAsia="Calibri" w:hAnsi="Calibri" w:cs="Calibri"/>
          <w:sz w:val="26"/>
          <w:szCs w:val="26"/>
        </w:rPr>
        <w:t>G</w:t>
      </w:r>
      <w:r w:rsidRPr="005B3AB7">
        <w:rPr>
          <w:rFonts w:ascii="Calibri" w:eastAsia="Calibri" w:hAnsi="Calibri" w:cs="Calibri"/>
          <w:sz w:val="26"/>
          <w:szCs w:val="26"/>
        </w:rPr>
        <w:t xml:space="preserve">ate. Again, we can only make an educated guess that this was probably in close proximity to a fish market where people would go and buy fish. </w:t>
      </w:r>
      <w:r w:rsidR="005B3AB7">
        <w:rPr>
          <w:rFonts w:ascii="Calibri" w:eastAsia="Calibri" w:hAnsi="Calibri" w:cs="Calibri"/>
          <w:sz w:val="26"/>
          <w:szCs w:val="26"/>
        </w:rPr>
        <w:br/>
      </w:r>
      <w:r w:rsidR="005B3AB7">
        <w:rPr>
          <w:rFonts w:ascii="Calibri" w:eastAsia="Calibri" w:hAnsi="Calibri" w:cs="Calibri"/>
          <w:sz w:val="26"/>
          <w:szCs w:val="26"/>
        </w:rPr>
        <w:br/>
      </w:r>
      <w:r w:rsidRPr="005B3AB7">
        <w:rPr>
          <w:rFonts w:ascii="Calibri" w:eastAsia="Calibri" w:hAnsi="Calibri" w:cs="Calibri"/>
          <w:sz w:val="26"/>
          <w:szCs w:val="26"/>
        </w:rPr>
        <w:t xml:space="preserve">Verses 6 and 7 talk about the </w:t>
      </w:r>
      <w:r w:rsidR="005B3AB7">
        <w:rPr>
          <w:rFonts w:ascii="Calibri" w:eastAsia="Calibri" w:hAnsi="Calibri" w:cs="Calibri"/>
          <w:sz w:val="26"/>
          <w:szCs w:val="26"/>
        </w:rPr>
        <w:t>G</w:t>
      </w:r>
      <w:r w:rsidRPr="005B3AB7">
        <w:rPr>
          <w:rFonts w:ascii="Calibri" w:eastAsia="Calibri" w:hAnsi="Calibri" w:cs="Calibri"/>
          <w:sz w:val="26"/>
          <w:szCs w:val="26"/>
        </w:rPr>
        <w:t>ate of Yeshana</w:t>
      </w:r>
      <w:r w:rsidR="005B3AB7">
        <w:rPr>
          <w:rFonts w:ascii="Calibri" w:eastAsia="Calibri" w:hAnsi="Calibri" w:cs="Calibri"/>
          <w:sz w:val="26"/>
          <w:szCs w:val="26"/>
        </w:rPr>
        <w:t>h</w:t>
      </w:r>
      <w:r w:rsidRPr="005B3AB7">
        <w:rPr>
          <w:rFonts w:ascii="Calibri" w:eastAsia="Calibri" w:hAnsi="Calibri" w:cs="Calibri"/>
          <w:sz w:val="26"/>
          <w:szCs w:val="26"/>
        </w:rPr>
        <w:t>.</w:t>
      </w:r>
      <w:r w:rsidR="005B3AB7">
        <w:rPr>
          <w:rFonts w:ascii="Calibri" w:eastAsia="Calibri" w:hAnsi="Calibri" w:cs="Calibri"/>
          <w:sz w:val="26"/>
          <w:szCs w:val="26"/>
        </w:rPr>
        <w:t xml:space="preserve"> </w:t>
      </w:r>
      <w:r w:rsidRPr="005B3AB7">
        <w:rPr>
          <w:rFonts w:ascii="Calibri" w:eastAsia="Calibri" w:hAnsi="Calibri" w:cs="Calibri"/>
          <w:sz w:val="26"/>
          <w:szCs w:val="26"/>
        </w:rPr>
        <w:t xml:space="preserve">Again, Yeshanna pointing to the town of Yeshanna. It was probably somewhere on the west side of the city. </w:t>
      </w:r>
      <w:r w:rsidR="005B3AB7">
        <w:rPr>
          <w:rFonts w:ascii="Calibri" w:eastAsia="Calibri" w:hAnsi="Calibri" w:cs="Calibri"/>
          <w:sz w:val="26"/>
          <w:szCs w:val="26"/>
        </w:rPr>
        <w:br/>
      </w:r>
      <w:r w:rsidR="005B3AB7">
        <w:rPr>
          <w:rFonts w:ascii="Calibri" w:eastAsia="Calibri" w:hAnsi="Calibri" w:cs="Calibri"/>
          <w:sz w:val="26"/>
          <w:szCs w:val="26"/>
        </w:rPr>
        <w:br/>
      </w:r>
      <w:r w:rsidRPr="005B3AB7">
        <w:rPr>
          <w:rFonts w:ascii="Calibri" w:eastAsia="Calibri" w:hAnsi="Calibri" w:cs="Calibri"/>
          <w:sz w:val="26"/>
          <w:szCs w:val="26"/>
        </w:rPr>
        <w:t>Verses 8 to 10, we have mentioned here goldsmiths.</w:t>
      </w:r>
    </w:p>
    <w:p w14:paraId="11E7E349" w14:textId="77777777" w:rsidR="0001058E" w:rsidRPr="005B3AB7" w:rsidRDefault="0001058E">
      <w:pPr>
        <w:rPr>
          <w:sz w:val="26"/>
          <w:szCs w:val="26"/>
        </w:rPr>
      </w:pPr>
    </w:p>
    <w:p w14:paraId="08072544" w14:textId="6B248B20" w:rsidR="0001058E" w:rsidRPr="005B3AB7" w:rsidRDefault="00000000">
      <w:pPr>
        <w:rPr>
          <w:sz w:val="26"/>
          <w:szCs w:val="26"/>
        </w:rPr>
      </w:pPr>
      <w:r w:rsidRPr="005B3AB7">
        <w:rPr>
          <w:rFonts w:ascii="Calibri" w:eastAsia="Calibri" w:hAnsi="Calibri" w:cs="Calibri"/>
          <w:sz w:val="26"/>
          <w:szCs w:val="26"/>
        </w:rPr>
        <w:t xml:space="preserve">Verse 10, </w:t>
      </w:r>
      <w:r w:rsidR="009A1D7D">
        <w:rPr>
          <w:rFonts w:ascii="Calibri" w:eastAsia="Calibri" w:hAnsi="Calibri" w:cs="Calibri"/>
          <w:sz w:val="26"/>
          <w:szCs w:val="26"/>
        </w:rPr>
        <w:t>N</w:t>
      </w:r>
      <w:r w:rsidRPr="005B3AB7">
        <w:rPr>
          <w:rFonts w:ascii="Calibri" w:eastAsia="Calibri" w:hAnsi="Calibri" w:cs="Calibri"/>
          <w:sz w:val="26"/>
          <w:szCs w:val="26"/>
        </w:rPr>
        <w:t>ext to them, Jed</w:t>
      </w:r>
      <w:r w:rsidR="009A1D7D">
        <w:rPr>
          <w:rFonts w:ascii="Calibri" w:eastAsia="Calibri" w:hAnsi="Calibri" w:cs="Calibri"/>
          <w:sz w:val="26"/>
          <w:szCs w:val="26"/>
        </w:rPr>
        <w:t>a</w:t>
      </w:r>
      <w:r w:rsidRPr="005B3AB7">
        <w:rPr>
          <w:rFonts w:ascii="Calibri" w:eastAsia="Calibri" w:hAnsi="Calibri" w:cs="Calibri"/>
          <w:sz w:val="26"/>
          <w:szCs w:val="26"/>
        </w:rPr>
        <w:t>iah, the son of Haru</w:t>
      </w:r>
      <w:r w:rsidR="009A1D7D">
        <w:rPr>
          <w:rFonts w:ascii="Calibri" w:eastAsia="Calibri" w:hAnsi="Calibri" w:cs="Calibri"/>
          <w:sz w:val="26"/>
          <w:szCs w:val="26"/>
        </w:rPr>
        <w:t>m</w:t>
      </w:r>
      <w:r w:rsidRPr="005B3AB7">
        <w:rPr>
          <w:rFonts w:ascii="Calibri" w:eastAsia="Calibri" w:hAnsi="Calibri" w:cs="Calibri"/>
          <w:sz w:val="26"/>
          <w:szCs w:val="26"/>
        </w:rPr>
        <w:t>pa</w:t>
      </w:r>
      <w:r w:rsidR="009A1D7D">
        <w:rPr>
          <w:rFonts w:ascii="Calibri" w:eastAsia="Calibri" w:hAnsi="Calibri" w:cs="Calibri"/>
          <w:sz w:val="26"/>
          <w:szCs w:val="26"/>
        </w:rPr>
        <w:t>ph</w:t>
      </w:r>
      <w:r w:rsidRPr="005B3AB7">
        <w:rPr>
          <w:rFonts w:ascii="Calibri" w:eastAsia="Calibri" w:hAnsi="Calibri" w:cs="Calibri"/>
          <w:sz w:val="26"/>
          <w:szCs w:val="26"/>
        </w:rPr>
        <w:t>, repared opposite his house.</w:t>
      </w:r>
      <w:r w:rsidR="009A1D7D">
        <w:rPr>
          <w:rFonts w:ascii="Calibri" w:eastAsia="Calibri" w:hAnsi="Calibri" w:cs="Calibri"/>
          <w:sz w:val="26"/>
          <w:szCs w:val="26"/>
        </w:rPr>
        <w:br/>
      </w:r>
      <w:r w:rsidR="009A1D7D">
        <w:rPr>
          <w:rFonts w:ascii="Calibri" w:eastAsia="Calibri" w:hAnsi="Calibri" w:cs="Calibri"/>
          <w:sz w:val="26"/>
          <w:szCs w:val="26"/>
        </w:rPr>
        <w:br/>
      </w:r>
      <w:r w:rsidRPr="005B3AB7">
        <w:rPr>
          <w:rFonts w:ascii="Calibri" w:eastAsia="Calibri" w:hAnsi="Calibri" w:cs="Calibri"/>
          <w:sz w:val="26"/>
          <w:szCs w:val="26"/>
        </w:rPr>
        <w:t xml:space="preserve">Again, we are introduced </w:t>
      </w:r>
      <w:r w:rsidR="009A1D7D">
        <w:rPr>
          <w:rFonts w:ascii="Calibri" w:eastAsia="Calibri" w:hAnsi="Calibri" w:cs="Calibri"/>
          <w:sz w:val="26"/>
          <w:szCs w:val="26"/>
        </w:rPr>
        <w:t xml:space="preserve">to the fact </w:t>
      </w:r>
      <w:r w:rsidRPr="005B3AB7">
        <w:rPr>
          <w:rFonts w:ascii="Calibri" w:eastAsia="Calibri" w:hAnsi="Calibri" w:cs="Calibri"/>
          <w:sz w:val="26"/>
          <w:szCs w:val="26"/>
        </w:rPr>
        <w:t xml:space="preserve">that people here, workers, are identified not just by their location but sometimes they are identified by their profession. </w:t>
      </w:r>
      <w:r w:rsidR="009A1D7D">
        <w:rPr>
          <w:rFonts w:ascii="Calibri" w:eastAsia="Calibri" w:hAnsi="Calibri" w:cs="Calibri"/>
          <w:sz w:val="26"/>
          <w:szCs w:val="26"/>
        </w:rPr>
        <w:t>Again, this was not their specialty, yet they worked</w:t>
      </w:r>
      <w:r w:rsidRPr="005B3AB7">
        <w:rPr>
          <w:rFonts w:ascii="Calibri" w:eastAsia="Calibri" w:hAnsi="Calibri" w:cs="Calibri"/>
          <w:sz w:val="26"/>
          <w:szCs w:val="26"/>
        </w:rPr>
        <w:t xml:space="preserve"> together to rebuild the walls.</w:t>
      </w:r>
    </w:p>
    <w:p w14:paraId="152D4898" w14:textId="77777777" w:rsidR="0001058E" w:rsidRPr="005B3AB7" w:rsidRDefault="0001058E">
      <w:pPr>
        <w:rPr>
          <w:sz w:val="26"/>
          <w:szCs w:val="26"/>
        </w:rPr>
      </w:pPr>
    </w:p>
    <w:p w14:paraId="5D71336F" w14:textId="25A9EFF1" w:rsidR="0001058E" w:rsidRPr="005B3AB7" w:rsidRDefault="00000000" w:rsidP="009A1D7D">
      <w:pPr>
        <w:rPr>
          <w:sz w:val="26"/>
          <w:szCs w:val="26"/>
        </w:rPr>
      </w:pPr>
      <w:r w:rsidRPr="005B3AB7">
        <w:rPr>
          <w:rFonts w:ascii="Calibri" w:eastAsia="Calibri" w:hAnsi="Calibri" w:cs="Calibri"/>
          <w:sz w:val="26"/>
          <w:szCs w:val="26"/>
        </w:rPr>
        <w:t>Verses 11 to 14 talk about people who rebuild the wall all the way to the D</w:t>
      </w:r>
      <w:r w:rsidR="009A1D7D">
        <w:rPr>
          <w:rFonts w:ascii="Calibri" w:eastAsia="Calibri" w:hAnsi="Calibri" w:cs="Calibri"/>
          <w:sz w:val="26"/>
          <w:szCs w:val="26"/>
        </w:rPr>
        <w:t>u</w:t>
      </w:r>
      <w:r w:rsidRPr="005B3AB7">
        <w:rPr>
          <w:rFonts w:ascii="Calibri" w:eastAsia="Calibri" w:hAnsi="Calibri" w:cs="Calibri"/>
          <w:sz w:val="26"/>
          <w:szCs w:val="26"/>
        </w:rPr>
        <w:t xml:space="preserve">ng </w:t>
      </w:r>
      <w:r w:rsidR="009A1D7D">
        <w:rPr>
          <w:rFonts w:ascii="Calibri" w:eastAsia="Calibri" w:hAnsi="Calibri" w:cs="Calibri"/>
          <w:sz w:val="26"/>
          <w:szCs w:val="26"/>
        </w:rPr>
        <w:t>G</w:t>
      </w:r>
      <w:r w:rsidRPr="005B3AB7">
        <w:rPr>
          <w:rFonts w:ascii="Calibri" w:eastAsia="Calibri" w:hAnsi="Calibri" w:cs="Calibri"/>
          <w:sz w:val="26"/>
          <w:szCs w:val="26"/>
        </w:rPr>
        <w:t>ate. So</w:t>
      </w:r>
      <w:r w:rsidR="009A1D7D">
        <w:rPr>
          <w:rFonts w:ascii="Calibri" w:eastAsia="Calibri" w:hAnsi="Calibri" w:cs="Calibri"/>
          <w:sz w:val="26"/>
          <w:szCs w:val="26"/>
        </w:rPr>
        <w:t>,</w:t>
      </w:r>
      <w:r w:rsidRPr="005B3AB7">
        <w:rPr>
          <w:rFonts w:ascii="Calibri" w:eastAsia="Calibri" w:hAnsi="Calibri" w:cs="Calibri"/>
          <w:sz w:val="26"/>
          <w:szCs w:val="26"/>
        </w:rPr>
        <w:t xml:space="preserve"> some people work on the gate, some people work on the wall, but it is a team effort. </w:t>
      </w:r>
      <w:r w:rsidR="009A1D7D">
        <w:rPr>
          <w:rFonts w:ascii="Calibri" w:eastAsia="Calibri" w:hAnsi="Calibri" w:cs="Calibri"/>
          <w:sz w:val="26"/>
          <w:szCs w:val="26"/>
        </w:rPr>
        <w:br/>
      </w:r>
      <w:r w:rsidR="009A1D7D">
        <w:rPr>
          <w:rFonts w:ascii="Calibri" w:eastAsia="Calibri" w:hAnsi="Calibri" w:cs="Calibri"/>
          <w:sz w:val="26"/>
          <w:szCs w:val="26"/>
        </w:rPr>
        <w:br/>
      </w:r>
      <w:r w:rsidRPr="005B3AB7">
        <w:rPr>
          <w:rFonts w:ascii="Calibri" w:eastAsia="Calibri" w:hAnsi="Calibri" w:cs="Calibri"/>
          <w:sz w:val="26"/>
          <w:szCs w:val="26"/>
        </w:rPr>
        <w:t xml:space="preserve">Verses 15 to 21, they repaired the </w:t>
      </w:r>
      <w:r w:rsidR="009A1D7D">
        <w:rPr>
          <w:rFonts w:ascii="Calibri" w:eastAsia="Calibri" w:hAnsi="Calibri" w:cs="Calibri"/>
          <w:sz w:val="26"/>
          <w:szCs w:val="26"/>
        </w:rPr>
        <w:t>F</w:t>
      </w:r>
      <w:r w:rsidRPr="005B3AB7">
        <w:rPr>
          <w:rFonts w:ascii="Calibri" w:eastAsia="Calibri" w:hAnsi="Calibri" w:cs="Calibri"/>
          <w:sz w:val="26"/>
          <w:szCs w:val="26"/>
        </w:rPr>
        <w:t xml:space="preserve">ountain </w:t>
      </w:r>
      <w:r w:rsidR="009A1D7D">
        <w:rPr>
          <w:rFonts w:ascii="Calibri" w:eastAsia="Calibri" w:hAnsi="Calibri" w:cs="Calibri"/>
          <w:sz w:val="26"/>
          <w:szCs w:val="26"/>
        </w:rPr>
        <w:t>G</w:t>
      </w:r>
      <w:r w:rsidRPr="005B3AB7">
        <w:rPr>
          <w:rFonts w:ascii="Calibri" w:eastAsia="Calibri" w:hAnsi="Calibri" w:cs="Calibri"/>
          <w:sz w:val="26"/>
          <w:szCs w:val="26"/>
        </w:rPr>
        <w:t>ate.</w:t>
      </w:r>
      <w:r w:rsidR="009A1D7D">
        <w:rPr>
          <w:rFonts w:ascii="Calibri" w:eastAsia="Calibri" w:hAnsi="Calibri" w:cs="Calibri"/>
          <w:sz w:val="26"/>
          <w:szCs w:val="26"/>
        </w:rPr>
        <w:t xml:space="preserve"> </w:t>
      </w:r>
      <w:r w:rsidRPr="005B3AB7">
        <w:rPr>
          <w:rFonts w:ascii="Calibri" w:eastAsia="Calibri" w:hAnsi="Calibri" w:cs="Calibri"/>
          <w:sz w:val="26"/>
          <w:szCs w:val="26"/>
        </w:rPr>
        <w:t xml:space="preserve">And again, the </w:t>
      </w:r>
      <w:r w:rsidR="009A1D7D">
        <w:rPr>
          <w:rFonts w:ascii="Calibri" w:eastAsia="Calibri" w:hAnsi="Calibri" w:cs="Calibri"/>
          <w:sz w:val="26"/>
          <w:szCs w:val="26"/>
        </w:rPr>
        <w:t>F</w:t>
      </w:r>
      <w:r w:rsidRPr="005B3AB7">
        <w:rPr>
          <w:rFonts w:ascii="Calibri" w:eastAsia="Calibri" w:hAnsi="Calibri" w:cs="Calibri"/>
          <w:sz w:val="26"/>
          <w:szCs w:val="26"/>
        </w:rPr>
        <w:t xml:space="preserve">ountain </w:t>
      </w:r>
      <w:r w:rsidR="009A1D7D">
        <w:rPr>
          <w:rFonts w:ascii="Calibri" w:eastAsia="Calibri" w:hAnsi="Calibri" w:cs="Calibri"/>
          <w:sz w:val="26"/>
          <w:szCs w:val="26"/>
        </w:rPr>
        <w:t>G</w:t>
      </w:r>
      <w:r w:rsidRPr="005B3AB7">
        <w:rPr>
          <w:rFonts w:ascii="Calibri" w:eastAsia="Calibri" w:hAnsi="Calibri" w:cs="Calibri"/>
          <w:sz w:val="26"/>
          <w:szCs w:val="26"/>
        </w:rPr>
        <w:t>ate, we can be fairly certain where it is. It could be here, close to the pool of Siloam. Again, those of you who have been to Jerusalem know about Hezekiah's tunnel that comes all the way to the pool of Siloam.</w:t>
      </w:r>
    </w:p>
    <w:p w14:paraId="5ACF0543" w14:textId="77777777" w:rsidR="0001058E" w:rsidRPr="005B3AB7" w:rsidRDefault="0001058E">
      <w:pPr>
        <w:rPr>
          <w:sz w:val="26"/>
          <w:szCs w:val="26"/>
        </w:rPr>
      </w:pPr>
    </w:p>
    <w:p w14:paraId="46A7E119" w14:textId="066212C4" w:rsidR="0001058E" w:rsidRPr="005B3AB7" w:rsidRDefault="00000000" w:rsidP="009A1D7D">
      <w:pPr>
        <w:rPr>
          <w:sz w:val="26"/>
          <w:szCs w:val="26"/>
        </w:rPr>
      </w:pPr>
      <w:r w:rsidRPr="005B3AB7">
        <w:rPr>
          <w:rFonts w:ascii="Calibri" w:eastAsia="Calibri" w:hAnsi="Calibri" w:cs="Calibri"/>
          <w:sz w:val="26"/>
          <w:szCs w:val="26"/>
        </w:rPr>
        <w:t xml:space="preserve">Hezekiah, I remember, built the tunnel because they had to go deep down. They couldn't go outside the city, so they built a tunnel that goes down to the spring and then into the pool. </w:t>
      </w:r>
      <w:r w:rsidR="009A1D7D">
        <w:rPr>
          <w:rFonts w:ascii="Calibri" w:eastAsia="Calibri" w:hAnsi="Calibri" w:cs="Calibri"/>
          <w:sz w:val="26"/>
          <w:szCs w:val="26"/>
        </w:rPr>
        <w:br/>
      </w:r>
      <w:r w:rsidR="009A1D7D">
        <w:rPr>
          <w:rFonts w:ascii="Calibri" w:eastAsia="Calibri" w:hAnsi="Calibri" w:cs="Calibri"/>
          <w:sz w:val="26"/>
          <w:szCs w:val="26"/>
        </w:rPr>
        <w:br/>
      </w:r>
      <w:r w:rsidRPr="005B3AB7">
        <w:rPr>
          <w:rFonts w:ascii="Calibri" w:eastAsia="Calibri" w:hAnsi="Calibri" w:cs="Calibri"/>
          <w:sz w:val="26"/>
          <w:szCs w:val="26"/>
        </w:rPr>
        <w:t xml:space="preserve">Verses 28 to 32 talk about the </w:t>
      </w:r>
      <w:r w:rsidR="009A1D7D">
        <w:rPr>
          <w:rFonts w:ascii="Calibri" w:eastAsia="Calibri" w:hAnsi="Calibri" w:cs="Calibri"/>
          <w:sz w:val="26"/>
          <w:szCs w:val="26"/>
        </w:rPr>
        <w:t>H</w:t>
      </w:r>
      <w:r w:rsidRPr="005B3AB7">
        <w:rPr>
          <w:rFonts w:ascii="Calibri" w:eastAsia="Calibri" w:hAnsi="Calibri" w:cs="Calibri"/>
          <w:sz w:val="26"/>
          <w:szCs w:val="26"/>
        </w:rPr>
        <w:t xml:space="preserve">orse </w:t>
      </w:r>
      <w:r w:rsidR="009A1D7D">
        <w:rPr>
          <w:rFonts w:ascii="Calibri" w:eastAsia="Calibri" w:hAnsi="Calibri" w:cs="Calibri"/>
          <w:sz w:val="26"/>
          <w:szCs w:val="26"/>
        </w:rPr>
        <w:t>G</w:t>
      </w:r>
      <w:r w:rsidRPr="005B3AB7">
        <w:rPr>
          <w:rFonts w:ascii="Calibri" w:eastAsia="Calibri" w:hAnsi="Calibri" w:cs="Calibri"/>
          <w:sz w:val="26"/>
          <w:szCs w:val="26"/>
        </w:rPr>
        <w:t>ate.</w:t>
      </w:r>
      <w:r w:rsidR="009A1D7D">
        <w:rPr>
          <w:rFonts w:ascii="Calibri" w:eastAsia="Calibri" w:hAnsi="Calibri" w:cs="Calibri"/>
          <w:sz w:val="26"/>
          <w:szCs w:val="26"/>
        </w:rPr>
        <w:t xml:space="preserve"> “</w:t>
      </w:r>
      <w:r w:rsidRPr="005B3AB7">
        <w:rPr>
          <w:rFonts w:ascii="Calibri" w:eastAsia="Calibri" w:hAnsi="Calibri" w:cs="Calibri"/>
          <w:sz w:val="26"/>
          <w:szCs w:val="26"/>
        </w:rPr>
        <w:t xml:space="preserve">The </w:t>
      </w:r>
      <w:r w:rsidR="009A1D7D">
        <w:rPr>
          <w:rFonts w:ascii="Calibri" w:eastAsia="Calibri" w:hAnsi="Calibri" w:cs="Calibri"/>
          <w:sz w:val="26"/>
          <w:szCs w:val="26"/>
        </w:rPr>
        <w:t>H</w:t>
      </w:r>
      <w:r w:rsidRPr="005B3AB7">
        <w:rPr>
          <w:rFonts w:ascii="Calibri" w:eastAsia="Calibri" w:hAnsi="Calibri" w:cs="Calibri"/>
          <w:sz w:val="26"/>
          <w:szCs w:val="26"/>
        </w:rPr>
        <w:t xml:space="preserve">orse </w:t>
      </w:r>
      <w:r w:rsidR="009A1D7D">
        <w:rPr>
          <w:rFonts w:ascii="Calibri" w:eastAsia="Calibri" w:hAnsi="Calibri" w:cs="Calibri"/>
          <w:sz w:val="26"/>
          <w:szCs w:val="26"/>
        </w:rPr>
        <w:t>G</w:t>
      </w:r>
      <w:r w:rsidRPr="005B3AB7">
        <w:rPr>
          <w:rFonts w:ascii="Calibri" w:eastAsia="Calibri" w:hAnsi="Calibri" w:cs="Calibri"/>
          <w:sz w:val="26"/>
          <w:szCs w:val="26"/>
        </w:rPr>
        <w:t>ate, the priests repaired.</w:t>
      </w:r>
      <w:r w:rsidR="009A1D7D">
        <w:rPr>
          <w:rFonts w:ascii="Calibri" w:eastAsia="Calibri" w:hAnsi="Calibri" w:cs="Calibri"/>
          <w:sz w:val="26"/>
          <w:szCs w:val="26"/>
        </w:rPr>
        <w:t>”</w:t>
      </w:r>
      <w:r w:rsidRPr="005B3AB7">
        <w:rPr>
          <w:rFonts w:ascii="Calibri" w:eastAsia="Calibri" w:hAnsi="Calibri" w:cs="Calibri"/>
          <w:sz w:val="26"/>
          <w:szCs w:val="26"/>
        </w:rPr>
        <w:t xml:space="preserve"> Again, we're not certain where the </w:t>
      </w:r>
      <w:r w:rsidR="009A1D7D">
        <w:rPr>
          <w:rFonts w:ascii="Calibri" w:eastAsia="Calibri" w:hAnsi="Calibri" w:cs="Calibri"/>
          <w:sz w:val="26"/>
          <w:szCs w:val="26"/>
        </w:rPr>
        <w:t>H</w:t>
      </w:r>
      <w:r w:rsidRPr="005B3AB7">
        <w:rPr>
          <w:rFonts w:ascii="Calibri" w:eastAsia="Calibri" w:hAnsi="Calibri" w:cs="Calibri"/>
          <w:sz w:val="26"/>
          <w:szCs w:val="26"/>
        </w:rPr>
        <w:t xml:space="preserve">orse </w:t>
      </w:r>
      <w:r w:rsidR="009A1D7D">
        <w:rPr>
          <w:rFonts w:ascii="Calibri" w:eastAsia="Calibri" w:hAnsi="Calibri" w:cs="Calibri"/>
          <w:sz w:val="26"/>
          <w:szCs w:val="26"/>
        </w:rPr>
        <w:t>G</w:t>
      </w:r>
      <w:r w:rsidRPr="005B3AB7">
        <w:rPr>
          <w:rFonts w:ascii="Calibri" w:eastAsia="Calibri" w:hAnsi="Calibri" w:cs="Calibri"/>
          <w:sz w:val="26"/>
          <w:szCs w:val="26"/>
        </w:rPr>
        <w:t>ate was. It's a question mark, but it was probably somewhere between the temple and the palace.</w:t>
      </w:r>
    </w:p>
    <w:p w14:paraId="31735852" w14:textId="77777777" w:rsidR="0001058E" w:rsidRPr="005B3AB7" w:rsidRDefault="0001058E">
      <w:pPr>
        <w:rPr>
          <w:sz w:val="26"/>
          <w:szCs w:val="26"/>
        </w:rPr>
      </w:pPr>
    </w:p>
    <w:p w14:paraId="31100C45" w14:textId="3C60BA85" w:rsidR="0001058E" w:rsidRPr="005B3AB7" w:rsidRDefault="00000000">
      <w:pPr>
        <w:rPr>
          <w:sz w:val="26"/>
          <w:szCs w:val="26"/>
        </w:rPr>
      </w:pPr>
      <w:r w:rsidRPr="005B3AB7">
        <w:rPr>
          <w:rFonts w:ascii="Calibri" w:eastAsia="Calibri" w:hAnsi="Calibri" w:cs="Calibri"/>
          <w:sz w:val="26"/>
          <w:szCs w:val="26"/>
        </w:rPr>
        <w:t xml:space="preserve">It seems that the </w:t>
      </w:r>
      <w:r w:rsidR="009A1D7D">
        <w:rPr>
          <w:rFonts w:ascii="Calibri" w:eastAsia="Calibri" w:hAnsi="Calibri" w:cs="Calibri"/>
          <w:sz w:val="26"/>
          <w:szCs w:val="26"/>
        </w:rPr>
        <w:t>H</w:t>
      </w:r>
      <w:r w:rsidRPr="005B3AB7">
        <w:rPr>
          <w:rFonts w:ascii="Calibri" w:eastAsia="Calibri" w:hAnsi="Calibri" w:cs="Calibri"/>
          <w:sz w:val="26"/>
          <w:szCs w:val="26"/>
        </w:rPr>
        <w:t xml:space="preserve">orse </w:t>
      </w:r>
      <w:r w:rsidR="009A1D7D">
        <w:rPr>
          <w:rFonts w:ascii="Calibri" w:eastAsia="Calibri" w:hAnsi="Calibri" w:cs="Calibri"/>
          <w:sz w:val="26"/>
          <w:szCs w:val="26"/>
        </w:rPr>
        <w:t>G</w:t>
      </w:r>
      <w:r w:rsidRPr="005B3AB7">
        <w:rPr>
          <w:rFonts w:ascii="Calibri" w:eastAsia="Calibri" w:hAnsi="Calibri" w:cs="Calibri"/>
          <w:sz w:val="26"/>
          <w:szCs w:val="26"/>
        </w:rPr>
        <w:t>ate is actually a city gate located on the eastern side of the wall, fairly close to the temple. That's why on this image you can see it's up there. But what chapter 3 emphasizes is, again, unity in diversity.</w:t>
      </w:r>
    </w:p>
    <w:p w14:paraId="4FB37BAC" w14:textId="77777777" w:rsidR="0001058E" w:rsidRPr="005B3AB7" w:rsidRDefault="0001058E">
      <w:pPr>
        <w:rPr>
          <w:sz w:val="26"/>
          <w:szCs w:val="26"/>
        </w:rPr>
      </w:pPr>
    </w:p>
    <w:p w14:paraId="339C4FB3" w14:textId="77777777" w:rsidR="0001058E" w:rsidRPr="005B3AB7" w:rsidRDefault="00000000">
      <w:pPr>
        <w:rPr>
          <w:sz w:val="26"/>
          <w:szCs w:val="26"/>
        </w:rPr>
      </w:pPr>
      <w:r w:rsidRPr="005B3AB7">
        <w:rPr>
          <w:rFonts w:ascii="Calibri" w:eastAsia="Calibri" w:hAnsi="Calibri" w:cs="Calibri"/>
          <w:sz w:val="26"/>
          <w:szCs w:val="26"/>
        </w:rPr>
        <w:lastRenderedPageBreak/>
        <w:t>You have workers from different locations. You have workers from different levels of education and skill, different professions. And yet, they were all united under the leadership of Nehemiah.</w:t>
      </w:r>
    </w:p>
    <w:p w14:paraId="0EAA542E" w14:textId="77777777" w:rsidR="0001058E" w:rsidRPr="005B3AB7" w:rsidRDefault="0001058E">
      <w:pPr>
        <w:rPr>
          <w:sz w:val="26"/>
          <w:szCs w:val="26"/>
        </w:rPr>
      </w:pPr>
    </w:p>
    <w:p w14:paraId="376C2D7F" w14:textId="77777777" w:rsidR="0001058E" w:rsidRPr="005B3AB7" w:rsidRDefault="00000000">
      <w:pPr>
        <w:rPr>
          <w:sz w:val="26"/>
          <w:szCs w:val="26"/>
        </w:rPr>
      </w:pPr>
      <w:r w:rsidRPr="005B3AB7">
        <w:rPr>
          <w:rFonts w:ascii="Calibri" w:eastAsia="Calibri" w:hAnsi="Calibri" w:cs="Calibri"/>
          <w:sz w:val="26"/>
          <w:szCs w:val="26"/>
        </w:rPr>
        <w:t>They followed the example of the high priest, and the others followed. And they accomplished the work of reconstruction. Later in the New Testament, we are asked to keep the unity of the Spirit.</w:t>
      </w:r>
    </w:p>
    <w:p w14:paraId="4C1A313C" w14:textId="77777777" w:rsidR="0001058E" w:rsidRPr="005B3AB7" w:rsidRDefault="0001058E">
      <w:pPr>
        <w:rPr>
          <w:sz w:val="26"/>
          <w:szCs w:val="26"/>
        </w:rPr>
      </w:pPr>
    </w:p>
    <w:p w14:paraId="23DFAB4E" w14:textId="77777777" w:rsidR="0001058E" w:rsidRPr="005B3AB7" w:rsidRDefault="00000000">
      <w:pPr>
        <w:rPr>
          <w:sz w:val="26"/>
          <w:szCs w:val="26"/>
        </w:rPr>
      </w:pPr>
      <w:r w:rsidRPr="005B3AB7">
        <w:rPr>
          <w:rFonts w:ascii="Calibri" w:eastAsia="Calibri" w:hAnsi="Calibri" w:cs="Calibri"/>
          <w:sz w:val="26"/>
          <w:szCs w:val="26"/>
        </w:rPr>
        <w:t>It's something very interesting that we are never told to make unity. It is the Holy Spirit that creates unity when we surrender our life to Christ. We're part of the same family.</w:t>
      </w:r>
    </w:p>
    <w:p w14:paraId="56BBA760" w14:textId="77777777" w:rsidR="0001058E" w:rsidRPr="005B3AB7" w:rsidRDefault="0001058E">
      <w:pPr>
        <w:rPr>
          <w:sz w:val="26"/>
          <w:szCs w:val="26"/>
        </w:rPr>
      </w:pPr>
    </w:p>
    <w:p w14:paraId="7810F81F" w14:textId="6AAA854E" w:rsidR="0001058E" w:rsidRPr="005B3AB7" w:rsidRDefault="00000000">
      <w:pPr>
        <w:rPr>
          <w:sz w:val="26"/>
          <w:szCs w:val="26"/>
        </w:rPr>
      </w:pPr>
      <w:r w:rsidRPr="005B3AB7">
        <w:rPr>
          <w:rFonts w:ascii="Calibri" w:eastAsia="Calibri" w:hAnsi="Calibri" w:cs="Calibri"/>
          <w:sz w:val="26"/>
          <w:szCs w:val="26"/>
        </w:rPr>
        <w:t xml:space="preserve">We're not asked to make unity. We're asked to keep the unity. And being united, we can do </w:t>
      </w:r>
      <w:r w:rsidR="009A1D7D">
        <w:rPr>
          <w:rFonts w:ascii="Calibri" w:eastAsia="Calibri" w:hAnsi="Calibri" w:cs="Calibri"/>
          <w:sz w:val="26"/>
          <w:szCs w:val="26"/>
        </w:rPr>
        <w:t>great work</w:t>
      </w:r>
      <w:r w:rsidRPr="005B3AB7">
        <w:rPr>
          <w:rFonts w:ascii="Calibri" w:eastAsia="Calibri" w:hAnsi="Calibri" w:cs="Calibri"/>
          <w:sz w:val="26"/>
          <w:szCs w:val="26"/>
        </w:rPr>
        <w:t xml:space="preserve"> for Christ.</w:t>
      </w:r>
    </w:p>
    <w:p w14:paraId="3E0BACD5" w14:textId="77777777" w:rsidR="0001058E" w:rsidRPr="005B3AB7" w:rsidRDefault="0001058E">
      <w:pPr>
        <w:rPr>
          <w:sz w:val="26"/>
          <w:szCs w:val="26"/>
        </w:rPr>
      </w:pPr>
    </w:p>
    <w:p w14:paraId="60F22CB0" w14:textId="2AC8F0E8" w:rsidR="0001058E" w:rsidRPr="005B3AB7" w:rsidRDefault="00000000">
      <w:pPr>
        <w:rPr>
          <w:sz w:val="26"/>
          <w:szCs w:val="26"/>
        </w:rPr>
      </w:pPr>
      <w:r w:rsidRPr="005B3AB7">
        <w:rPr>
          <w:rFonts w:ascii="Calibri" w:eastAsia="Calibri" w:hAnsi="Calibri" w:cs="Calibri"/>
          <w:sz w:val="26"/>
          <w:szCs w:val="26"/>
        </w:rPr>
        <w:t>Chapter 3 is a great example of that of teamwork. Unity in diversity for the same goal. But again, not everybody was happy.</w:t>
      </w:r>
    </w:p>
    <w:p w14:paraId="45A93673" w14:textId="77777777" w:rsidR="0001058E" w:rsidRPr="005B3AB7" w:rsidRDefault="0001058E">
      <w:pPr>
        <w:rPr>
          <w:sz w:val="26"/>
          <w:szCs w:val="26"/>
        </w:rPr>
      </w:pPr>
    </w:p>
    <w:p w14:paraId="079AC3CE" w14:textId="77777777" w:rsidR="0001058E" w:rsidRPr="005B3AB7" w:rsidRDefault="00000000">
      <w:pPr>
        <w:rPr>
          <w:sz w:val="26"/>
          <w:szCs w:val="26"/>
        </w:rPr>
      </w:pPr>
      <w:r w:rsidRPr="005B3AB7">
        <w:rPr>
          <w:rFonts w:ascii="Calibri" w:eastAsia="Calibri" w:hAnsi="Calibri" w:cs="Calibri"/>
          <w:sz w:val="26"/>
          <w:szCs w:val="26"/>
        </w:rPr>
        <w:t>We see in Nehemiah 4 that the opponents, the adversaries, return. And we'll see how Nehemiah responds, both in prayer and in preparation. Starting in verse 1, chapter 4. Remember, Sanballat is back at it.</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w:rPr>
          <w:sz w:val="26"/>
          <w:szCs w:val="26"/>
        </w:rPr>
      </w:pPr>
      <w:hyperlink r:id="rId10" w:history="1">
        <w:r w:rsidRPr="009A1D7D">
          <w:rPr>
            <w:rStyle w:val="Hyperlink"/>
            <w:rFonts w:asciiTheme="minorHAnsi" w:hAnsiTheme="minorHAnsi" w:cstheme="minorHAnsi"/>
            <w:b/>
            <w:bCs/>
            <w:color w:val="auto"/>
            <w:sz w:val="26"/>
            <w:szCs w:val="26"/>
            <w:shd w:val="clear" w:color="auto" w:fill="FFFFFF"/>
          </w:rPr>
          <w:t>1</w:t>
        </w:r>
      </w:hyperlink>
      <w:hyperlink r:id="rId11" w:anchor="footnotes" w:tooltip="Ch 3:33 in Hebrew" w:history="1">
        <w:r w:rsidRPr="009A1D7D">
          <w:rPr>
            <w:rStyle w:val="Hyperlink"/>
            <w:rFonts w:asciiTheme="minorHAnsi" w:hAnsiTheme="minorHAnsi" w:cstheme="minorHAnsi"/>
            <w:b/>
            <w:bCs/>
            <w:i/>
            <w:iCs/>
            <w:color w:val="auto"/>
            <w:sz w:val="26"/>
            <w:szCs w:val="26"/>
            <w:shd w:val="clear" w:color="auto" w:fill="FFFFFF"/>
            <w:vertAlign w:val="superscript"/>
          </w:rPr>
          <w:t>a</w:t>
        </w:r>
      </w:hyperlink>
      <w:r w:rsidRPr="009A1D7D">
        <w:rPr>
          <w:rFonts w:asciiTheme="minorHAnsi" w:hAnsiTheme="minorHAnsi" w:cstheme="minorHAnsi"/>
          <w:sz w:val="26"/>
          <w:szCs w:val="26"/>
          <w:shd w:val="clear" w:color="auto" w:fill="FFFFFF"/>
        </w:rPr>
        <w:t> Now when Sanballat heard that we were building the wall, he was angry and greatly enraged, and he jeered at the Jews. </w:t>
      </w:r>
      <w:hyperlink r:id="rId12" w:history="1">
        <w:r w:rsidRPr="009A1D7D">
          <w:rPr>
            <w:rStyle w:val="Hyperlink"/>
            <w:rFonts w:asciiTheme="minorHAnsi" w:hAnsiTheme="minorHAnsi" w:cstheme="minorHAnsi"/>
            <w:b/>
            <w:bCs/>
            <w:color w:val="auto"/>
            <w:sz w:val="26"/>
            <w:szCs w:val="26"/>
            <w:shd w:val="clear" w:color="auto" w:fill="FFFFFF"/>
          </w:rPr>
          <w:t>2</w:t>
        </w:r>
      </w:hyperlink>
      <w:r>
        <w:rPr>
          <w:rStyle w:val="reftext"/>
          <w:rFonts w:asciiTheme="minorHAnsi" w:hAnsiTheme="minorHAnsi" w:cstheme="minorHAnsi"/>
          <w:b/>
          <w:bCs/>
          <w:sz w:val="26"/>
          <w:szCs w:val="26"/>
          <w:shd w:val="clear" w:color="auto" w:fill="FFFFFF"/>
        </w:rPr>
        <w:t xml:space="preserve"> </w:t>
      </w:r>
      <w:r w:rsidRPr="009A1D7D">
        <w:rPr>
          <w:rFonts w:asciiTheme="minorHAnsi" w:hAnsiTheme="minorHAnsi" w:cstheme="minorHAnsi"/>
          <w:sz w:val="26"/>
          <w:szCs w:val="26"/>
          <w:shd w:val="clear" w:color="auto" w:fill="FFFFFF"/>
        </w:rPr>
        <w:t>And he said in the presence of his brothers and of the army of Samaria, “What are these feeble Jews doing? Will they restore it for themselves?</w:t>
      </w:r>
      <w:hyperlink r:id="rId13" w:anchor="footnotes" w:tooltip="Or Will they commit themselves to God?" w:history="1">
        <w:r w:rsidRPr="009A1D7D">
          <w:rPr>
            <w:rStyle w:val="Hyperlink"/>
            <w:rFonts w:asciiTheme="minorHAnsi" w:hAnsiTheme="minorHAnsi" w:cstheme="minorHAnsi"/>
            <w:b/>
            <w:bCs/>
            <w:i/>
            <w:iCs/>
            <w:color w:val="auto"/>
            <w:sz w:val="26"/>
            <w:szCs w:val="26"/>
            <w:shd w:val="clear" w:color="auto" w:fill="FFFFFF"/>
            <w:vertAlign w:val="superscript"/>
          </w:rPr>
          <w:t>b</w:t>
        </w:r>
      </w:hyperlink>
      <w:r w:rsidRPr="009A1D7D">
        <w:rPr>
          <w:rFonts w:asciiTheme="minorHAnsi" w:hAnsiTheme="minorHAnsi" w:cstheme="minorHAnsi"/>
          <w:sz w:val="26"/>
          <w:szCs w:val="26"/>
          <w:shd w:val="clear" w:color="auto" w:fill="FFFFFF"/>
        </w:rPr>
        <w:t> Will they sacrifice? Will they finish up in a day? Will they revive the stones out of the heaps of rubbish, and burned ones at that?” </w:t>
      </w:r>
      <w:hyperlink r:id="rId14" w:history="1">
        <w:r w:rsidRPr="009A1D7D">
          <w:rPr>
            <w:rStyle w:val="Hyperlink"/>
            <w:rFonts w:asciiTheme="minorHAnsi" w:hAnsiTheme="minorHAnsi" w:cstheme="minorHAnsi"/>
            <w:b/>
            <w:bCs/>
            <w:color w:val="auto"/>
            <w:sz w:val="26"/>
            <w:szCs w:val="26"/>
            <w:shd w:val="clear" w:color="auto" w:fill="FFFFFF"/>
          </w:rPr>
          <w:t>3</w:t>
        </w:r>
      </w:hyperlink>
      <w:r>
        <w:rPr>
          <w:rStyle w:val="reftext"/>
          <w:rFonts w:asciiTheme="minorHAnsi" w:hAnsiTheme="minorHAnsi" w:cstheme="minorHAnsi"/>
          <w:b/>
          <w:bCs/>
          <w:sz w:val="26"/>
          <w:szCs w:val="26"/>
          <w:shd w:val="clear" w:color="auto" w:fill="FFFFFF"/>
        </w:rPr>
        <w:t xml:space="preserve"> </w:t>
      </w:r>
      <w:r w:rsidRPr="009A1D7D">
        <w:rPr>
          <w:rFonts w:asciiTheme="minorHAnsi" w:hAnsiTheme="minorHAnsi" w:cstheme="minorHAnsi"/>
          <w:sz w:val="26"/>
          <w:szCs w:val="26"/>
          <w:shd w:val="clear" w:color="auto" w:fill="FFFFFF"/>
        </w:rPr>
        <w:t>Tobiah the Ammonite was beside him, and he said, “Yes, what they are building—if a fox goes up on it he will break down their stone wall!”</w:t>
      </w:r>
      <w:r w:rsidRPr="009A1D7D">
        <w:rPr>
          <w:rFonts w:asciiTheme="minorHAnsi" w:hAnsiTheme="minorHAnsi" w:cstheme="minorHAnsi"/>
          <w:sz w:val="26"/>
          <w:szCs w:val="26"/>
          <w:shd w:val="clear" w:color="auto" w:fill="FFFFFF"/>
        </w:rPr>
        <w:br/>
      </w:r>
      <w:r w:rsidRPr="009A1D7D">
        <w:rPr>
          <w:rFonts w:asciiTheme="minorHAnsi" w:eastAsia="Calibri" w:hAnsiTheme="minorHAnsi" w:cstheme="minorHAnsi"/>
          <w:sz w:val="26"/>
          <w:szCs w:val="26"/>
        </w:rPr>
        <w:br/>
      </w:r>
      <w:r w:rsidR="00000000" w:rsidRPr="005B3AB7">
        <w:rPr>
          <w:rFonts w:ascii="Calibri" w:eastAsia="Calibri" w:hAnsi="Calibri" w:cs="Calibri"/>
          <w:sz w:val="26"/>
          <w:szCs w:val="26"/>
        </w:rPr>
        <w:t>Chapter 4 is one of contrasts. The faithless ridicule the faithful.</w:t>
      </w:r>
    </w:p>
    <w:p w14:paraId="4D28BA12" w14:textId="77777777" w:rsidR="0001058E" w:rsidRPr="005B3AB7" w:rsidRDefault="0001058E">
      <w:pPr>
        <w:rPr>
          <w:sz w:val="26"/>
          <w:szCs w:val="26"/>
        </w:rPr>
      </w:pPr>
    </w:p>
    <w:p w14:paraId="2E77140A" w14:textId="77777777" w:rsidR="0001058E" w:rsidRPr="005B3AB7" w:rsidRDefault="00000000">
      <w:pPr>
        <w:rPr>
          <w:sz w:val="26"/>
          <w:szCs w:val="26"/>
        </w:rPr>
      </w:pPr>
      <w:r w:rsidRPr="005B3AB7">
        <w:rPr>
          <w:rFonts w:ascii="Calibri" w:eastAsia="Calibri" w:hAnsi="Calibri" w:cs="Calibri"/>
          <w:sz w:val="26"/>
          <w:szCs w:val="26"/>
        </w:rPr>
        <w:t>The faithless ridicule while the faithful pray. The faithless demean while the faithful plan. The faithless threaten while the faithful are encouraged by their godly leaders.</w:t>
      </w:r>
    </w:p>
    <w:p w14:paraId="294892C2" w14:textId="77777777" w:rsidR="0001058E" w:rsidRPr="005B3AB7" w:rsidRDefault="0001058E">
      <w:pPr>
        <w:rPr>
          <w:sz w:val="26"/>
          <w:szCs w:val="26"/>
        </w:rPr>
      </w:pPr>
    </w:p>
    <w:p w14:paraId="6032EF1F" w14:textId="6A6EF32E" w:rsidR="0001058E" w:rsidRPr="005B3AB7" w:rsidRDefault="00000000">
      <w:pPr>
        <w:rPr>
          <w:sz w:val="26"/>
          <w:szCs w:val="26"/>
        </w:rPr>
      </w:pPr>
      <w:r w:rsidRPr="005B3AB7">
        <w:rPr>
          <w:rFonts w:ascii="Calibri" w:eastAsia="Calibri" w:hAnsi="Calibri" w:cs="Calibri"/>
          <w:sz w:val="26"/>
          <w:szCs w:val="26"/>
        </w:rPr>
        <w:t>Just as the Pharisees were angered when Jesus did a good deed, so Sa</w:t>
      </w:r>
      <w:r w:rsidR="009A1D7D">
        <w:rPr>
          <w:rFonts w:ascii="Calibri" w:eastAsia="Calibri" w:hAnsi="Calibri" w:cs="Calibri"/>
          <w:sz w:val="26"/>
          <w:szCs w:val="26"/>
        </w:rPr>
        <w:t>n</w:t>
      </w:r>
      <w:r w:rsidRPr="005B3AB7">
        <w:rPr>
          <w:rFonts w:ascii="Calibri" w:eastAsia="Calibri" w:hAnsi="Calibri" w:cs="Calibri"/>
          <w:sz w:val="26"/>
          <w:szCs w:val="26"/>
        </w:rPr>
        <w:t>ba</w:t>
      </w:r>
      <w:r w:rsidR="009A1D7D">
        <w:rPr>
          <w:rFonts w:ascii="Calibri" w:eastAsia="Calibri" w:hAnsi="Calibri" w:cs="Calibri"/>
          <w:sz w:val="26"/>
          <w:szCs w:val="26"/>
        </w:rPr>
        <w:t>l</w:t>
      </w:r>
      <w:r w:rsidRPr="005B3AB7">
        <w:rPr>
          <w:rFonts w:ascii="Calibri" w:eastAsia="Calibri" w:hAnsi="Calibri" w:cs="Calibri"/>
          <w:sz w:val="26"/>
          <w:szCs w:val="26"/>
        </w:rPr>
        <w:t>lat and Tobiah derided God's people for rebuilding Jerusalem. And again, he is trying to be funny. He is mocking.</w:t>
      </w:r>
    </w:p>
    <w:p w14:paraId="1D0C5F84" w14:textId="77777777" w:rsidR="0001058E" w:rsidRPr="005B3AB7" w:rsidRDefault="0001058E">
      <w:pPr>
        <w:rPr>
          <w:sz w:val="26"/>
          <w:szCs w:val="26"/>
        </w:rPr>
      </w:pPr>
    </w:p>
    <w:p w14:paraId="7EB909F7" w14:textId="2D273D49" w:rsidR="0001058E" w:rsidRPr="005B3AB7" w:rsidRDefault="00000000">
      <w:pPr>
        <w:rPr>
          <w:sz w:val="26"/>
          <w:szCs w:val="26"/>
        </w:rPr>
      </w:pPr>
      <w:r w:rsidRPr="005B3AB7">
        <w:rPr>
          <w:rFonts w:ascii="Calibri" w:eastAsia="Calibri" w:hAnsi="Calibri" w:cs="Calibri"/>
          <w:sz w:val="26"/>
          <w:szCs w:val="26"/>
        </w:rPr>
        <w:t>Will they restore? Will they finish? All these questions demand the answer, no. And</w:t>
      </w:r>
      <w:r w:rsidR="009A1D7D">
        <w:rPr>
          <w:rFonts w:ascii="Calibri" w:eastAsia="Calibri" w:hAnsi="Calibri" w:cs="Calibri"/>
          <w:sz w:val="26"/>
          <w:szCs w:val="26"/>
        </w:rPr>
        <w:t>, of course,</w:t>
      </w:r>
      <w:r w:rsidRPr="005B3AB7">
        <w:rPr>
          <w:rFonts w:ascii="Calibri" w:eastAsia="Calibri" w:hAnsi="Calibri" w:cs="Calibri"/>
          <w:sz w:val="26"/>
          <w:szCs w:val="26"/>
        </w:rPr>
        <w:t xml:space="preserve"> the ridicule continues with saying that if just a solitary fox, you know, would go on the wall, it could bring it down. But Nehemiah appeals to God.</w:t>
      </w:r>
    </w:p>
    <w:p w14:paraId="1BC03FB8" w14:textId="77777777" w:rsidR="0001058E" w:rsidRPr="005B3AB7" w:rsidRDefault="0001058E">
      <w:pPr>
        <w:rPr>
          <w:sz w:val="26"/>
          <w:szCs w:val="26"/>
        </w:rPr>
      </w:pPr>
    </w:p>
    <w:p w14:paraId="39593A67" w14:textId="77777777" w:rsidR="0001058E" w:rsidRPr="005B3AB7" w:rsidRDefault="00000000">
      <w:pPr>
        <w:rPr>
          <w:sz w:val="26"/>
          <w:szCs w:val="26"/>
        </w:rPr>
      </w:pPr>
      <w:r w:rsidRPr="005B3AB7">
        <w:rPr>
          <w:rFonts w:ascii="Calibri" w:eastAsia="Calibri" w:hAnsi="Calibri" w:cs="Calibri"/>
          <w:sz w:val="26"/>
          <w:szCs w:val="26"/>
        </w:rPr>
        <w:lastRenderedPageBreak/>
        <w:t>Nehemiah is a great example of what we should do in times of opposition. As I said in the past, sometimes we need to answer, but sometimes we don't need to answer. In this case, Nehemiah goes to God again.</w:t>
      </w:r>
    </w:p>
    <w:p w14:paraId="2F2262FA" w14:textId="77777777" w:rsidR="0001058E" w:rsidRPr="005B3AB7" w:rsidRDefault="0001058E">
      <w:pPr>
        <w:rPr>
          <w:sz w:val="26"/>
          <w:szCs w:val="26"/>
        </w:rPr>
      </w:pPr>
    </w:p>
    <w:p w14:paraId="553BD754" w14:textId="77777777" w:rsidR="0001058E" w:rsidRPr="005B3AB7" w:rsidRDefault="00000000">
      <w:pPr>
        <w:rPr>
          <w:sz w:val="26"/>
          <w:szCs w:val="26"/>
        </w:rPr>
      </w:pPr>
      <w:r w:rsidRPr="005B3AB7">
        <w:rPr>
          <w:rFonts w:ascii="Calibri" w:eastAsia="Calibri" w:hAnsi="Calibri" w:cs="Calibri"/>
          <w:sz w:val="26"/>
          <w:szCs w:val="26"/>
        </w:rPr>
        <w:t>Remember, he is a man of fasting and prayer, and he goes to God. Verses 4-6. In prayer, Nehemiah asks God to fight the battle for him.</w:t>
      </w:r>
    </w:p>
    <w:p w14:paraId="73C0886E" w14:textId="77777777" w:rsidR="0001058E" w:rsidRPr="005B3AB7" w:rsidRDefault="0001058E">
      <w:pPr>
        <w:rPr>
          <w:sz w:val="26"/>
          <w:szCs w:val="26"/>
        </w:rPr>
      </w:pPr>
    </w:p>
    <w:p w14:paraId="3C3ED8C6" w14:textId="77777777" w:rsidR="0001058E" w:rsidRPr="005B3AB7" w:rsidRDefault="00000000">
      <w:pPr>
        <w:rPr>
          <w:sz w:val="26"/>
          <w:szCs w:val="26"/>
        </w:rPr>
      </w:pPr>
      <w:r w:rsidRPr="005B3AB7">
        <w:rPr>
          <w:rFonts w:ascii="Calibri" w:eastAsia="Calibri" w:hAnsi="Calibri" w:cs="Calibri"/>
          <w:sz w:val="26"/>
          <w:szCs w:val="26"/>
        </w:rPr>
        <w:t>Nehemiah doesn't deny his feelings. He feels despised. And we see elements of an imprecatory prayer here, which is very interesting.</w:t>
      </w:r>
    </w:p>
    <w:p w14:paraId="520F04A9" w14:textId="77777777" w:rsidR="0001058E" w:rsidRPr="005B3AB7" w:rsidRDefault="0001058E">
      <w:pPr>
        <w:rPr>
          <w:sz w:val="26"/>
          <w:szCs w:val="26"/>
        </w:rPr>
      </w:pPr>
    </w:p>
    <w:p w14:paraId="2532B458" w14:textId="77777777" w:rsidR="0001058E" w:rsidRPr="005B3AB7" w:rsidRDefault="00000000">
      <w:pPr>
        <w:rPr>
          <w:sz w:val="26"/>
          <w:szCs w:val="26"/>
        </w:rPr>
      </w:pPr>
      <w:r w:rsidRPr="005B3AB7">
        <w:rPr>
          <w:rFonts w:ascii="Calibri" w:eastAsia="Calibri" w:hAnsi="Calibri" w:cs="Calibri"/>
          <w:sz w:val="26"/>
          <w:szCs w:val="26"/>
        </w:rPr>
        <w:t>Students ask me all the time, is it okay for us to pray these types of imprecatory prayers? Do not cover their guilt. Let not their sin be blotted. In my humble but correct opinion, it is not okay to pray imprecatory prayers today.</w:t>
      </w:r>
    </w:p>
    <w:p w14:paraId="253D4B7E" w14:textId="77777777" w:rsidR="0001058E" w:rsidRPr="005B3AB7" w:rsidRDefault="0001058E">
      <w:pPr>
        <w:rPr>
          <w:sz w:val="26"/>
          <w:szCs w:val="26"/>
        </w:rPr>
      </w:pPr>
    </w:p>
    <w:p w14:paraId="3B85EB1A" w14:textId="77777777" w:rsidR="0001058E" w:rsidRPr="005B3AB7" w:rsidRDefault="00000000">
      <w:pPr>
        <w:rPr>
          <w:sz w:val="26"/>
          <w:szCs w:val="26"/>
        </w:rPr>
      </w:pPr>
      <w:r w:rsidRPr="005B3AB7">
        <w:rPr>
          <w:rFonts w:ascii="Calibri" w:eastAsia="Calibri" w:hAnsi="Calibri" w:cs="Calibri"/>
          <w:sz w:val="26"/>
          <w:szCs w:val="26"/>
        </w:rPr>
        <w:t>And the reason I say that is because of Jesus' words. We have the teaching of Jesus that teaches us what to do in cases like this. In Matthew 5, the Sermon on the Mount, Jesus says, But I say to you, starting in verse 44, Even the Gentiles do the same.</w:t>
      </w:r>
    </w:p>
    <w:p w14:paraId="1B99257B" w14:textId="77777777" w:rsidR="0001058E" w:rsidRPr="005B3AB7" w:rsidRDefault="0001058E">
      <w:pPr>
        <w:rPr>
          <w:sz w:val="26"/>
          <w:szCs w:val="26"/>
        </w:rPr>
      </w:pPr>
    </w:p>
    <w:p w14:paraId="5D3F9BC6" w14:textId="4D73E948" w:rsidR="0001058E" w:rsidRPr="005B3AB7" w:rsidRDefault="009A1D7D">
      <w:pPr>
        <w:rPr>
          <w:sz w:val="26"/>
          <w:szCs w:val="26"/>
        </w:rPr>
      </w:pPr>
      <w:r w:rsidRPr="005B3AB7">
        <w:rPr>
          <w:rFonts w:ascii="Calibri" w:eastAsia="Calibri" w:hAnsi="Calibri" w:cs="Calibri"/>
          <w:sz w:val="26"/>
          <w:szCs w:val="26"/>
        </w:rPr>
        <w:t>So,</w:t>
      </w:r>
      <w:r w:rsidR="00000000" w:rsidRPr="005B3AB7">
        <w:rPr>
          <w:rFonts w:ascii="Calibri" w:eastAsia="Calibri" w:hAnsi="Calibri" w:cs="Calibri"/>
          <w:sz w:val="26"/>
          <w:szCs w:val="26"/>
        </w:rPr>
        <w:t xml:space="preserve"> I think we have something that they didn't have. We have, first of all, the whole counsel of God. We have the Holy Spirit in us.</w:t>
      </w:r>
    </w:p>
    <w:p w14:paraId="6C47EEB1" w14:textId="77777777" w:rsidR="0001058E" w:rsidRPr="005B3AB7" w:rsidRDefault="0001058E">
      <w:pPr>
        <w:rPr>
          <w:sz w:val="26"/>
          <w:szCs w:val="26"/>
        </w:rPr>
      </w:pPr>
    </w:p>
    <w:p w14:paraId="1E9CEE7E" w14:textId="77777777" w:rsidR="0001058E" w:rsidRPr="005B3AB7" w:rsidRDefault="00000000">
      <w:pPr>
        <w:rPr>
          <w:sz w:val="26"/>
          <w:szCs w:val="26"/>
        </w:rPr>
      </w:pPr>
      <w:r w:rsidRPr="005B3AB7">
        <w:rPr>
          <w:rFonts w:ascii="Calibri" w:eastAsia="Calibri" w:hAnsi="Calibri" w:cs="Calibri"/>
          <w:sz w:val="26"/>
          <w:szCs w:val="26"/>
        </w:rPr>
        <w:t>And we have the words of Jesus that I think would prohibit us from praying imprecatory prayers. We can pray for protection, but we should not pray for someone's damnation. Verses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w:rPr>
          <w:sz w:val="26"/>
          <w:szCs w:val="26"/>
        </w:rPr>
      </w:pPr>
      <w:hyperlink r:id="rId15" w:history="1">
        <w:r w:rsidRPr="009A1D7D">
          <w:rPr>
            <w:rStyle w:val="Hyperlink"/>
            <w:rFonts w:asciiTheme="minorHAnsi" w:hAnsiTheme="minorHAnsi" w:cstheme="minorHAnsi"/>
            <w:b/>
            <w:bCs/>
            <w:color w:val="auto"/>
            <w:sz w:val="26"/>
            <w:szCs w:val="26"/>
            <w:shd w:val="clear" w:color="auto" w:fill="FFFFFF"/>
          </w:rPr>
          <w:t>7</w:t>
        </w:r>
      </w:hyperlink>
      <w:hyperlink r:id="rId16" w:anchor="footnotes" w:tooltip="Ch 4:1 in Hebrew" w:history="1">
        <w:r w:rsidRPr="009A1D7D">
          <w:rPr>
            <w:rStyle w:val="Hyperlink"/>
            <w:rFonts w:asciiTheme="minorHAnsi" w:hAnsiTheme="minorHAnsi" w:cstheme="minorHAnsi"/>
            <w:b/>
            <w:bCs/>
            <w:i/>
            <w:iCs/>
            <w:color w:val="auto"/>
            <w:sz w:val="26"/>
            <w:szCs w:val="26"/>
            <w:shd w:val="clear" w:color="auto" w:fill="FFFFFF"/>
            <w:vertAlign w:val="superscript"/>
          </w:rPr>
          <w:t>c</w:t>
        </w:r>
      </w:hyperlink>
      <w:r w:rsidRPr="009A1D7D">
        <w:rPr>
          <w:rFonts w:asciiTheme="minorHAnsi" w:hAnsiTheme="minorHAnsi" w:cstheme="minorHAnsi"/>
          <w:sz w:val="26"/>
          <w:szCs w:val="26"/>
          <w:shd w:val="clear" w:color="auto" w:fill="FFFFFF"/>
        </w:rPr>
        <w:t> But when Sanballat and Tobiah and the Arabs and the Ammonites and the Ashdodites heard that the repairing of the walls of Jerusalem was going forward and that the breaches were beginning to be closed, they were very angry. </w:t>
      </w:r>
      <w:hyperlink r:id="rId17" w:history="1">
        <w:r w:rsidRPr="009A1D7D">
          <w:rPr>
            <w:rStyle w:val="Hyperlink"/>
            <w:rFonts w:asciiTheme="minorHAnsi" w:hAnsiTheme="minorHAnsi" w:cstheme="minorHAnsi"/>
            <w:b/>
            <w:bCs/>
            <w:color w:val="auto"/>
            <w:sz w:val="26"/>
            <w:szCs w:val="26"/>
            <w:shd w:val="clear" w:color="auto" w:fill="FFFFFF"/>
          </w:rPr>
          <w:t>8</w:t>
        </w:r>
      </w:hyperlink>
      <w:r>
        <w:rPr>
          <w:rStyle w:val="reftext"/>
          <w:rFonts w:asciiTheme="minorHAnsi" w:hAnsiTheme="minorHAnsi" w:cstheme="minorHAnsi"/>
          <w:b/>
          <w:bCs/>
          <w:sz w:val="26"/>
          <w:szCs w:val="26"/>
          <w:shd w:val="clear" w:color="auto" w:fill="FFFFFF"/>
        </w:rPr>
        <w:t xml:space="preserve"> </w:t>
      </w:r>
      <w:r w:rsidRPr="009A1D7D">
        <w:rPr>
          <w:rFonts w:asciiTheme="minorHAnsi" w:hAnsiTheme="minorHAnsi" w:cstheme="minorHAnsi"/>
          <w:sz w:val="26"/>
          <w:szCs w:val="26"/>
          <w:shd w:val="clear" w:color="auto" w:fill="FFFFFF"/>
        </w:rPr>
        <w:t>And they all plotted together to come and fight against Jerusalem and to cause confusion in it. </w:t>
      </w:r>
      <w:r w:rsidRPr="009A1D7D">
        <w:rPr>
          <w:rFonts w:asciiTheme="minorHAnsi" w:hAnsiTheme="minorHAnsi" w:cstheme="minorHAnsi"/>
          <w:sz w:val="26"/>
          <w:szCs w:val="26"/>
          <w:shd w:val="clear" w:color="auto" w:fill="FFFFFF"/>
        </w:rPr>
        <w:br/>
      </w:r>
      <w:r w:rsidRPr="009A1D7D">
        <w:rPr>
          <w:rFonts w:asciiTheme="minorHAnsi" w:eastAsia="Calibri" w:hAnsiTheme="minorHAnsi" w:cstheme="minorHAnsi"/>
          <w:sz w:val="26"/>
          <w:szCs w:val="26"/>
        </w:rPr>
        <w:br/>
      </w:r>
      <w:r w:rsidR="00000000" w:rsidRPr="005B3AB7">
        <w:rPr>
          <w:rFonts w:ascii="Calibri" w:eastAsia="Calibri" w:hAnsi="Calibri" w:cs="Calibri"/>
          <w:sz w:val="26"/>
          <w:szCs w:val="26"/>
        </w:rPr>
        <w:t>Remember at the beginning you have Sa</w:t>
      </w:r>
      <w:r>
        <w:rPr>
          <w:rFonts w:ascii="Calibri" w:eastAsia="Calibri" w:hAnsi="Calibri" w:cs="Calibri"/>
          <w:sz w:val="26"/>
          <w:szCs w:val="26"/>
        </w:rPr>
        <w:t>n</w:t>
      </w:r>
      <w:r w:rsidR="00000000" w:rsidRPr="005B3AB7">
        <w:rPr>
          <w:rFonts w:ascii="Calibri" w:eastAsia="Calibri" w:hAnsi="Calibri" w:cs="Calibri"/>
          <w:sz w:val="26"/>
          <w:szCs w:val="26"/>
        </w:rPr>
        <w:t>ba</w:t>
      </w:r>
      <w:r>
        <w:rPr>
          <w:rFonts w:ascii="Calibri" w:eastAsia="Calibri" w:hAnsi="Calibri" w:cs="Calibri"/>
          <w:sz w:val="26"/>
          <w:szCs w:val="26"/>
        </w:rPr>
        <w:t>l</w:t>
      </w:r>
      <w:r w:rsidR="00000000" w:rsidRPr="005B3AB7">
        <w:rPr>
          <w:rFonts w:ascii="Calibri" w:eastAsia="Calibri" w:hAnsi="Calibri" w:cs="Calibri"/>
          <w:sz w:val="26"/>
          <w:szCs w:val="26"/>
        </w:rPr>
        <w:t>lat and Tobiah.</w:t>
      </w:r>
    </w:p>
    <w:p w14:paraId="56175C34" w14:textId="77777777" w:rsidR="0001058E" w:rsidRPr="005B3AB7" w:rsidRDefault="0001058E">
      <w:pPr>
        <w:rPr>
          <w:sz w:val="26"/>
          <w:szCs w:val="26"/>
        </w:rPr>
      </w:pPr>
    </w:p>
    <w:p w14:paraId="59390903" w14:textId="7F23F575" w:rsidR="0001058E" w:rsidRPr="005B3AB7" w:rsidRDefault="00000000">
      <w:pPr>
        <w:rPr>
          <w:sz w:val="26"/>
          <w:szCs w:val="26"/>
        </w:rPr>
      </w:pPr>
      <w:r w:rsidRPr="005B3AB7">
        <w:rPr>
          <w:rFonts w:ascii="Calibri" w:eastAsia="Calibri" w:hAnsi="Calibri" w:cs="Calibri"/>
          <w:sz w:val="26"/>
          <w:szCs w:val="26"/>
        </w:rPr>
        <w:t>And then you have Sa</w:t>
      </w:r>
      <w:r w:rsidR="009A1D7D">
        <w:rPr>
          <w:rFonts w:ascii="Calibri" w:eastAsia="Calibri" w:hAnsi="Calibri" w:cs="Calibri"/>
          <w:sz w:val="26"/>
          <w:szCs w:val="26"/>
        </w:rPr>
        <w:t>n</w:t>
      </w:r>
      <w:r w:rsidRPr="005B3AB7">
        <w:rPr>
          <w:rFonts w:ascii="Calibri" w:eastAsia="Calibri" w:hAnsi="Calibri" w:cs="Calibri"/>
          <w:sz w:val="26"/>
          <w:szCs w:val="26"/>
        </w:rPr>
        <w:t>ba</w:t>
      </w:r>
      <w:r w:rsidR="009A1D7D">
        <w:rPr>
          <w:rFonts w:ascii="Calibri" w:eastAsia="Calibri" w:hAnsi="Calibri" w:cs="Calibri"/>
          <w:sz w:val="26"/>
          <w:szCs w:val="26"/>
        </w:rPr>
        <w:t>l</w:t>
      </w:r>
      <w:r w:rsidRPr="005B3AB7">
        <w:rPr>
          <w:rFonts w:ascii="Calibri" w:eastAsia="Calibri" w:hAnsi="Calibri" w:cs="Calibri"/>
          <w:sz w:val="26"/>
          <w:szCs w:val="26"/>
        </w:rPr>
        <w:t>lat, Tobiah, and Geshem. Now notice how the number of opponents increased. You have Sa</w:t>
      </w:r>
      <w:r w:rsidR="009A1D7D">
        <w:rPr>
          <w:rFonts w:ascii="Calibri" w:eastAsia="Calibri" w:hAnsi="Calibri" w:cs="Calibri"/>
          <w:sz w:val="26"/>
          <w:szCs w:val="26"/>
        </w:rPr>
        <w:t>n</w:t>
      </w:r>
      <w:r w:rsidRPr="005B3AB7">
        <w:rPr>
          <w:rFonts w:ascii="Calibri" w:eastAsia="Calibri" w:hAnsi="Calibri" w:cs="Calibri"/>
          <w:sz w:val="26"/>
          <w:szCs w:val="26"/>
        </w:rPr>
        <w:t>bal</w:t>
      </w:r>
      <w:r w:rsidR="009A1D7D">
        <w:rPr>
          <w:rFonts w:ascii="Calibri" w:eastAsia="Calibri" w:hAnsi="Calibri" w:cs="Calibri"/>
          <w:sz w:val="26"/>
          <w:szCs w:val="26"/>
        </w:rPr>
        <w:t>l</w:t>
      </w:r>
      <w:r w:rsidRPr="005B3AB7">
        <w:rPr>
          <w:rFonts w:ascii="Calibri" w:eastAsia="Calibri" w:hAnsi="Calibri" w:cs="Calibri"/>
          <w:sz w:val="26"/>
          <w:szCs w:val="26"/>
        </w:rPr>
        <w:t>at, Tobiah, the Arabs, the Ammonites, the Ashdodites.</w:t>
      </w:r>
    </w:p>
    <w:p w14:paraId="7C1B94EC" w14:textId="77777777" w:rsidR="0001058E" w:rsidRPr="005B3AB7" w:rsidRDefault="0001058E">
      <w:pPr>
        <w:rPr>
          <w:sz w:val="26"/>
          <w:szCs w:val="26"/>
        </w:rPr>
      </w:pPr>
    </w:p>
    <w:p w14:paraId="492D23F6" w14:textId="275DB892" w:rsidR="0001058E" w:rsidRPr="005B3AB7" w:rsidRDefault="00000000">
      <w:pPr>
        <w:rPr>
          <w:sz w:val="26"/>
          <w:szCs w:val="26"/>
        </w:rPr>
      </w:pPr>
      <w:r w:rsidRPr="005B3AB7">
        <w:rPr>
          <w:rFonts w:ascii="Calibri" w:eastAsia="Calibri" w:hAnsi="Calibri" w:cs="Calibri"/>
          <w:sz w:val="26"/>
          <w:szCs w:val="26"/>
        </w:rPr>
        <w:t>Just because you are doing something right for God</w:t>
      </w:r>
      <w:r w:rsidR="009A1D7D">
        <w:rPr>
          <w:rFonts w:ascii="Calibri" w:eastAsia="Calibri" w:hAnsi="Calibri" w:cs="Calibri"/>
          <w:sz w:val="26"/>
          <w:szCs w:val="26"/>
        </w:rPr>
        <w:t xml:space="preserve"> doesn't mean you will not encounter opposition. And this opposition grows, and</w:t>
      </w:r>
      <w:r w:rsidRPr="005B3AB7">
        <w:rPr>
          <w:rFonts w:ascii="Calibri" w:eastAsia="Calibri" w:hAnsi="Calibri" w:cs="Calibri"/>
          <w:sz w:val="26"/>
          <w:szCs w:val="26"/>
        </w:rPr>
        <w:t xml:space="preserve"> as we will see, it will grow in the way they employ their tactics.</w:t>
      </w:r>
    </w:p>
    <w:p w14:paraId="63C96284" w14:textId="77777777" w:rsidR="0001058E" w:rsidRPr="005B3AB7" w:rsidRDefault="0001058E">
      <w:pPr>
        <w:rPr>
          <w:sz w:val="26"/>
          <w:szCs w:val="26"/>
        </w:rPr>
      </w:pPr>
    </w:p>
    <w:p w14:paraId="3FD54D1A" w14:textId="77777777" w:rsidR="0001058E" w:rsidRPr="005B3AB7" w:rsidRDefault="00000000">
      <w:pPr>
        <w:rPr>
          <w:sz w:val="26"/>
          <w:szCs w:val="26"/>
        </w:rPr>
      </w:pPr>
      <w:r w:rsidRPr="005B3AB7">
        <w:rPr>
          <w:rFonts w:ascii="Calibri" w:eastAsia="Calibri" w:hAnsi="Calibri" w:cs="Calibri"/>
          <w:sz w:val="26"/>
          <w:szCs w:val="26"/>
        </w:rPr>
        <w:t>First mocking, and then you will see threats. And now we see here they are very angry, and now they are plotting. Just as the people of God plan to rebuild, the opposition plots to destroy.</w:t>
      </w:r>
    </w:p>
    <w:p w14:paraId="74FBAE8A" w14:textId="77777777" w:rsidR="0001058E" w:rsidRPr="005B3AB7" w:rsidRDefault="0001058E">
      <w:pPr>
        <w:rPr>
          <w:sz w:val="26"/>
          <w:szCs w:val="26"/>
        </w:rPr>
      </w:pPr>
    </w:p>
    <w:p w14:paraId="7663EB00" w14:textId="0072F9DC" w:rsidR="0001058E" w:rsidRPr="005B3AB7" w:rsidRDefault="00000000">
      <w:pPr>
        <w:rPr>
          <w:sz w:val="26"/>
          <w:szCs w:val="26"/>
        </w:rPr>
      </w:pPr>
      <w:r w:rsidRPr="005B3AB7">
        <w:rPr>
          <w:rFonts w:ascii="Calibri" w:eastAsia="Calibri" w:hAnsi="Calibri" w:cs="Calibri"/>
          <w:sz w:val="26"/>
          <w:szCs w:val="26"/>
        </w:rPr>
        <w:t>The same thing happened during the time of Jesus. Remember</w:t>
      </w:r>
      <w:r w:rsidR="0039594F">
        <w:rPr>
          <w:rFonts w:ascii="Calibri" w:eastAsia="Calibri" w:hAnsi="Calibri" w:cs="Calibri"/>
          <w:sz w:val="26"/>
          <w:szCs w:val="26"/>
        </w:rPr>
        <w:t>,</w:t>
      </w:r>
      <w:r w:rsidRPr="005B3AB7">
        <w:rPr>
          <w:rFonts w:ascii="Calibri" w:eastAsia="Calibri" w:hAnsi="Calibri" w:cs="Calibri"/>
          <w:sz w:val="26"/>
          <w:szCs w:val="26"/>
        </w:rPr>
        <w:t xml:space="preserve"> the religious leaders were upset when Jesus healed the sick. And the people sang his praises.</w:t>
      </w:r>
    </w:p>
    <w:p w14:paraId="723B5D67" w14:textId="77777777" w:rsidR="0001058E" w:rsidRPr="005B3AB7" w:rsidRDefault="0001058E">
      <w:pPr>
        <w:rPr>
          <w:sz w:val="26"/>
          <w:szCs w:val="26"/>
        </w:rPr>
      </w:pPr>
    </w:p>
    <w:p w14:paraId="10F0A346" w14:textId="65859404" w:rsidR="0001058E" w:rsidRPr="005B3AB7" w:rsidRDefault="00000000" w:rsidP="0039594F">
      <w:pPr>
        <w:rPr>
          <w:sz w:val="26"/>
          <w:szCs w:val="26"/>
        </w:rPr>
      </w:pPr>
      <w:r w:rsidRPr="005B3AB7">
        <w:rPr>
          <w:rFonts w:ascii="Calibri" w:eastAsia="Calibri" w:hAnsi="Calibri" w:cs="Calibri"/>
          <w:sz w:val="26"/>
          <w:szCs w:val="26"/>
        </w:rPr>
        <w:t>And here you see</w:t>
      </w:r>
      <w:r w:rsidR="0039594F">
        <w:rPr>
          <w:rFonts w:ascii="Calibri" w:eastAsia="Calibri" w:hAnsi="Calibri" w:cs="Calibri"/>
          <w:sz w:val="26"/>
          <w:szCs w:val="26"/>
        </w:rPr>
        <w:t>,</w:t>
      </w:r>
      <w:r w:rsidRPr="005B3AB7">
        <w:rPr>
          <w:rFonts w:ascii="Calibri" w:eastAsia="Calibri" w:hAnsi="Calibri" w:cs="Calibri"/>
          <w:sz w:val="26"/>
          <w:szCs w:val="26"/>
        </w:rPr>
        <w:t xml:space="preserve"> while the faithful under the leadership of Nehemiah planned, worked, and prayed, the faithless plot to fight against Jerusalem and to cause confusion in it. The faithless always do the work of Satan</w:t>
      </w:r>
      <w:r w:rsidR="0039594F">
        <w:rPr>
          <w:rFonts w:ascii="Calibri" w:eastAsia="Calibri" w:hAnsi="Calibri" w:cs="Calibri"/>
          <w:sz w:val="26"/>
          <w:szCs w:val="26"/>
        </w:rPr>
        <w:t>,</w:t>
      </w:r>
      <w:r w:rsidRPr="005B3AB7">
        <w:rPr>
          <w:rFonts w:ascii="Calibri" w:eastAsia="Calibri" w:hAnsi="Calibri" w:cs="Calibri"/>
          <w:sz w:val="26"/>
          <w:szCs w:val="26"/>
        </w:rPr>
        <w:t xml:space="preserve"> who hates God's people and wants their destruction. And again</w:t>
      </w:r>
      <w:r w:rsidR="0039594F">
        <w:rPr>
          <w:rFonts w:ascii="Calibri" w:eastAsia="Calibri" w:hAnsi="Calibri" w:cs="Calibri"/>
          <w:sz w:val="26"/>
          <w:szCs w:val="26"/>
        </w:rPr>
        <w:t>,</w:t>
      </w:r>
      <w:r w:rsidRPr="005B3AB7">
        <w:rPr>
          <w:rFonts w:ascii="Calibri" w:eastAsia="Calibri" w:hAnsi="Calibri" w:cs="Calibri"/>
          <w:sz w:val="26"/>
          <w:szCs w:val="26"/>
        </w:rPr>
        <w:t xml:space="preserve"> we see the people of God going to God in prayer.</w:t>
      </w:r>
    </w:p>
    <w:p w14:paraId="00002090" w14:textId="508C37E4" w:rsidR="0039594F" w:rsidRPr="0039594F" w:rsidRDefault="00000000" w:rsidP="0039594F">
      <w:pPr>
        <w:pStyle w:val="regular"/>
        <w:shd w:val="clear" w:color="auto" w:fill="FFFFFF"/>
        <w:spacing w:before="180" w:beforeAutospacing="0" w:after="180" w:afterAutospacing="0"/>
        <w:ind w:firstLine="375"/>
        <w:jc w:val="both"/>
        <w:rPr>
          <w:rFonts w:asciiTheme="minorHAnsi" w:hAnsiTheme="minorHAnsi" w:cstheme="minorHAnsi"/>
          <w:sz w:val="26"/>
          <w:szCs w:val="26"/>
        </w:rPr>
      </w:pPr>
      <w:r w:rsidRPr="0039594F">
        <w:rPr>
          <w:rFonts w:asciiTheme="minorHAnsi" w:eastAsia="Calibri" w:hAnsiTheme="minorHAnsi" w:cstheme="minorHAnsi"/>
          <w:sz w:val="26"/>
          <w:szCs w:val="26"/>
        </w:rPr>
        <w:t>Verses 9-11</w:t>
      </w:r>
      <w:r w:rsidR="0039594F" w:rsidRPr="0039594F">
        <w:rPr>
          <w:rFonts w:asciiTheme="minorHAnsi" w:hAnsiTheme="minorHAnsi" w:cstheme="minorHAnsi"/>
          <w:sz w:val="26"/>
          <w:szCs w:val="26"/>
        </w:rPr>
        <w:t xml:space="preserve"> </w:t>
      </w:r>
      <w:r w:rsidR="0039594F" w:rsidRPr="0039594F">
        <w:rPr>
          <w:rFonts w:asciiTheme="minorHAnsi" w:hAnsiTheme="minorHAnsi" w:cstheme="minorHAnsi"/>
          <w:sz w:val="26"/>
          <w:szCs w:val="26"/>
        </w:rPr>
        <w:t> </w:t>
      </w:r>
      <w:hyperlink r:id="rId18" w:history="1">
        <w:r w:rsidR="0039594F" w:rsidRPr="0039594F">
          <w:rPr>
            <w:rStyle w:val="Hyperlink"/>
            <w:rFonts w:asciiTheme="minorHAnsi" w:hAnsiTheme="minorHAnsi" w:cstheme="minorHAnsi"/>
            <w:b/>
            <w:bCs/>
            <w:color w:val="auto"/>
            <w:sz w:val="26"/>
            <w:szCs w:val="26"/>
            <w:u w:val="none"/>
          </w:rPr>
          <w:t>9</w:t>
        </w:r>
      </w:hyperlink>
      <w:r w:rsidR="0039594F">
        <w:rPr>
          <w:rStyle w:val="reftext"/>
          <w:rFonts w:asciiTheme="minorHAnsi" w:hAnsiTheme="minorHAnsi" w:cstheme="minorHAnsi"/>
          <w:b/>
          <w:bCs/>
          <w:sz w:val="26"/>
          <w:szCs w:val="26"/>
        </w:rPr>
        <w:t xml:space="preserve"> </w:t>
      </w:r>
      <w:r w:rsidR="0039594F" w:rsidRPr="0039594F">
        <w:rPr>
          <w:rFonts w:asciiTheme="minorHAnsi" w:hAnsiTheme="minorHAnsi" w:cstheme="minorHAnsi"/>
          <w:sz w:val="26"/>
          <w:szCs w:val="26"/>
        </w:rPr>
        <w:t>And we prayed to our God and set a guard as a protection against them day and night.</w:t>
      </w:r>
    </w:p>
    <w:p w14:paraId="1FEDE58B" w14:textId="42E6A4E3" w:rsidR="0039594F" w:rsidRPr="0039594F" w:rsidRDefault="0039594F" w:rsidP="0039594F">
      <w:pPr>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r:id="rId19" w:history="1">
        <w:r w:rsidRPr="0039594F">
          <w:rPr>
            <w:rStyle w:val="Hyperlink"/>
            <w:rFonts w:asciiTheme="minorHAnsi" w:hAnsiTheme="minorHAnsi" w:cstheme="minorHAnsi"/>
            <w:b/>
            <w:bCs/>
            <w:color w:val="auto"/>
            <w:sz w:val="26"/>
            <w:szCs w:val="26"/>
            <w:u w:val="none"/>
          </w:rPr>
          <w:t>10</w:t>
        </w:r>
      </w:hyperlink>
      <w:r>
        <w:rPr>
          <w:rStyle w:val="reftext"/>
          <w:rFonts w:asciiTheme="minorHAnsi" w:hAnsiTheme="minorHAnsi" w:cstheme="minorHAnsi"/>
          <w:b/>
          <w:bCs/>
          <w:sz w:val="26"/>
          <w:szCs w:val="26"/>
        </w:rPr>
        <w:t xml:space="preserve"> </w:t>
      </w:r>
      <w:r w:rsidRPr="0039594F">
        <w:rPr>
          <w:rFonts w:asciiTheme="minorHAnsi" w:hAnsiTheme="minorHAnsi" w:cstheme="minorHAnsi"/>
          <w:sz w:val="26"/>
          <w:szCs w:val="26"/>
        </w:rPr>
        <w:t>In Judah it was said,</w:t>
      </w:r>
      <w:hyperlink r:id="rId20" w:anchor="footnotes" w:tooltip="Hebrew Judah said" w:history="1">
        <w:r w:rsidRPr="0039594F">
          <w:rPr>
            <w:rStyle w:val="Hyperlink"/>
            <w:rFonts w:asciiTheme="minorHAnsi" w:hAnsiTheme="minorHAnsi" w:cstheme="minorHAnsi"/>
            <w:b/>
            <w:bCs/>
            <w:i/>
            <w:iCs/>
            <w:color w:val="auto"/>
            <w:sz w:val="26"/>
            <w:szCs w:val="26"/>
            <w:u w:val="none"/>
            <w:vertAlign w:val="superscript"/>
          </w:rPr>
          <w:t>d</w:t>
        </w:r>
      </w:hyperlink>
      <w:r w:rsidRPr="0039594F">
        <w:rPr>
          <w:rFonts w:asciiTheme="minorHAnsi" w:hAnsiTheme="minorHAnsi" w:cstheme="minorHAnsi"/>
          <w:sz w:val="26"/>
          <w:szCs w:val="26"/>
        </w:rPr>
        <w:t> “The strength of those who bear the burdens is failing. There is too much rubble. By ourselves we will not be able to rebuild the wall.” </w:t>
      </w:r>
      <w:hyperlink r:id="rId21" w:history="1">
        <w:r w:rsidRPr="0039594F">
          <w:rPr>
            <w:rStyle w:val="Hyperlink"/>
            <w:rFonts w:asciiTheme="minorHAnsi" w:hAnsiTheme="minorHAnsi" w:cstheme="minorHAnsi"/>
            <w:b/>
            <w:bCs/>
            <w:color w:val="auto"/>
            <w:sz w:val="26"/>
            <w:szCs w:val="26"/>
            <w:u w:val="none"/>
          </w:rPr>
          <w:t>11</w:t>
        </w:r>
      </w:hyperlink>
      <w:r>
        <w:rPr>
          <w:rStyle w:val="reftext"/>
          <w:rFonts w:asciiTheme="minorHAnsi" w:hAnsiTheme="minorHAnsi" w:cstheme="minorHAnsi"/>
          <w:b/>
          <w:bCs/>
          <w:sz w:val="26"/>
          <w:szCs w:val="26"/>
        </w:rPr>
        <w:t xml:space="preserve"> </w:t>
      </w:r>
      <w:r w:rsidRPr="0039594F">
        <w:rPr>
          <w:rFonts w:asciiTheme="minorHAnsi" w:hAnsiTheme="minorHAnsi" w:cstheme="minorHAnsi"/>
          <w:sz w:val="26"/>
          <w:szCs w:val="26"/>
        </w:rPr>
        <w:t>And our enemies said, “They will not know or see till we come among them and kill them and stop the work.”</w:t>
      </w:r>
    </w:p>
    <w:p w14:paraId="61EC2A09" w14:textId="048BC5F1" w:rsidR="0001058E" w:rsidRPr="005B3AB7" w:rsidRDefault="0039594F" w:rsidP="0039594F">
      <w:pPr>
        <w:rPr>
          <w:sz w:val="26"/>
          <w:szCs w:val="26"/>
        </w:rPr>
      </w:pPr>
      <w:r w:rsidRPr="0039594F">
        <w:rPr>
          <w:rFonts w:asciiTheme="minorHAnsi" w:eastAsia="Calibri" w:hAnsiTheme="minorHAnsi" w:cstheme="minorHAnsi"/>
          <w:sz w:val="26"/>
          <w:szCs w:val="26"/>
        </w:rPr>
        <w:br/>
      </w:r>
      <w:r w:rsidR="00000000" w:rsidRPr="005B3AB7">
        <w:rPr>
          <w:rFonts w:ascii="Calibri" w:eastAsia="Calibri" w:hAnsi="Calibri" w:cs="Calibri"/>
          <w:sz w:val="26"/>
          <w:szCs w:val="26"/>
        </w:rPr>
        <w:t>We see here the reality of life.</w:t>
      </w:r>
    </w:p>
    <w:p w14:paraId="3C158AD7" w14:textId="77777777" w:rsidR="0001058E" w:rsidRPr="005B3AB7" w:rsidRDefault="0001058E">
      <w:pPr>
        <w:rPr>
          <w:sz w:val="26"/>
          <w:szCs w:val="26"/>
        </w:rPr>
      </w:pPr>
    </w:p>
    <w:p w14:paraId="217C1F57" w14:textId="77777777" w:rsidR="0001058E" w:rsidRPr="005B3AB7" w:rsidRDefault="00000000">
      <w:pPr>
        <w:rPr>
          <w:sz w:val="26"/>
          <w:szCs w:val="26"/>
        </w:rPr>
      </w:pPr>
      <w:r w:rsidRPr="005B3AB7">
        <w:rPr>
          <w:rFonts w:ascii="Calibri" w:eastAsia="Calibri" w:hAnsi="Calibri" w:cs="Calibri"/>
          <w:sz w:val="26"/>
          <w:szCs w:val="26"/>
        </w:rPr>
        <w:t>When you encounter opposition, a lot of times you will be discouraged. And this is exactly what's happening here. They're working, they're planning, they're working.</w:t>
      </w:r>
    </w:p>
    <w:p w14:paraId="31CB2027" w14:textId="77777777" w:rsidR="0001058E" w:rsidRPr="005B3AB7" w:rsidRDefault="0001058E">
      <w:pPr>
        <w:rPr>
          <w:sz w:val="26"/>
          <w:szCs w:val="26"/>
        </w:rPr>
      </w:pPr>
    </w:p>
    <w:p w14:paraId="589D3FF3" w14:textId="77777777" w:rsidR="0001058E" w:rsidRPr="005B3AB7" w:rsidRDefault="00000000">
      <w:pPr>
        <w:rPr>
          <w:sz w:val="26"/>
          <w:szCs w:val="26"/>
        </w:rPr>
      </w:pPr>
      <w:r w:rsidRPr="005B3AB7">
        <w:rPr>
          <w:rFonts w:ascii="Calibri" w:eastAsia="Calibri" w:hAnsi="Calibri" w:cs="Calibri"/>
          <w:sz w:val="26"/>
          <w:szCs w:val="26"/>
        </w:rPr>
        <w:t>But the opposition is making them feel weaker. That's why they said, By ourselves we will not be able to rebuild the wall. And the enemies keep taunting them.</w:t>
      </w:r>
    </w:p>
    <w:p w14:paraId="23AB2791" w14:textId="77777777" w:rsidR="0001058E" w:rsidRPr="005B3AB7" w:rsidRDefault="0001058E">
      <w:pPr>
        <w:rPr>
          <w:sz w:val="26"/>
          <w:szCs w:val="26"/>
        </w:rPr>
      </w:pPr>
    </w:p>
    <w:p w14:paraId="7819BACB" w14:textId="77777777" w:rsidR="0001058E" w:rsidRPr="005B3AB7" w:rsidRDefault="00000000">
      <w:pPr>
        <w:rPr>
          <w:sz w:val="26"/>
          <w:szCs w:val="26"/>
        </w:rPr>
      </w:pPr>
      <w:r w:rsidRPr="005B3AB7">
        <w:rPr>
          <w:rFonts w:ascii="Calibri" w:eastAsia="Calibri" w:hAnsi="Calibri" w:cs="Calibri"/>
          <w:sz w:val="26"/>
          <w:szCs w:val="26"/>
        </w:rPr>
        <w:t>They will not know or see till we come among them and kill them and stop the work. Did you hear that? It starts with questions, phony questions. It continues to threats.</w:t>
      </w:r>
    </w:p>
    <w:p w14:paraId="78985079" w14:textId="77777777" w:rsidR="0001058E" w:rsidRPr="005B3AB7" w:rsidRDefault="00000000">
      <w:pPr>
        <w:rPr>
          <w:sz w:val="26"/>
          <w:szCs w:val="26"/>
        </w:rPr>
      </w:pPr>
      <w:r w:rsidRPr="005B3AB7">
        <w:rPr>
          <w:rFonts w:ascii="Calibri" w:eastAsia="Calibri" w:hAnsi="Calibri" w:cs="Calibri"/>
          <w:sz w:val="26"/>
          <w:szCs w:val="26"/>
        </w:rPr>
        <w:t>And now they said, We will kill them. To add insult to injury, the enemy continues with the tyrants of threats. What begins as anger has become a death threat.</w:t>
      </w:r>
    </w:p>
    <w:p w14:paraId="06543C47" w14:textId="77777777" w:rsidR="0001058E" w:rsidRPr="005B3AB7" w:rsidRDefault="0001058E">
      <w:pPr>
        <w:rPr>
          <w:sz w:val="26"/>
          <w:szCs w:val="26"/>
        </w:rPr>
      </w:pPr>
    </w:p>
    <w:p w14:paraId="68992F41" w14:textId="77777777" w:rsidR="0001058E" w:rsidRPr="005B3AB7" w:rsidRDefault="00000000">
      <w:pPr>
        <w:rPr>
          <w:sz w:val="26"/>
          <w:szCs w:val="26"/>
        </w:rPr>
      </w:pPr>
      <w:r w:rsidRPr="005B3AB7">
        <w:rPr>
          <w:rFonts w:ascii="Calibri" w:eastAsia="Calibri" w:hAnsi="Calibri" w:cs="Calibri"/>
          <w:sz w:val="26"/>
          <w:szCs w:val="26"/>
        </w:rPr>
        <w:t>What will the man of God do? Well, this is what Nehemiah does. Starting in verse 12. He has words of encouragement and then they get to work.</w:t>
      </w:r>
    </w:p>
    <w:p w14:paraId="57B6CB0C" w14:textId="77777777" w:rsidR="0001058E" w:rsidRPr="005B3AB7" w:rsidRDefault="0001058E">
      <w:pPr>
        <w:rPr>
          <w:sz w:val="26"/>
          <w:szCs w:val="26"/>
        </w:rPr>
      </w:pPr>
    </w:p>
    <w:p w14:paraId="4A317812" w14:textId="6CF14DBD" w:rsidR="0001058E" w:rsidRPr="005B3AB7" w:rsidRDefault="00000000" w:rsidP="0039594F">
      <w:pPr>
        <w:rPr>
          <w:sz w:val="26"/>
          <w:szCs w:val="26"/>
        </w:rPr>
      </w:pPr>
      <w:r w:rsidRPr="005B3AB7">
        <w:rPr>
          <w:rFonts w:ascii="Calibri" w:eastAsia="Calibri" w:hAnsi="Calibri" w:cs="Calibri"/>
          <w:sz w:val="26"/>
          <w:szCs w:val="26"/>
        </w:rPr>
        <w:t>Verses 12 through 14. Do not be afraid of them. Remember the Lord who is great and awesome</w:t>
      </w:r>
      <w:r w:rsidR="0039594F">
        <w:rPr>
          <w:rFonts w:ascii="Calibri" w:eastAsia="Calibri" w:hAnsi="Calibri" w:cs="Calibri"/>
          <w:sz w:val="26"/>
          <w:szCs w:val="26"/>
        </w:rPr>
        <w:t>, a</w:t>
      </w:r>
      <w:r w:rsidRPr="005B3AB7">
        <w:rPr>
          <w:rFonts w:ascii="Calibri" w:eastAsia="Calibri" w:hAnsi="Calibri" w:cs="Calibri"/>
          <w:sz w:val="26"/>
          <w:szCs w:val="26"/>
        </w:rPr>
        <w:t xml:space="preserve">nd fight for your brothers, your sons, your daughters, your wives and your homes. </w:t>
      </w:r>
      <w:r w:rsidR="0039594F">
        <w:rPr>
          <w:rFonts w:ascii="Calibri" w:eastAsia="Calibri" w:hAnsi="Calibri" w:cs="Calibri"/>
          <w:sz w:val="26"/>
          <w:szCs w:val="26"/>
        </w:rPr>
        <w:br/>
      </w:r>
      <w:r w:rsidR="0039594F">
        <w:rPr>
          <w:rFonts w:ascii="Calibri" w:eastAsia="Calibri" w:hAnsi="Calibri" w:cs="Calibri"/>
          <w:sz w:val="26"/>
          <w:szCs w:val="26"/>
        </w:rPr>
        <w:br/>
      </w:r>
      <w:r w:rsidRPr="005B3AB7">
        <w:rPr>
          <w:rFonts w:ascii="Calibri" w:eastAsia="Calibri" w:hAnsi="Calibri" w:cs="Calibri"/>
          <w:sz w:val="26"/>
          <w:szCs w:val="26"/>
        </w:rPr>
        <w:t>The way Nehemiah fights the battle, fights the enemy now, is by encouraging his followers. But again, piety is no substitute for preparation</w:t>
      </w:r>
      <w:r w:rsidR="0039594F">
        <w:rPr>
          <w:rFonts w:ascii="Calibri" w:eastAsia="Calibri" w:hAnsi="Calibri" w:cs="Calibri"/>
          <w:sz w:val="26"/>
          <w:szCs w:val="26"/>
        </w:rPr>
        <w:t>,</w:t>
      </w:r>
      <w:r w:rsidRPr="005B3AB7">
        <w:rPr>
          <w:rFonts w:ascii="Calibri" w:eastAsia="Calibri" w:hAnsi="Calibri" w:cs="Calibri"/>
          <w:sz w:val="26"/>
          <w:szCs w:val="26"/>
        </w:rPr>
        <w:t xml:space="preserve"> and preparation is no substitute for piety.</w:t>
      </w:r>
    </w:p>
    <w:p w14:paraId="66D818E9" w14:textId="77777777" w:rsidR="0001058E" w:rsidRPr="005B3AB7" w:rsidRDefault="0001058E">
      <w:pPr>
        <w:rPr>
          <w:sz w:val="26"/>
          <w:szCs w:val="26"/>
        </w:rPr>
      </w:pPr>
    </w:p>
    <w:p w14:paraId="0B40A2B3" w14:textId="77777777" w:rsidR="0001058E" w:rsidRPr="005B3AB7" w:rsidRDefault="00000000">
      <w:pPr>
        <w:rPr>
          <w:sz w:val="26"/>
          <w:szCs w:val="26"/>
        </w:rPr>
      </w:pPr>
      <w:r w:rsidRPr="005B3AB7">
        <w:rPr>
          <w:rFonts w:ascii="Calibri" w:eastAsia="Calibri" w:hAnsi="Calibri" w:cs="Calibri"/>
          <w:sz w:val="26"/>
          <w:szCs w:val="26"/>
        </w:rPr>
        <w:lastRenderedPageBreak/>
        <w:t>And that's why he has to employ here security guards, armed guards with swords, spears and bows. Because he realized the threat and the danger from the outside was real. But he points to God.</w:t>
      </w:r>
    </w:p>
    <w:p w14:paraId="49AE70C3" w14:textId="77777777" w:rsidR="0001058E" w:rsidRPr="005B3AB7" w:rsidRDefault="0001058E">
      <w:pPr>
        <w:rPr>
          <w:sz w:val="26"/>
          <w:szCs w:val="26"/>
        </w:rPr>
      </w:pPr>
    </w:p>
    <w:p w14:paraId="4428CA79" w14:textId="77777777" w:rsidR="0001058E" w:rsidRPr="005B3AB7" w:rsidRDefault="00000000">
      <w:pPr>
        <w:rPr>
          <w:sz w:val="26"/>
          <w:szCs w:val="26"/>
        </w:rPr>
      </w:pPr>
      <w:r w:rsidRPr="005B3AB7">
        <w:rPr>
          <w:rFonts w:ascii="Calibri" w:eastAsia="Calibri" w:hAnsi="Calibri" w:cs="Calibri"/>
          <w:sz w:val="26"/>
          <w:szCs w:val="26"/>
        </w:rPr>
        <w:t>He points to God's character. He doesn't say, Hey, you guys can do it. No.</w:t>
      </w:r>
    </w:p>
    <w:p w14:paraId="6BEC516E" w14:textId="77777777" w:rsidR="0001058E" w:rsidRPr="005B3AB7" w:rsidRDefault="0001058E">
      <w:pPr>
        <w:rPr>
          <w:sz w:val="26"/>
          <w:szCs w:val="26"/>
        </w:rPr>
      </w:pPr>
    </w:p>
    <w:p w14:paraId="63FCE21E" w14:textId="4691C926" w:rsidR="0001058E" w:rsidRPr="005B3AB7" w:rsidRDefault="00000000">
      <w:pPr>
        <w:rPr>
          <w:sz w:val="26"/>
          <w:szCs w:val="26"/>
        </w:rPr>
      </w:pPr>
      <w:r w:rsidRPr="005B3AB7">
        <w:rPr>
          <w:rFonts w:ascii="Calibri" w:eastAsia="Calibri" w:hAnsi="Calibri" w:cs="Calibri"/>
          <w:sz w:val="26"/>
          <w:szCs w:val="26"/>
        </w:rPr>
        <w:t>He says, Remember the Lord who is great and awesome. Remember</w:t>
      </w:r>
      <w:r w:rsidR="0039594F">
        <w:rPr>
          <w:rFonts w:ascii="Calibri" w:eastAsia="Calibri" w:hAnsi="Calibri" w:cs="Calibri"/>
          <w:sz w:val="26"/>
          <w:szCs w:val="26"/>
        </w:rPr>
        <w:t>,</w:t>
      </w:r>
      <w:r w:rsidRPr="005B3AB7">
        <w:rPr>
          <w:rFonts w:ascii="Calibri" w:eastAsia="Calibri" w:hAnsi="Calibri" w:cs="Calibri"/>
          <w:sz w:val="26"/>
          <w:szCs w:val="26"/>
        </w:rPr>
        <w:t xml:space="preserve"> the Lord was what Moses used to encourage the generation that would enter the promised land in Deuteronomy 8</w:t>
      </w:r>
      <w:r w:rsidR="0039594F">
        <w:rPr>
          <w:rFonts w:ascii="Calibri" w:eastAsia="Calibri" w:hAnsi="Calibri" w:cs="Calibri"/>
          <w:sz w:val="26"/>
          <w:szCs w:val="26"/>
        </w:rPr>
        <w:t>:</w:t>
      </w:r>
      <w:r w:rsidRPr="005B3AB7">
        <w:rPr>
          <w:rFonts w:ascii="Calibri" w:eastAsia="Calibri" w:hAnsi="Calibri" w:cs="Calibri"/>
          <w:sz w:val="26"/>
          <w:szCs w:val="26"/>
        </w:rPr>
        <w:t>18. It is the same refrain that encouraged the exilic community during the time of Jeremiah in Jeremiah 51</w:t>
      </w:r>
      <w:r w:rsidR="0039594F">
        <w:rPr>
          <w:rFonts w:ascii="Calibri" w:eastAsia="Calibri" w:hAnsi="Calibri" w:cs="Calibri"/>
          <w:sz w:val="26"/>
          <w:szCs w:val="26"/>
        </w:rPr>
        <w:t>:</w:t>
      </w:r>
      <w:r w:rsidRPr="005B3AB7">
        <w:rPr>
          <w:rFonts w:ascii="Calibri" w:eastAsia="Calibri" w:hAnsi="Calibri" w:cs="Calibri"/>
          <w:sz w:val="26"/>
          <w:szCs w:val="26"/>
        </w:rPr>
        <w:t>50. Remember</w:t>
      </w:r>
      <w:r w:rsidR="0039594F">
        <w:rPr>
          <w:rFonts w:ascii="Calibri" w:eastAsia="Calibri" w:hAnsi="Calibri" w:cs="Calibri"/>
          <w:sz w:val="26"/>
          <w:szCs w:val="26"/>
        </w:rPr>
        <w:t>,</w:t>
      </w:r>
      <w:r w:rsidRPr="005B3AB7">
        <w:rPr>
          <w:rFonts w:ascii="Calibri" w:eastAsia="Calibri" w:hAnsi="Calibri" w:cs="Calibri"/>
          <w:sz w:val="26"/>
          <w:szCs w:val="26"/>
        </w:rPr>
        <w:t xml:space="preserve"> the Lord is what we also need to remember in times of hardship and opposition. Everything that we do, we do because of Him</w:t>
      </w:r>
      <w:r w:rsidR="0039594F">
        <w:rPr>
          <w:rFonts w:ascii="Calibri" w:eastAsia="Calibri" w:hAnsi="Calibri" w:cs="Calibri"/>
          <w:sz w:val="26"/>
          <w:szCs w:val="26"/>
        </w:rPr>
        <w:t>,</w:t>
      </w:r>
      <w:r w:rsidRPr="005B3AB7">
        <w:rPr>
          <w:rFonts w:ascii="Calibri" w:eastAsia="Calibri" w:hAnsi="Calibri" w:cs="Calibri"/>
          <w:sz w:val="26"/>
          <w:szCs w:val="26"/>
        </w:rPr>
        <w:t xml:space="preserve"> and we do it because of His glory</w:t>
      </w:r>
      <w:r w:rsidR="0039594F">
        <w:rPr>
          <w:rFonts w:ascii="Calibri" w:eastAsia="Calibri" w:hAnsi="Calibri" w:cs="Calibri"/>
          <w:sz w:val="26"/>
          <w:szCs w:val="26"/>
        </w:rPr>
        <w:t>,</w:t>
      </w:r>
      <w:r w:rsidRPr="005B3AB7">
        <w:rPr>
          <w:rFonts w:ascii="Calibri" w:eastAsia="Calibri" w:hAnsi="Calibri" w:cs="Calibri"/>
          <w:sz w:val="26"/>
          <w:szCs w:val="26"/>
        </w:rPr>
        <w:t xml:space="preserve"> and we do it through His power.</w:t>
      </w:r>
    </w:p>
    <w:p w14:paraId="777B8E28" w14:textId="77777777" w:rsidR="0001058E" w:rsidRPr="005B3AB7" w:rsidRDefault="0001058E">
      <w:pPr>
        <w:rPr>
          <w:sz w:val="26"/>
          <w:szCs w:val="26"/>
        </w:rPr>
      </w:pPr>
    </w:p>
    <w:p w14:paraId="5A099EFF" w14:textId="77777777" w:rsidR="0001058E" w:rsidRPr="005B3AB7" w:rsidRDefault="00000000">
      <w:pPr>
        <w:rPr>
          <w:sz w:val="26"/>
          <w:szCs w:val="26"/>
        </w:rPr>
      </w:pPr>
      <w:r w:rsidRPr="005B3AB7">
        <w:rPr>
          <w:rFonts w:ascii="Calibri" w:eastAsia="Calibri" w:hAnsi="Calibri" w:cs="Calibri"/>
          <w:sz w:val="26"/>
          <w:szCs w:val="26"/>
        </w:rPr>
        <w:t>And that's what Nehemiah wanted to encourage his people and he does that. And again, you have this going back and forth with the enemies. Verses 15-18.</w:t>
      </w:r>
    </w:p>
    <w:p w14:paraId="3E259040" w14:textId="77777777" w:rsidR="0001058E" w:rsidRPr="005B3AB7" w:rsidRDefault="0001058E">
      <w:pPr>
        <w:rPr>
          <w:sz w:val="26"/>
          <w:szCs w:val="26"/>
        </w:rPr>
      </w:pPr>
    </w:p>
    <w:p w14:paraId="421BCB81" w14:textId="77777777" w:rsidR="0001058E" w:rsidRPr="005B3AB7" w:rsidRDefault="00000000">
      <w:pPr>
        <w:rPr>
          <w:sz w:val="26"/>
          <w:szCs w:val="26"/>
        </w:rPr>
      </w:pPr>
      <w:r w:rsidRPr="005B3AB7">
        <w:rPr>
          <w:rFonts w:ascii="Calibri" w:eastAsia="Calibri" w:hAnsi="Calibri" w:cs="Calibri"/>
          <w:sz w:val="26"/>
          <w:szCs w:val="26"/>
        </w:rPr>
        <w:t>Did you catch that? The enemy realized that God was at work. See, the enemy knows he's working against God. The leader stood behind the whole house of Judah who were building on the wall.</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w:rPr>
          <w:rFonts w:asciiTheme="minorHAnsi" w:hAnsiTheme="minorHAnsi" w:cstheme="minorHAnsi"/>
          <w:sz w:val="26"/>
          <w:szCs w:val="26"/>
        </w:rPr>
      </w:pPr>
      <w:r w:rsidRPr="0039594F">
        <w:rPr>
          <w:rFonts w:asciiTheme="minorHAnsi" w:hAnsiTheme="minorHAnsi" w:cstheme="minorHAnsi"/>
          <w:sz w:val="26"/>
          <w:szCs w:val="26"/>
          <w:shd w:val="clear" w:color="auto" w:fill="FFFFFF"/>
        </w:rPr>
        <w:t>Those who carried burdens were loaded in such a way that each labored on the work with one hand and held his weapon with the other. </w:t>
      </w:r>
      <w:hyperlink r:id="rId22" w:history="1">
        <w:r w:rsidRPr="0039594F">
          <w:rPr>
            <w:rStyle w:val="Hyperlink"/>
            <w:rFonts w:asciiTheme="minorHAnsi" w:hAnsiTheme="minorHAnsi" w:cstheme="minorHAnsi"/>
            <w:b/>
            <w:bCs/>
            <w:color w:val="auto"/>
            <w:sz w:val="26"/>
            <w:szCs w:val="26"/>
            <w:shd w:val="clear" w:color="auto" w:fill="FFFFFF"/>
          </w:rPr>
          <w:t>18</w:t>
        </w:r>
      </w:hyperlink>
      <w:r>
        <w:rPr>
          <w:rStyle w:val="reftext"/>
          <w:rFonts w:asciiTheme="minorHAnsi" w:hAnsiTheme="minorHAnsi" w:cstheme="minorHAnsi"/>
          <w:b/>
          <w:bCs/>
          <w:sz w:val="26"/>
          <w:szCs w:val="26"/>
          <w:shd w:val="clear" w:color="auto" w:fill="FFFFFF"/>
        </w:rPr>
        <w:t xml:space="preserve"> </w:t>
      </w:r>
      <w:r w:rsidRPr="0039594F">
        <w:rPr>
          <w:rFonts w:asciiTheme="minorHAnsi" w:hAnsiTheme="minorHAnsi" w:cstheme="minorHAnsi"/>
          <w:sz w:val="26"/>
          <w:szCs w:val="26"/>
          <w:shd w:val="clear" w:color="auto" w:fill="FFFFFF"/>
        </w:rPr>
        <w:t>And each of the builders had his sword strapped at his side while he built. The man who sounded the trumpet was beside me.</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w:rPr>
          <w:sz w:val="26"/>
          <w:szCs w:val="26"/>
        </w:rPr>
      </w:pPr>
      <w:r w:rsidRPr="005B3AB7">
        <w:rPr>
          <w:rFonts w:ascii="Calibri" w:eastAsia="Calibri" w:hAnsi="Calibri" w:cs="Calibri"/>
          <w:sz w:val="26"/>
          <w:szCs w:val="26"/>
        </w:rPr>
        <w:t>The strategy is clear. Work and defend. You have a brick on one hand and the sword on the other.</w:t>
      </w:r>
    </w:p>
    <w:p w14:paraId="5702EF4B" w14:textId="77777777" w:rsidR="0001058E" w:rsidRPr="005B3AB7" w:rsidRDefault="0001058E">
      <w:pPr>
        <w:rPr>
          <w:sz w:val="26"/>
          <w:szCs w:val="26"/>
        </w:rPr>
      </w:pPr>
    </w:p>
    <w:p w14:paraId="26A2E8F7" w14:textId="35A5C016" w:rsidR="0001058E" w:rsidRPr="005B3AB7" w:rsidRDefault="00000000">
      <w:pPr>
        <w:rPr>
          <w:sz w:val="26"/>
          <w:szCs w:val="26"/>
        </w:rPr>
      </w:pPr>
      <w:r w:rsidRPr="005B3AB7">
        <w:rPr>
          <w:rFonts w:ascii="Calibri" w:eastAsia="Calibri" w:hAnsi="Calibri" w:cs="Calibri"/>
          <w:sz w:val="26"/>
          <w:szCs w:val="26"/>
        </w:rPr>
        <w:t xml:space="preserve">And the chapter starting in verse </w:t>
      </w:r>
      <w:r w:rsidR="0039594F">
        <w:rPr>
          <w:rFonts w:ascii="Calibri" w:eastAsia="Calibri" w:hAnsi="Calibri" w:cs="Calibri"/>
          <w:sz w:val="26"/>
          <w:szCs w:val="26"/>
        </w:rPr>
        <w:t>20</w:t>
      </w:r>
      <w:r w:rsidRPr="005B3AB7">
        <w:rPr>
          <w:rFonts w:ascii="Calibri" w:eastAsia="Calibri" w:hAnsi="Calibri" w:cs="Calibri"/>
          <w:sz w:val="26"/>
          <w:szCs w:val="26"/>
        </w:rPr>
        <w:t xml:space="preserve"> ends like this. Again, with the words of encouragement. </w:t>
      </w:r>
      <w:r w:rsidR="0039594F">
        <w:rPr>
          <w:rFonts w:ascii="Calibri" w:eastAsia="Calibri" w:hAnsi="Calibri" w:cs="Calibri"/>
          <w:sz w:val="26"/>
          <w:szCs w:val="26"/>
        </w:rPr>
        <w:t>“</w:t>
      </w:r>
      <w:r w:rsidRPr="005B3AB7">
        <w:rPr>
          <w:rFonts w:ascii="Calibri" w:eastAsia="Calibri" w:hAnsi="Calibri" w:cs="Calibri"/>
          <w:sz w:val="26"/>
          <w:szCs w:val="26"/>
        </w:rPr>
        <w:t>Our God will fight for us.</w:t>
      </w:r>
      <w:r w:rsidR="0039594F">
        <w:rPr>
          <w:rFonts w:ascii="Calibri" w:eastAsia="Calibri" w:hAnsi="Calibri" w:cs="Calibri"/>
          <w:sz w:val="26"/>
          <w:szCs w:val="26"/>
        </w:rPr>
        <w:t>”</w:t>
      </w:r>
    </w:p>
    <w:p w14:paraId="52D0019A" w14:textId="77777777" w:rsidR="0001058E" w:rsidRPr="005B3AB7" w:rsidRDefault="0001058E">
      <w:pPr>
        <w:rPr>
          <w:sz w:val="26"/>
          <w:szCs w:val="26"/>
        </w:rPr>
      </w:pPr>
    </w:p>
    <w:p w14:paraId="10DA61CA" w14:textId="32C6DF3D" w:rsidR="0001058E" w:rsidRPr="005B3AB7" w:rsidRDefault="00000000">
      <w:pPr>
        <w:rPr>
          <w:sz w:val="26"/>
          <w:szCs w:val="26"/>
        </w:rPr>
      </w:pPr>
      <w:r w:rsidRPr="005B3AB7">
        <w:rPr>
          <w:rFonts w:ascii="Calibri" w:eastAsia="Calibri" w:hAnsi="Calibri" w:cs="Calibri"/>
          <w:sz w:val="26"/>
          <w:szCs w:val="26"/>
        </w:rPr>
        <w:t>See, the fact that God was fighting for them doesn't mean that they shouldn't fight. This was not a call to pacifism but rather a call to unity. A wise work and defend strategy.</w:t>
      </w:r>
    </w:p>
    <w:p w14:paraId="24E64AFE" w14:textId="77777777" w:rsidR="0001058E" w:rsidRPr="005B3AB7" w:rsidRDefault="0001058E">
      <w:pPr>
        <w:rPr>
          <w:sz w:val="26"/>
          <w:szCs w:val="26"/>
        </w:rPr>
      </w:pPr>
    </w:p>
    <w:p w14:paraId="31D7A620" w14:textId="77777777" w:rsidR="0001058E" w:rsidRPr="005B3AB7" w:rsidRDefault="00000000">
      <w:pPr>
        <w:rPr>
          <w:sz w:val="26"/>
          <w:szCs w:val="26"/>
        </w:rPr>
      </w:pPr>
      <w:r w:rsidRPr="005B3AB7">
        <w:rPr>
          <w:rFonts w:ascii="Calibri" w:eastAsia="Calibri" w:hAnsi="Calibri" w:cs="Calibri"/>
          <w:sz w:val="26"/>
          <w:szCs w:val="26"/>
        </w:rPr>
        <w:t>Another practical emergency measure taken by Nehemiah was to direct the people from the villages to spend the night in Jerusalem. There was an added danger for those traveling by night. The staying in Jerusalem protected them and positioned them to help their brothers in the case the enemy undertook a night attack.</w:t>
      </w:r>
    </w:p>
    <w:p w14:paraId="390CE7C7" w14:textId="77777777" w:rsidR="0001058E" w:rsidRPr="005B3AB7" w:rsidRDefault="0001058E">
      <w:pPr>
        <w:rPr>
          <w:sz w:val="26"/>
          <w:szCs w:val="26"/>
        </w:rPr>
      </w:pPr>
    </w:p>
    <w:p w14:paraId="3F248214" w14:textId="77777777" w:rsidR="0001058E" w:rsidRPr="005B3AB7" w:rsidRDefault="00000000">
      <w:pPr>
        <w:rPr>
          <w:sz w:val="26"/>
          <w:szCs w:val="26"/>
        </w:rPr>
      </w:pPr>
      <w:r w:rsidRPr="005B3AB7">
        <w:rPr>
          <w:rFonts w:ascii="Calibri" w:eastAsia="Calibri" w:hAnsi="Calibri" w:cs="Calibri"/>
          <w:sz w:val="26"/>
          <w:szCs w:val="26"/>
        </w:rPr>
        <w:t>Although this is not about military strategy. This is about godly leadership. Following God, relying on God.</w:t>
      </w:r>
    </w:p>
    <w:p w14:paraId="769F095C" w14:textId="77777777" w:rsidR="0001058E" w:rsidRPr="005B3AB7" w:rsidRDefault="0001058E">
      <w:pPr>
        <w:rPr>
          <w:sz w:val="26"/>
          <w:szCs w:val="26"/>
        </w:rPr>
      </w:pPr>
    </w:p>
    <w:p w14:paraId="4E37154B" w14:textId="4663DBBC" w:rsidR="0001058E" w:rsidRPr="005B3AB7" w:rsidRDefault="00000000">
      <w:pPr>
        <w:rPr>
          <w:sz w:val="26"/>
          <w:szCs w:val="26"/>
        </w:rPr>
      </w:pPr>
      <w:r w:rsidRPr="005B3AB7">
        <w:rPr>
          <w:rFonts w:ascii="Calibri" w:eastAsia="Calibri" w:hAnsi="Calibri" w:cs="Calibri"/>
          <w:sz w:val="26"/>
          <w:szCs w:val="26"/>
        </w:rPr>
        <w:lastRenderedPageBreak/>
        <w:t xml:space="preserve">A man of God like Nehemiah </w:t>
      </w:r>
      <w:r w:rsidR="0039594F">
        <w:rPr>
          <w:rFonts w:ascii="Calibri" w:eastAsia="Calibri" w:hAnsi="Calibri" w:cs="Calibri"/>
          <w:sz w:val="26"/>
          <w:szCs w:val="26"/>
        </w:rPr>
        <w:t>encouraged</w:t>
      </w:r>
      <w:r w:rsidRPr="005B3AB7">
        <w:rPr>
          <w:rFonts w:ascii="Calibri" w:eastAsia="Calibri" w:hAnsi="Calibri" w:cs="Calibri"/>
          <w:sz w:val="26"/>
          <w:szCs w:val="26"/>
        </w:rPr>
        <w:t xml:space="preserve"> the people to do the work. Not just the one-sided work, but defend, protect, and work. And we need wisdom, especially in our times that are very uncertain.</w:t>
      </w:r>
    </w:p>
    <w:p w14:paraId="3238B64A" w14:textId="77777777" w:rsidR="0001058E" w:rsidRPr="005B3AB7" w:rsidRDefault="0001058E">
      <w:pPr>
        <w:rPr>
          <w:sz w:val="26"/>
          <w:szCs w:val="26"/>
        </w:rPr>
      </w:pPr>
    </w:p>
    <w:p w14:paraId="44B5F8C5" w14:textId="747830BD" w:rsidR="0001058E" w:rsidRPr="005B3AB7" w:rsidRDefault="00000000" w:rsidP="005B3AB7">
      <w:pPr>
        <w:rPr>
          <w:sz w:val="26"/>
          <w:szCs w:val="26"/>
        </w:rPr>
      </w:pPr>
      <w:r w:rsidRPr="005B3AB7">
        <w:rPr>
          <w:rFonts w:ascii="Calibri" w:eastAsia="Calibri" w:hAnsi="Calibri" w:cs="Calibri"/>
          <w:sz w:val="26"/>
          <w:szCs w:val="26"/>
        </w:rPr>
        <w:t xml:space="preserve">We need our leaders to have the wisdom of God to do the same. </w:t>
      </w:r>
      <w:r w:rsidR="005B3AB7">
        <w:rPr>
          <w:rFonts w:ascii="Calibri" w:eastAsia="Calibri" w:hAnsi="Calibri" w:cs="Calibri"/>
          <w:sz w:val="26"/>
          <w:szCs w:val="26"/>
        </w:rPr>
        <w:br/>
      </w:r>
      <w:r w:rsidR="005B3AB7">
        <w:rPr>
          <w:rFonts w:ascii="Calibri" w:eastAsia="Calibri" w:hAnsi="Calibri" w:cs="Calibri"/>
          <w:sz w:val="26"/>
          <w:szCs w:val="26"/>
        </w:rPr>
        <w:br/>
      </w:r>
      <w:r w:rsidR="005B3AB7" w:rsidRPr="005B3AB7">
        <w:rPr>
          <w:rFonts w:ascii="Calibri" w:eastAsia="Calibri" w:hAnsi="Calibri" w:cs="Calibri"/>
          <w:sz w:val="26"/>
          <w:szCs w:val="26"/>
        </w:rPr>
        <w:t xml:space="preserve">This is Dr. Tiberius Rata and his teaching on Ezra and Nehemiah. This is session 7, Nehemiah 3-4. </w:t>
      </w:r>
      <w:r w:rsidR="005B3AB7" w:rsidRPr="005B3AB7">
        <w:rPr>
          <w:rFonts w:ascii="Calibri" w:eastAsia="Calibri" w:hAnsi="Calibri" w:cs="Calibri"/>
          <w:sz w:val="26"/>
          <w:szCs w:val="26"/>
        </w:rPr>
        <w:br/>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