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222C2" w14:textId="4F2FF287" w:rsidR="001258E6" w:rsidRPr="000519F3" w:rsidRDefault="000519F3" w:rsidP="000519F3">
      <w:pPr xmlns:w="http://schemas.openxmlformats.org/wordprocessingml/2006/main">
        <w:jc w:val="center"/>
        <w:rPr>
          <w:rFonts w:ascii="Calibri" w:eastAsia="Calibri" w:hAnsi="Calibri" w:cs="Calibri"/>
          <w:sz w:val="26"/>
          <w:szCs w:val="26"/>
        </w:rPr>
      </w:pPr>
      <w:r xmlns:w="http://schemas.openxmlformats.org/wordprocessingml/2006/main" w:rsidRPr="000519F3">
        <w:rPr>
          <w:rFonts w:ascii="Calibri" w:eastAsia="Calibri" w:hAnsi="Calibri" w:cs="Calibri"/>
          <w:b/>
          <w:bCs/>
          <w:sz w:val="40"/>
          <w:szCs w:val="40"/>
        </w:rPr>
        <w:t xml:space="preserve">Доктор Перри Филлипс, Мика, Пророк за пределами </w:t>
      </w:r>
      <w:r xmlns:w="http://schemas.openxmlformats.org/wordprocessingml/2006/main" w:rsidR="004E08D9">
        <w:rPr>
          <w:rFonts w:ascii="Calibri" w:eastAsia="Calibri" w:hAnsi="Calibri" w:cs="Calibri"/>
          <w:b/>
          <w:bCs/>
          <w:sz w:val="40"/>
          <w:szCs w:val="40"/>
        </w:rPr>
        <w:br xmlns:w="http://schemas.openxmlformats.org/wordprocessingml/2006/main"/>
      </w:r>
      <w:r xmlns:w="http://schemas.openxmlformats.org/wordprocessingml/2006/main" w:rsidR="004E08D9">
        <w:rPr>
          <w:rFonts w:ascii="Calibri" w:eastAsia="Calibri" w:hAnsi="Calibri" w:cs="Calibri"/>
          <w:b/>
          <w:bCs/>
          <w:sz w:val="40"/>
          <w:szCs w:val="40"/>
        </w:rPr>
        <w:t xml:space="preserve">кольцевой дороги, </w:t>
      </w:r>
      <w:r xmlns:w="http://schemas.openxmlformats.org/wordprocessingml/2006/main" w:rsidRPr="000519F3">
        <w:rPr>
          <w:rFonts w:ascii="Calibri" w:eastAsia="Calibri" w:hAnsi="Calibri" w:cs="Calibri"/>
          <w:b/>
          <w:bCs/>
          <w:sz w:val="40"/>
          <w:szCs w:val="40"/>
        </w:rPr>
        <w:t xml:space="preserve">Занятие 2, Мика 1 </w:t>
      </w:r>
      <w:r xmlns:w="http://schemas.openxmlformats.org/wordprocessingml/2006/main" w:rsidRPr="000519F3">
        <w:rPr>
          <w:rFonts w:ascii="Calibri" w:eastAsia="Calibri" w:hAnsi="Calibri" w:cs="Calibri"/>
          <w:b/>
          <w:bCs/>
          <w:sz w:val="40"/>
          <w:szCs w:val="40"/>
        </w:rPr>
        <w:br xmlns:w="http://schemas.openxmlformats.org/wordprocessingml/2006/main"/>
      </w:r>
      <w:r xmlns:w="http://schemas.openxmlformats.org/wordprocessingml/2006/main" w:rsidRPr="000519F3">
        <w:rPr>
          <w:rFonts w:ascii="AA Times New Roman" w:eastAsia="Calibri" w:hAnsi="AA Times New Roman" w:cs="AA Times New Roman"/>
          <w:sz w:val="26"/>
          <w:szCs w:val="26"/>
        </w:rPr>
        <w:t xml:space="preserve">© </w:t>
      </w:r>
      <w:r xmlns:w="http://schemas.openxmlformats.org/wordprocessingml/2006/main" w:rsidRPr="000519F3">
        <w:rPr>
          <w:rFonts w:ascii="Calibri" w:eastAsia="Calibri" w:hAnsi="Calibri" w:cs="Calibri"/>
          <w:sz w:val="26"/>
          <w:szCs w:val="26"/>
        </w:rPr>
        <w:t xml:space="preserve">2024 Перри Филлипс и Тед Хильдебрандт</w:t>
      </w:r>
    </w:p>
    <w:p w14:paraId="5A63CC0F" w14:textId="77777777" w:rsidR="000519F3" w:rsidRPr="000519F3" w:rsidRDefault="000519F3">
      <w:pPr>
        <w:rPr>
          <w:sz w:val="26"/>
          <w:szCs w:val="26"/>
        </w:rPr>
      </w:pPr>
    </w:p>
    <w:p w14:paraId="525C59F2" w14:textId="05F547FD"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Это доктор. Элейн и Перри Филлипс и их учение о пророке Михе, Пророке за пределами кольцевой дороги. Сеанс 2, Михей 1.</w:t>
      </w:r>
    </w:p>
    <w:p w14:paraId="3BF38137" w14:textId="77777777" w:rsidR="001258E6" w:rsidRPr="000519F3" w:rsidRDefault="001258E6">
      <w:pPr>
        <w:rPr>
          <w:sz w:val="26"/>
          <w:szCs w:val="26"/>
        </w:rPr>
      </w:pPr>
    </w:p>
    <w:p w14:paraId="07B0EED4" w14:textId="5D9B6743" w:rsidR="001258E6" w:rsidRPr="000519F3" w:rsidRDefault="00000000" w:rsidP="00B76D99">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Мы продолжаем знакомство с Михеем, Пророком за пределами кольцевой дороги, глава первая, и все это вписывается в изучение контекста, канонического, географического, исторического, богословского и литературного, которым моя жена Элейн занималась в последний раз в прошлом году. лекция. Меня зовут Перри Филлипс. Кажется, что в наше время все любят селфи, селфи, и поэтому я решил, что помимо того, чтобы просто посмотреть, как я выгляжу, я также покажу вам, как выглядит селфи, и вот мы здесь.</w:t>
      </w:r>
    </w:p>
    <w:p w14:paraId="29C6F84F" w14:textId="77777777" w:rsidR="001258E6" w:rsidRPr="000519F3" w:rsidRDefault="001258E6">
      <w:pPr>
        <w:rPr>
          <w:sz w:val="26"/>
          <w:szCs w:val="26"/>
        </w:rPr>
      </w:pPr>
    </w:p>
    <w:p w14:paraId="5130B881"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Итак, привет. Я рад быть с тобой. Давайте просто сделаем обзор.</w:t>
      </w:r>
    </w:p>
    <w:p w14:paraId="5523037B" w14:textId="77777777" w:rsidR="001258E6" w:rsidRPr="000519F3" w:rsidRDefault="001258E6">
      <w:pPr>
        <w:rPr>
          <w:sz w:val="26"/>
          <w:szCs w:val="26"/>
        </w:rPr>
      </w:pPr>
    </w:p>
    <w:p w14:paraId="3B495EA0"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Прежде всего, биография Мики, а это обзор того, что Элейн сделала в прошлый раз. Он передал Божье послание во время великих потрясений. Иудейскими царями, присутствовавшими в то время, были Иотам, а затем, как и раньше, Иофам, Езекия, и его проповедь датируется примерно между 740 и 687 годами до нашей эры.</w:t>
      </w:r>
    </w:p>
    <w:p w14:paraId="08BFEAE8" w14:textId="77777777" w:rsidR="001258E6" w:rsidRPr="000519F3" w:rsidRDefault="001258E6">
      <w:pPr>
        <w:rPr>
          <w:sz w:val="26"/>
          <w:szCs w:val="26"/>
        </w:rPr>
      </w:pPr>
    </w:p>
    <w:p w14:paraId="45A38466" w14:textId="6EBDE1AD"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Речь идет о 53-летнем графике. Послание касается Самарии, северной столицы, и Иерусалима, южной столицы. Областью беспокойства, где он проповедует, является Шефела, которая, как указала Элейн, представляет собой низменность между Средиземным морем и горным хребтом в центре страны. Еще раз немного о времени, о датах, совсем кратко.</w:t>
      </w:r>
    </w:p>
    <w:p w14:paraId="2D1B06C9" w14:textId="77777777" w:rsidR="001258E6" w:rsidRPr="000519F3" w:rsidRDefault="001258E6">
      <w:pPr>
        <w:rPr>
          <w:sz w:val="26"/>
          <w:szCs w:val="26"/>
        </w:rPr>
      </w:pPr>
    </w:p>
    <w:p w14:paraId="00E01CAC" w14:textId="68AB3D92"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У нас есть Иеровоам, который начинает северную династию как царь в 731 году, с расколом царства после смерти Соломона. Это царство пало с падением его столицы Самарии в 722 году, а немного позже, примерно через 120 лет после этого, пал Иерусалим. Михей будет говорить не только о падении Самарии, но и о падении Иерусалима. Вот цари, о которых мы говорим: Иофам, Ахаз и Езекия. именно в это время Ассирия является вашей главной державой, и именно в это время Михей совершает свое служение.</w:t>
      </w:r>
    </w:p>
    <w:p w14:paraId="30B8A92F" w14:textId="77777777" w:rsidR="001258E6" w:rsidRPr="000519F3" w:rsidRDefault="001258E6">
      <w:pPr>
        <w:rPr>
          <w:sz w:val="26"/>
          <w:szCs w:val="26"/>
        </w:rPr>
      </w:pPr>
    </w:p>
    <w:p w14:paraId="373F3A7B" w14:textId="1E7264D1"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Соответствующая география, опять же просто в качестве обзора, это земля Ханаанская, как она была обещана израильтянам Господом, а Иерусалим, куда указывает стрелка, расположен на территории, которая стала племенной территорией Иуды и Шефелы, как мы упоминали ранее, это область, которая находится между центральным хребтом и Средиземным морем, и то, на что я указываю, находится недалеко от области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Мореша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где служил Михей. Вот еще небольшая карта, я не хочу вдаваться в подробности, но топография этой области очень важна, как отметила Элейн, в отношении армий, как местных, так и международных, которые войдут в этот район. Укажем </w:t>
      </w: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Иерусалим в горной стране, довольно уединенный, довольно защищенный, но не непобедимый, и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Моресу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где Михей служил, находится в Шефеле, и вся эта местность, низменность, называется Шефелой.</w:t>
      </w:r>
    </w:p>
    <w:p w14:paraId="0FB34DD3" w14:textId="77777777" w:rsidR="001258E6" w:rsidRPr="000519F3" w:rsidRDefault="001258E6">
      <w:pPr>
        <w:rPr>
          <w:sz w:val="26"/>
          <w:szCs w:val="26"/>
        </w:rPr>
      </w:pPr>
    </w:p>
    <w:p w14:paraId="6CBD5E3B" w14:textId="5DE530C8"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Речь идет о горах и холмах, которые примерно вдвое ниже тех, что можно найти в центральной горной стране. Иерусалим поднимается примерно на 2800 футов, а самые высокие горы в Шефеле и самые высокие холмы имеют высоту около 1500 футов. Это просто еще одно указание на то, о чем мы говорим. Опять же, это очень хорошо показывает топографию.</w:t>
      </w:r>
    </w:p>
    <w:p w14:paraId="37D501AF" w14:textId="77777777" w:rsidR="001258E6" w:rsidRPr="000519F3" w:rsidRDefault="001258E6">
      <w:pPr>
        <w:rPr>
          <w:sz w:val="26"/>
          <w:szCs w:val="26"/>
        </w:rPr>
      </w:pPr>
    </w:p>
    <w:p w14:paraId="01AE60FB" w14:textId="3E3C23A5"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Есть Иерусалим, южная столица,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Морша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и низменность, и Шефела, о которой мы говорим, и некоторые из упомянутых городов находятся в том овале, который только что появился на карте. Вот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Мошах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Телль-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Мошах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древнее место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Мореши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это Элейн, которая преподает группе студентов из колледжа Гордон, и на этой конкретной диаграмме показано, на что похожа структура Шефелы. У вас есть холмы, как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в Мореше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но затем обратите внимание, куда движется указатель: за головой Элейн, а затем слева и далее влево — широкая долина, и именно через эти широкие долины вы найдут армии, которые движутся туда и обратно, и поэтому Шефела снова станет буферной зоной, потому что, как только армии доберутся до холмистой страны, им будет труднее маневрировать, но защита горной страны будет здесь, в Шефеле, и у меня просто другой взгляд на отношения между Шефелой и горной страной.</w:t>
      </w:r>
    </w:p>
    <w:p w14:paraId="19CB3ED3" w14:textId="77777777" w:rsidR="001258E6" w:rsidRPr="000519F3" w:rsidRDefault="001258E6">
      <w:pPr>
        <w:rPr>
          <w:sz w:val="26"/>
          <w:szCs w:val="26"/>
        </w:rPr>
      </w:pPr>
    </w:p>
    <w:p w14:paraId="2535DCA1" w14:textId="562B534D"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Этот конкретный вид исходит из города, о котором мы упомянем позже, под названием Лахиш или Лахиш, и на нем показана долина, которая начинается от Лахиша, тел </w:t>
      </w:r>
      <w:proofErr xmlns:w="http://schemas.openxmlformats.org/wordprocessingml/2006/main" w:type="spellStart"/>
      <w:r xmlns:w="http://schemas.openxmlformats.org/wordprocessingml/2006/main" w:rsidR="00B76D9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древнее место, находится чуть левее, и вы можете видеть, что это прямая дорога. выстрел, чтобы идти из этой конкретной местности, из этого города, это прямой выстрел, чтобы идти прямо вверх по этой долине, вот сюда, там гористая местность, и Иерусалим будет прямо там. Итак, люди здесь, в Иерусалиме, будут очень обеспокоены тем, что происходит с Шефелой. Итак, историческую подоплеку послания Михея мы рассмотрели, и теперь мы рассмотрим стихи в первой главе Михея. Мы пройдемся по ним один за другим, а затем посмотрим на некоторые комментарии.</w:t>
      </w:r>
    </w:p>
    <w:p w14:paraId="1E5DCAE8" w14:textId="77777777" w:rsidR="001258E6" w:rsidRPr="000519F3" w:rsidRDefault="001258E6">
      <w:pPr>
        <w:rPr>
          <w:sz w:val="26"/>
          <w:szCs w:val="26"/>
        </w:rPr>
      </w:pPr>
    </w:p>
    <w:p w14:paraId="0F3DE586" w14:textId="17BA8F56"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Я использую ESV, английскую стандартную версию, для главы 1 Мики. Позже, когда я перейду к главе 3, я буду использовать NASV. Мне нравится просто переключаться между этими двумя версиями. Итак, стих 1: Слово Господне, которое было к Михе Морешету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или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Морешти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во дни Иотама, Ахаза и Езекии, царей Иудеи, которое он видел о Самарии и Иерусалиме.</w:t>
      </w:r>
    </w:p>
    <w:p w14:paraId="549B04D8" w14:textId="77777777" w:rsidR="001258E6" w:rsidRPr="000519F3" w:rsidRDefault="001258E6">
      <w:pPr>
        <w:rPr>
          <w:sz w:val="26"/>
          <w:szCs w:val="26"/>
        </w:rPr>
      </w:pPr>
    </w:p>
    <w:p w14:paraId="5A15B107" w14:textId="7AE297F1"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И как мы уже упоминали, Самария – столица севера, Иерусалим – столица юга, после раскола царства в 931 году до нашей эры. Вот карта, несколько мультяшная, но показывающая, что происходит. Израиль на севере и Иуда на юге.</w:t>
      </w:r>
    </w:p>
    <w:p w14:paraId="0D353C3A" w14:textId="77777777" w:rsidR="001258E6" w:rsidRPr="000519F3" w:rsidRDefault="001258E6">
      <w:pPr>
        <w:rPr>
          <w:sz w:val="26"/>
          <w:szCs w:val="26"/>
        </w:rPr>
      </w:pPr>
    </w:p>
    <w:p w14:paraId="4E543903" w14:textId="31C497B1"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Иногда у Михея термин «Израиль» относится ко всему Израилю, то есть к Израилю и Иудее. В других случаях, когда используется имя Израиль </w:t>
      </w:r>
      <w:r xmlns:w="http://schemas.openxmlformats.org/wordprocessingml/2006/main" w:rsidR="00B76D99">
        <w:rPr>
          <w:rFonts w:ascii="Calibri" w:eastAsia="Calibri" w:hAnsi="Calibri" w:cs="Calibri"/>
          <w:sz w:val="26"/>
          <w:szCs w:val="26"/>
        </w:rPr>
        <w:t xml:space="preserve">, оно означает северное царство, а Иуда означает южное царство. И как видите, изначально, как упомянула Элейн в предыдущем обсуждении, Сихем оказался первой столицей Израиля.</w:t>
      </w:r>
    </w:p>
    <w:p w14:paraId="101C0DEC" w14:textId="77777777" w:rsidR="001258E6" w:rsidRPr="000519F3" w:rsidRDefault="001258E6">
      <w:pPr>
        <w:rPr>
          <w:sz w:val="26"/>
          <w:szCs w:val="26"/>
        </w:rPr>
      </w:pPr>
    </w:p>
    <w:p w14:paraId="1F4EC471" w14:textId="584D185C" w:rsidR="001258E6" w:rsidRPr="000519F3" w:rsidRDefault="00B76D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Позже это переместится, и мы покажем, как это произошло. А Иерусалим — столица южного царства, Иуды. В Израиле мы хотим отметить два города: Дан на севере и Вефиль на юге.</w:t>
      </w:r>
    </w:p>
    <w:p w14:paraId="2BD2F540" w14:textId="77777777" w:rsidR="001258E6" w:rsidRPr="000519F3" w:rsidRDefault="001258E6">
      <w:pPr>
        <w:rPr>
          <w:sz w:val="26"/>
          <w:szCs w:val="26"/>
        </w:rPr>
      </w:pPr>
    </w:p>
    <w:p w14:paraId="571755B1" w14:textId="36D71E6B" w:rsidR="001258E6" w:rsidRPr="000519F3" w:rsidRDefault="00B76D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Причина, по которой мы это делаем, заключается в том, что это два города, где первый царь Израиля Иеровоам основал в Иерусалиме конкурирующие места поклонения. Как упомянул Иеровоам, зачем идти на поклонение в Иерусалим? Вот, я просто организую пару мест для вашего поклонения. И, конечно же, он делает это на своей северной границе и на своей южной границе.</w:t>
      </w:r>
    </w:p>
    <w:p w14:paraId="353F3F0B" w14:textId="77777777" w:rsidR="001258E6" w:rsidRPr="000519F3" w:rsidRDefault="001258E6">
      <w:pPr>
        <w:rPr>
          <w:sz w:val="26"/>
          <w:szCs w:val="26"/>
        </w:rPr>
      </w:pPr>
    </w:p>
    <w:p w14:paraId="5662575F" w14:textId="7D815F5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Позже столица династии Омри переезжает из Сихема. И, кстати, да, у нас есть фотографии Иеровоама и Ровоама. Вы видите это здесь, поскольку были найдены необычные документы, которые показывают нам, как выглядели короли.</w:t>
      </w:r>
    </w:p>
    <w:p w14:paraId="15BEB134" w14:textId="77777777" w:rsidR="001258E6" w:rsidRPr="000519F3" w:rsidRDefault="001258E6">
      <w:pPr>
        <w:rPr>
          <w:sz w:val="26"/>
          <w:szCs w:val="26"/>
        </w:rPr>
      </w:pPr>
    </w:p>
    <w:p w14:paraId="4FA0DBA0" w14:textId="775B5A4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Но в любом случае, в конце концов, Омри переносит столицу из Сихема в Самарию. Это место становится настолько важным, что все северное царство Израиля часто называют Самарией. И есть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Морша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по отношению ко всему вышеперечисленному.</w:t>
      </w:r>
    </w:p>
    <w:p w14:paraId="69166AC1" w14:textId="77777777" w:rsidR="001258E6" w:rsidRPr="000519F3" w:rsidRDefault="001258E6">
      <w:pPr>
        <w:rPr>
          <w:sz w:val="26"/>
          <w:szCs w:val="26"/>
        </w:rPr>
      </w:pPr>
    </w:p>
    <w:p w14:paraId="1C0A61F4"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Большая битва во времена Михея и раньше была битвой между Ваалом, религией, пришедшей из Финикии, и яхвистской религией, религией библейского Бога на юге. И всегда была битва между религией севера, то есть Ваалом, и религией юга, которая есть Бог изображений Ваала и Ашеры. Это Ваал, бог грозы, летающий на облаках и т. д.</w:t>
      </w:r>
    </w:p>
    <w:p w14:paraId="555CA06F" w14:textId="77777777" w:rsidR="001258E6" w:rsidRPr="000519F3" w:rsidRDefault="001258E6">
      <w:pPr>
        <w:rPr>
          <w:sz w:val="26"/>
          <w:szCs w:val="26"/>
        </w:rPr>
      </w:pPr>
    </w:p>
    <w:p w14:paraId="5D83B783"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А Ашера была своего рода символом плодородия. Мы просто подвергнем цензуре эту часть. Что ж, идя дальше, со второго по пятый стих мы имеем то, что раньше называлось судебным разбирательством, а точнее, спором по завету.</w:t>
      </w:r>
    </w:p>
    <w:p w14:paraId="2123F9BA" w14:textId="77777777" w:rsidR="001258E6" w:rsidRPr="000519F3" w:rsidRDefault="001258E6">
      <w:pPr>
        <w:rPr>
          <w:sz w:val="26"/>
          <w:szCs w:val="26"/>
        </w:rPr>
      </w:pPr>
    </w:p>
    <w:p w14:paraId="6A2EC4BE" w14:textId="7F493F25" w:rsidR="001258E6" w:rsidRPr="000519F3" w:rsidRDefault="00000000" w:rsidP="00B76D99">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Другими словами, Господь смотрит на завет, который Он заключил с народом, и говорит: «Вы не следуете этому». Он делает это почти как в сцене суда, где есть прокурор, судья, подсудимый и свидетели, и все это всплывает в дискуссии, которую мы имеем в Михе. </w:t>
      </w:r>
      <w:r xmlns:w="http://schemas.openxmlformats.org/wordprocessingml/2006/main" w:rsidR="00B76D99">
        <w:rPr>
          <w:rFonts w:ascii="Calibri" w:eastAsia="Calibri" w:hAnsi="Calibri" w:cs="Calibri"/>
          <w:sz w:val="26"/>
          <w:szCs w:val="26"/>
        </w:rPr>
        <w:br xmlns:w="http://schemas.openxmlformats.org/wordprocessingml/2006/main"/>
      </w:r>
      <w:r xmlns:w="http://schemas.openxmlformats.org/wordprocessingml/2006/main" w:rsidR="00B76D99">
        <w:rPr>
          <w:rFonts w:ascii="Calibri" w:eastAsia="Calibri" w:hAnsi="Calibri" w:cs="Calibri"/>
          <w:sz w:val="26"/>
          <w:szCs w:val="26"/>
        </w:rPr>
        <w:br xmlns:w="http://schemas.openxmlformats.org/wordprocessingml/2006/main"/>
      </w:r>
      <w:r xmlns:w="http://schemas.openxmlformats.org/wordprocessingml/2006/main" w:rsidR="00B76D99" w:rsidRPr="000519F3">
        <w:rPr>
          <w:rFonts w:ascii="Calibri" w:eastAsia="Calibri" w:hAnsi="Calibri" w:cs="Calibri"/>
          <w:sz w:val="26"/>
          <w:szCs w:val="26"/>
        </w:rPr>
        <w:t xml:space="preserve">Итак, мы начнем со второго стиха. Слушайте, народы, все вы; внимай, земля, и все, что на ней, и да будет свидетелем пред тобою Господь Бог, Господь из святого храма Своего. </w:t>
      </w:r>
      <w:r xmlns:w="http://schemas.openxmlformats.org/wordprocessingml/2006/main" w:rsidR="00B76D99">
        <w:rPr>
          <w:rFonts w:ascii="Calibri" w:eastAsia="Calibri" w:hAnsi="Calibri" w:cs="Calibri"/>
          <w:sz w:val="26"/>
          <w:szCs w:val="26"/>
        </w:rPr>
        <w:br xmlns:w="http://schemas.openxmlformats.org/wordprocessingml/2006/main"/>
      </w:r>
      <w:r xmlns:w="http://schemas.openxmlformats.org/wordprocessingml/2006/main" w:rsidR="00B76D99">
        <w:rPr>
          <w:rFonts w:ascii="Calibri" w:eastAsia="Calibri" w:hAnsi="Calibri" w:cs="Calibri"/>
          <w:sz w:val="26"/>
          <w:szCs w:val="26"/>
        </w:rPr>
        <w:br xmlns:w="http://schemas.openxmlformats.org/wordprocessingml/2006/main"/>
      </w: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Давайте немного разберемся с этим. К каким народам земли обращается Михей? Что ж, возвращаясь к этому конкретному стиху, вы можете подумать, что народами земли могут быть все.</w:t>
      </w:r>
    </w:p>
    <w:p w14:paraId="1F3EA49C" w14:textId="77777777" w:rsidR="001258E6" w:rsidRPr="000519F3" w:rsidRDefault="001258E6">
      <w:pPr>
        <w:rPr>
          <w:sz w:val="26"/>
          <w:szCs w:val="26"/>
        </w:rPr>
      </w:pPr>
    </w:p>
    <w:p w14:paraId="413DCA9D" w14:textId="073165F3"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Но мы докажем, что он, вероятно, просто разговаривает с людьми в этом конкретном районе, и я буду подтверждать это по мере нашего продвижения вперед. Причина, по которой я это говорю, заключается в том, что на иврите слово «земля»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«эрец»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также может означать слово «земля». Итак, во втором стихе могли бы быть вы, люди земли, не всей земли, но вы, люди земли, вы, люди, о которых я говорю, вы, люди в Самарии, вы, люди в Израиле, вы, люди в Иудее, вы, люди в Иудее, это те люди, о которых я говорю здесь, а не обо всей земле.</w:t>
      </w:r>
    </w:p>
    <w:p w14:paraId="7A92CFFC" w14:textId="77777777" w:rsidR="001258E6" w:rsidRPr="000519F3" w:rsidRDefault="001258E6">
      <w:pPr>
        <w:rPr>
          <w:sz w:val="26"/>
          <w:szCs w:val="26"/>
        </w:rPr>
      </w:pPr>
    </w:p>
    <w:p w14:paraId="6D41E66A"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Когда мы доберемся до пятой главы, мы увидим, что Господь говорит обо всей земле, а не только о земле Иуды и Израиля. Что такое святой храм Божий? Ведь он выходит из своего святого храма. Храм в Иерусалиме или небесный храм? Мы постараемся ответить на этот вопрос.</w:t>
      </w:r>
    </w:p>
    <w:p w14:paraId="143151B1" w14:textId="77777777" w:rsidR="001258E6" w:rsidRPr="000519F3" w:rsidRDefault="001258E6">
      <w:pPr>
        <w:rPr>
          <w:sz w:val="26"/>
          <w:szCs w:val="26"/>
        </w:rPr>
      </w:pPr>
    </w:p>
    <w:p w14:paraId="4317BD68" w14:textId="0D20E203"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Но ответчиками, конечно же, являются жители страны. Как упомянула Элейн, несмотря на то, что позже у нас появился праведный король, люди продолжали творить зло, и Мика обращается к ним вместе с лидерами, которые ведут их к этому злу. И затем, в стихах со второго по пятый, мы также имеем обвинение.</w:t>
      </w:r>
    </w:p>
    <w:p w14:paraId="00CA0AEA" w14:textId="77777777" w:rsidR="001258E6" w:rsidRPr="000519F3" w:rsidRDefault="001258E6">
      <w:pPr>
        <w:rPr>
          <w:sz w:val="26"/>
          <w:szCs w:val="26"/>
        </w:rPr>
      </w:pPr>
    </w:p>
    <w:p w14:paraId="62115519" w14:textId="18EAAD50"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А когда вам предъявлено обвинение, что вы приносите? Вы приводите свидетелей. Что ж, что интересно, если вы оглянетесь на завет во Второзаконии, свидетелями будут земля и небо, горы и холмы. Но в данном конкретном случае, что интересно, судьей является свидетель.</w:t>
      </w:r>
    </w:p>
    <w:p w14:paraId="4DFA92B9" w14:textId="77777777" w:rsidR="001258E6" w:rsidRPr="000519F3" w:rsidRDefault="001258E6">
      <w:pPr>
        <w:rPr>
          <w:sz w:val="26"/>
          <w:szCs w:val="26"/>
        </w:rPr>
      </w:pPr>
    </w:p>
    <w:p w14:paraId="20DBA511"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Именно Бог сам будет свидетелем того, что делают люди. Переходим к третьему стиху. Ибо вот, Господь снова выходит из Своего места, Своего святого храма, который мы видели в предыдущем стихе, и сойдет и наступит на высоты земли.</w:t>
      </w:r>
    </w:p>
    <w:p w14:paraId="25583932" w14:textId="77777777" w:rsidR="001258E6" w:rsidRPr="000519F3" w:rsidRDefault="001258E6">
      <w:pPr>
        <w:rPr>
          <w:sz w:val="26"/>
          <w:szCs w:val="26"/>
        </w:rPr>
      </w:pPr>
    </w:p>
    <w:p w14:paraId="4496F999" w14:textId="0364F71A"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Господь выходит из Своего места, Своего святого места. Вот интересная вещь. Выходит фраза. Интересно, что </w:t>
      </w:r>
      <w:proofErr xmlns:w="http://schemas.openxmlformats.org/wordprocessingml/2006/main" w:type="spellStart"/>
      <w:r xmlns:w="http://schemas.openxmlformats.org/wordprocessingml/2006/main" w:rsidR="00B76D99">
        <w:rPr>
          <w:rFonts w:ascii="Calibri" w:eastAsia="Calibri" w:hAnsi="Calibri" w:cs="Calibri"/>
          <w:sz w:val="26"/>
          <w:szCs w:val="26"/>
        </w:rPr>
        <w:t xml:space="preserve">вылетает особая фраза </w:t>
      </w:r>
      <w:r xmlns:w="http://schemas.openxmlformats.org/wordprocessingml/2006/main" w:rsidR="00B76D99">
        <w:rPr>
          <w:rFonts w:ascii="Calibri" w:eastAsia="Calibri" w:hAnsi="Calibri" w:cs="Calibri"/>
          <w:sz w:val="26"/>
          <w:szCs w:val="26"/>
        </w:rPr>
        <w:t xml:space="preserve">yatsia </w:t>
      </w:r>
      <w:proofErr xmlns:w="http://schemas.openxmlformats.org/wordprocessingml/2006/main" w:type="spellEnd"/>
      <w:r xmlns:w="http://schemas.openxmlformats.org/wordprocessingml/2006/main" w:rsidR="00B76D99">
        <w:rPr>
          <w:rFonts w:ascii="Calibri" w:eastAsia="Calibri" w:hAnsi="Calibri" w:cs="Calibri"/>
          <w:sz w:val="26"/>
          <w:szCs w:val="26"/>
        </w:rPr>
        <w:t xml:space="preserve">, от еврейского </w:t>
      </w:r>
      <w:proofErr xmlns:w="http://schemas.openxmlformats.org/wordprocessingml/2006/main" w:type="spellStart"/>
      <w:r xmlns:w="http://schemas.openxmlformats.org/wordprocessingml/2006/main" w:rsidR="00B76D99">
        <w:rPr>
          <w:rFonts w:ascii="Calibri" w:eastAsia="Calibri" w:hAnsi="Calibri" w:cs="Calibri"/>
          <w:sz w:val="26"/>
          <w:szCs w:val="26"/>
        </w:rPr>
        <w:t xml:space="preserve">yatsa .</w:t>
      </w:r>
      <w:proofErr xmlns:w="http://schemas.openxmlformats.org/wordprocessingml/2006/main" w:type="spellEnd"/>
    </w:p>
    <w:p w14:paraId="6EF23287" w14:textId="77777777" w:rsidR="001258E6" w:rsidRPr="000519F3" w:rsidRDefault="001258E6">
      <w:pPr>
        <w:rPr>
          <w:sz w:val="26"/>
          <w:szCs w:val="26"/>
        </w:rPr>
      </w:pPr>
    </w:p>
    <w:p w14:paraId="5C895DFA" w14:textId="2A45DAEF"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Этим пользуются короли, отправляющиеся на войну. Итак, Господь в некотором смысле выходит войной против людей, которые стали Его врагами в результате своего идолопоклонства, а также социальных, политических и моральных грехов. Бог будет попирать высоты.</w:t>
      </w:r>
    </w:p>
    <w:p w14:paraId="1CE72041" w14:textId="77777777" w:rsidR="001258E6" w:rsidRPr="000519F3" w:rsidRDefault="001258E6">
      <w:pPr>
        <w:rPr>
          <w:sz w:val="26"/>
          <w:szCs w:val="26"/>
        </w:rPr>
      </w:pPr>
    </w:p>
    <w:p w14:paraId="69CD2EAF"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Ну, горы? Да, потому что именно там, в первую очередь, располагались ложные святыни, не только на севере, но позже мы обнаруживаем, что в Иудее также много ложных святынь. И расположены они на холмах, на возвышенностях. Иногда слово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«бама»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используется для обозначения ложного святилища.</w:t>
      </w:r>
    </w:p>
    <w:p w14:paraId="7F84DDF1" w14:textId="77777777" w:rsidR="001258E6" w:rsidRPr="000519F3" w:rsidRDefault="001258E6">
      <w:pPr>
        <w:rPr>
          <w:sz w:val="26"/>
          <w:szCs w:val="26"/>
        </w:rPr>
      </w:pPr>
    </w:p>
    <w:p w14:paraId="274355BF" w14:textId="3F8048EB"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Бама означает возвышенное место, возвышенное место. А святыни были связаны с горами или с холмами. Итак, Господь будет попирать их.</w:t>
      </w:r>
    </w:p>
    <w:p w14:paraId="5D3D4924" w14:textId="77777777" w:rsidR="001258E6" w:rsidRPr="000519F3" w:rsidRDefault="001258E6">
      <w:pPr>
        <w:rPr>
          <w:sz w:val="26"/>
          <w:szCs w:val="26"/>
        </w:rPr>
      </w:pPr>
    </w:p>
    <w:p w14:paraId="132BD23B" w14:textId="54B67364"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Он собирается их раздавить. Он спустится и раздавит их так же, как мы наступаем на муравьев, если они слишком долго обходят нас или раздавливают жуков. По моему скромному мнению, стих 5 подразумевает, что он говорит не только о горах вообще, но на самом деле он собирается сокрушить ложные святыни.</w:t>
      </w:r>
    </w:p>
    <w:p w14:paraId="132CE758" w14:textId="77777777" w:rsidR="001258E6" w:rsidRPr="000519F3" w:rsidRDefault="001258E6">
      <w:pPr>
        <w:rPr>
          <w:sz w:val="26"/>
          <w:szCs w:val="26"/>
        </w:rPr>
      </w:pPr>
    </w:p>
    <w:p w14:paraId="3CB3E081" w14:textId="062952F2"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И горы увидят это. Они будут свидетелями так же, как и Господь. Итак, продолжая в стихе 4, Он сходит, попирает горы, и мы читаем: горы растают под Ним, и долины раскроются, как воск от огня, как воды, льющиеся с крутизны.</w:t>
      </w:r>
    </w:p>
    <w:p w14:paraId="5BB87DEB" w14:textId="77777777" w:rsidR="001258E6" w:rsidRPr="000519F3" w:rsidRDefault="001258E6">
      <w:pPr>
        <w:rPr>
          <w:sz w:val="26"/>
          <w:szCs w:val="26"/>
        </w:rPr>
      </w:pPr>
    </w:p>
    <w:p w14:paraId="4FC37E08" w14:textId="471AA489"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Ну, воск перед огнем. Мы знаем, что произойдет, если направить паяльную лампу на свечу. Он непременно растает, и вода потечет с крутого места. Что ж, если вы когда-нибудь были в районе с сильными дождями или наводнениями, например в Калифорнии, вы понимаете, что сильный дождь может сделать со склоном горы.</w:t>
      </w:r>
    </w:p>
    <w:p w14:paraId="19C6D4B2" w14:textId="77777777" w:rsidR="001258E6" w:rsidRPr="000519F3" w:rsidRDefault="001258E6">
      <w:pPr>
        <w:rPr>
          <w:sz w:val="26"/>
          <w:szCs w:val="26"/>
        </w:rPr>
      </w:pPr>
    </w:p>
    <w:p w14:paraId="7BDA77B1" w14:textId="6426E6EC"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Он просто полностью разрушает его, и материал просто стекает в долину внизу. И это станет важным позже, когда мы обсудим детали того, что говорит Михей о том, что произойдет с северной столицей Самарии. А как насчет топографических потрясений, о которых мы читаем в этом стихе? </w:t>
      </w:r>
      <w:proofErr xmlns:w="http://schemas.openxmlformats.org/wordprocessingml/2006/main" w:type="gramStart"/>
      <w:r xmlns:w="http://schemas.openxmlformats.org/wordprocessingml/2006/main" w:rsidRPr="000519F3">
        <w:rPr>
          <w:rFonts w:ascii="Calibri" w:eastAsia="Calibri" w:hAnsi="Calibri" w:cs="Calibri"/>
          <w:sz w:val="26"/>
          <w:szCs w:val="26"/>
        </w:rPr>
        <w:t xml:space="preserve">Горы </w:t>
      </w:r>
      <w:proofErr xmlns:w="http://schemas.openxmlformats.org/wordprocessingml/2006/main" w:type="gramEnd"/>
      <w:r xmlns:w="http://schemas.openxmlformats.org/wordprocessingml/2006/main" w:rsidRPr="000519F3">
        <w:rPr>
          <w:rFonts w:ascii="Calibri" w:eastAsia="Calibri" w:hAnsi="Calibri" w:cs="Calibri"/>
          <w:sz w:val="26"/>
          <w:szCs w:val="26"/>
        </w:rPr>
        <w:t xml:space="preserve">тают, долины раскалываются.</w:t>
      </w:r>
    </w:p>
    <w:p w14:paraId="072EC900" w14:textId="77777777" w:rsidR="001258E6" w:rsidRPr="000519F3" w:rsidRDefault="001258E6">
      <w:pPr>
        <w:rPr>
          <w:sz w:val="26"/>
          <w:szCs w:val="26"/>
        </w:rPr>
      </w:pPr>
    </w:p>
    <w:p w14:paraId="28E1B6AE" w14:textId="4F88ACD7" w:rsidR="001258E6" w:rsidRPr="000519F3" w:rsidRDefault="00026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было бы совершенно очевидно, если бы мы находились в районе с вулканами, но в Леванте нет действующих вулканов, и уж точно нет их в Израиле. Итак, о чем мы говорим? Вот мое предложение. Возможно, это отсылка к расколу Красного моря.</w:t>
      </w:r>
    </w:p>
    <w:p w14:paraId="7629F518" w14:textId="77777777" w:rsidR="001258E6" w:rsidRPr="000519F3" w:rsidRDefault="001258E6">
      <w:pPr>
        <w:rPr>
          <w:sz w:val="26"/>
          <w:szCs w:val="26"/>
        </w:rPr>
      </w:pPr>
    </w:p>
    <w:p w14:paraId="42AC894A" w14:textId="57337C2A"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Это был последний раз, когда дела были разделены. Красное море было расколото могущественным действием Бога, и метафорически Господь говорит здесь, что земля расколется. Это будет даже более масштабное действие, чем раскол Красного моря.</w:t>
      </w:r>
    </w:p>
    <w:p w14:paraId="701BA130" w14:textId="77777777" w:rsidR="001258E6" w:rsidRPr="000519F3" w:rsidRDefault="001258E6">
      <w:pPr>
        <w:rPr>
          <w:sz w:val="26"/>
          <w:szCs w:val="26"/>
        </w:rPr>
      </w:pPr>
    </w:p>
    <w:p w14:paraId="6F03AF50" w14:textId="6D2F3B5C"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Но интересно и другое. Через эту территорию проходит Иорданская долина, Рифтовая долина, часть Великой рифтовой долины, которая представляет собой раскол в земле. И, возможно, то, о чем он говорит, о чем говорит Мика, когда говорит о расколе земли, о вулканической активности, которая происходит, когда две части Рифт-Валли сражаются друг с другом, и вы получаете расколы и землетрясения, которые происходят от этого сотрясаются и горы, и долины.</w:t>
      </w:r>
    </w:p>
    <w:p w14:paraId="7B697A15" w14:textId="77777777" w:rsidR="001258E6" w:rsidRPr="000519F3" w:rsidRDefault="001258E6">
      <w:pPr>
        <w:rPr>
          <w:sz w:val="26"/>
          <w:szCs w:val="26"/>
        </w:rPr>
      </w:pPr>
    </w:p>
    <w:p w14:paraId="187D78BC" w14:textId="48052C09"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Но что бы это ни было, это метафора предстоящих могущественных действий Бога, которые, опять же, по моему мнению, будут такими же могущественными, как раскол моря. Станет </w:t>
      </w: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ясно, что это делает Бог, что это не просто естественная деятельность. В стихе 5 говорится о преступлении Иакова и грехах дома Израилева.</w:t>
      </w:r>
    </w:p>
    <w:p w14:paraId="208D7693" w14:textId="77777777" w:rsidR="001258E6" w:rsidRPr="000519F3" w:rsidRDefault="001258E6">
      <w:pPr>
        <w:rPr>
          <w:sz w:val="26"/>
          <w:szCs w:val="26"/>
        </w:rPr>
      </w:pPr>
    </w:p>
    <w:p w14:paraId="6E0ABAAB" w14:textId="0977399A"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Обратите внимание на параллелизм здесь с Иаковом и Израилем. Иногда в Михее слова «Израиль» и «Иаков» используются как синонимы. И говорит: в чем преступление Иакова? Разве это не Самария? Но что же такое высота Иуды? Разве это не Иерусалим? И в данном конкретном случае очень интересно, как Михей относит Самарию и Иерусалим к главам продолжающегося идолопоклонства.</w:t>
      </w:r>
    </w:p>
    <w:p w14:paraId="2CA82716" w14:textId="77777777" w:rsidR="001258E6" w:rsidRPr="000519F3" w:rsidRDefault="001258E6">
      <w:pPr>
        <w:rPr>
          <w:sz w:val="26"/>
          <w:szCs w:val="26"/>
        </w:rPr>
      </w:pPr>
    </w:p>
    <w:p w14:paraId="49F03F4C" w14:textId="603FB8D4"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И, боже мой, чтобы узнать больше о том, что происходит с идолопоклонством, происходящим в Иерусалиме, достаточно посмотреть на Иеремию, посмотреть на Иезекииля, где очень подробно описывается, как храмовая территория, которая должна была быть посвящена Богу Библии стал предан ложным богам в Иерусалиме и как весь храм был осквернен, так же, как Самария на севере была осквернена ложными святынями, которые были у нас в той местности. Но давайте разберем это немного подробнее. В первой части 5-го стиха Михей концентрирует свое внимание на Самарии, но ее разрушение, по его словам, достигнет ворот Иерусалима.</w:t>
      </w:r>
    </w:p>
    <w:p w14:paraId="20B92B51" w14:textId="77777777" w:rsidR="001258E6" w:rsidRPr="000519F3" w:rsidRDefault="001258E6">
      <w:pPr>
        <w:rPr>
          <w:sz w:val="26"/>
          <w:szCs w:val="26"/>
        </w:rPr>
      </w:pPr>
    </w:p>
    <w:p w14:paraId="7ABF7AB2" w14:textId="2AC01015"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И когда мы посмотрим на исторический контекст нападения Сеннахирима на Иуду, когда он попытается напасть на Иерусалим, это приобретет немного больше смысла. Но из того, что мы читаем здесь, похоже, что Самарии предстоит пережить разрушение, и она достигнет ворот Иерусалима, но не войдет в Иерусалим. Итак, перед нами очень интересное пророчество.</w:t>
      </w:r>
    </w:p>
    <w:p w14:paraId="1ED2E851" w14:textId="77777777" w:rsidR="001258E6" w:rsidRPr="000519F3" w:rsidRDefault="001258E6">
      <w:pPr>
        <w:rPr>
          <w:sz w:val="26"/>
          <w:szCs w:val="26"/>
        </w:rPr>
      </w:pPr>
    </w:p>
    <w:p w14:paraId="1C272366" w14:textId="1A84F5DE"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А причина разрушения – идолопоклонство. Опять же, мы говорим здесь о Ваале, который является главным конкурентом библейского Бога. Я уже упоминал ранее, что Иаков и Израиль используются как синонимы, и это происходит во многих местах самого Михея.</w:t>
      </w:r>
    </w:p>
    <w:p w14:paraId="2485CDD5" w14:textId="77777777" w:rsidR="001258E6" w:rsidRPr="000519F3" w:rsidRDefault="001258E6">
      <w:pPr>
        <w:rPr>
          <w:sz w:val="26"/>
          <w:szCs w:val="26"/>
        </w:rPr>
      </w:pPr>
    </w:p>
    <w:p w14:paraId="3C362CAF" w14:textId="15666199" w:rsidR="001258E6" w:rsidRPr="000519F3" w:rsidRDefault="00026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Интересно, что если вы вернетесь к 32-й главе Книги Бытия, где рассказывается о борьбе Иакова с ангелом, то там его имя будет изменено на Израиль. Итак, связь между Иаковом и Израилем восходит к Бытию. А потом я просто хочу упомянуть и в других местах, в основном об исторических книгах, в первую очередь о королях.</w:t>
      </w:r>
    </w:p>
    <w:p w14:paraId="055D1A48" w14:textId="77777777" w:rsidR="001258E6" w:rsidRPr="000519F3" w:rsidRDefault="001258E6">
      <w:pPr>
        <w:rPr>
          <w:sz w:val="26"/>
          <w:szCs w:val="26"/>
        </w:rPr>
      </w:pPr>
    </w:p>
    <w:p w14:paraId="5FC5F46D" w14:textId="2718B7DE"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Цари, кажется, довольно привередливы в различении Израиля как северного колена и Иуды как южного колена. Но в Паралипоменонах это становится немного более запутанным, и это также становится немного </w:t>
      </w:r>
      <w:proofErr xmlns:w="http://schemas.openxmlformats.org/wordprocessingml/2006/main" w:type="gramStart"/>
      <w:r xmlns:w="http://schemas.openxmlformats.org/wordprocessingml/2006/main" w:rsidRPr="000519F3">
        <w:rPr>
          <w:rFonts w:ascii="Calibri" w:eastAsia="Calibri" w:hAnsi="Calibri" w:cs="Calibri"/>
          <w:sz w:val="26"/>
          <w:szCs w:val="26"/>
        </w:rPr>
        <w:t xml:space="preserve">более нечетким </w:t>
      </w:r>
      <w:proofErr xmlns:w="http://schemas.openxmlformats.org/wordprocessingml/2006/main" w:type="gramEnd"/>
      <w:r xmlns:w="http://schemas.openxmlformats.org/wordprocessingml/2006/main" w:rsidRPr="000519F3">
        <w:rPr>
          <w:rFonts w:ascii="Calibri" w:eastAsia="Calibri" w:hAnsi="Calibri" w:cs="Calibri"/>
          <w:sz w:val="26"/>
          <w:szCs w:val="26"/>
        </w:rPr>
        <w:t xml:space="preserve">, скажем так, не запутанным и у пророков. Наконец, во второй части пятого стиха, в чем заключается преступление? А что такое высокие места? Помните, что говорилось в этом стихе? В чем состоит преступление Самарии? Каковы высоты Иерусалима? Буквально на иврите это не слово что, а слово кто.</w:t>
      </w:r>
    </w:p>
    <w:p w14:paraId="483EE33F" w14:textId="77777777" w:rsidR="001258E6" w:rsidRPr="000519F3" w:rsidRDefault="001258E6">
      <w:pPr>
        <w:rPr>
          <w:sz w:val="26"/>
          <w:szCs w:val="26"/>
        </w:rPr>
      </w:pPr>
    </w:p>
    <w:p w14:paraId="2FA0C613" w14:textId="4AE603F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В чем заключается преступление Самарии? Что </w:t>
      </w:r>
      <w:r xmlns:w="http://schemas.openxmlformats.org/wordprocessingml/2006/main" w:rsidR="00026B91">
        <w:rPr>
          <w:rFonts w:ascii="Calibri" w:eastAsia="Calibri" w:hAnsi="Calibri" w:cs="Calibri"/>
          <w:sz w:val="26"/>
          <w:szCs w:val="26"/>
        </w:rPr>
        <w:t xml:space="preserve">такое высоты Иерусалима? И возникает вопрос, зачем использовать личное слово «кто» вместо «что». И предполагается, что грех этих мест персонализируется. Это не абстрактно.</w:t>
      </w:r>
    </w:p>
    <w:p w14:paraId="45DB86BE" w14:textId="77777777" w:rsidR="001258E6" w:rsidRPr="000519F3" w:rsidRDefault="001258E6">
      <w:pPr>
        <w:rPr>
          <w:sz w:val="26"/>
          <w:szCs w:val="26"/>
        </w:rPr>
      </w:pPr>
    </w:p>
    <w:p w14:paraId="11CCF793" w14:textId="3BDF1FFB"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Это люди, которые занимаются идолопоклонством. И мы можем взглянуть на это в свете 1 Петра, глава 4, стих 17, где Господь говорит, что если пришло время начать суд с домашних Божьих, и если он начнется прежде с нас, то каков будет результат тех, кто творит? не повинуетесь Евангелию Божьему? Другими словами, это очень, очень личная вещь, на которую Господь смотрит, когда Он смотрит на Иерусалим, и когда Он смотрит на Самарию, Он персонализирует это, потому что это люди, которые совершают описанный грех. Итак, у нас есть призыв к суду, если хотите, к спору, если хотите, а затем стихи с 6 по 9, у нас есть приговоры в результате обвинительного заключения.</w:t>
      </w:r>
    </w:p>
    <w:p w14:paraId="7F427FFD" w14:textId="77777777" w:rsidR="001258E6" w:rsidRPr="000519F3" w:rsidRDefault="001258E6">
      <w:pPr>
        <w:rPr>
          <w:sz w:val="26"/>
          <w:szCs w:val="26"/>
        </w:rPr>
      </w:pPr>
    </w:p>
    <w:p w14:paraId="353518F4" w14:textId="79DAC0C3"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И если вы собираетесь вынести судебное решение, это означает, что субъект, обвиняемый, признан виновным. И вот что собирается сделать судья. Стих 6: Итак, Самарию сделаю развалиной на открытой местности, местом для посадки виноградников.</w:t>
      </w:r>
    </w:p>
    <w:p w14:paraId="510B0ED9" w14:textId="77777777" w:rsidR="001258E6" w:rsidRPr="000519F3" w:rsidRDefault="001258E6">
      <w:pPr>
        <w:rPr>
          <w:sz w:val="26"/>
          <w:szCs w:val="26"/>
        </w:rPr>
      </w:pPr>
    </w:p>
    <w:p w14:paraId="30457C3D" w14:textId="450A4ECE"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Обычно такого в оживленном городе не ожидаешь. И высыпаю камни ее в долину и обнажу основания ее. Так что это не очень серьёзное осуждение Самарии.</w:t>
      </w:r>
    </w:p>
    <w:p w14:paraId="74BC0F17" w14:textId="77777777" w:rsidR="001258E6" w:rsidRPr="000519F3" w:rsidRDefault="001258E6">
      <w:pPr>
        <w:rPr>
          <w:sz w:val="26"/>
          <w:szCs w:val="26"/>
        </w:rPr>
      </w:pPr>
    </w:p>
    <w:p w14:paraId="6D9BEAE0" w14:textId="142D3578"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В Самарии возникает идея, что вместо города это </w:t>
      </w:r>
      <w:proofErr xmlns:w="http://schemas.openxmlformats.org/wordprocessingml/2006/main" w:type="gramStart"/>
      <w:r xmlns:w="http://schemas.openxmlformats.org/wordprocessingml/2006/main" w:rsidRPr="000519F3">
        <w:rPr>
          <w:rFonts w:ascii="Calibri" w:eastAsia="Calibri" w:hAnsi="Calibri" w:cs="Calibri"/>
          <w:sz w:val="26"/>
          <w:szCs w:val="26"/>
        </w:rPr>
        <w:t xml:space="preserve">каким-то образом </w:t>
      </w:r>
      <w:proofErr xmlns:w="http://schemas.openxmlformats.org/wordprocessingml/2006/main" w:type="gramEnd"/>
      <w:r xmlns:w="http://schemas.openxmlformats.org/wordprocessingml/2006/main" w:rsidRPr="000519F3">
        <w:rPr>
          <w:rFonts w:ascii="Calibri" w:eastAsia="Calibri" w:hAnsi="Calibri" w:cs="Calibri"/>
          <w:sz w:val="26"/>
          <w:szCs w:val="26"/>
        </w:rPr>
        <w:t xml:space="preserve">будет открытое поле, и люди будут сажать там виноградники, как если бы вы это делали в открытом поле. Мало того, когда произойдет суд, камни, построенные для оборонительных целей на холме Самарии, будут брошены в долину внизу. Итак, в первой части камни Самарии прольются с холма в долину, как вода, льющаяся с крутизны, о которой мы читаем в 4 стихе, и обнажат основания ее.</w:t>
      </w:r>
    </w:p>
    <w:p w14:paraId="118E8798" w14:textId="77777777" w:rsidR="001258E6" w:rsidRPr="000519F3" w:rsidRDefault="001258E6">
      <w:pPr>
        <w:rPr>
          <w:sz w:val="26"/>
          <w:szCs w:val="26"/>
        </w:rPr>
      </w:pPr>
    </w:p>
    <w:p w14:paraId="23F47B35" w14:textId="486F55F3"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Что же происходит во время войны? Город разрушен, много разрушений, и фундаменты зданий обнажаются, потому что верх разрушен. Но очень интересно посмотреть на слово, обозначающее «раскрыть», раскрыть ее основы. Слово «открыть» — то же самое, которое используется в других местах для обозначения сексуального греха, для раскрытия чьей-либо наготы.</w:t>
      </w:r>
    </w:p>
    <w:p w14:paraId="75276170" w14:textId="77777777" w:rsidR="001258E6" w:rsidRPr="000519F3" w:rsidRDefault="001258E6">
      <w:pPr>
        <w:rPr>
          <w:sz w:val="26"/>
          <w:szCs w:val="26"/>
        </w:rPr>
      </w:pPr>
    </w:p>
    <w:p w14:paraId="02D206F1" w14:textId="3A43A148"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И это соответствует тому, что идолопоклонство считалось Господом, что те, кто совершал идолопоклонство, подобны неверной жене, выставившей напоказ свою наготу кому-то другому, любовнику, любовнику, а не своему мужу. Итак, идея обнажающейся наготы Самарии очень хорошо вписывается в соотношение, которое Господь устанавливает между идолопоклонством и прелюбодеянием. Итак, это хорошо подходит.</w:t>
      </w:r>
    </w:p>
    <w:p w14:paraId="4E610BC4" w14:textId="77777777" w:rsidR="001258E6" w:rsidRPr="000519F3" w:rsidRDefault="001258E6">
      <w:pPr>
        <w:rPr>
          <w:sz w:val="26"/>
          <w:szCs w:val="26"/>
        </w:rPr>
      </w:pPr>
    </w:p>
    <w:p w14:paraId="7C0D2B3A" w14:textId="432ECBB5" w:rsidR="001258E6" w:rsidRPr="000519F3" w:rsidRDefault="00026B9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Его </w:t>
      </w:r>
      <w:r xmlns:w="http://schemas.openxmlformats.org/wordprocessingml/2006/main" w:rsidRPr="000519F3">
        <w:rPr>
          <w:rFonts w:ascii="Calibri" w:eastAsia="Calibri" w:hAnsi="Calibri" w:cs="Calibri"/>
          <w:sz w:val="26"/>
          <w:szCs w:val="26"/>
        </w:rPr>
        <w:t xml:space="preserve">также используют для проституции, и мы вернемся к этому позже, потому что то, что идолопоклонники сделали, обратившись к другому богу, в некотором смысле привело к проституции. Буквально для поклонения Ваалу в храмах существовала религиозная проституция, чтобы помочь богу Ваалу, который был не только богом грозы, но и богом плодородия, помочь удобрить землю, сделать землю плодородной. В его святилищах, в местных святилищах Ваала, происходила сексуальная активность, и к этому тоже привыкли. Это также соответствует раскрытию духовной распущенности, которую вы находите в ложных храмах в Самарии.</w:t>
      </w:r>
    </w:p>
    <w:p w14:paraId="20405CCA" w14:textId="77777777" w:rsidR="001258E6" w:rsidRPr="000519F3" w:rsidRDefault="001258E6">
      <w:pPr>
        <w:rPr>
          <w:sz w:val="26"/>
          <w:szCs w:val="26"/>
        </w:rPr>
      </w:pPr>
    </w:p>
    <w:p w14:paraId="603469A7" w14:textId="7549C1E2"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И затем в B, снова раскройте ее основание. Слово «раскрыть» - то же самое, которое используется в других местах для обозначения сексуального греха, как я уже упоминал ранее, и используется для обозначения проституции. Вот изображение Самарии, холма Самарии. Вам придется использовать свое воображение, чтобы представить себе старый город, но теперь обратите внимание, что у вас есть кактусы, оливковые деревья, много цветов, и Самария действительно была вспахана, как поле. , и вещи туда подбрасывали.</w:t>
      </w:r>
    </w:p>
    <w:p w14:paraId="55C61551" w14:textId="77777777" w:rsidR="001258E6" w:rsidRPr="000519F3" w:rsidRDefault="001258E6">
      <w:pPr>
        <w:rPr>
          <w:sz w:val="26"/>
          <w:szCs w:val="26"/>
        </w:rPr>
      </w:pPr>
    </w:p>
    <w:p w14:paraId="2B2CA29D" w14:textId="4A6A99FF"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Кстати, следует упомянуть, когда в 722 году окончательно пала Самария; это было не потому, что в город вошли; оно было слишком сильным для этого. Ассирийцам пришлось три года осаждать город и морить людей голодом. Итак, Самария действительно была оплотом, но в конце концов поддалась ассирийцам.</w:t>
      </w:r>
    </w:p>
    <w:p w14:paraId="6A6720DF" w14:textId="77777777" w:rsidR="001258E6" w:rsidRPr="000519F3" w:rsidRDefault="001258E6">
      <w:pPr>
        <w:rPr>
          <w:sz w:val="26"/>
          <w:szCs w:val="26"/>
        </w:rPr>
      </w:pPr>
    </w:p>
    <w:p w14:paraId="116501ED" w14:textId="581AB1D8"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Здесь были найдены слоновые кости, здесь была найдена дворцовая территория. В этой области было найдено множество предметов из слоновой кости, и я покажу вам, почему это важно, всего за секунду, но вот открытые основания Самарии. Это буквально правда, то, что сказал Мика, произойдет. Слоновая кость в Самарии — мы идем к Амосу, глава 3, где упоминается слоновая кость.</w:t>
      </w:r>
    </w:p>
    <w:p w14:paraId="6B079EB0" w14:textId="77777777" w:rsidR="001258E6" w:rsidRPr="000519F3" w:rsidRDefault="001258E6">
      <w:pPr>
        <w:rPr>
          <w:sz w:val="26"/>
          <w:szCs w:val="26"/>
        </w:rPr>
      </w:pPr>
    </w:p>
    <w:p w14:paraId="1E5FAB9E" w14:textId="25660C1C"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Слоновая кость была очень важна; его бы импортировали из Африки, в основном бивни слонов, которые шли на весьма экзотические шкатулки и экзотические покрытия типа шпона для мебели и т. д. И об этом говорит Амос, когда говорит, я разобью и зимний дом вместе с летним домиком , дома из слоновой кости также погибнут, и великим домам придет конец, и именно это произошло в Самарии. И говорит: горе возлежащим на постелях из слоновой кости и развалившимся на ложах своих.</w:t>
      </w:r>
    </w:p>
    <w:p w14:paraId="5747929B" w14:textId="77777777" w:rsidR="001258E6" w:rsidRPr="000519F3" w:rsidRDefault="001258E6">
      <w:pPr>
        <w:rPr>
          <w:sz w:val="26"/>
          <w:szCs w:val="26"/>
        </w:rPr>
      </w:pPr>
    </w:p>
    <w:p w14:paraId="6FD025B6" w14:textId="6E15E8F8" w:rsidR="001258E6" w:rsidRPr="000519F3" w:rsidRDefault="00026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я уже упоминал ранее, слоновая кость была найдена в том месте, где я показывал вам несколько секунд назад картину с открытым фундаментом. Вот некоторые из слоновой кости. Как видите, они очень сложны, они будут очень дорогими, потребуется много хорошего искусства, чтобы создать что-то подобное, и это то, что было в Самарии. Видите ли, Самария была богата экономически, но духовно она была мертва; это было очень плохо.</w:t>
      </w:r>
    </w:p>
    <w:p w14:paraId="1F43BC6B" w14:textId="77777777" w:rsidR="001258E6" w:rsidRPr="000519F3" w:rsidRDefault="001258E6">
      <w:pPr>
        <w:rPr>
          <w:sz w:val="26"/>
          <w:szCs w:val="26"/>
        </w:rPr>
      </w:pPr>
    </w:p>
    <w:p w14:paraId="04A00DBF" w14:textId="101F1DB0"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Переходя к стиху 7, все ее резные изображения, и теперь мы знаем, о чем мы говорим, это то, что слоновая кость будет разбита на куски, вся плата ее будет сожжена огнем, и все идолы ее опустошатся. Другими словами, заработная плата сгорела в огне, а </w:t>
      </w: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вещи, которые приносились в качестве жертвоприношений идолопоклонническим святилищам, в конечном итоге исчезли. Ибо из гонорара проститутки </w:t>
      </w:r>
      <w:r xmlns:w="http://schemas.openxmlformats.org/wordprocessingml/2006/main" w:rsidR="00026B91">
        <w:rPr>
          <w:rFonts w:ascii="Calibri" w:eastAsia="Calibri" w:hAnsi="Calibri" w:cs="Calibri"/>
          <w:sz w:val="26"/>
          <w:szCs w:val="26"/>
        </w:rPr>
        <w:t xml:space="preserve">она их собрала, я уже говорил там об отношениях раньше, а к гонорару проститутки они вернутся, и мы попробуем это распаковать.</w:t>
      </w:r>
    </w:p>
    <w:p w14:paraId="0B3C06B2" w14:textId="77777777" w:rsidR="001258E6" w:rsidRPr="000519F3" w:rsidRDefault="001258E6">
      <w:pPr>
        <w:rPr>
          <w:sz w:val="26"/>
          <w:szCs w:val="26"/>
        </w:rPr>
      </w:pPr>
    </w:p>
    <w:p w14:paraId="18D997E2" w14:textId="0BA3816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Начиная со стиха 7, мы начинаем углубляться в то, что очень часто встречается у Михея, о котором упомянула Элейн, а именно игру слов. Слова в данном конкретном случае будут словами, которые звучат одинаково, но означают что-то разное, и мы рассмотрим это через минуту. Но здесь, в стихе 7, мы находим игру слова, обозначающего город, и слова, обозначающего разбитые идолы, а слово на иврите, обозначающее Самарию, —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шомрон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но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шомрон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станет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шмама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шомрон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шмама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w:t>
      </w:r>
    </w:p>
    <w:p w14:paraId="6EA47BEF" w14:textId="77777777" w:rsidR="001258E6" w:rsidRPr="000519F3" w:rsidRDefault="001258E6">
      <w:pPr>
        <w:rPr>
          <w:sz w:val="26"/>
          <w:szCs w:val="26"/>
        </w:rPr>
      </w:pPr>
    </w:p>
    <w:p w14:paraId="373380ED" w14:textId="3C7DA9EE"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Вы видите здесь игру слов, игру слов, которая у вас здесь, и мы увидим больше этого по мере продвижения дальше. Но ритуальная проституция, как я уже упоминал ранее, была связана с поклонением Ваалу, а дары святыням передавались от обманутых идолопоклонников. Ваал отвечал за дождь, плодородие, исцеление, воскрешение людей из мертвых, сам воскрес из мертвых, и поэтому происходившая там проституция упоминается именно в этом стихе, но мы находим следующее.</w:t>
      </w:r>
    </w:p>
    <w:p w14:paraId="4DE5DCBD" w14:textId="77777777" w:rsidR="001258E6" w:rsidRPr="000519F3" w:rsidRDefault="001258E6">
      <w:pPr>
        <w:rPr>
          <w:sz w:val="26"/>
          <w:szCs w:val="26"/>
        </w:rPr>
      </w:pPr>
    </w:p>
    <w:p w14:paraId="065213EF" w14:textId="0982CEE0"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Что интересно, сборы от проституции запрещалось отдавать в храм в Иерусалиме. Их никогда нельзя было использовать в качестве жертвы по обету храму в Иерусалиме, Богу завета, но дары отдавались на высоты, то есть в святилище. По-видимому, Михей говорит нам, что дары, которые были переданы бамоту </w:t>
      </w:r>
      <w:proofErr xmlns:w="http://schemas.openxmlformats.org/wordprocessingml/2006/main" w:type="spellStart"/>
      <w:r xmlns:w="http://schemas.openxmlformats.org/wordprocessingml/2006/main" w:rsidR="00026B91">
        <w:rPr>
          <w:rFonts w:ascii="Calibri" w:eastAsia="Calibri" w:hAnsi="Calibri" w:cs="Calibri"/>
          <w:sz w:val="26"/>
          <w:szCs w:val="26"/>
        </w:rPr>
        <w:t xml:space="preserve">( </w:t>
      </w:r>
      <w:proofErr xmlns:w="http://schemas.openxmlformats.org/wordprocessingml/2006/main" w:type="spellEnd"/>
      <w:r xmlns:w="http://schemas.openxmlformats.org/wordprocessingml/2006/main" w:rsidR="00026B91">
        <w:rPr>
          <w:rFonts w:ascii="Calibri" w:eastAsia="Calibri" w:hAnsi="Calibri" w:cs="Calibri"/>
          <w:sz w:val="26"/>
          <w:szCs w:val="26"/>
        </w:rPr>
        <w:t xml:space="preserve">это еврейское слово, обозначающее высоты), дары, которые были переданы </w:t>
      </w:r>
      <w:proofErr xmlns:w="http://schemas.openxmlformats.org/wordprocessingml/2006/main" w:type="spellStart"/>
      <w:r xmlns:w="http://schemas.openxmlformats.org/wordprocessingml/2006/main" w:rsidR="00026B91">
        <w:rPr>
          <w:rFonts w:ascii="Calibri" w:eastAsia="Calibri" w:hAnsi="Calibri" w:cs="Calibri"/>
          <w:sz w:val="26"/>
          <w:szCs w:val="26"/>
        </w:rPr>
        <w:t xml:space="preserve">бамоту </w:t>
      </w:r>
      <w:proofErr xmlns:w="http://schemas.openxmlformats.org/wordprocessingml/2006/main" w:type="spellEnd"/>
      <w:r xmlns:w="http://schemas.openxmlformats.org/wordprocessingml/2006/main" w:rsidR="00026B91">
        <w:rPr>
          <w:rFonts w:ascii="Calibri" w:eastAsia="Calibri" w:hAnsi="Calibri" w:cs="Calibri"/>
          <w:sz w:val="26"/>
          <w:szCs w:val="26"/>
        </w:rPr>
        <w:t xml:space="preserve">посредством проституции в Самарии, теперь окажутся в другом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бамоте.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где имеет место проституция, и это в Ассирии.</w:t>
      </w:r>
    </w:p>
    <w:p w14:paraId="15D36010" w14:textId="77777777" w:rsidR="001258E6" w:rsidRPr="000519F3" w:rsidRDefault="001258E6">
      <w:pPr>
        <w:rPr>
          <w:sz w:val="26"/>
          <w:szCs w:val="26"/>
        </w:rPr>
      </w:pPr>
    </w:p>
    <w:p w14:paraId="69190E0B" w14:textId="0E27A38F" w:rsidR="001258E6" w:rsidRPr="000519F3" w:rsidRDefault="00026B91">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Итак, все вещи, собранные в богатой Самарии, будут увезены в Ассирию и окажутся на их высотах, в местах идолопоклоннического поклонения, а не в Самарии. 4 и 8 стих, продолжает Михей, за это я буду рыдать и рыдать, пойду раздетым и нагим, буду рыдать, как шакалы, и рыдать, как страусы. Мика сам это чувствует.</w:t>
      </w:r>
    </w:p>
    <w:p w14:paraId="013C99BC" w14:textId="77777777" w:rsidR="001258E6" w:rsidRPr="000519F3" w:rsidRDefault="001258E6">
      <w:pPr>
        <w:rPr>
          <w:sz w:val="26"/>
          <w:szCs w:val="26"/>
        </w:rPr>
      </w:pPr>
    </w:p>
    <w:p w14:paraId="0CE27DB1" w14:textId="06FE66D5"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Он сам внутренне в большом смятении по поводу того, что произойдет. Оплакивание падения и запустения Самарии. Шакалы известны в Израиле в этой местности, в засушливых районах населяют пустынные места и воют по ночам, как волки или койоты.</w:t>
      </w:r>
    </w:p>
    <w:p w14:paraId="67FCB236" w14:textId="77777777" w:rsidR="001258E6" w:rsidRPr="000519F3" w:rsidRDefault="001258E6">
      <w:pPr>
        <w:rPr>
          <w:sz w:val="26"/>
          <w:szCs w:val="26"/>
        </w:rPr>
      </w:pPr>
    </w:p>
    <w:p w14:paraId="644DAED3" w14:textId="68BBA0CA"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Шакалы делают то же самое. В так называемом «малом апокалипсисе» Исайи, который в данном случае по сути представляет собой 34-ю главу Исайи, мы находим именно эти слова. Терния вырастут в укрепленных башнях его, крапива и волчцы в укрепленных городах его.</w:t>
      </w:r>
    </w:p>
    <w:p w14:paraId="1338B7B6" w14:textId="77777777" w:rsidR="001258E6" w:rsidRPr="000519F3" w:rsidRDefault="001258E6">
      <w:pPr>
        <w:rPr>
          <w:sz w:val="26"/>
          <w:szCs w:val="26"/>
        </w:rPr>
      </w:pPr>
    </w:p>
    <w:p w14:paraId="01EC798B" w14:textId="374EC9F5"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Это также будет прибежище шакалов и жилище страусов или, возможно, сов. Идея в том, что место пустует, и теперь эти дикие животные могут прийти, а поскольку за землей никто не ухаживает, на </w:t>
      </w:r>
      <w:r xmlns:w="http://schemas.openxmlformats.org/wordprocessingml/2006/main" w:rsidRPr="000519F3">
        <w:rPr>
          <w:rFonts w:ascii="Calibri" w:eastAsia="Calibri" w:hAnsi="Calibri" w:cs="Calibri"/>
          <w:sz w:val="26"/>
          <w:szCs w:val="26"/>
        </w:rPr>
        <w:t xml:space="preserve">месте, где раньше жили люди, </w:t>
      </w:r>
      <w:r xmlns:w="http://schemas.openxmlformats.org/wordprocessingml/2006/main" w:rsidRPr="000519F3">
        <w:rPr>
          <w:rFonts w:ascii="Calibri" w:eastAsia="Calibri" w:hAnsi="Calibri" w:cs="Calibri"/>
          <w:sz w:val="26"/>
          <w:szCs w:val="26"/>
        </w:rPr>
        <w:t xml:space="preserve">вырастут тернии и чертополох . </w:t>
      </w: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00026B91" w:rsidRPr="000519F3">
        <w:rPr>
          <w:rFonts w:ascii="Calibri" w:eastAsia="Calibri" w:hAnsi="Calibri" w:cs="Calibri"/>
          <w:sz w:val="26"/>
          <w:szCs w:val="26"/>
        </w:rPr>
        <w:t xml:space="preserve">Итак, все красивые здания разрушены, виноградников нет, у нас есть колючки, чертополох, страусы, совы, шакалы.</w:t>
      </w:r>
    </w:p>
    <w:p w14:paraId="67FF745A" w14:textId="77777777" w:rsidR="001258E6" w:rsidRPr="000519F3" w:rsidRDefault="001258E6">
      <w:pPr>
        <w:rPr>
          <w:sz w:val="26"/>
          <w:szCs w:val="26"/>
        </w:rPr>
      </w:pPr>
    </w:p>
    <w:p w14:paraId="4E1F9D01" w14:textId="6474AEB9"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Не место для жизни. Обратите внимание, что обычным способом скорбеть было надевать вретище и посыпать голову пеплом, и мы находим это у Есфири. И вот, когда Михей скорбит о происходящем, возможно, он тоже посыпает голову пеплом.</w:t>
      </w:r>
    </w:p>
    <w:p w14:paraId="2DD706F5" w14:textId="77777777" w:rsidR="001258E6" w:rsidRPr="000519F3" w:rsidRDefault="001258E6">
      <w:pPr>
        <w:rPr>
          <w:sz w:val="26"/>
          <w:szCs w:val="26"/>
        </w:rPr>
      </w:pPr>
    </w:p>
    <w:p w14:paraId="2D32A572" w14:textId="45CB5378"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То же самое мы находим и у Ионы, ибо народ Ассирии в Ниневии, услышав весть Ионы, покаялся, и они проявили свое покаяние, посыпая головы пеплом, оплакивая то, что должно было с ними случиться, но тогда Господь смягчился. И здесь я имею в виду 11-ю главу Евангелия от Матфея и 10-ю главу Луки. Здесь Иисус сказал, что если бы люди в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Тире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и Сидоне увидели то, что Я сделал в вас, то есть в Хоразине, Вифсаиде, Капернауме, если бы они увидели чудеса, которые Я совершил. , как вы видели, они раскаялись бы в прахе и пепле еще в то время.</w:t>
      </w:r>
    </w:p>
    <w:p w14:paraId="0B01C1FC" w14:textId="77777777" w:rsidR="001258E6" w:rsidRPr="000519F3" w:rsidRDefault="001258E6">
      <w:pPr>
        <w:rPr>
          <w:sz w:val="26"/>
          <w:szCs w:val="26"/>
        </w:rPr>
      </w:pPr>
    </w:p>
    <w:p w14:paraId="5D7BA388" w14:textId="3C17D124" w:rsidR="001258E6" w:rsidRPr="000519F3" w:rsidRDefault="00026B91">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Итак, это форма траура и покаяния, которая использовалась на протяжении сотен лет. Но что интересно, это также может быть средством поиска Божьего руководства, как в 9-й главе Даниила, где он постится, у него на голове пыль и т. д. Вторая часть этого стиха, когда он ходит обнаженным, может быть крайней формой скорби. , или это может указывать на пленников, которых собираются вывезти из Иерусалима.</w:t>
      </w:r>
    </w:p>
    <w:p w14:paraId="6B3D8114" w14:textId="77777777" w:rsidR="001258E6" w:rsidRPr="000519F3" w:rsidRDefault="001258E6">
      <w:pPr>
        <w:rPr>
          <w:sz w:val="26"/>
          <w:szCs w:val="26"/>
        </w:rPr>
      </w:pPr>
    </w:p>
    <w:p w14:paraId="318DD2F4" w14:textId="78BF38E0"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Они будут обнажены и закованы в кандалы. И мы находим образ изгнанников, беженцев, пленников, уходящих нагими из города. Мы находим это в 20-й главе Исайи, где говорится о народах Египта и Хуша, молодых и старых, которых, кстати, царь Ассирийский увел после того, как завоевал Египет, и они уходят нагие и босые с ягодицы обнажены к позору Египта.</w:t>
      </w:r>
    </w:p>
    <w:p w14:paraId="28E2A9B1" w14:textId="77777777" w:rsidR="001258E6" w:rsidRPr="000519F3" w:rsidRDefault="001258E6">
      <w:pPr>
        <w:rPr>
          <w:sz w:val="26"/>
          <w:szCs w:val="26"/>
        </w:rPr>
      </w:pPr>
    </w:p>
    <w:p w14:paraId="1A94B6FB" w14:textId="02EAAB49"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И то же самое сейчас произойдет с Иудой. И хотя нация, особенно столицы, заслуживают суда, Мика знает, что они заслуживают суда, но он все равно будет оплакивать предстоящую гибель своего народа. Конечно, мы находим это и у Иеремии, но мы находим это и у Павла, в его послании к римлянам, в главах с 9 по 11, особенно в главе 9, когда Павел скорбит о том, что его народ не слушает послание Евангелия и принятие Иисуса как своего Мессии, как своего Спасителя.</w:t>
      </w:r>
    </w:p>
    <w:p w14:paraId="563C8031" w14:textId="77777777" w:rsidR="001258E6" w:rsidRPr="000519F3" w:rsidRDefault="001258E6">
      <w:pPr>
        <w:rPr>
          <w:sz w:val="26"/>
          <w:szCs w:val="26"/>
        </w:rPr>
      </w:pPr>
    </w:p>
    <w:p w14:paraId="6A0EBCCD"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Рана будет неизлечимой. Оно пришло к Иудее. Оно достигло ворот народа Моего в Иерусалим.</w:t>
      </w:r>
    </w:p>
    <w:p w14:paraId="526DFEFB" w14:textId="77777777" w:rsidR="001258E6" w:rsidRPr="000519F3" w:rsidRDefault="001258E6">
      <w:pPr>
        <w:rPr>
          <w:sz w:val="26"/>
          <w:szCs w:val="26"/>
        </w:rPr>
      </w:pPr>
    </w:p>
    <w:p w14:paraId="60DBBC59"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Мы упоминали об этом раньше. Самария падает. Армии маршируют на юг.</w:t>
      </w:r>
    </w:p>
    <w:p w14:paraId="68D58203" w14:textId="77777777" w:rsidR="001258E6" w:rsidRPr="000519F3" w:rsidRDefault="001258E6">
      <w:pPr>
        <w:rPr>
          <w:sz w:val="26"/>
          <w:szCs w:val="26"/>
        </w:rPr>
      </w:pPr>
    </w:p>
    <w:p w14:paraId="61E9AB91" w14:textId="392EC5E6"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Они приближаются к Иерусалиму. Они, как мы увидим, стерли с лица земли города Шефелы. Теперь шлюз открыт.</w:t>
      </w:r>
    </w:p>
    <w:p w14:paraId="5C67CAE4" w14:textId="77777777" w:rsidR="001258E6" w:rsidRPr="000519F3" w:rsidRDefault="001258E6">
      <w:pPr>
        <w:rPr>
          <w:sz w:val="26"/>
          <w:szCs w:val="26"/>
        </w:rPr>
      </w:pPr>
    </w:p>
    <w:p w14:paraId="14DF7847"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Буфер открыт. Ворота открыты для продвижения армий к Иерусалиму, но они не войдут в Иерусалим. Не в этот раз.</w:t>
      </w:r>
    </w:p>
    <w:p w14:paraId="5C160166" w14:textId="77777777" w:rsidR="001258E6" w:rsidRPr="000519F3" w:rsidRDefault="001258E6">
      <w:pPr>
        <w:rPr>
          <w:sz w:val="26"/>
          <w:szCs w:val="26"/>
        </w:rPr>
      </w:pPr>
    </w:p>
    <w:p w14:paraId="53409C71" w14:textId="586A215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Опять же, мы говорим об Ассирии. Мы говорим о 701 году до нашей эры. Позже, около 586 года, вавилонская армия вошла в Иерусалим и разрушила Иерусалим.</w:t>
      </w:r>
    </w:p>
    <w:p w14:paraId="70BE7496" w14:textId="77777777" w:rsidR="001258E6" w:rsidRPr="000519F3" w:rsidRDefault="001258E6">
      <w:pPr>
        <w:rPr>
          <w:sz w:val="26"/>
          <w:szCs w:val="26"/>
        </w:rPr>
      </w:pPr>
    </w:p>
    <w:p w14:paraId="558BA104" w14:textId="332421D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Но в этом случае они приходят только к воротам. Можно было бы подумать, что это станет уроком для народа Иуды. Посмотрите, что случилось с Самарией.</w:t>
      </w:r>
    </w:p>
    <w:p w14:paraId="68AD0079" w14:textId="77777777" w:rsidR="001258E6" w:rsidRPr="000519F3" w:rsidRDefault="001258E6">
      <w:pPr>
        <w:rPr>
          <w:sz w:val="26"/>
          <w:szCs w:val="26"/>
        </w:rPr>
      </w:pPr>
    </w:p>
    <w:p w14:paraId="4FF822FC"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Посмотрите на армии за пределами ваших стен. Покайтесь. Но они этого не делают, не до такой степени, что, как они сами говорят, рана Иерусалима достигнет ворот, но не проникает внутрь.</w:t>
      </w:r>
    </w:p>
    <w:p w14:paraId="7D62EF24" w14:textId="77777777" w:rsidR="001258E6" w:rsidRPr="000519F3" w:rsidRDefault="001258E6">
      <w:pPr>
        <w:rPr>
          <w:sz w:val="26"/>
          <w:szCs w:val="26"/>
        </w:rPr>
      </w:pPr>
    </w:p>
    <w:p w14:paraId="577D30DD" w14:textId="61DE6E99"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И, как я упомянул всего несколько секунд назад, это может относиться к нападению на Иерусалим ассирийского царя Сеннахирима в 701 году до нашей эры. Он достиг ворот Иерусалима, но не завоевал его. И я покажу вам немного позже, что он хвастается тем, что взял один из самых важных городов, если не самый важный город в Шефеле, под названием Лахис или Лахис.</w:t>
      </w:r>
    </w:p>
    <w:p w14:paraId="78C860A1" w14:textId="77777777" w:rsidR="001258E6" w:rsidRPr="000519F3" w:rsidRDefault="001258E6">
      <w:pPr>
        <w:rPr>
          <w:sz w:val="26"/>
          <w:szCs w:val="26"/>
        </w:rPr>
      </w:pPr>
    </w:p>
    <w:p w14:paraId="3A2FF23B" w14:textId="7ABA68FE"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И он этим хвастается. Он хвастается тем, что запер Езекию в Иерусалиме, как птицу в клетке. Но в отличие от других городов, где он запирает царя, как птицу в клетке, Сеннахирим говорил: «Ах, да», а я хватал его и выдергивал ему перья.</w:t>
      </w:r>
    </w:p>
    <w:p w14:paraId="5C6C9115" w14:textId="77777777" w:rsidR="001258E6" w:rsidRPr="000519F3" w:rsidRDefault="001258E6">
      <w:pPr>
        <w:rPr>
          <w:sz w:val="26"/>
          <w:szCs w:val="26"/>
        </w:rPr>
      </w:pPr>
    </w:p>
    <w:p w14:paraId="4C06AFB0" w14:textId="22806578"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Но он не делает этого с Езекией. И из того, что мы знаем из нашей истории нападения Сеннахирима на Иерусалим, особенно того, что мы видим также в Исаии 36-39, армия окружает Иерусалим. Однако вмешивается Господь и уничтожает 185 000 воинов ассирийцев, и Сеннахириму приходится скрываться у себя дома в Ассирии.</w:t>
      </w:r>
    </w:p>
    <w:p w14:paraId="378EE3B5" w14:textId="77777777" w:rsidR="001258E6" w:rsidRPr="000519F3" w:rsidRDefault="001258E6">
      <w:pPr>
        <w:rPr>
          <w:sz w:val="26"/>
          <w:szCs w:val="26"/>
        </w:rPr>
      </w:pPr>
    </w:p>
    <w:p w14:paraId="7FC25863" w14:textId="65530E40"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Но есть и дальнейшие последствия для Иуды. Стих 10: не говорите этого в Гате, не плачьте вообще, в Беф-ле- </w:t>
      </w:r>
      <w:proofErr xmlns:w="http://schemas.openxmlformats.org/wordprocessingml/2006/main" w:type="spellStart"/>
      <w:r xmlns:w="http://schemas.openxmlformats.org/wordprocessingml/2006/main" w:rsidR="00381E60">
        <w:rPr>
          <w:rFonts w:ascii="Calibri" w:eastAsia="Calibri" w:hAnsi="Calibri" w:cs="Calibri"/>
          <w:sz w:val="26"/>
          <w:szCs w:val="26"/>
        </w:rPr>
        <w:t xml:space="preserve">Афре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валяйтесь в пыли. Другими словами, не говорите этого в Гате, вообще не плачьте, в Беф-ле- </w:t>
      </w:r>
      <w:proofErr xmlns:w="http://schemas.openxmlformats.org/wordprocessingml/2006/main" w:type="spellStart"/>
      <w:r xmlns:w="http://schemas.openxmlformats.org/wordprocessingml/2006/main" w:rsidR="00381E60">
        <w:rPr>
          <w:rFonts w:ascii="Calibri" w:eastAsia="Calibri" w:hAnsi="Calibri" w:cs="Calibri"/>
          <w:sz w:val="26"/>
          <w:szCs w:val="26"/>
        </w:rPr>
        <w:t xml:space="preserve">Афре </w:t>
      </w:r>
      <w:proofErr xmlns:w="http://schemas.openxmlformats.org/wordprocessingml/2006/main" w:type="spellEnd"/>
      <w:r xmlns:w="http://schemas.openxmlformats.org/wordprocessingml/2006/main" w:rsidR="00381E60" w:rsidRPr="000519F3">
        <w:rPr>
          <w:rFonts w:ascii="Calibri" w:eastAsia="Calibri" w:hAnsi="Calibri" w:cs="Calibri"/>
          <w:sz w:val="26"/>
          <w:szCs w:val="26"/>
        </w:rPr>
        <w:t xml:space="preserve">валяйтесь в пыли.</w:t>
      </w:r>
    </w:p>
    <w:p w14:paraId="5DC5D2A9" w14:textId="77777777" w:rsidR="001258E6" w:rsidRPr="000519F3" w:rsidRDefault="001258E6">
      <w:pPr>
        <w:rPr>
          <w:sz w:val="26"/>
          <w:szCs w:val="26"/>
        </w:rPr>
      </w:pPr>
    </w:p>
    <w:p w14:paraId="092F919D" w14:textId="1B9CEB98"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Хорошо, а где эти города? Ну, они в Шефеле. Как я упоминал ранее, ассирийцы пришли и стерли с лица земли города в Шефеле, особенно Лахис, прежде чем двинуться к Иерусалиму. А вот здесь мы начинаем интересную игру слов.</w:t>
      </w:r>
    </w:p>
    <w:p w14:paraId="00F1DCF3" w14:textId="77777777" w:rsidR="001258E6" w:rsidRPr="000519F3" w:rsidRDefault="001258E6">
      <w:pPr>
        <w:rPr>
          <w:sz w:val="26"/>
          <w:szCs w:val="26"/>
        </w:rPr>
      </w:pPr>
    </w:p>
    <w:p w14:paraId="59B6107F"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Но прежде чем мы перейдем к этому, давайте посмотрим на пророчества Михея относительно Иуды, данные во время предыдущей кампании ассирийцев против филистимлян. И Элейн упомянула, что это будет кампания Саргона против Филистии. У нас есть кампании в 720.</w:t>
      </w:r>
    </w:p>
    <w:p w14:paraId="38A3B726" w14:textId="77777777" w:rsidR="001258E6" w:rsidRPr="000519F3" w:rsidRDefault="001258E6">
      <w:pPr>
        <w:rPr>
          <w:sz w:val="26"/>
          <w:szCs w:val="26"/>
        </w:rPr>
      </w:pPr>
    </w:p>
    <w:p w14:paraId="7BB5F808" w14:textId="124E2F23"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Затем ассирийцы предстоят несколько сражений. Как только они собираются вместе, они снова приходят между 714 и 710 </w:t>
      </w:r>
      <w:r xmlns:w="http://schemas.openxmlformats.org/wordprocessingml/2006/main" w:rsidR="00381E60">
        <w:rPr>
          <w:rFonts w:ascii="Calibri" w:eastAsia="Calibri" w:hAnsi="Calibri" w:cs="Calibri"/>
          <w:sz w:val="26"/>
          <w:szCs w:val="26"/>
        </w:rPr>
        <w:t xml:space="preserve">годами до нашей эры. Итак, в прибрежной зоне происходят беспорядки, войны и катастрофы.</w:t>
      </w:r>
    </w:p>
    <w:p w14:paraId="0EF932D6" w14:textId="77777777" w:rsidR="001258E6" w:rsidRPr="000519F3" w:rsidRDefault="001258E6">
      <w:pPr>
        <w:rPr>
          <w:sz w:val="26"/>
          <w:szCs w:val="26"/>
        </w:rPr>
      </w:pPr>
    </w:p>
    <w:p w14:paraId="091FECD3" w14:textId="2B771430"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И Михей теперь использует это и предвидит битву Сеннахирима против Иерусалима, которая произойдет в 701 году. Итак, Михей, по сути, говорит людям: посмотрите, что там происходит. То же самое произойдет и здесь, если вы не измените свой образ жизни.</w:t>
      </w:r>
    </w:p>
    <w:p w14:paraId="28CD0D28" w14:textId="77777777" w:rsidR="001258E6" w:rsidRPr="000519F3" w:rsidRDefault="001258E6">
      <w:pPr>
        <w:rPr>
          <w:sz w:val="26"/>
          <w:szCs w:val="26"/>
        </w:rPr>
      </w:pPr>
    </w:p>
    <w:p w14:paraId="5D7E7B57"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И затем стих 10б: не говорите об этом в Гате. Интересно, что Гат был филистимским городом, но он несколько раз попадал под власть народа Иудеи, иудеев, иудеев. Как я уже говорил, это крупный филистимский город.</w:t>
      </w:r>
    </w:p>
    <w:p w14:paraId="584EA134" w14:textId="77777777" w:rsidR="001258E6" w:rsidRPr="000519F3" w:rsidRDefault="001258E6">
      <w:pPr>
        <w:rPr>
          <w:sz w:val="26"/>
          <w:szCs w:val="26"/>
        </w:rPr>
      </w:pPr>
    </w:p>
    <w:p w14:paraId="5B8B379B" w14:textId="42D1C38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На самом деле это говорит о том, что дело не в Гате; Михей повторяет скорбь Давида по поводу смерти Саула и его сына Ионафана, когда Давид говорит: «Не говори об этом в Гате». Не позволяйте жителям Гата знать об этом, потому что они будут радоваться. И я не хочу, чтобы они радовались, поэтому ничего об этом не говори.</w:t>
      </w:r>
    </w:p>
    <w:p w14:paraId="06E12ED9" w14:textId="77777777" w:rsidR="001258E6" w:rsidRPr="000519F3" w:rsidRDefault="001258E6">
      <w:pPr>
        <w:rPr>
          <w:sz w:val="26"/>
          <w:szCs w:val="26"/>
        </w:rPr>
      </w:pPr>
    </w:p>
    <w:p w14:paraId="07CEDFC7" w14:textId="2CFFAF5D" w:rsidR="001258E6" w:rsidRPr="000519F3" w:rsidRDefault="00381E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То же выражение сейчас использует Михей. Здесь мы начинаем приятную игру слов. Гат звучит как еврейское слово, означающее «говорить».</w:t>
      </w:r>
    </w:p>
    <w:p w14:paraId="266B7776" w14:textId="77777777" w:rsidR="001258E6" w:rsidRPr="000519F3" w:rsidRDefault="001258E6">
      <w:pPr>
        <w:rPr>
          <w:sz w:val="26"/>
          <w:szCs w:val="26"/>
        </w:rPr>
      </w:pPr>
    </w:p>
    <w:p w14:paraId="03D2BD1E"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Говоря «сказать», я имею в виду рассказать что-то. Ладно, не рассказывай как на древнем холме. И вот что интересно.</w:t>
      </w:r>
    </w:p>
    <w:p w14:paraId="46ADD3CE" w14:textId="77777777" w:rsidR="001258E6" w:rsidRPr="000519F3" w:rsidRDefault="001258E6">
      <w:pPr>
        <w:rPr>
          <w:sz w:val="26"/>
          <w:szCs w:val="26"/>
        </w:rPr>
      </w:pPr>
    </w:p>
    <w:p w14:paraId="15A3709D" w14:textId="17FF73EB"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На иврите это звучит примерно так: родил аль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тагиду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ясно? Родил аль-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тагиду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Обратите внимание: то, что мы бы назвали G и T, метастазировало. Они в разных местах.</w:t>
      </w:r>
    </w:p>
    <w:p w14:paraId="3A23E44B" w14:textId="77777777" w:rsidR="001258E6" w:rsidRPr="000519F3" w:rsidRDefault="001258E6">
      <w:pPr>
        <w:rPr>
          <w:sz w:val="26"/>
          <w:szCs w:val="26"/>
        </w:rPr>
      </w:pPr>
    </w:p>
    <w:p w14:paraId="0DF9E000" w14:textId="72A66A39"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Итак, у вас здесь игра слов. Но теперь Гат был не единственным упомянутым городом. </w:t>
      </w:r>
      <w:r xmlns:w="http://schemas.openxmlformats.org/wordprocessingml/2006/main" w:rsidRPr="000519F3">
        <w:rPr>
          <w:rFonts w:ascii="Calibri" w:eastAsia="Calibri" w:hAnsi="Calibri" w:cs="Calibri"/>
          <w:sz w:val="26"/>
          <w:szCs w:val="26"/>
        </w:rPr>
        <w:t xml:space="preserve">Упоминалась </w:t>
      </w:r>
      <w:r xmlns:w="http://schemas.openxmlformats.org/wordprocessingml/2006/main" w:rsidRPr="000519F3">
        <w:rPr>
          <w:rFonts w:ascii="Calibri" w:eastAsia="Calibri" w:hAnsi="Calibri" w:cs="Calibri"/>
          <w:sz w:val="26"/>
          <w:szCs w:val="26"/>
        </w:rPr>
        <w:t xml:space="preserve">Бет-Леафра </w:t>
      </w:r>
      <w:proofErr xmlns:w="http://schemas.openxmlformats.org/wordprocessingml/2006/main" w:type="spellStart"/>
      <w:r xmlns:w="http://schemas.openxmlformats.org/wordprocessingml/2006/main" w:rsidR="00381E60">
        <w:rPr>
          <w:rFonts w:ascii="Calibri" w:eastAsia="Calibri" w:hAnsi="Calibri" w:cs="Calibri"/>
          <w:sz w:val="26"/>
          <w:szCs w:val="26"/>
        </w:rPr>
        <w:t xml:space="preserve">.</w:t>
      </w:r>
      <w:proofErr xmlns:w="http://schemas.openxmlformats.org/wordprocessingml/2006/main" w:type="spellEnd"/>
    </w:p>
    <w:p w14:paraId="46130FCE" w14:textId="77777777" w:rsidR="001258E6" w:rsidRPr="000519F3" w:rsidRDefault="001258E6">
      <w:pPr>
        <w:rPr>
          <w:sz w:val="26"/>
          <w:szCs w:val="26"/>
        </w:rPr>
      </w:pPr>
    </w:p>
    <w:p w14:paraId="64522754"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И как это связано? Ну, это имя означает дом из пыли. Афра на иврите означает пыль. И это тоже игра слов, потому что какое сравнение между Афрой, пылью, и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Афаром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городом.</w:t>
      </w:r>
    </w:p>
    <w:p w14:paraId="3EBBA505" w14:textId="77777777" w:rsidR="001258E6" w:rsidRPr="000519F3" w:rsidRDefault="001258E6">
      <w:pPr>
        <w:rPr>
          <w:sz w:val="26"/>
          <w:szCs w:val="26"/>
        </w:rPr>
      </w:pPr>
    </w:p>
    <w:p w14:paraId="3FB6930C"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Обратите внимание еще раз, что мы имеем, — это изменение метатезы слов. И </w:t>
      </w:r>
      <w:proofErr xmlns:w="http://schemas.openxmlformats.org/wordprocessingml/2006/main" w:type="gramStart"/>
      <w:r xmlns:w="http://schemas.openxmlformats.org/wordprocessingml/2006/main" w:rsidRPr="000519F3">
        <w:rPr>
          <w:rFonts w:ascii="Calibri" w:eastAsia="Calibri" w:hAnsi="Calibri" w:cs="Calibri"/>
          <w:sz w:val="26"/>
          <w:szCs w:val="26"/>
        </w:rPr>
        <w:t xml:space="preserve">в основном </w:t>
      </w:r>
      <w:proofErr xmlns:w="http://schemas.openxmlformats.org/wordprocessingml/2006/main" w:type="gramEnd"/>
      <w:r xmlns:w="http://schemas.openxmlformats.org/wordprocessingml/2006/main" w:rsidRPr="000519F3">
        <w:rPr>
          <w:rFonts w:ascii="Calibri" w:eastAsia="Calibri" w:hAnsi="Calibri" w:cs="Calibri"/>
          <w:sz w:val="26"/>
          <w:szCs w:val="26"/>
        </w:rPr>
        <w:t xml:space="preserve">на иврите, на английском, если бы мы написали это по-английски, это был бы город Афра, не используйте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Афар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Итак, еще раз, здесь вы видите игру слов.</w:t>
      </w:r>
    </w:p>
    <w:p w14:paraId="5A341238" w14:textId="77777777" w:rsidR="001258E6" w:rsidRPr="000519F3" w:rsidRDefault="001258E6">
      <w:pPr>
        <w:rPr>
          <w:sz w:val="26"/>
          <w:szCs w:val="26"/>
        </w:rPr>
      </w:pPr>
    </w:p>
    <w:p w14:paraId="1AABC689" w14:textId="17878524"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Ну и зачем заморачиваться с игрой слов? Потому что это более запоминающееся. Это оказывает большее влияние. Как и стихи, во многих случаях они гораздо запоминаются и легче запоминаются, чем простая проза.</w:t>
      </w:r>
    </w:p>
    <w:p w14:paraId="4AEC4797" w14:textId="77777777" w:rsidR="001258E6" w:rsidRPr="000519F3" w:rsidRDefault="001258E6">
      <w:pPr>
        <w:rPr>
          <w:sz w:val="26"/>
          <w:szCs w:val="26"/>
        </w:rPr>
      </w:pPr>
    </w:p>
    <w:p w14:paraId="77AB23F3" w14:textId="44E97E06" w:rsidR="001258E6" w:rsidRPr="000519F3" w:rsidRDefault="00000000" w:rsidP="00381E6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Стих 11. Пройдите свой путь </w:t>
      </w:r>
      <w:r xmlns:w="http://schemas.openxmlformats.org/wordprocessingml/2006/main" w:rsidR="00381E60">
        <w:rPr>
          <w:rFonts w:ascii="Calibri" w:eastAsia="Calibri" w:hAnsi="Calibri" w:cs="Calibri"/>
          <w:sz w:val="26"/>
          <w:szCs w:val="26"/>
        </w:rPr>
        <w:t xml:space="preserve">, жители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Шафира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В наготе и стыде </w:t>
      </w:r>
      <w:r xmlns:w="http://schemas.openxmlformats.org/wordprocessingml/2006/main" w:rsidRPr="000519F3">
        <w:rPr>
          <w:rFonts w:ascii="Calibri" w:eastAsia="Calibri" w:hAnsi="Calibri" w:cs="Calibri"/>
          <w:sz w:val="26"/>
          <w:szCs w:val="26"/>
        </w:rPr>
        <w:t xml:space="preserve">не выходят </w:t>
      </w:r>
      <w:r xmlns:w="http://schemas.openxmlformats.org/wordprocessingml/2006/main" w:rsidRPr="000519F3">
        <w:rPr>
          <w:rFonts w:ascii="Calibri" w:eastAsia="Calibri" w:hAnsi="Calibri" w:cs="Calibri"/>
          <w:sz w:val="26"/>
          <w:szCs w:val="26"/>
        </w:rPr>
        <w:t xml:space="preserve">жители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Заанана .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Плач Вифэзеля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отнимет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у тебя место его. </w:t>
      </w:r>
      <w:r xmlns:w="http://schemas.openxmlformats.org/wordprocessingml/2006/main" w:rsidR="00381E60">
        <w:rPr>
          <w:rFonts w:ascii="Calibri" w:eastAsia="Calibri" w:hAnsi="Calibri" w:cs="Calibri"/>
          <w:sz w:val="26"/>
          <w:szCs w:val="26"/>
        </w:rPr>
        <w:br xmlns:w="http://schemas.openxmlformats.org/wordprocessingml/2006/main"/>
      </w:r>
      <w:r xmlns:w="http://schemas.openxmlformats.org/wordprocessingml/2006/main" w:rsidR="00381E60">
        <w:rPr>
          <w:rFonts w:ascii="Calibri" w:eastAsia="Calibri" w:hAnsi="Calibri" w:cs="Calibri"/>
          <w:sz w:val="26"/>
          <w:szCs w:val="26"/>
        </w:rPr>
        <w:br xmlns:w="http://schemas.openxmlformats.org/wordprocessingml/2006/main"/>
      </w:r>
      <w:r xmlns:w="http://schemas.openxmlformats.org/wordprocessingml/2006/main" w:rsidRPr="000519F3">
        <w:rPr>
          <w:rFonts w:ascii="Calibri" w:eastAsia="Calibri" w:hAnsi="Calibri" w:cs="Calibri"/>
          <w:sz w:val="26"/>
          <w:szCs w:val="26"/>
        </w:rPr>
        <w:t xml:space="preserve">Обратите внимание на упомянутые здесь города.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Шафир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Заанан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Бетизель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w:t>
      </w:r>
    </w:p>
    <w:p w14:paraId="7B8F0CA5" w14:textId="77777777" w:rsidR="001258E6" w:rsidRPr="000519F3" w:rsidRDefault="001258E6">
      <w:pPr>
        <w:rPr>
          <w:sz w:val="26"/>
          <w:szCs w:val="26"/>
        </w:rPr>
      </w:pPr>
    </w:p>
    <w:p w14:paraId="39E52162" w14:textId="4C949621"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И, как вы, наверное, догадались, здесь мы также поиграем словами. Я думаю, Мике было весело писать это, хотя это было и грустно.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Шафир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означает приятный, но жители его выйдут в наготе и стыде, как сказано в аяте.</w:t>
      </w:r>
    </w:p>
    <w:p w14:paraId="263E87CB" w14:textId="77777777" w:rsidR="001258E6" w:rsidRPr="000519F3" w:rsidRDefault="001258E6">
      <w:pPr>
        <w:rPr>
          <w:sz w:val="26"/>
          <w:szCs w:val="26"/>
        </w:rPr>
      </w:pPr>
    </w:p>
    <w:p w14:paraId="47EC2C65" w14:textId="5141664B"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Другими словами, это будет совсем не приятно. Это будет полная противоположность тому, что представляет собой название города.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Заанан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звучит как слово «выйти» на иврите, но что говорится в этом стихе? Жители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Заанана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не собираются выходить и сражаться.</w:t>
      </w:r>
    </w:p>
    <w:p w14:paraId="4A6FFAA1" w14:textId="77777777" w:rsidR="001258E6" w:rsidRPr="000519F3" w:rsidRDefault="001258E6">
      <w:pPr>
        <w:rPr>
          <w:sz w:val="26"/>
          <w:szCs w:val="26"/>
        </w:rPr>
      </w:pPr>
    </w:p>
    <w:p w14:paraId="44EEC775" w14:textId="54FE1D4B"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Они собираются остаться в своем городе. Почему? Из-за страха. </w:t>
      </w:r>
      <w:proofErr xmlns:w="http://schemas.openxmlformats.org/wordprocessingml/2006/main" w:type="gramStart"/>
      <w:r xmlns:w="http://schemas.openxmlformats.org/wordprocessingml/2006/main" w:rsidRPr="000519F3">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519F3">
        <w:rPr>
          <w:rFonts w:ascii="Calibri" w:eastAsia="Calibri" w:hAnsi="Calibri" w:cs="Calibri"/>
          <w:sz w:val="26"/>
          <w:szCs w:val="26"/>
        </w:rPr>
        <w:t xml:space="preserve">, мы снова имеем противоположное между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Шафиром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приятным, и тем, что произойдет,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Заананом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чтобы выйти, но они не собираются выходить.</w:t>
      </w:r>
    </w:p>
    <w:p w14:paraId="1766AC99" w14:textId="77777777" w:rsidR="001258E6" w:rsidRPr="000519F3" w:rsidRDefault="001258E6">
      <w:pPr>
        <w:rPr>
          <w:sz w:val="26"/>
          <w:szCs w:val="26"/>
        </w:rPr>
      </w:pPr>
    </w:p>
    <w:p w14:paraId="58F81BEF" w14:textId="4E3E8FF1"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И наконец, Вифезель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это дом отнятия или отторжения, и мы читаем, что этот город будет захвачен врагом. Итак, вы видите, как все это сочетается как игра слов, чтобы произвести впечатление на слушателей, слушателей Михи, о происходящем. Есть что вспомнить.</w:t>
      </w:r>
    </w:p>
    <w:p w14:paraId="41547C10" w14:textId="77777777" w:rsidR="001258E6" w:rsidRPr="000519F3" w:rsidRDefault="001258E6">
      <w:pPr>
        <w:rPr>
          <w:sz w:val="26"/>
          <w:szCs w:val="26"/>
        </w:rPr>
      </w:pPr>
    </w:p>
    <w:p w14:paraId="61283C4A" w14:textId="1149441B"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Стих 12: ибо жители Марофа с нетерпением ждут добра, потому что бедствие сошло от Господа к воротам Иерусалима. </w:t>
      </w:r>
      <w:r xmlns:w="http://schemas.openxmlformats.org/wordprocessingml/2006/main" w:rsidR="00381E60">
        <w:rPr>
          <w:rFonts w:ascii="Calibri" w:eastAsia="Calibri" w:hAnsi="Calibri" w:cs="Calibri"/>
          <w:sz w:val="26"/>
          <w:szCs w:val="26"/>
        </w:rPr>
        <w:br xmlns:w="http://schemas.openxmlformats.org/wordprocessingml/2006/main"/>
      </w:r>
      <w:r xmlns:w="http://schemas.openxmlformats.org/wordprocessingml/2006/main" w:rsidR="00381E60">
        <w:rPr>
          <w:rFonts w:ascii="Calibri" w:eastAsia="Calibri" w:hAnsi="Calibri" w:cs="Calibri"/>
          <w:sz w:val="26"/>
          <w:szCs w:val="26"/>
        </w:rPr>
        <w:br xmlns:w="http://schemas.openxmlformats.org/wordprocessingml/2006/main"/>
      </w:r>
      <w:r xmlns:w="http://schemas.openxmlformats.org/wordprocessingml/2006/main" w:rsidRPr="000519F3">
        <w:rPr>
          <w:rFonts w:ascii="Calibri" w:eastAsia="Calibri" w:hAnsi="Calibri" w:cs="Calibri"/>
          <w:sz w:val="26"/>
          <w:szCs w:val="26"/>
        </w:rPr>
        <w:t xml:space="preserve">И снова ворота Иерусалима. Мы уже знаем, что это значит.</w:t>
      </w:r>
    </w:p>
    <w:p w14:paraId="5F9DD1DA" w14:textId="77777777" w:rsidR="001258E6" w:rsidRPr="000519F3" w:rsidRDefault="001258E6">
      <w:pPr>
        <w:rPr>
          <w:sz w:val="26"/>
          <w:szCs w:val="26"/>
        </w:rPr>
      </w:pPr>
    </w:p>
    <w:p w14:paraId="44887269" w14:textId="6527189F" w:rsidR="001258E6" w:rsidRPr="000519F3" w:rsidRDefault="00381E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Сеннахирим добирается до ворот Иерусалима, но не может проникнуть. А как насчет Марофа? Марот по-еврейски означает «горький», и они ждут добра. Как сказано в стихе, ждут добра, а горечь, бедствие, буквально слово зло, придет даже к воротам Иерусалима.</w:t>
      </w:r>
    </w:p>
    <w:p w14:paraId="4199F44C" w14:textId="77777777" w:rsidR="001258E6" w:rsidRPr="000519F3" w:rsidRDefault="001258E6">
      <w:pPr>
        <w:rPr>
          <w:sz w:val="26"/>
          <w:szCs w:val="26"/>
        </w:rPr>
      </w:pPr>
    </w:p>
    <w:p w14:paraId="4A3DCC65" w14:textId="27E869CC"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Теперь позвольте мне сделать здесь вступительное замечание. Часть проблемы, с которой позже столкнулся Иеремия, а также, возможно, столкнулся и Михей, заключается в том, что это храм Господень. Бог никогда не собирается разрушать Свой храм.</w:t>
      </w:r>
    </w:p>
    <w:p w14:paraId="3FD70ECA" w14:textId="77777777" w:rsidR="001258E6" w:rsidRPr="000519F3" w:rsidRDefault="001258E6">
      <w:pPr>
        <w:rPr>
          <w:sz w:val="26"/>
          <w:szCs w:val="26"/>
        </w:rPr>
      </w:pPr>
    </w:p>
    <w:p w14:paraId="0BE23BE6" w14:textId="3F54D0C3" w:rsidR="001258E6" w:rsidRPr="000519F3" w:rsidRDefault="00000000" w:rsidP="00381E6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Мы в безопасности. Но в конце концов Господь кладет конец этому особому чувству, потому что Господь доходит до того, что Его храм настолько осквернился, что Он разрушает его. </w:t>
      </w:r>
      <w:r xmlns:w="http://schemas.openxmlformats.org/wordprocessingml/2006/main" w:rsidR="00381E60">
        <w:rPr>
          <w:rFonts w:ascii="Calibri" w:eastAsia="Calibri" w:hAnsi="Calibri" w:cs="Calibri"/>
          <w:sz w:val="26"/>
          <w:szCs w:val="26"/>
        </w:rPr>
        <w:br xmlns:w="http://schemas.openxmlformats.org/wordprocessingml/2006/main"/>
      </w:r>
      <w:r xmlns:w="http://schemas.openxmlformats.org/wordprocessingml/2006/main" w:rsidR="00381E60">
        <w:rPr>
          <w:rFonts w:ascii="Calibri" w:eastAsia="Calibri" w:hAnsi="Calibri" w:cs="Calibri"/>
          <w:sz w:val="26"/>
          <w:szCs w:val="26"/>
        </w:rPr>
        <w:br xmlns:w="http://schemas.openxmlformats.org/wordprocessingml/2006/main"/>
      </w:r>
      <w:r xmlns:w="http://schemas.openxmlformats.org/wordprocessingml/2006/main" w:rsidRPr="000519F3">
        <w:rPr>
          <w:rFonts w:ascii="Calibri" w:eastAsia="Calibri" w:hAnsi="Calibri" w:cs="Calibri"/>
          <w:sz w:val="26"/>
          <w:szCs w:val="26"/>
        </w:rPr>
        <w:t xml:space="preserve">Стих 13: Запрягите коней в колесницы, жители Лахиша: это было начало греха дочери Сиона, ибо в вас нашли преступления Израиля </w:t>
      </w: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 </w:t>
      </w:r>
      <w:r xmlns:w="http://schemas.openxmlformats.org/wordprocessingml/2006/main" w:rsidR="00381E60">
        <w:rPr>
          <w:rFonts w:ascii="Calibri" w:eastAsia="Calibri" w:hAnsi="Calibri" w:cs="Calibri"/>
          <w:sz w:val="26"/>
          <w:szCs w:val="26"/>
        </w:rPr>
        <w:br xmlns:w="http://schemas.openxmlformats.org/wordprocessingml/2006/main"/>
      </w:r>
      <w:r xmlns:w="http://schemas.openxmlformats.org/wordprocessingml/2006/main" w:rsidR="00381E60">
        <w:rPr>
          <w:rFonts w:ascii="Calibri" w:eastAsia="Calibri" w:hAnsi="Calibri" w:cs="Calibri"/>
          <w:sz w:val="26"/>
          <w:szCs w:val="26"/>
        </w:rPr>
        <w:br xmlns:w="http://schemas.openxmlformats.org/wordprocessingml/2006/main"/>
      </w:r>
      <w:r xmlns:w="http://schemas.openxmlformats.org/wordprocessingml/2006/main" w:rsidRPr="000519F3">
        <w:rPr>
          <w:rFonts w:ascii="Calibri" w:eastAsia="Calibri" w:hAnsi="Calibri" w:cs="Calibri"/>
          <w:sz w:val="26"/>
          <w:szCs w:val="26"/>
        </w:rPr>
        <w:t xml:space="preserve">Лахиш, важность этого города невозможно переоценить. Это был последний форпост Иудеи на пути к Египту, и на главной дороге туда Лахиш получал египетские субсидии на лошадей и колесницы, на которые политики полагались, а не на Иегову.</w:t>
      </w:r>
    </w:p>
    <w:p w14:paraId="0120AFC4" w14:textId="77777777" w:rsidR="001258E6" w:rsidRPr="000519F3" w:rsidRDefault="001258E6">
      <w:pPr>
        <w:rPr>
          <w:sz w:val="26"/>
          <w:szCs w:val="26"/>
        </w:rPr>
      </w:pPr>
    </w:p>
    <w:p w14:paraId="5E039112"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И это следует из международных критических комментариев. И это показывает важность этого конкретного города. Но Лахис был началом греха дочери Сиона.</w:t>
      </w:r>
    </w:p>
    <w:p w14:paraId="49E15973" w14:textId="77777777" w:rsidR="001258E6" w:rsidRPr="000519F3" w:rsidRDefault="001258E6">
      <w:pPr>
        <w:rPr>
          <w:sz w:val="26"/>
          <w:szCs w:val="26"/>
        </w:rPr>
      </w:pPr>
    </w:p>
    <w:p w14:paraId="65316405" w14:textId="7109E71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Лахис был как бы воротами во внутренние районы, как мы уже упоминали ранее, для Шефелы. </w:t>
      </w:r>
      <w:proofErr xmlns:w="http://schemas.openxmlformats.org/wordprocessingml/2006/main" w:type="gramStart"/>
      <w:r xmlns:w="http://schemas.openxmlformats.org/wordprocessingml/2006/main" w:rsidRPr="000519F3">
        <w:rPr>
          <w:rFonts w:ascii="Calibri" w:eastAsia="Calibri" w:hAnsi="Calibri" w:cs="Calibri"/>
          <w:sz w:val="26"/>
          <w:szCs w:val="26"/>
        </w:rPr>
        <w:t xml:space="preserve">Возможно, </w:t>
      </w:r>
      <w:proofErr xmlns:w="http://schemas.openxmlformats.org/wordprocessingml/2006/main" w:type="gramEnd"/>
      <w:r xmlns:w="http://schemas.openxmlformats.org/wordprocessingml/2006/main" w:rsidRPr="000519F3">
        <w:rPr>
          <w:rFonts w:ascii="Calibri" w:eastAsia="Calibri" w:hAnsi="Calibri" w:cs="Calibri"/>
          <w:sz w:val="26"/>
          <w:szCs w:val="26"/>
        </w:rPr>
        <w:t xml:space="preserve">идолопоклонническое движение, зародившееся в Лахисе, оказало влияние на Иерусалим. Здесь еще одна игра слов.</w:t>
      </w:r>
    </w:p>
    <w:p w14:paraId="32D70C74" w14:textId="77777777" w:rsidR="001258E6" w:rsidRPr="000519F3" w:rsidRDefault="001258E6">
      <w:pPr>
        <w:rPr>
          <w:sz w:val="26"/>
          <w:szCs w:val="26"/>
        </w:rPr>
      </w:pPr>
    </w:p>
    <w:p w14:paraId="7F05828C" w14:textId="494AD4DA"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Лахиш звучит как команда на иврите, как упряжка лошадей. Прикрепите команду к колесницам, чтобы они бежали, и, возможно, игра слов с конями — это игра на Лахише. Другими словами, это звучит как слово для команды, а Лахис — это начало греха для всей Иуды, но тем не менее им придется бежать, и, возможно, на колесницах, лишь бы уйти от ассирийцев.</w:t>
      </w:r>
    </w:p>
    <w:p w14:paraId="116E2ED9" w14:textId="77777777" w:rsidR="001258E6" w:rsidRPr="000519F3" w:rsidRDefault="001258E6">
      <w:pPr>
        <w:rPr>
          <w:sz w:val="26"/>
          <w:szCs w:val="26"/>
        </w:rPr>
      </w:pPr>
    </w:p>
    <w:p w14:paraId="4B07E338"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Есть Лахиш по отношению к Израилю. Это к юго-западу от Иерусалима. Вот вид с воздуха, и опять же, как я делал в других местах, это долина, через которую ассирийцы должны были пройти, чтобы добраться до горной страны Иерусалима.</w:t>
      </w:r>
    </w:p>
    <w:p w14:paraId="08A4B184" w14:textId="77777777" w:rsidR="001258E6" w:rsidRPr="000519F3" w:rsidRDefault="001258E6">
      <w:pPr>
        <w:rPr>
          <w:sz w:val="26"/>
          <w:szCs w:val="26"/>
        </w:rPr>
      </w:pPr>
    </w:p>
    <w:p w14:paraId="313AC416"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И есть та самая долина, которую я показал раньше, которая ведет от Лахиша вплоть до горной страны и Иерусалима. Хорошо, терпите меня. Еще пара стихов.</w:t>
      </w:r>
    </w:p>
    <w:p w14:paraId="36813D22" w14:textId="77777777" w:rsidR="001258E6" w:rsidRPr="000519F3" w:rsidRDefault="001258E6">
      <w:pPr>
        <w:rPr>
          <w:sz w:val="26"/>
          <w:szCs w:val="26"/>
        </w:rPr>
      </w:pPr>
    </w:p>
    <w:p w14:paraId="17132396"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Сеннахирим хвастался завоеванием Лахиша, потому что ему не удалось проникнуть в Иерусалим. То, что вы видели на предыдущем слайде, было стеной Британского музея, откуда были взяты панели дворца Сеннахирима и установлены там, где Сеннахирим хвастается своим завоеванием Лахиша. Вероятно, именно так он выглядел в своем первоначальном виде.</w:t>
      </w:r>
    </w:p>
    <w:p w14:paraId="5448E9FD" w14:textId="77777777" w:rsidR="001258E6" w:rsidRPr="000519F3" w:rsidRDefault="001258E6">
      <w:pPr>
        <w:rPr>
          <w:sz w:val="26"/>
          <w:szCs w:val="26"/>
        </w:rPr>
      </w:pPr>
    </w:p>
    <w:p w14:paraId="0C45671B"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Очень монументально. А то, что мы находим, — это пленников, увезенных из Иерусалима из Лахиша, и это одна из панелей. Опять же, как упоминает Михей, они уходят из Лахиша.</w:t>
      </w:r>
    </w:p>
    <w:p w14:paraId="5D912244" w14:textId="77777777" w:rsidR="001258E6" w:rsidRPr="000519F3" w:rsidRDefault="001258E6">
      <w:pPr>
        <w:rPr>
          <w:sz w:val="26"/>
          <w:szCs w:val="26"/>
        </w:rPr>
      </w:pPr>
    </w:p>
    <w:p w14:paraId="23DC7208" w14:textId="265DA245"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В заключение еще пара стихов. Итак, вы должны дать прощальные дары </w:t>
      </w:r>
      <w:proofErr xmlns:w="http://schemas.openxmlformats.org/wordprocessingml/2006/main" w:type="spellStart"/>
      <w:r xmlns:w="http://schemas.openxmlformats.org/wordprocessingml/2006/main" w:rsidR="00381E60">
        <w:rPr>
          <w:rFonts w:ascii="Calibri" w:eastAsia="Calibri" w:hAnsi="Calibri" w:cs="Calibri"/>
          <w:sz w:val="26"/>
          <w:szCs w:val="26"/>
        </w:rPr>
        <w:t xml:space="preserve">Мерешет-Гату </w:t>
      </w:r>
      <w:proofErr xmlns:w="http://schemas.openxmlformats.org/wordprocessingml/2006/main" w:type="spellEnd"/>
      <w:r xmlns:w="http://schemas.openxmlformats.org/wordprocessingml/2006/main" w:rsidR="00381E60">
        <w:rPr>
          <w:rFonts w:ascii="Calibri" w:eastAsia="Calibri" w:hAnsi="Calibri" w:cs="Calibri"/>
          <w:sz w:val="26"/>
          <w:szCs w:val="26"/>
        </w:rPr>
        <w:t xml:space="preserve">, то есть народу, покидающему Лахис. Дома Ахзива будут </w:t>
      </w:r>
      <w:proofErr xmlns:w="http://schemas.openxmlformats.org/wordprocessingml/2006/main" w:type="gramStart"/>
      <w:r xmlns:w="http://schemas.openxmlformats.org/wordprocessingml/2006/main" w:rsidRPr="000519F3">
        <w:rPr>
          <w:rFonts w:ascii="Calibri" w:eastAsia="Calibri" w:hAnsi="Calibri" w:cs="Calibri"/>
          <w:sz w:val="26"/>
          <w:szCs w:val="26"/>
        </w:rPr>
        <w:t xml:space="preserve">обманом </w:t>
      </w:r>
      <w:proofErr xmlns:w="http://schemas.openxmlformats.org/wordprocessingml/2006/main" w:type="gramEnd"/>
      <w:r xmlns:w="http://schemas.openxmlformats.org/wordprocessingml/2006/main" w:rsidRPr="000519F3">
        <w:rPr>
          <w:rFonts w:ascii="Calibri" w:eastAsia="Calibri" w:hAnsi="Calibri" w:cs="Calibri"/>
          <w:sz w:val="26"/>
          <w:szCs w:val="26"/>
        </w:rPr>
        <w:t xml:space="preserve">для царей Израильских.</w:t>
      </w:r>
    </w:p>
    <w:p w14:paraId="5B0F62E3" w14:textId="77777777" w:rsidR="001258E6" w:rsidRPr="000519F3" w:rsidRDefault="001258E6">
      <w:pPr>
        <w:rPr>
          <w:sz w:val="26"/>
          <w:szCs w:val="26"/>
        </w:rPr>
      </w:pPr>
    </w:p>
    <w:p w14:paraId="78519154" w14:textId="4FCC751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А кто дарит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Мерешет-Гату прощальные подарки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Ну, мы не знаем наверняка, но вот что интересно. Опять очередная игра слов. Прощальные подарки также могут обозначать приданое.</w:t>
      </w:r>
    </w:p>
    <w:p w14:paraId="6C412ED0" w14:textId="77777777" w:rsidR="001258E6" w:rsidRPr="000519F3" w:rsidRDefault="001258E6">
      <w:pPr>
        <w:rPr>
          <w:sz w:val="26"/>
          <w:szCs w:val="26"/>
        </w:rPr>
      </w:pPr>
    </w:p>
    <w:p w14:paraId="1BADBF9A" w14:textId="0479EBC8" w:rsidR="001258E6" w:rsidRPr="000519F3" w:rsidRDefault="00381E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Интересно </w:t>
      </w:r>
      <w:r xmlns:w="http://schemas.openxmlformats.org/wordprocessingml/2006/main">
        <w:rPr>
          <w:rFonts w:ascii="Calibri" w:eastAsia="Calibri" w:hAnsi="Calibri" w:cs="Calibri"/>
          <w:sz w:val="26"/>
          <w:szCs w:val="26"/>
        </w:rPr>
        <w:t xml:space="preserve">название города </w:t>
      </w:r>
      <w:proofErr xmlns:w="http://schemas.openxmlformats.org/wordprocessingml/2006/main" w:type="spellStart"/>
      <w:r xmlns:w="http://schemas.openxmlformats.org/wordprocessingml/2006/main">
        <w:rPr>
          <w:rFonts w:ascii="Calibri" w:eastAsia="Calibri" w:hAnsi="Calibri" w:cs="Calibri"/>
          <w:sz w:val="26"/>
          <w:szCs w:val="26"/>
        </w:rPr>
        <w:t xml:space="preserve">Мерешет-Гат . </w:t>
      </w:r>
      <w:proofErr xmlns:w="http://schemas.openxmlformats.org/wordprocessingml/2006/main" w:type="spellEnd"/>
      <w:r xmlns:w="http://schemas.openxmlformats.org/wordprocessingml/2006/main">
        <w:rPr>
          <w:rFonts w:ascii="Calibri" w:eastAsia="Calibri" w:hAnsi="Calibri" w:cs="Calibri"/>
          <w:sz w:val="26"/>
          <w:szCs w:val="26"/>
        </w:rPr>
        <w:t xml:space="preserve">Оно родственно еврейскому слову </w:t>
      </w:r>
      <w:proofErr xmlns:w="http://schemas.openxmlformats.org/wordprocessingml/2006/main" w:type="spellStart"/>
      <w:r xmlns:w="http://schemas.openxmlformats.org/wordprocessingml/2006/main">
        <w:rPr>
          <w:rFonts w:ascii="Calibri" w:eastAsia="Calibri" w:hAnsi="Calibri" w:cs="Calibri"/>
          <w:sz w:val="26"/>
          <w:szCs w:val="26"/>
        </w:rPr>
        <w:t xml:space="preserve">Мерешид </w:t>
      </w:r>
      <w:proofErr xmlns:w="http://schemas.openxmlformats.org/wordprocessingml/2006/main" w:type="spellEnd"/>
      <w:r xmlns:w="http://schemas.openxmlformats.org/wordprocessingml/2006/main">
        <w:rPr>
          <w:rFonts w:ascii="Calibri" w:eastAsia="Calibri" w:hAnsi="Calibri" w:cs="Calibri"/>
          <w:sz w:val="26"/>
          <w:szCs w:val="26"/>
        </w:rPr>
        <w:t xml:space="preserve">, которое означает «обрученный», «тот, кто дарит кому-то подарки на свадьбу». Дары теперь будут переданы царю Ассирии.</w:t>
      </w:r>
    </w:p>
    <w:p w14:paraId="739C28EB" w14:textId="77777777" w:rsidR="001258E6" w:rsidRPr="000519F3" w:rsidRDefault="001258E6">
      <w:pPr>
        <w:rPr>
          <w:sz w:val="26"/>
          <w:szCs w:val="26"/>
        </w:rPr>
      </w:pPr>
    </w:p>
    <w:p w14:paraId="48DAC57E" w14:textId="0212DF91" w:rsidR="001258E6" w:rsidRPr="000519F3" w:rsidRDefault="00381E6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Итак, когда завоеватель уведет город в изгнание, это будет похоже на то, как жених забирает приданое своей жены. Ахзиб, мы продолжаем игру слов. Ахзиб происходит от слова обман.</w:t>
      </w:r>
    </w:p>
    <w:p w14:paraId="0BD75203" w14:textId="77777777" w:rsidR="001258E6" w:rsidRPr="000519F3" w:rsidRDefault="001258E6">
      <w:pPr>
        <w:rPr>
          <w:sz w:val="26"/>
          <w:szCs w:val="26"/>
        </w:rPr>
      </w:pPr>
    </w:p>
    <w:p w14:paraId="5E71EB65" w14:textId="29177546"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Дома Ахзива будут обманом, будут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ахзавом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для царей Израилевых. Почему? Мы не знаем наверняка. Возможно, потому, что короли чувствуют, что эти города смогут сдержать вторжение, но это не так.</w:t>
      </w:r>
    </w:p>
    <w:p w14:paraId="53606545" w14:textId="77777777" w:rsidR="001258E6" w:rsidRPr="000519F3" w:rsidRDefault="001258E6">
      <w:pPr>
        <w:rPr>
          <w:sz w:val="26"/>
          <w:szCs w:val="26"/>
        </w:rPr>
      </w:pPr>
    </w:p>
    <w:p w14:paraId="3419F144" w14:textId="1BA50234"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И слово обман или обман немного похоже на то, что мы читаем в Иеремии 15: ты жаждешь, ты в пустыне, ты идешь туда, где, по твоему мнению, есть вода, где есть ручей, и ты добираешься туда, а там в нем нет воды. Водоток оказался обманчивым. Там ничего нет.</w:t>
      </w:r>
    </w:p>
    <w:p w14:paraId="62499871" w14:textId="77777777" w:rsidR="001258E6" w:rsidRPr="000519F3" w:rsidRDefault="001258E6">
      <w:pPr>
        <w:rPr>
          <w:sz w:val="26"/>
          <w:szCs w:val="26"/>
        </w:rPr>
      </w:pPr>
    </w:p>
    <w:p w14:paraId="3C69FF9E"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Морешида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победителя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 и вы можете себе представить, что чувствовал Миха, зная, что это его родной город. Слава Израиля придет в Одоллам. Что ж, я снова приведу в </w:t>
      </w:r>
      <w:r xmlns:w="http://schemas.openxmlformats.org/wordprocessingml/2006/main" w:rsidRPr="000519F3">
        <w:rPr>
          <w:rFonts w:ascii="Calibri" w:eastAsia="Calibri" w:hAnsi="Calibri" w:cs="Calibri"/>
          <w:sz w:val="26"/>
          <w:szCs w:val="26"/>
        </w:rPr>
        <w:t xml:space="preserve">Морешид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победителя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w:t>
      </w:r>
    </w:p>
    <w:p w14:paraId="49801EB3" w14:textId="77777777" w:rsidR="001258E6" w:rsidRPr="000519F3" w:rsidRDefault="001258E6">
      <w:pPr>
        <w:rPr>
          <w:sz w:val="26"/>
          <w:szCs w:val="26"/>
        </w:rPr>
      </w:pPr>
    </w:p>
    <w:p w14:paraId="53268BBF" w14:textId="056B103B" w:rsidR="001258E6" w:rsidRPr="000519F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Морешид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действительно много раз был завоеван в потоке интернациональных и местных армий, так что, возможно, здесь нет ничего нового. Но что интересно, упоминается Одоллам. Одоллам — это не тот город, который нужно взять, чтобы пройти от прибрежной равнины до Иерусалима.</w:t>
      </w:r>
    </w:p>
    <w:p w14:paraId="08CC0C9C" w14:textId="77777777" w:rsidR="001258E6" w:rsidRPr="000519F3" w:rsidRDefault="001258E6">
      <w:pPr>
        <w:rPr>
          <w:sz w:val="26"/>
          <w:szCs w:val="26"/>
        </w:rPr>
      </w:pPr>
    </w:p>
    <w:p w14:paraId="170C7791" w14:textId="6E17BD3A"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Это как-то в стороне, так зачем вообще об этом упоминать? И зачем упоминать, что слава Израиля перейдет в Одоллам? Предполагается, что, как говорят NIV, Новая английская версия, Христианская стандартная Библия Холмана и Новый английский перевод, слава Израиля – это благородство. Руководители Израиля собираются отправиться в Одоллам. Другими словами, они собираются бежать из Иерусалима и попытаться спрятаться так же, как Давид бежал от Саула и прятался в пещерах Одоллама.</w:t>
      </w:r>
    </w:p>
    <w:p w14:paraId="5453C6AC" w14:textId="77777777" w:rsidR="001258E6" w:rsidRPr="000519F3" w:rsidRDefault="001258E6">
      <w:pPr>
        <w:rPr>
          <w:sz w:val="26"/>
          <w:szCs w:val="26"/>
        </w:rPr>
      </w:pPr>
    </w:p>
    <w:p w14:paraId="2CF99BE3" w14:textId="1FC3599A"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И вот, наконец, последний стих: облысейте, стригитесь ради детей радости вашей. Другими словами, их тоже собираются отправить в ссылку и уничтожить. Облысейте, как орел, ибо они пойдут от вас в изгнание.</w:t>
      </w:r>
    </w:p>
    <w:p w14:paraId="7EDE206A" w14:textId="77777777" w:rsidR="001258E6" w:rsidRPr="000519F3" w:rsidRDefault="001258E6">
      <w:pPr>
        <w:rPr>
          <w:sz w:val="26"/>
          <w:szCs w:val="26"/>
        </w:rPr>
      </w:pPr>
    </w:p>
    <w:p w14:paraId="2A8E7141" w14:textId="57A2228F" w:rsidR="001258E6" w:rsidRPr="000519F3" w:rsidRDefault="00EA27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Кстати, это мы находим и позже в пророчестве Иезекииля и Иеремии о том, что это произойдет и во время вавилонского нашествия. </w:t>
      </w:r>
      <w:proofErr xmlns:w="http://schemas.openxmlformats.org/wordprocessingml/2006/main" w:type="gramStart"/>
      <w:r xmlns:w="http://schemas.openxmlformats.org/wordprocessingml/2006/main">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Pr>
          <w:rFonts w:ascii="Calibri" w:eastAsia="Calibri" w:hAnsi="Calibri" w:cs="Calibri"/>
          <w:sz w:val="26"/>
          <w:szCs w:val="26"/>
        </w:rPr>
        <w:t xml:space="preserve">мы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глубоко скорбим по поводу потери детей. Ну и какие уроки? И здесь </w:t>
      </w:r>
      <w:r xmlns:w="http://schemas.openxmlformats.org/wordprocessingml/2006/main" w:rsidRPr="000519F3">
        <w:rPr>
          <w:rFonts w:ascii="Calibri" w:eastAsia="Calibri" w:hAnsi="Calibri" w:cs="Calibri"/>
          <w:sz w:val="26"/>
          <w:szCs w:val="26"/>
        </w:rPr>
        <w:t xml:space="preserve">я могу повторить то, что упомянула Элейн.</w:t>
      </w:r>
    </w:p>
    <w:p w14:paraId="359B9013" w14:textId="77777777" w:rsidR="001258E6" w:rsidRPr="000519F3" w:rsidRDefault="001258E6">
      <w:pPr>
        <w:rPr>
          <w:sz w:val="26"/>
          <w:szCs w:val="26"/>
        </w:rPr>
      </w:pPr>
    </w:p>
    <w:p w14:paraId="2BF2EAFE" w14:textId="6ED439EE"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Божий суверенитет. Он осудил бы даже свой священный храм, потому что он больше не был священным. Он приведет армии, которые расширяются из-за их стремления к расширению.</w:t>
      </w:r>
    </w:p>
    <w:p w14:paraId="212DCDB2" w14:textId="77777777" w:rsidR="001258E6" w:rsidRPr="000519F3" w:rsidRDefault="001258E6">
      <w:pPr>
        <w:rPr>
          <w:sz w:val="26"/>
          <w:szCs w:val="26"/>
        </w:rPr>
      </w:pPr>
    </w:p>
    <w:p w14:paraId="7538DAB6"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Если понадобится, он направит их против своего народа, и армии станут орудием его правосудия. В рамках своего суверенитета он может это сделать. Он тот, кто может добиться этого.</w:t>
      </w:r>
    </w:p>
    <w:p w14:paraId="212B6909" w14:textId="77777777" w:rsidR="001258E6" w:rsidRPr="000519F3" w:rsidRDefault="001258E6">
      <w:pPr>
        <w:rPr>
          <w:sz w:val="26"/>
          <w:szCs w:val="26"/>
        </w:rPr>
      </w:pPr>
    </w:p>
    <w:p w14:paraId="19694DEC" w14:textId="6CE11372"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Цели Мики, как ранее упоминала Элейн, перекликаются с контекстом того, что мы обнаруживаем сегодня, если внимательно присмотримся к нашему собственному народу, себе и нашим лидерам. Во всех сферах существует несправедливость, обман и коррумпированное руководство. Есть моральное разложение.</w:t>
      </w:r>
    </w:p>
    <w:p w14:paraId="77DF0D6E" w14:textId="77777777" w:rsidR="001258E6" w:rsidRPr="000519F3" w:rsidRDefault="001258E6">
      <w:pPr>
        <w:rPr>
          <w:sz w:val="26"/>
          <w:szCs w:val="26"/>
        </w:rPr>
      </w:pPr>
    </w:p>
    <w:p w14:paraId="431325BA"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Происходит потеря страха Господня. Теряется уважение к тому, что Господь говорит нам через Писание. В конце концов, Бог собирается осудить и уничтожить идолопоклонство и идолопоклонников.</w:t>
      </w:r>
    </w:p>
    <w:p w14:paraId="509B38A5" w14:textId="77777777" w:rsidR="001258E6" w:rsidRPr="000519F3" w:rsidRDefault="001258E6">
      <w:pPr>
        <w:rPr>
          <w:sz w:val="26"/>
          <w:szCs w:val="26"/>
        </w:rPr>
      </w:pPr>
    </w:p>
    <w:p w14:paraId="6DD8F73E" w14:textId="3C20C27F"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Это ясно не только из Ветхого Завета, но и из Нового Завета. И тогда, наконец, появилась надежда. Это обнадеживающее послание, и оно исходит из главы 5, стиха 2, о котором упомянула Элейн.</w:t>
      </w:r>
    </w:p>
    <w:p w14:paraId="3791F58B" w14:textId="77777777" w:rsidR="001258E6" w:rsidRPr="000519F3" w:rsidRDefault="001258E6">
      <w:pPr>
        <w:rPr>
          <w:sz w:val="26"/>
          <w:szCs w:val="26"/>
        </w:rPr>
      </w:pPr>
    </w:p>
    <w:p w14:paraId="75859E40" w14:textId="54F6EDCB"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Правитель, как говорится в большинстве переводов, имеет древнее, вечное происхождение. В буквальном смысле это слово звучит. Я начал с просмотра стиха 1, где говорится: «Господь выходит из храма Своего», и это слово означает выход в битву, которую делают цари.</w:t>
      </w:r>
    </w:p>
    <w:p w14:paraId="2214E567" w14:textId="77777777" w:rsidR="001258E6" w:rsidRPr="000519F3" w:rsidRDefault="001258E6">
      <w:pPr>
        <w:rPr>
          <w:sz w:val="26"/>
          <w:szCs w:val="26"/>
        </w:rPr>
      </w:pPr>
    </w:p>
    <w:p w14:paraId="16B1667B"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Очень интересно, что это то же самое слово сейчас используется в отношении человека, который придет, который будет из Вифлеема. Его происхождение, его уход навсегда, из века в век. И интересно увидеть здесь параллелизм.</w:t>
      </w:r>
    </w:p>
    <w:p w14:paraId="2EB529CB" w14:textId="77777777" w:rsidR="001258E6" w:rsidRPr="000519F3" w:rsidRDefault="001258E6">
      <w:pPr>
        <w:rPr>
          <w:sz w:val="26"/>
          <w:szCs w:val="26"/>
        </w:rPr>
      </w:pPr>
    </w:p>
    <w:p w14:paraId="7711118E" w14:textId="72884D6E"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Тот, кто выйдет, правитель, который выйдет, кто даст нам надежду, потому что в конце концов он возьмет на себя наши грехи, это Иисус Христос. Это тот же самый Господь, который вышел из храма Своего сначала для суда, а теперь для спасения. И на этом мы закончим.</w:t>
      </w:r>
    </w:p>
    <w:p w14:paraId="64DB795B" w14:textId="77777777" w:rsidR="001258E6" w:rsidRPr="000519F3" w:rsidRDefault="001258E6">
      <w:pPr>
        <w:rPr>
          <w:sz w:val="26"/>
          <w:szCs w:val="26"/>
        </w:rPr>
      </w:pPr>
    </w:p>
    <w:p w14:paraId="216AD49D" w14:textId="77777777" w:rsidR="00B76D99" w:rsidRPr="000519F3" w:rsidRDefault="00B76D99" w:rsidP="00B76D99">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Это доктор. Элейн и Перри Филлипс и их учение о пророке Михе, Пророке за пределами кольцевой дороги. Сеанс 2, Михей 1.</w:t>
      </w:r>
    </w:p>
    <w:p w14:paraId="52CB932A" w14:textId="38C9666A" w:rsidR="001258E6" w:rsidRPr="000519F3" w:rsidRDefault="001258E6" w:rsidP="00B76D99">
      <w:pPr>
        <w:rPr>
          <w:sz w:val="26"/>
          <w:szCs w:val="26"/>
        </w:rPr>
      </w:pPr>
    </w:p>
    <w:sectPr w:rsidR="001258E6" w:rsidRPr="000519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275B6" w14:textId="77777777" w:rsidR="00E820F9" w:rsidRDefault="00E820F9" w:rsidP="000519F3">
      <w:r>
        <w:separator/>
      </w:r>
    </w:p>
  </w:endnote>
  <w:endnote w:type="continuationSeparator" w:id="0">
    <w:p w14:paraId="3ED78783" w14:textId="77777777" w:rsidR="00E820F9" w:rsidRDefault="00E820F9" w:rsidP="0005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8AC57" w14:textId="77777777" w:rsidR="00E820F9" w:rsidRDefault="00E820F9" w:rsidP="000519F3">
      <w:r>
        <w:separator/>
      </w:r>
    </w:p>
  </w:footnote>
  <w:footnote w:type="continuationSeparator" w:id="0">
    <w:p w14:paraId="68EAF4E4" w14:textId="77777777" w:rsidR="00E820F9" w:rsidRDefault="00E820F9" w:rsidP="00051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0424046"/>
      <w:docPartObj>
        <w:docPartGallery w:val="Page Numbers (Top of Page)"/>
        <w:docPartUnique/>
      </w:docPartObj>
    </w:sdtPr>
    <w:sdtEndPr>
      <w:rPr>
        <w:noProof/>
      </w:rPr>
    </w:sdtEndPr>
    <w:sdtContent>
      <w:p w14:paraId="0AC8A6E7" w14:textId="7656708E" w:rsidR="000519F3" w:rsidRDefault="000519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188F39" w14:textId="77777777" w:rsidR="000519F3" w:rsidRDefault="000519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D718F"/>
    <w:multiLevelType w:val="hybridMultilevel"/>
    <w:tmpl w:val="A85EB8C0"/>
    <w:lvl w:ilvl="0" w:tplc="459CD5CC">
      <w:start w:val="1"/>
      <w:numFmt w:val="bullet"/>
      <w:lvlText w:val="●"/>
      <w:lvlJc w:val="left"/>
      <w:pPr>
        <w:ind w:left="720" w:hanging="360"/>
      </w:pPr>
    </w:lvl>
    <w:lvl w:ilvl="1" w:tplc="AE489886">
      <w:start w:val="1"/>
      <w:numFmt w:val="bullet"/>
      <w:lvlText w:val="○"/>
      <w:lvlJc w:val="left"/>
      <w:pPr>
        <w:ind w:left="1440" w:hanging="360"/>
      </w:pPr>
    </w:lvl>
    <w:lvl w:ilvl="2" w:tplc="B49E8E46">
      <w:start w:val="1"/>
      <w:numFmt w:val="bullet"/>
      <w:lvlText w:val="■"/>
      <w:lvlJc w:val="left"/>
      <w:pPr>
        <w:ind w:left="2160" w:hanging="360"/>
      </w:pPr>
    </w:lvl>
    <w:lvl w:ilvl="3" w:tplc="BE42689A">
      <w:start w:val="1"/>
      <w:numFmt w:val="bullet"/>
      <w:lvlText w:val="●"/>
      <w:lvlJc w:val="left"/>
      <w:pPr>
        <w:ind w:left="2880" w:hanging="360"/>
      </w:pPr>
    </w:lvl>
    <w:lvl w:ilvl="4" w:tplc="72BCF488">
      <w:start w:val="1"/>
      <w:numFmt w:val="bullet"/>
      <w:lvlText w:val="○"/>
      <w:lvlJc w:val="left"/>
      <w:pPr>
        <w:ind w:left="3600" w:hanging="360"/>
      </w:pPr>
    </w:lvl>
    <w:lvl w:ilvl="5" w:tplc="CE90F616">
      <w:start w:val="1"/>
      <w:numFmt w:val="bullet"/>
      <w:lvlText w:val="■"/>
      <w:lvlJc w:val="left"/>
      <w:pPr>
        <w:ind w:left="4320" w:hanging="360"/>
      </w:pPr>
    </w:lvl>
    <w:lvl w:ilvl="6" w:tplc="38600CC4">
      <w:start w:val="1"/>
      <w:numFmt w:val="bullet"/>
      <w:lvlText w:val="●"/>
      <w:lvlJc w:val="left"/>
      <w:pPr>
        <w:ind w:left="5040" w:hanging="360"/>
      </w:pPr>
    </w:lvl>
    <w:lvl w:ilvl="7" w:tplc="33C2E2F4">
      <w:start w:val="1"/>
      <w:numFmt w:val="bullet"/>
      <w:lvlText w:val="●"/>
      <w:lvlJc w:val="left"/>
      <w:pPr>
        <w:ind w:left="5760" w:hanging="360"/>
      </w:pPr>
    </w:lvl>
    <w:lvl w:ilvl="8" w:tplc="2C5E7D6E">
      <w:start w:val="1"/>
      <w:numFmt w:val="bullet"/>
      <w:lvlText w:val="●"/>
      <w:lvlJc w:val="left"/>
      <w:pPr>
        <w:ind w:left="6480" w:hanging="360"/>
      </w:pPr>
    </w:lvl>
  </w:abstractNum>
  <w:num w:numId="1" w16cid:durableId="20411244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8E6"/>
    <w:rsid w:val="00026B91"/>
    <w:rsid w:val="000519F3"/>
    <w:rsid w:val="001258E6"/>
    <w:rsid w:val="00381E60"/>
    <w:rsid w:val="004E08D9"/>
    <w:rsid w:val="007234BB"/>
    <w:rsid w:val="00B76D99"/>
    <w:rsid w:val="00E820F9"/>
    <w:rsid w:val="00EA273C"/>
    <w:rsid w:val="00F966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95965"/>
  <w15:docId w15:val="{DF16FDFA-047E-4CB3-AD37-B8E2E643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19F3"/>
    <w:pPr>
      <w:tabs>
        <w:tab w:val="center" w:pos="4680"/>
        <w:tab w:val="right" w:pos="9360"/>
      </w:tabs>
    </w:pPr>
  </w:style>
  <w:style w:type="character" w:customStyle="1" w:styleId="HeaderChar">
    <w:name w:val="Header Char"/>
    <w:basedOn w:val="DefaultParagraphFont"/>
    <w:link w:val="Header"/>
    <w:uiPriority w:val="99"/>
    <w:rsid w:val="000519F3"/>
  </w:style>
  <w:style w:type="paragraph" w:styleId="Footer">
    <w:name w:val="footer"/>
    <w:basedOn w:val="Normal"/>
    <w:link w:val="FooterChar"/>
    <w:uiPriority w:val="99"/>
    <w:unhideWhenUsed/>
    <w:rsid w:val="000519F3"/>
    <w:pPr>
      <w:tabs>
        <w:tab w:val="center" w:pos="4680"/>
        <w:tab w:val="right" w:pos="9360"/>
      </w:tabs>
    </w:pPr>
  </w:style>
  <w:style w:type="character" w:customStyle="1" w:styleId="FooterChar">
    <w:name w:val="Footer Char"/>
    <w:basedOn w:val="DefaultParagraphFont"/>
    <w:link w:val="Footer"/>
    <w:uiPriority w:val="99"/>
    <w:rsid w:val="00051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16</Pages>
  <Words>7513</Words>
  <Characters>33585</Characters>
  <Application>Microsoft Office Word</Application>
  <DocSecurity>0</DocSecurity>
  <Lines>699</Lines>
  <Paragraphs>159</Paragraphs>
  <ScaleCrop>false</ScaleCrop>
  <HeadingPairs>
    <vt:vector size="2" baseType="variant">
      <vt:variant>
        <vt:lpstr>Title</vt:lpstr>
      </vt:variant>
      <vt:variant>
        <vt:i4>1</vt:i4>
      </vt:variant>
    </vt:vector>
  </HeadingPairs>
  <TitlesOfParts>
    <vt:vector size="1" baseType="lpstr">
      <vt:lpstr>Phillips Micah Session02A</vt:lpstr>
    </vt:vector>
  </TitlesOfParts>
  <Company/>
  <LinksUpToDate>false</LinksUpToDate>
  <CharactersWithSpaces>40939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Session02A</dc:title>
  <dc:creator>TurboScribe.ai</dc:creator>
  <cp:lastModifiedBy>Ted Hildebrandt</cp:lastModifiedBy>
  <cp:revision>4</cp:revision>
  <dcterms:created xsi:type="dcterms:W3CDTF">2024-02-12T23:09:00Z</dcterms:created>
  <dcterms:modified xsi:type="dcterms:W3CDTF">2024-05-04T14:34:00Z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d2fd6ec0f09c8182c25f2ceb4036af9277a10b55eb00235fe50dc11e50051b14</vt:lpwstr>
  </property>
</Properties>
</file>