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xmlns:w="http://schemas.openxmlformats.org/wordprocessingml/2006/main">
        <w:jc w:val="center"/>
        <w:rPr>
          <w:rFonts w:ascii="Calibri" w:eastAsia="Calibri" w:hAnsi="Calibri" w:cs="Calibri"/>
          <w:b/>
          <w:bCs/>
          <w:sz w:val="40"/>
          <w:szCs w:val="40"/>
        </w:rPr>
        <w:bidi/>
      </w:pPr>
      <w:r xmlns:w="http://schemas.openxmlformats.org/wordprocessingml/2006/main" w:rsidRPr="000B2B3C">
        <w:rPr>
          <w:rFonts w:ascii="Calibri" w:eastAsia="Calibri" w:hAnsi="Calibri" w:cs="Calibri"/>
          <w:b/>
          <w:bCs/>
          <w:sz w:val="40"/>
          <w:szCs w:val="40"/>
        </w:rPr>
        <w:t xml:space="preserve">د. إيلين فيليبس، ميخا، النبي خارج </w:t>
      </w:r>
      <w:r xmlns:w="http://schemas.openxmlformats.org/wordprocessingml/2006/main" w:rsidRPr="000B2B3C">
        <w:rPr>
          <w:rFonts w:ascii="Calibri" w:eastAsia="Calibri" w:hAnsi="Calibri" w:cs="Calibri"/>
          <w:b/>
          <w:bCs/>
          <w:sz w:val="40"/>
          <w:szCs w:val="40"/>
        </w:rPr>
        <w:br xmlns:w="http://schemas.openxmlformats.org/wordprocessingml/2006/main"/>
      </w:r>
      <w:r xmlns:w="http://schemas.openxmlformats.org/wordprocessingml/2006/main" w:rsidRPr="000B2B3C">
        <w:rPr>
          <w:rFonts w:ascii="Calibri" w:eastAsia="Calibri" w:hAnsi="Calibri" w:cs="Calibri"/>
          <w:b/>
          <w:bCs/>
          <w:sz w:val="40"/>
          <w:szCs w:val="40"/>
        </w:rPr>
        <w:t xml:space="preserve">الحزام، </w:t>
      </w:r>
      <w:r xmlns:w="http://schemas.openxmlformats.org/wordprocessingml/2006/main" w:rsidR="00000000" w:rsidRPr="000B2B3C">
        <w:rPr>
          <w:rFonts w:ascii="Calibri" w:eastAsia="Calibri" w:hAnsi="Calibri" w:cs="Calibri"/>
          <w:b/>
          <w:bCs/>
          <w:sz w:val="40"/>
          <w:szCs w:val="40"/>
        </w:rPr>
        <w:t xml:space="preserve">الجلسة 5، ميخا 4</w:t>
      </w:r>
    </w:p>
    <w:p w14:paraId="64375852" w14:textId="6F4C8E15" w:rsidR="000B2B3C" w:rsidRPr="000B2B3C" w:rsidRDefault="000B2B3C" w:rsidP="000B2B3C">
      <w:pPr xmlns:w="http://schemas.openxmlformats.org/wordprocessingml/2006/main">
        <w:jc w:val="center"/>
        <w:rPr>
          <w:rFonts w:ascii="Calibri" w:eastAsia="Calibri" w:hAnsi="Calibri" w:cs="Calibri"/>
          <w:sz w:val="26"/>
          <w:szCs w:val="26"/>
        </w:rPr>
        <w:bidi/>
      </w:pPr>
      <w:r xmlns:w="http://schemas.openxmlformats.org/wordprocessingml/2006/main" w:rsidRPr="000B2B3C">
        <w:rPr>
          <w:rFonts w:ascii="AA Times New Roman" w:eastAsia="Calibri" w:hAnsi="AA Times New Roman" w:cs="AA Times New Roman"/>
          <w:sz w:val="26"/>
          <w:szCs w:val="26"/>
        </w:rPr>
        <w:t xml:space="preserve">© </w:t>
      </w:r>
      <w:r xmlns:w="http://schemas.openxmlformats.org/wordprocessingml/2006/main" w:rsidRPr="000B2B3C">
        <w:rPr>
          <w:rFonts w:ascii="Calibri" w:eastAsia="Calibri" w:hAnsi="Calibri" w:cs="Calibri"/>
          <w:sz w:val="26"/>
          <w:szCs w:val="26"/>
        </w:rPr>
        <w:t xml:space="preserve">2024 إيلين فيليبس وتيد هيلدبراندت</w:t>
      </w:r>
    </w:p>
    <w:p w14:paraId="2E79D7B6" w14:textId="77777777" w:rsidR="000B2B3C" w:rsidRPr="000B2B3C" w:rsidRDefault="000B2B3C">
      <w:pPr>
        <w:rPr>
          <w:sz w:val="26"/>
          <w:szCs w:val="26"/>
        </w:rPr>
      </w:pPr>
    </w:p>
    <w:p w14:paraId="5B459524" w14:textId="667CFE0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هذه هي الدكتورة إيلين فيليبس وتدريسها عن كتاب ميخا، النبي خارج الحزام. هذه هي الجلسة الخامسة، ميخا 4. </w:t>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000B2B3C" w:rsidRPr="000B2B3C">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نحن نستأنف الآن الفصل الرابع من ميخا.</w:t>
      </w:r>
    </w:p>
    <w:p w14:paraId="17777008" w14:textId="77777777" w:rsidR="00036957" w:rsidRPr="000B2B3C" w:rsidRDefault="00036957">
      <w:pPr>
        <w:rPr>
          <w:sz w:val="26"/>
          <w:szCs w:val="26"/>
        </w:rPr>
      </w:pPr>
    </w:p>
    <w:p w14:paraId="5C11903D" w14:textId="7852E0F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ومرة أخرى، هذا هو عنواننا الفرعي، "النبي خارج الحزام"، لأننا بحاجة إلى أن نتذكر دائمًا أنه من منطقة حرجة للغاية، على الرغم من أنه على الأرجح يلقي وعظًا في القدس. بالحديث عن أورشليم، سنتناول في الفصل الرابع خطًا مهمًا للغاية، وهو أن التوراة ستنطلق من صهيون. وسنقضي بعض الوقت في العمل على تحقيق ذلك ثم نتبعه بعد ذلك.</w:t>
      </w:r>
    </w:p>
    <w:p w14:paraId="28D749E1" w14:textId="77777777" w:rsidR="00036957" w:rsidRPr="000B2B3C" w:rsidRDefault="00036957">
      <w:pPr>
        <w:rPr>
          <w:sz w:val="26"/>
          <w:szCs w:val="26"/>
        </w:rPr>
      </w:pPr>
    </w:p>
    <w:p w14:paraId="663A0EC8" w14:textId="47FDC42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يقودنا إلى حيث نحن ذاهبون. لذا، مجرد ملاحظة سريعة حول ما نخطط للقيام به في الساعة القادمة أو نحو ذلك؛ أريد قضاء بعض الوقت في إلقاء نظرة تاريخية مختصرة للغاية. ليس كثيرًا، لأنه يمكنك دائمًا الرجوع إلى العروض التقديمية السابقة والحصول على ذلك.</w:t>
      </w:r>
    </w:p>
    <w:p w14:paraId="5C560AE3" w14:textId="77777777" w:rsidR="00036957" w:rsidRPr="000B2B3C" w:rsidRDefault="00036957">
      <w:pPr>
        <w:rPr>
          <w:sz w:val="26"/>
          <w:szCs w:val="26"/>
        </w:rPr>
      </w:pPr>
    </w:p>
    <w:p w14:paraId="6BEC8672" w14:textId="54710491"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ومع ذلك، نظرًا لأن الإصحاح الرابع به تناقض كبير، وخاصة الآيات الخمس الأولى مع ما سبقه، فسنقوم بمراجعة بسيطة لأبرز الإصحاحات من الأول إلى الثالث. علاوة على ذلك، سنقضي بعض الوقت في النظر إلى الفصل الرابع مع وضع هذه الأمور في الاعتبار. بداية، نحتاج إلى قضاء بعض الوقت في التفكير في القدس وبعض الإشارات في الفصل الرابع إلى الأجزاء الجغرافية لأورشليم وجبل صهيون.</w:t>
      </w:r>
    </w:p>
    <w:p w14:paraId="6BEEB767" w14:textId="77777777" w:rsidR="00036957" w:rsidRPr="000B2B3C" w:rsidRDefault="00036957">
      <w:pPr>
        <w:rPr>
          <w:sz w:val="26"/>
          <w:szCs w:val="26"/>
        </w:rPr>
      </w:pPr>
    </w:p>
    <w:p w14:paraId="3FFECB27" w14:textId="7E65070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ولأن الفصل الرابع يقدم بعض المصطلحات المتعلقة بالأطر الزمنية، فسنقضي بعض الوقت في ذلك أيضًا، فيما يتعلق بهذا الشيء التالي في الأيام الأخيرة وعلى النقيض من لكن الآن. لذا، سنعمل ذهابًا وإيابًا من حيث أقوال الاستعادة، ثم التدمير، ثم الاستعادة المأمولة مرة أخرى. هذا ما يحدث إلى حد كبير.</w:t>
      </w:r>
    </w:p>
    <w:p w14:paraId="2CC45DD4" w14:textId="77777777" w:rsidR="00036957" w:rsidRPr="000B2B3C" w:rsidRDefault="00036957">
      <w:pPr>
        <w:rPr>
          <w:sz w:val="26"/>
          <w:szCs w:val="26"/>
        </w:rPr>
      </w:pPr>
    </w:p>
    <w:p w14:paraId="04504C83" w14:textId="04CC1E6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سنستخلص في النهاية بعض الدروس الموجزة التي يمكن أن نستخلصها فيما يتعلق بما نحن فيه في القرن الحادي والعشرين، ولا سيما الكنيسة الغربية. كما قلت، نظرة عامة سريعة على التاريخ، وهذه المرة سنستخدم مخططًا مفيدًا جدًا، مأخوذ من كتاب جيم مونسون المناطق الهاربة. هذا جزء من مخطط كامل مهم للغاية.</w:t>
      </w:r>
    </w:p>
    <w:p w14:paraId="1793DD70" w14:textId="77777777" w:rsidR="00036957" w:rsidRPr="000B2B3C" w:rsidRDefault="00036957">
      <w:pPr>
        <w:rPr>
          <w:sz w:val="26"/>
          <w:szCs w:val="26"/>
        </w:rPr>
      </w:pPr>
    </w:p>
    <w:p w14:paraId="1EA2CCBC" w14:textId="002A495A" w:rsidR="00036957" w:rsidRPr="000B2B3C" w:rsidRDefault="000B2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نريد أن نلاحظ أين يقع ميخا، بالإضافة إلى أنبياء القرن الثامن الآخرين الذين تعرفنا عليهم بإيجاز في محاضراتنا التمهيدية. لذلك، ميخا وإشعياء على وجه الخصوص، تريد أن تلاحظ أنهما موجودان هناك معًا. لقد سبقهم يونان وعاموس وهوشع بقليل.</w:t>
      </w:r>
    </w:p>
    <w:p w14:paraId="669500DE" w14:textId="77777777" w:rsidR="00036957" w:rsidRPr="000B2B3C" w:rsidRDefault="00036957">
      <w:pPr>
        <w:rPr>
          <w:sz w:val="26"/>
          <w:szCs w:val="26"/>
        </w:rPr>
      </w:pPr>
    </w:p>
    <w:p w14:paraId="7D4F23CE" w14:textId="273F459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ذكرنا بالفعل الملوك الرئيسيين عزيا، ويوثام، وآحاز، ثم حزقيا. ستكون هذه مهمة فقط كنوع من الخلفية. سوف نعود إلى هذا المخطط مرة أخرى عندما نتعامل مع الفصل السادس أيضًا.</w:t>
      </w:r>
    </w:p>
    <w:p w14:paraId="601D89E6" w14:textId="77777777" w:rsidR="00036957" w:rsidRPr="000B2B3C" w:rsidRDefault="00036957">
      <w:pPr>
        <w:rPr>
          <w:sz w:val="26"/>
          <w:szCs w:val="26"/>
        </w:rPr>
      </w:pPr>
    </w:p>
    <w:p w14:paraId="68402454" w14:textId="15CA88F5" w:rsidR="00036957" w:rsidRPr="000B2B3C" w:rsidRDefault="000B2B3C">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لذا، أولاً وقبل كل شيء، بعد تلك النظرة التاريخية، هناك بضع ملاحظات فقط. كما قلت، نحن بحاجة إلى مراجعة الفصول 1 و2 و3. إذن، هذه هي النقاط البارزة في المراجعة، مرة أخرى، لأنها تتناقض مع ما نراه في بداية الفصل 4. لذلك، عندما تعامل بيري مع الفصل 1، كان التركيز على تجاوزات كل من السامرة وأورشليم، والرثاء على المدن في السهل حيث كان عليهم التعامل مع الهجمات الشديدة. سنضع ذلك في صيغة الجمع.</w:t>
      </w:r>
    </w:p>
    <w:p w14:paraId="7FBE9A4E" w14:textId="77777777" w:rsidR="00036957" w:rsidRPr="000B2B3C" w:rsidRDefault="00036957">
      <w:pPr>
        <w:rPr>
          <w:sz w:val="26"/>
          <w:szCs w:val="26"/>
        </w:rPr>
      </w:pPr>
    </w:p>
    <w:p w14:paraId="4E32A2D6"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ومن ثم فإن أبواب القدس مهمة بطريقة أو بأخرى في هذه المرحلة. الفصل الثاني: الظلم الفادح. استجابات الله، التي كانت قياسًا بقياس.</w:t>
      </w:r>
    </w:p>
    <w:p w14:paraId="079DD95E" w14:textId="77777777" w:rsidR="00036957" w:rsidRPr="000B2B3C" w:rsidRDefault="00036957">
      <w:pPr>
        <w:rPr>
          <w:sz w:val="26"/>
          <w:szCs w:val="26"/>
        </w:rPr>
      </w:pPr>
    </w:p>
    <w:p w14:paraId="4DA894A9" w14:textId="5E3C6996"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نرى بعض هذه الأشياء نفسها تعود بمزيد من الشراسة والجدية في الفصل الثالث. وفي منتصف الفصل الثاني، لدينا بعض أنواع اللغة المتقطعة التي قد تشير إلى العائدين من سياق الحرب أو تلمح إليهم. لقد رأينا ذلك أيضًا. وبعد ذلك، في نهاية الإصحاح الثاني، كتغيير مفاجئ، لدينا رب الراعي والملك.</w:t>
      </w:r>
    </w:p>
    <w:p w14:paraId="575BE2FF" w14:textId="77777777" w:rsidR="00036957" w:rsidRPr="000B2B3C" w:rsidRDefault="00036957">
      <w:pPr>
        <w:rPr>
          <w:sz w:val="26"/>
          <w:szCs w:val="26"/>
        </w:rPr>
      </w:pPr>
    </w:p>
    <w:p w14:paraId="7B20350A"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الفصل 3، نفس النوع من الأشياء، القادة العنيفون والخسيسون. وكانت القيادة بأكملها في حالة سيئة في تلك المرحلة. وكما أشار بيري، فإنهم جميعًا مشغولون بجني الأموال من ذلك بقدر ما يستطيعون.</w:t>
      </w:r>
    </w:p>
    <w:p w14:paraId="1D9FA9C2" w14:textId="77777777" w:rsidR="00036957" w:rsidRPr="000B2B3C" w:rsidRDefault="00036957">
      <w:pPr>
        <w:rPr>
          <w:sz w:val="26"/>
          <w:szCs w:val="26"/>
        </w:rPr>
      </w:pPr>
    </w:p>
    <w:p w14:paraId="11404B53" w14:textId="4C70F08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الأنبياء الكذبة والعرافون والعرافون، ويعدون بالسلام ردًا على ما قد يحدث ليأخذوا ثمنه. على النقيض من ذلك، في الآية 8 من الإصحاح 3، يُدعى ميخا، وهو مملوء بقوة من الروح ليتنبأ ضد الشعب الذي بنوا صهيون على وجه التحديد بسفك الدماء. هذا هو الموضوع الذي قد يعود إلينا مرة أخرى، خاصة عندما نمضي قدمًا في الإصحاح 6. في هذه الأثناء، يختتم الإصحاح 3 بدمار بيت الرب المتنبأ به، والذي، بالطبع، يُنظر إليه على أنه أقرب إلى الخيانة. كما يمكن أن يكون.</w:t>
      </w:r>
    </w:p>
    <w:p w14:paraId="6A966C71" w14:textId="77777777" w:rsidR="00036957" w:rsidRPr="000B2B3C" w:rsidRDefault="00036957">
      <w:pPr>
        <w:rPr>
          <w:sz w:val="26"/>
          <w:szCs w:val="26"/>
        </w:rPr>
      </w:pPr>
    </w:p>
    <w:p w14:paraId="27CB1B38" w14:textId="23C84C8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هذا عمل جاد. وعندما تجرأ إرميا على الإشارة إلى ذلك بعد حوالي مائة عام أو عدم الإشارة إلى ميخا، لكنه قال نفس الشيء، كان الشيوخ في أيامه يذكرون الناس من حولهم بحقيقة أن ميخا قد تنبأ بالفعل بهذا الأمر الخطير. مع وضع هذه الأمور في الاعتبار، نريد فقط أن ننظر إلى العلاقة بين ما لدينا في نهاية الإصحاح الثالث، والذي، بالمناسبة، يقع في منتصف سفر الأنبياء الاثني عشر بأكمله.</w:t>
      </w:r>
    </w:p>
    <w:p w14:paraId="35E009F6" w14:textId="77777777" w:rsidR="00036957" w:rsidRPr="000B2B3C" w:rsidRDefault="00036957">
      <w:pPr>
        <w:rPr>
          <w:sz w:val="26"/>
          <w:szCs w:val="26"/>
        </w:rPr>
      </w:pPr>
    </w:p>
    <w:p w14:paraId="6EEAFB4E" w14:textId="4BE148D8" w:rsidR="00036957" w:rsidRPr="000B2B3C" w:rsidRDefault="000B2B3C">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هناك شيء مثير للاهتمام حول ذلك أيضًا. لكن الإصحاح 3، الآية 12، يتحدث عن الخراب التام لأورشليم. ويبدأ الفصل الرابع على الفور بتحول ملحوظ، بالوعد والوعد بالاستعادة.</w:t>
      </w:r>
    </w:p>
    <w:p w14:paraId="47B7D07A" w14:textId="77777777" w:rsidR="00036957" w:rsidRPr="000B2B3C" w:rsidRDefault="00036957">
      <w:pPr>
        <w:rPr>
          <w:sz w:val="26"/>
          <w:szCs w:val="26"/>
        </w:rPr>
      </w:pPr>
    </w:p>
    <w:p w14:paraId="71C5BCF2" w14:textId="2F5CCBA8" w:rsidR="00036957" w:rsidRPr="000B2B3C" w:rsidRDefault="000B2B3C">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لذا، </w:t>
      </w:r>
      <w:r xmlns:w="http://schemas.openxmlformats.org/wordprocessingml/2006/main" w:rsidR="00000000" w:rsidRPr="000B2B3C">
        <w:rPr>
          <w:rFonts w:ascii="Calibri" w:eastAsia="Calibri" w:hAnsi="Calibri" w:cs="Calibri"/>
          <w:sz w:val="26"/>
          <w:szCs w:val="26"/>
        </w:rPr>
        <w:t xml:space="preserve">أريد فقط أن أتوقف لحظة لإلقاء نظرة على بعض التناقضات بين ما رأيناه بالفعل، خاصة في الفصلين الثاني والثالث، ثم مقارنته بنظرة أكثر تفاؤلاً في الفصل الرابع. لذا، في الفصول السابقة، إذا كان هناك أي شيء وكانت الصورة غياب أي نوع من القداسة. وبدلاً من ذلك، كانوا يدنسون الحرم بكل أنواع الأشياء التي كانوا يفعلونها. يبدأ الفصل الرابع بحضور الله وبيت الله في جبل الله المقدس.</w:t>
      </w:r>
    </w:p>
    <w:p w14:paraId="49EE8DF1" w14:textId="77777777" w:rsidR="00036957" w:rsidRPr="000B2B3C" w:rsidRDefault="00036957">
      <w:pPr>
        <w:rPr>
          <w:sz w:val="26"/>
          <w:szCs w:val="26"/>
        </w:rPr>
      </w:pPr>
    </w:p>
    <w:p w14:paraId="5FC84478" w14:textId="1815C24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بالإضافة إلى ذلك، يتحدث الإصحاح الثالث عن رؤوس الشعب الأشرار. الفصل الرابع يبدأ بهذا سيكون رأس الجبال. ومن الواضح أن نفس المصطلح المستخدم هو التناقض.</w:t>
      </w:r>
    </w:p>
    <w:p w14:paraId="20F79B58" w14:textId="77777777" w:rsidR="00036957" w:rsidRPr="000B2B3C" w:rsidRDefault="00036957">
      <w:pPr>
        <w:rPr>
          <w:sz w:val="26"/>
          <w:szCs w:val="26"/>
        </w:rPr>
      </w:pPr>
    </w:p>
    <w:p w14:paraId="560F3A16" w14:textId="15CB235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الفصل 3، سفك الدماء بنى صهيون. لكن الآن عندما ننتقل قليلاً إلى الفصل الرابع، لدينا التوراة تخرج من صهيون. لذا مرة أخرى، إنه تباين رائع بشكل لا يصدق.</w:t>
      </w:r>
    </w:p>
    <w:p w14:paraId="213443E6" w14:textId="77777777" w:rsidR="00036957" w:rsidRPr="000B2B3C" w:rsidRDefault="00036957">
      <w:pPr>
        <w:rPr>
          <w:sz w:val="26"/>
          <w:szCs w:val="26"/>
        </w:rPr>
      </w:pPr>
    </w:p>
    <w:p w14:paraId="6D1D833A" w14:textId="2D16BF2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 الفصل الأول ومن ثم ربما الفصل الثاني أيضًا، من المحتمل أن يأتي اللاجئون إلى القدس. ولكن بحلول الوقت الذي لدينا فيه الفصل الرابع، لدينا أمم حجاج يأتون إلى أورشليم مرة أخرى. يختلف السياق تمامًا من حيث أنواع الأشخاص الذين سيشاركون.</w:t>
      </w:r>
    </w:p>
    <w:p w14:paraId="20403C83" w14:textId="77777777" w:rsidR="00036957" w:rsidRPr="000B2B3C" w:rsidRDefault="00036957">
      <w:pPr>
        <w:rPr>
          <w:sz w:val="26"/>
          <w:szCs w:val="26"/>
        </w:rPr>
      </w:pPr>
    </w:p>
    <w:p w14:paraId="5B5E2B8E"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كان الأنبياء يبشرون كذبا بالسلام إذا نالوا ما يكفيهم من الأجر. ولكن في الإصحاح الرابع، نرى الوعد بالسلام الحقيقي وشيكًا. وأخيرًا، الكهنة الذين كانوا يتقاضون أجورهم للتدريس والتدريس والإرشاد بين علامتي اقتباس لأنه لم يكن تعليمًا حقيقيًا.</w:t>
      </w:r>
    </w:p>
    <w:p w14:paraId="46B9C8BE" w14:textId="77777777" w:rsidR="00036957" w:rsidRPr="000B2B3C" w:rsidRDefault="00036957">
      <w:pPr>
        <w:rPr>
          <w:sz w:val="26"/>
          <w:szCs w:val="26"/>
        </w:rPr>
      </w:pPr>
    </w:p>
    <w:p w14:paraId="6056F8EA" w14:textId="5CAF339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ولكن عندنا تعليم الرب، التوراة مرة أخرى، الخارجة من صهيون. وسوف نعود إلى كل واحد من تلك الأشياء الموجودة في اليد اليمنى، في عمود أكثر إيجابية قريبًا. ومع ذلك، قبل أن نفعل ذلك، نحتاج فقط إلى إلقاء نظرة سريعة على بعض المواقع المهمة لأنه سيتم الإشارة إليها، خاصة في جزء صغير من الآيات من 6 إلى 8. لذا، نلتقط صورة فوتوغرافية ، صورة جوية.</w:t>
      </w:r>
    </w:p>
    <w:p w14:paraId="03980553" w14:textId="77777777" w:rsidR="00036957" w:rsidRPr="000B2B3C" w:rsidRDefault="00036957">
      <w:pPr>
        <w:rPr>
          <w:sz w:val="26"/>
          <w:szCs w:val="26"/>
        </w:rPr>
      </w:pPr>
    </w:p>
    <w:p w14:paraId="7A10EC3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وبالنسبة لأولئك منكم الذين كانوا في القدس، يمكنكم التعرف على مدى عمر هذه الصورة لأن هناك منازل ومباني في جميع أنحاء تلك التلال حيث هي مجرد نقاط رقيقة في الوقت الحالي، أو لا توجد على الإطلاق. لكن يمكننا قضاء الكثير من الوقت في الحديث عما هو موجود في هذه الصورة بدلاً من ما هو غير موجود. ولكن لأغراضنا، نريد ببساطة أن نلاحظ ما يلي.</w:t>
      </w:r>
    </w:p>
    <w:p w14:paraId="7643A4A4" w14:textId="77777777" w:rsidR="00036957" w:rsidRPr="000B2B3C" w:rsidRDefault="00036957">
      <w:pPr>
        <w:rPr>
          <w:sz w:val="26"/>
          <w:szCs w:val="26"/>
        </w:rPr>
      </w:pPr>
    </w:p>
    <w:p w14:paraId="1C1028AF" w14:textId="13E6AD6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 الشكل البيضاوي، لدينا مدينة داود، نتوء صغير من التل، ربما ليس حتى جبلًا، الذي غزاه داود. إنها صغيرة، ربما تبلغ مساحتها حوالي 11 فدانًا. كان بها مصدر للمياه، ولهذا كانت مهمة لآلاف السنين.</w:t>
      </w:r>
    </w:p>
    <w:p w14:paraId="32F573DA" w14:textId="77777777" w:rsidR="00036957" w:rsidRPr="000B2B3C" w:rsidRDefault="00036957">
      <w:pPr>
        <w:rPr>
          <w:sz w:val="26"/>
          <w:szCs w:val="26"/>
        </w:rPr>
      </w:pPr>
    </w:p>
    <w:p w14:paraId="0D6A4778" w14:textId="50A6FC2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وإلى الشمال من ذلك، لدينا هنا سهم يشير إلى المنطقة التي سيتم </w:t>
      </w:r>
      <w:r xmlns:w="http://schemas.openxmlformats.org/wordprocessingml/2006/main" w:rsidR="000B2B3C">
        <w:rPr>
          <w:rFonts w:ascii="Calibri" w:eastAsia="Calibri" w:hAnsi="Calibri" w:cs="Calibri"/>
          <w:sz w:val="26"/>
          <w:szCs w:val="26"/>
        </w:rPr>
        <w:t xml:space="preserve">بناء المعبد فيها في النهاية. وكان هناك بيدر أرونة، وكان داود يذبح هناك.</w:t>
      </w:r>
    </w:p>
    <w:p w14:paraId="41446ED5" w14:textId="77777777" w:rsidR="00036957" w:rsidRPr="000B2B3C" w:rsidRDefault="00036957">
      <w:pPr>
        <w:rPr>
          <w:sz w:val="26"/>
          <w:szCs w:val="26"/>
        </w:rPr>
      </w:pPr>
    </w:p>
    <w:p w14:paraId="795CA99B" w14:textId="19B538D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ما سأعود إليه لاحقًا في هذه المحاضرة. ولكن سليمان نفسه هو الذي سيبني الهيكل هناك. وكان هيكل سليمان في جبل بيت الرب.</w:t>
      </w:r>
    </w:p>
    <w:p w14:paraId="72E3A368" w14:textId="77777777" w:rsidR="00036957" w:rsidRPr="000B2B3C" w:rsidRDefault="00036957">
      <w:pPr>
        <w:rPr>
          <w:sz w:val="26"/>
          <w:szCs w:val="26"/>
        </w:rPr>
      </w:pPr>
    </w:p>
    <w:p w14:paraId="2200AF9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ويُشار إليه أيضًا باسم بيت إله يعقوب، أي موقع الهيكل. وهذا ارتفاع أعلى من مدينة داود. ولكن إذا وقفت في تلك المنطقة العامة ونظرت حولك في كل الاتجاهات، فسوف ترى أن التلال المحيطة بها أعلى من ذلك.</w:t>
      </w:r>
    </w:p>
    <w:p w14:paraId="0F5DE3FE" w14:textId="77777777" w:rsidR="00036957" w:rsidRPr="000B2B3C" w:rsidRDefault="00036957">
      <w:pPr>
        <w:rPr>
          <w:sz w:val="26"/>
          <w:szCs w:val="26"/>
        </w:rPr>
      </w:pPr>
    </w:p>
    <w:p w14:paraId="20004577" w14:textId="027FBFB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ليس أعلى بشكل رهيب، ولكن أعلى. وهذا أيضًا سيؤثر قليلًا على أنواع الأشياء التي سنقولها. سنواجه أيضًا مصطلحًا يسمى Ophel.</w:t>
      </w:r>
    </w:p>
    <w:p w14:paraId="4575B6EE" w14:textId="77777777" w:rsidR="00036957" w:rsidRPr="000B2B3C" w:rsidRDefault="00036957">
      <w:pPr>
        <w:rPr>
          <w:sz w:val="26"/>
          <w:szCs w:val="26"/>
        </w:rPr>
      </w:pPr>
    </w:p>
    <w:p w14:paraId="4FF793F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ولدي طريقة تخطيطية للغاية لعرضها هنا. وقد ورد ذكره في عدد من مقاطع الكتاب المقدس. سأعود إلى هؤلاء.</w:t>
      </w:r>
    </w:p>
    <w:p w14:paraId="67F52E58" w14:textId="77777777" w:rsidR="00036957" w:rsidRPr="000B2B3C" w:rsidRDefault="00036957">
      <w:pPr>
        <w:rPr>
          <w:sz w:val="26"/>
          <w:szCs w:val="26"/>
        </w:rPr>
      </w:pPr>
    </w:p>
    <w:p w14:paraId="43FFD33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ولكن بشكل عام، إنها المنطقة الواقعة جنوب المكان الذي كان من الممكن أن يكون فيه جبل الهيكل، أو جبل الهيكل، أو منصة الهيكل وما إلى ذلك. وفي الطرف الشمالي لمدينة داود، مرة أخرى، سوف نعود إلى ذلك عندما ندخل بالفعل في النص. ولكن لأغراضنا المتمثلة في محاولة تحديد موقعه، فهو هنا.</w:t>
      </w:r>
    </w:p>
    <w:p w14:paraId="4856B860" w14:textId="77777777" w:rsidR="00036957" w:rsidRPr="000B2B3C" w:rsidRDefault="00036957">
      <w:pPr>
        <w:rPr>
          <w:sz w:val="26"/>
          <w:szCs w:val="26"/>
        </w:rPr>
      </w:pPr>
    </w:p>
    <w:p w14:paraId="41EC1B15" w14:textId="065D5A3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وبعد ذلك، كما أشرت من قبل، فإن التلال المحيطة بهذه المنطقة ستكون جميعها أعلى في الارتفاع. يمكن أن يقودنا ذلك إلى الكثير من الرحلات، لكننا لن نذهب إلى هناك الآن. فقط تمسك بذلك من حيث الإصحاح الرابع حيث يتحدث عن كيفية رفع جبل بيت الرب.</w:t>
      </w:r>
    </w:p>
    <w:p w14:paraId="19D7D72A" w14:textId="77777777" w:rsidR="00036957" w:rsidRPr="000B2B3C" w:rsidRDefault="00036957">
      <w:pPr>
        <w:rPr>
          <w:sz w:val="26"/>
          <w:szCs w:val="26"/>
        </w:rPr>
      </w:pPr>
    </w:p>
    <w:p w14:paraId="08661444" w14:textId="465A20B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هناك بعض الأشياء الأخرى التي نريد أن نأخذها في الاعتبار فيما يتعلق بالتفاصيل المتعلقة بـ Ophel وما إلى ذلك. الآية 8 ستشير إلى مجدال إيدر. "مجدال" هي كلمة تعني "برج"، وربما يُفهم "إيدر" على أنه قطيع.</w:t>
      </w:r>
    </w:p>
    <w:p w14:paraId="4F243C69" w14:textId="77777777" w:rsidR="00036957" w:rsidRPr="000B2B3C" w:rsidRDefault="00036957">
      <w:pPr>
        <w:rPr>
          <w:sz w:val="26"/>
          <w:szCs w:val="26"/>
        </w:rPr>
      </w:pPr>
    </w:p>
    <w:p w14:paraId="3C2E5B77" w14:textId="7ADBC951" w:rsidR="00036957" w:rsidRPr="000B2B3C" w:rsidRDefault="000B2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وقت اعتاد فيه العلماء على محاولة تحديد مكان فعلي يسمى مجدال إيدر، لكن هذا على الأرجح ليس صحيحًا. وربما تكون هذه مجرد طريقة أخرى للإشارة إلى أمن موقع القدس بشكل عام. أوفيل، اعتمادًا على الترجمة التي قرأتها، ربما يطلق عليه اسم المعقل.</w:t>
      </w:r>
    </w:p>
    <w:p w14:paraId="5977BD78" w14:textId="77777777" w:rsidR="00036957" w:rsidRPr="000B2B3C" w:rsidRDefault="00036957">
      <w:pPr>
        <w:rPr>
          <w:sz w:val="26"/>
          <w:szCs w:val="26"/>
        </w:rPr>
      </w:pPr>
    </w:p>
    <w:p w14:paraId="61AC8B3E" w14:textId="6979DA0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وقد ورد الأمر بهذه الطريقة في الكتاب المقدس لأن لديك العديد من المقاطع التي تمثله على أنه محصن. ربما يكون نحميا هو الأكثر إثارة للاهتمام لدينا لأنه يتحدث عن الناس في جميع أنحاء المدينة في أيام نحميا الذين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كانوا مشغولين بالبناء. </w:t>
      </w:r>
      <w:r xmlns:w="http://schemas.openxmlformats.org/wordprocessingml/2006/main" w:rsidR="000B2B3C">
        <w:rPr>
          <w:rFonts w:ascii="Calibri" w:eastAsia="Calibri" w:hAnsi="Calibri" w:cs="Calibri"/>
          <w:sz w:val="26"/>
          <w:szCs w:val="26"/>
        </w:rPr>
        <w:t xml:space="preserve">اتضح أن الأشخاص الذين عاشوا في تلك المنطقة كانوا يقومون بتحصين الأوفيل ضد الهجمات المحتملة أيضًا.</w:t>
      </w:r>
    </w:p>
    <w:p w14:paraId="3366C3E2" w14:textId="77777777" w:rsidR="00036957" w:rsidRPr="000B2B3C" w:rsidRDefault="00036957">
      <w:pPr>
        <w:rPr>
          <w:sz w:val="26"/>
          <w:szCs w:val="26"/>
        </w:rPr>
      </w:pPr>
    </w:p>
    <w:p w14:paraId="08758055" w14:textId="1A44236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ويخبرنا نحميا الإصحاح 11، الآية 21 أيضًا أن خدام الهيكل عاشوا هناك. ومن ثم، فمن المنطقي أن تكون قريبة من منطقة المعبد نفسها. كلمة أوفيل تأتي من جذر عبري يعني انتفاخ.</w:t>
      </w:r>
    </w:p>
    <w:p w14:paraId="1EC8FE72" w14:textId="77777777" w:rsidR="00036957" w:rsidRPr="000B2B3C" w:rsidRDefault="00036957">
      <w:pPr>
        <w:rPr>
          <w:sz w:val="26"/>
          <w:szCs w:val="26"/>
        </w:rPr>
      </w:pPr>
    </w:p>
    <w:p w14:paraId="1FD60C6B" w14:textId="567459F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مرجع مثير للاهتمام في حد ذاته. ولذلك، هناك من يقترح أن هذا يشير في الواقع إلى ميزة جغرافية وطبوغرافية في الطرف الشمالي لمدينة داود، وهو نوع من الانتفاخات قليلاً جنوب جبل الهيكل هناك. مرة أخرى، إذا كانت هذه محاضرة عن مدينة داود والجغرافيا وكل هذه الأشياء، فمن المحتمل أن نقضي المزيد من الوقت في ذلك.</w:t>
      </w:r>
    </w:p>
    <w:p w14:paraId="71A736C4" w14:textId="77777777" w:rsidR="00036957" w:rsidRPr="000B2B3C" w:rsidRDefault="00036957">
      <w:pPr>
        <w:rPr>
          <w:sz w:val="26"/>
          <w:szCs w:val="26"/>
        </w:rPr>
      </w:pPr>
    </w:p>
    <w:p w14:paraId="36ECEB80" w14:textId="75CD24E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ومع ذلك، لا بد من قول المزيد فيما يتعلق بأورشليم، وبعد ذلك، على وجه التحديد، الآن، بابنة صهيون؛ يتم استخدام كلا المصطلحين، ابنة صهيون وابنة القدس. الآن، أحيانًا "بنات" بصيغة الجمع، عندما يتم استخدامها في الكتاب المقدس العبري، تشير إلى القرى والمستوطنات الصغيرة حول منطقة أكبر. ولكن في هذه الحالة، يبدو أنه تجسيد محدد للغاية، خاصة فيما يتعلق بعلاقة الرب بمدينته المختارة، صهيون، أورشليم.</w:t>
      </w:r>
    </w:p>
    <w:p w14:paraId="3A134F5D" w14:textId="77777777" w:rsidR="00036957" w:rsidRPr="000B2B3C" w:rsidRDefault="00036957">
      <w:pPr>
        <w:rPr>
          <w:sz w:val="26"/>
          <w:szCs w:val="26"/>
        </w:rPr>
      </w:pPr>
    </w:p>
    <w:p w14:paraId="11D86FAA" w14:textId="1BA3E714" w:rsidR="00036957" w:rsidRPr="000B2B3C" w:rsidRDefault="000B2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إشارات تشير إلى علاقة رقيقة وهشة. في الشريحة التالية، سأعطينا عددًا قليلًا منها، سواء فيما يتعلق بما قد يحدث لها مع عقاب الله، على الرغم من أنه يحبها بشدة وهي سعيدة للغاية بالنسبة له. هناك عقاب قادم، وسيحزن الله عليه.</w:t>
      </w:r>
    </w:p>
    <w:p w14:paraId="37408E2C" w14:textId="77777777" w:rsidR="00036957" w:rsidRPr="000B2B3C" w:rsidRDefault="00036957">
      <w:pPr>
        <w:rPr>
          <w:sz w:val="26"/>
          <w:szCs w:val="26"/>
        </w:rPr>
      </w:pPr>
    </w:p>
    <w:p w14:paraId="429AF76A"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لكن مع ذلك، هناك مرجع، أكثر من مرجع، ولكن مرجع سننظر إليه في إشعياء، سيتحدث عن وعود الاسترداد أيضًا. وبعد ذلك لدي ملاحظة صغيرة مفادها أنه بحلول الوقت الذي نصل فيه إلى نهاية الفصل الرابع، قد تفاجئنا ابنة القدس الرقيقة والرقيقة هذه قليلاً. لذلك سوف نتمسك بذلك أيضًا.</w:t>
      </w:r>
    </w:p>
    <w:p w14:paraId="4E1277A5" w14:textId="77777777" w:rsidR="00036957" w:rsidRPr="000B2B3C" w:rsidRDefault="00036957">
      <w:pPr>
        <w:rPr>
          <w:sz w:val="26"/>
          <w:szCs w:val="26"/>
        </w:rPr>
      </w:pPr>
    </w:p>
    <w:p w14:paraId="3584E27D" w14:textId="546A6029" w:rsidR="00036957" w:rsidRPr="000B2B3C" w:rsidRDefault="000B2B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فقط أن أضع فقرتين هنا لتوضيح القليل مما كنت أقوله منذ لحظة. إرميا. وهذا بالطبع بعد قرن تقريبًا من زمن ميخا، وكانت الأمور في حالة كارثية في زمن إرميا.</w:t>
      </w:r>
    </w:p>
    <w:p w14:paraId="45F19E51" w14:textId="77777777" w:rsidR="00036957" w:rsidRPr="000B2B3C" w:rsidRDefault="00036957">
      <w:pPr>
        <w:rPr>
          <w:sz w:val="26"/>
          <w:szCs w:val="26"/>
        </w:rPr>
      </w:pPr>
    </w:p>
    <w:p w14:paraId="61535926" w14:textId="546344E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وهكذا، في الإصحاح السادس، في عهد يوشيا، تم نطق أقوال إرميا الأولية هذه: اهرب بحثًا عن الأمان، اهرب من أورشليم، لأن الكارثة تلوح في الأفق من الشمال. تحدث بيري قبل بضعة أيام عن الأمور التي تلوح في الأفق من الشمال والأشياء القادمة في هجوم من الشمال، وحتى الدمار الرهيب. سأدمر، يقول الرب، ابنة صهيون.</w:t>
      </w:r>
    </w:p>
    <w:p w14:paraId="558FEAD5" w14:textId="77777777" w:rsidR="00036957" w:rsidRPr="000B2B3C" w:rsidRDefault="00036957">
      <w:pPr>
        <w:rPr>
          <w:sz w:val="26"/>
          <w:szCs w:val="26"/>
        </w:rPr>
      </w:pPr>
    </w:p>
    <w:p w14:paraId="0D30DA07" w14:textId="2DB5B221"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جميلة جدا وحساسة جدا. لذا، ترى الحنان يأتي من هناك، حتى على الرغم من العدالة التي ستطبق عليهم. وفي ملوك الثاني 19، هناك إشارة مختلفة تمامًا لأن لدينا وصفًا للوحي الذي تكلم </w:t>
      </w:r>
      <w:r xmlns:w="http://schemas.openxmlformats.org/wordprocessingml/2006/main" w:rsidR="000B2B3C">
        <w:rPr>
          <w:rFonts w:ascii="Calibri" w:eastAsia="Calibri" w:hAnsi="Calibri" w:cs="Calibri"/>
          <w:sz w:val="26"/>
          <w:szCs w:val="26"/>
        </w:rPr>
        <w:lastRenderedPageBreak xmlns:w="http://schemas.openxmlformats.org/wordprocessingml/2006/main"/>
      </w:r>
      <w:r xmlns:w="http://schemas.openxmlformats.org/wordprocessingml/2006/main" w:rsidR="000B2B3C">
        <w:rPr>
          <w:rFonts w:ascii="Calibri" w:eastAsia="Calibri" w:hAnsi="Calibri" w:cs="Calibri"/>
          <w:sz w:val="26"/>
          <w:szCs w:val="26"/>
        </w:rPr>
        <w:t xml:space="preserve">ضد سنحاريب لأنه كان يجدف على صهيون وأورشليم </w:t>
      </w:r>
      <w:r xmlns:w="http://schemas.openxmlformats.org/wordprocessingml/2006/main" w:rsidRPr="000B2B3C">
        <w:rPr>
          <w:rFonts w:ascii="Calibri" w:eastAsia="Calibri" w:hAnsi="Calibri" w:cs="Calibri"/>
          <w:sz w:val="26"/>
          <w:szCs w:val="26"/>
        </w:rPr>
        <w:t xml:space="preserve">وحزقيا.</w:t>
      </w:r>
    </w:p>
    <w:p w14:paraId="2629008F" w14:textId="77777777" w:rsidR="00036957" w:rsidRPr="000B2B3C" w:rsidRDefault="00036957">
      <w:pPr>
        <w:rPr>
          <w:sz w:val="26"/>
          <w:szCs w:val="26"/>
        </w:rPr>
      </w:pPr>
    </w:p>
    <w:p w14:paraId="0E072267" w14:textId="2E7F5FB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اقتبس، العذراء ابنة صهيون تحتقرك يا سنحاريب، وتستهزئ بك. ابنة أورشليم ترمي رأسها وأنت تهرب، الأمر الذي له علاقة ببعض السياق التاريخي، الذي تحدثنا عنه كخلفية لأجزاء من ميخا، على الأقل. ثم وعد آخر يتطلع إلى الأمام.</w:t>
      </w:r>
    </w:p>
    <w:p w14:paraId="42BF8297" w14:textId="77777777" w:rsidR="00036957" w:rsidRPr="000B2B3C" w:rsidRDefault="00036957">
      <w:pPr>
        <w:rPr>
          <w:sz w:val="26"/>
          <w:szCs w:val="26"/>
        </w:rPr>
      </w:pPr>
    </w:p>
    <w:p w14:paraId="4801A509" w14:textId="4DE6D62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إشعياء 62 الآية 11 يقول لابنة صهيون هوذا مخلصك يأتي. فها هو أجره معه، وأجره معه. إذًا، هناك أمل ودمار، ولكن من خلاله، يوجد ذلك التجسيد الذي يلمح إلى علاقة ابنة صهيون الحبيبة بالرب.</w:t>
      </w:r>
    </w:p>
    <w:p w14:paraId="02251D5E" w14:textId="77777777" w:rsidR="00036957" w:rsidRPr="000B2B3C" w:rsidRDefault="00036957">
      <w:pPr>
        <w:rPr>
          <w:sz w:val="26"/>
          <w:szCs w:val="26"/>
        </w:rPr>
      </w:pPr>
    </w:p>
    <w:p w14:paraId="64E4637B"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إذن هذه بعض الاعتبارات الجغرافية ومن ثم الاعتبارات النصية بالطبع التي يجب أن تتماشى مع ذلك. مجرد ملاحظة سريعة حول بعض الأمور التي لها علاقة بطرق الإشارة إلى الأطر الزمنية. ميخا مثير للاهتمام للغاية في هذا الصدد.</w:t>
      </w:r>
    </w:p>
    <w:p w14:paraId="28C958B4" w14:textId="77777777" w:rsidR="00036957" w:rsidRPr="000B2B3C" w:rsidRDefault="00036957">
      <w:pPr>
        <w:rPr>
          <w:sz w:val="26"/>
          <w:szCs w:val="26"/>
        </w:rPr>
      </w:pPr>
    </w:p>
    <w:p w14:paraId="4F5CB4E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وهناك العديد من المصطلحات التي سنرغب في تجميعها معًا وتفكيكها بينما نشق طريقنا خلال هذا. أنا مدين لتعليق بروس والتكي الضخم على ميخا لكيفية تحليل بعض هذه الأشياء. حسنا هيا بنا.</w:t>
      </w:r>
    </w:p>
    <w:p w14:paraId="3294CEA5" w14:textId="77777777" w:rsidR="00036957" w:rsidRPr="000B2B3C" w:rsidRDefault="00036957">
      <w:pPr>
        <w:rPr>
          <w:sz w:val="26"/>
          <w:szCs w:val="26"/>
        </w:rPr>
      </w:pPr>
    </w:p>
    <w:p w14:paraId="11C869C9"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الفصل 4، الآية 1. سنستخدم التعبير في الأيام الأخيرة أو في الأيام الأخيرة. لقد كان هناك إغراء للاعتقاد بأن هذا يشير إلى الاعتبارات الأخروية، ولكن قد لا يكون كذلك. أحد أسباب وجودها في آخر الزمان في عدد من طرق تفكير الناس هو أن الترجمة السبعينية تترجمها بـ eschaton ومن ثم يتم إنشاء هذا الارتباط للتو.</w:t>
      </w:r>
    </w:p>
    <w:p w14:paraId="508EEF54" w14:textId="77777777" w:rsidR="00036957" w:rsidRPr="000B2B3C" w:rsidRDefault="00036957">
      <w:pPr>
        <w:rPr>
          <w:sz w:val="26"/>
          <w:szCs w:val="26"/>
        </w:rPr>
      </w:pPr>
    </w:p>
    <w:p w14:paraId="168042E8" w14:textId="74F9912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قد لا يكون هذا صحيحا. ولذا، أنا فقط أقدم لكم ربما عرضًا أكثر دقة لهذا، كما يشير والتكي. وهذا يشير إلى المستقبل المتصور.</w:t>
      </w:r>
    </w:p>
    <w:p w14:paraId="51938C81" w14:textId="77777777" w:rsidR="00036957" w:rsidRPr="000B2B3C" w:rsidRDefault="00036957">
      <w:pPr>
        <w:rPr>
          <w:sz w:val="26"/>
          <w:szCs w:val="26"/>
        </w:rPr>
      </w:pPr>
    </w:p>
    <w:p w14:paraId="248222FB" w14:textId="7F8C114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مستقبل متصور بعيد عن زمن المتحدث بالتأكيد، ويستلزم بالتأكيد تدخل الله لتغيير ما ستكون عليه الظروف الحالية. ومع ذلك، بعد فوات الأوان، وبالنظر إلى الوراء من وجهة نظرنا، يبدو أن الأمر يشمل الاسترداد على طول الطريق من السبي إلى السماوات الجديدة والأرض الجديدة، وليس فقط السماوات الجديدة والأرض الجديدة. لذا، مهما كانت عملية الترميم، فإنها ستستغرق إطارًا زمنيًا أطول بكثير.</w:t>
      </w:r>
    </w:p>
    <w:p w14:paraId="2F84C32A" w14:textId="77777777" w:rsidR="00036957" w:rsidRPr="000B2B3C" w:rsidRDefault="00036957">
      <w:pPr>
        <w:rPr>
          <w:sz w:val="26"/>
          <w:szCs w:val="26"/>
        </w:rPr>
      </w:pPr>
    </w:p>
    <w:p w14:paraId="133FDCC8"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المؤشر الزمني الثاني الذي نريد قضاء القليل من الوقت عليه هو العبارة التي غالبًا ما تُترجم إلى المستقبل وما بعده. وبعبارة أخرى، إلى الأبد وإلى الأبد. والكلمة العبرية التي تشكل جزءًا من هذا هي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le’olam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وهو مصطلح واسع النطاق.</w:t>
      </w:r>
    </w:p>
    <w:p w14:paraId="140592D1" w14:textId="77777777" w:rsidR="00036957" w:rsidRPr="000B2B3C" w:rsidRDefault="00036957">
      <w:pPr>
        <w:rPr>
          <w:sz w:val="26"/>
          <w:szCs w:val="26"/>
        </w:rPr>
      </w:pPr>
    </w:p>
    <w:p w14:paraId="34DE0B3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أولام هو مصطلح واسع. يمكن أن يكون لها اعتبارات زمنية ومكانية. لكن والتكه يقترح أن نترجم إلى المستقبل البعيد ولكن إلى ما هو أبعد من ذلك، أو من الآن إلى ذلك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المستقبل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البعيد.</w:t>
      </w:r>
    </w:p>
    <w:p w14:paraId="4560BB55" w14:textId="77777777" w:rsidR="00036957" w:rsidRPr="000B2B3C" w:rsidRDefault="00036957">
      <w:pPr>
        <w:rPr>
          <w:sz w:val="26"/>
          <w:szCs w:val="26"/>
        </w:rPr>
      </w:pPr>
    </w:p>
    <w:p w14:paraId="2AFF85D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وكلاهما يشير إلى مستقبل مثالي للغاية. والآن، ضمن ذلك، وبالطبع، لدينا حدان يشيران إلى الأمام. يبدو أن أحدهما لديه إطار زمني مرة أخرى من المنفى وما بعده، والآخر هو مستقبل مثالي.</w:t>
      </w:r>
    </w:p>
    <w:p w14:paraId="27BF7542" w14:textId="77777777" w:rsidR="00036957" w:rsidRPr="000B2B3C" w:rsidRDefault="00036957">
      <w:pPr>
        <w:rPr>
          <w:sz w:val="26"/>
          <w:szCs w:val="26"/>
        </w:rPr>
      </w:pPr>
    </w:p>
    <w:p w14:paraId="7702361F" w14:textId="47EB2D2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ضمن ذلك، لدينا مؤشر زمني آخر في ذلك اليوم. يقترح والتكي أن هذا ربما يكون رابطًا وسيطًا بين المجد المستقبلي مهما كانت تلك الأيام الأخيرة والحاضر الكئيب للغاية. وعلى النقيض من ذلك، هناك قرع طبول ثابت، ولكن الآن، ولكن الآن، ولكن الآن.</w:t>
      </w:r>
    </w:p>
    <w:p w14:paraId="2AE3389A" w14:textId="77777777" w:rsidR="00036957" w:rsidRPr="000B2B3C" w:rsidRDefault="00036957">
      <w:pPr>
        <w:rPr>
          <w:sz w:val="26"/>
          <w:szCs w:val="26"/>
        </w:rPr>
      </w:pPr>
    </w:p>
    <w:p w14:paraId="69FF30CD" w14:textId="0692D9B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وقد أعطيتكم الآيات، وسنراها مرة أخرى بينما نشق طريقنا خلال هذا. نحن نتحدث مع "لكن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الآن "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فيما يتعلق بالواقع الحالي مهما كان. الأشياء الأقرب إلى وجهة نظر الكاتب والجمهور أو الجماهير سوف تنطوي على المعاناة والخلاص.</w:t>
      </w:r>
    </w:p>
    <w:p w14:paraId="7E0025E6" w14:textId="77777777" w:rsidR="00036957" w:rsidRPr="000B2B3C" w:rsidRDefault="00036957">
      <w:pPr>
        <w:rPr>
          <w:sz w:val="26"/>
          <w:szCs w:val="26"/>
        </w:rPr>
      </w:pPr>
    </w:p>
    <w:p w14:paraId="66BAEB4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معظم تلك المعلومات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الواردة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في الفصل الرابع إلى نوع من الأوقات الصعبة المقبلة. حسنًا، هذه بعض الخلفية الجغرافية. إنه نوع من التوجه الزمني.</w:t>
      </w:r>
    </w:p>
    <w:p w14:paraId="2BE1E7D4" w14:textId="77777777" w:rsidR="00036957" w:rsidRPr="000B2B3C" w:rsidRDefault="00036957">
      <w:pPr>
        <w:rPr>
          <w:sz w:val="26"/>
          <w:szCs w:val="26"/>
        </w:rPr>
      </w:pPr>
    </w:p>
    <w:p w14:paraId="1487775A" w14:textId="338770A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نحتاج فقط أن نقول شيئًا آخر عن هذا الجزء من ميخا الإصحاح الرابع، لأنه يوازيه في إشعياء الإصحاح الثاني. إنها تحتوي على نفس الصور، ونفس العبارات، ونفس ترتيب الصور، ولكن هناك بعض الاختلافات. لذا، لم أقم بنسخ هذين النصين، لكنني لاحظت وجود بعض الأشياء التي نريد أن نلاحظها فقط.</w:t>
      </w:r>
    </w:p>
    <w:p w14:paraId="2BFA682D" w14:textId="77777777" w:rsidR="00036957" w:rsidRPr="000B2B3C" w:rsidRDefault="00036957">
      <w:pPr>
        <w:rPr>
          <w:sz w:val="26"/>
          <w:szCs w:val="26"/>
        </w:rPr>
      </w:pPr>
    </w:p>
    <w:p w14:paraId="407B4DD4" w14:textId="2BD9ED9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مرة أخرى، أنا فقط أتذكر أن ميخا وإشعياء معاصران. لذلك، من المحتمل أن يشاركوا هذه النبوءة المألوفة جدًا، والمذهلة جدًا، والمفعمة بالأمل بشكل مدهش للغاية. في ميخا، كما أشرنا للتو، قبل الفصل الرابع، الآية الأولى، لدينا جبل بيت الرب بأكمله سوف يُهدم.</w:t>
      </w:r>
    </w:p>
    <w:p w14:paraId="5565A2CB" w14:textId="77777777" w:rsidR="00036957" w:rsidRPr="000B2B3C" w:rsidRDefault="00036957">
      <w:pPr>
        <w:rPr>
          <w:sz w:val="26"/>
          <w:szCs w:val="26"/>
        </w:rPr>
      </w:pPr>
    </w:p>
    <w:p w14:paraId="37232B5A" w14:textId="12553614" w:rsidR="00036957" w:rsidRPr="000B2B3C" w:rsidRDefault="0040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تحذير خطير بشأن خراب القدس. ومن المثير للاهتمام أن الإصحاح الأول، قبل الإصحاح الثاني مباشرة في إشعياء، يختتم بخجل صهيون بسبب عبادة الأصنام الماضية. أنا لا أتحدث عن بعض الدمار، ولكن لا يزال هناك نوع من الأجواء السلبية حول ذلك.</w:t>
      </w:r>
    </w:p>
    <w:p w14:paraId="5B42DADC" w14:textId="77777777" w:rsidR="00036957" w:rsidRPr="000B2B3C" w:rsidRDefault="00036957">
      <w:pPr>
        <w:rPr>
          <w:sz w:val="26"/>
          <w:szCs w:val="26"/>
        </w:rPr>
      </w:pPr>
    </w:p>
    <w:p w14:paraId="2ED3087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ثم يستمرون على نفس المنوال إلى حد كبير، ولكن في ميخا، يعودون إليه بعد أن حصلنا على الوعود، والتي سننظر فيها قريبًا إلى مجيء الأمة وتعلمها التوراة ثم الخروج مع خروج التوراة من صهيون . هناك وعد في الآية الرابعة في سفر ميخا الذي يتحدث عن الأمن. كل واحد سيسكن تحت كرمته وتينته لأن الرب الإله تكلم.</w:t>
      </w:r>
    </w:p>
    <w:p w14:paraId="70F9395D" w14:textId="77777777" w:rsidR="00036957" w:rsidRPr="000B2B3C" w:rsidRDefault="00036957">
      <w:pPr>
        <w:rPr>
          <w:sz w:val="26"/>
          <w:szCs w:val="26"/>
        </w:rPr>
      </w:pPr>
    </w:p>
    <w:p w14:paraId="241A8718" w14:textId="5EC5FB66"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وهذا ليس في إشعياء. ومن المثير للاهتمام أنه بعد أن تحولت السيوف والرماح </w:t>
      </w:r>
      <w:r xmlns:w="http://schemas.openxmlformats.org/wordprocessingml/2006/main" w:rsidR="00401CD6">
        <w:rPr>
          <w:rFonts w:ascii="Calibri" w:eastAsia="Calibri" w:hAnsi="Calibri" w:cs="Calibri"/>
          <w:sz w:val="26"/>
          <w:szCs w:val="26"/>
        </w:rPr>
        <w:t xml:space="preserve">إلى مناجل ومعاول أو أي شيء آخر، اختتم إشعياء ببساطة، دعونا نسير في نور الرب. في حين أن الآية الخامسة في ميخا توسع ذلك وتقول، سوف تستمر الأمم في السير حسب آلهتها، أما نحن، فسوف نسير باسم الرب.</w:t>
      </w:r>
    </w:p>
    <w:p w14:paraId="28BD632F" w14:textId="77777777" w:rsidR="00036957" w:rsidRPr="000B2B3C" w:rsidRDefault="00036957">
      <w:pPr>
        <w:rPr>
          <w:sz w:val="26"/>
          <w:szCs w:val="26"/>
        </w:rPr>
      </w:pPr>
    </w:p>
    <w:p w14:paraId="0492D626" w14:textId="322F3C14" w:rsidR="00036957" w:rsidRPr="000B2B3C" w:rsidRDefault="00401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ذلك، سينتقل ميخا إلى الأشياء التي سننظر إليها للحظات فيما يتعلق بابنة صهيون. بينما سيعود إشعياء إلى مزيد من إدانة عبادة الأوثان، وهو التحدي المستمر هنا.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B2B3C">
        <w:rPr>
          <w:rFonts w:ascii="Calibri" w:eastAsia="Calibri" w:hAnsi="Calibri" w:cs="Calibri"/>
          <w:sz w:val="26"/>
          <w:szCs w:val="26"/>
        </w:rPr>
        <w:t xml:space="preserve">حسنًا، مع كل ما قيل، هذا ببساطة على سبيل المقدمة، دعونا نلقي نظرة على النص ونعمل على النص نفسه.</w:t>
      </w:r>
    </w:p>
    <w:p w14:paraId="102E1BA4" w14:textId="77777777" w:rsidR="00036957" w:rsidRPr="000B2B3C" w:rsidRDefault="00036957">
      <w:pPr>
        <w:rPr>
          <w:sz w:val="26"/>
          <w:szCs w:val="26"/>
        </w:rPr>
      </w:pPr>
    </w:p>
    <w:p w14:paraId="53E72005" w14:textId="5439F0A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بدءًا من البيتين الأول والثاني، سأقرأهما أولاً ثم أستغرق بعض الوقت لتحليل الأشياء التي قد تكون أكثر إثارة للاهتمام بالنسبة لنا بينما نحاول ربط هذا معًا. على الرغم من أن الأمر مألوف، إلا أن هناك بعض الأشياء التي ربما نرغب في ملاحظتها. يبدأ الأمر بالأيام الأخيرة، ونحن نعلم الآن أن هذه تسمية واسعة النطاق.</w:t>
      </w:r>
    </w:p>
    <w:p w14:paraId="64C4378E" w14:textId="77777777" w:rsidR="00036957" w:rsidRPr="000B2B3C" w:rsidRDefault="00036957">
      <w:pPr>
        <w:rPr>
          <w:sz w:val="26"/>
          <w:szCs w:val="26"/>
        </w:rPr>
      </w:pPr>
    </w:p>
    <w:p w14:paraId="56943753" w14:textId="4DD315E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سيتم تثبيت جبل بيت الرب كرأس الجبال أو على رأس الجبال ويتجه هنا مرة أخرى، على النقيض من ذلك،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روش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هي الكلمة العبرية، مع الرؤوس في الأصحاح السابق التي كانت قادة البشر الذين مروعة جدا. سيتم رفعه فوق التلال، وهو ما يعني أحد أمرين، على الأقل، وربما أكثر. يمكن للمرء أن يكون ذلك رمزيًا، وسوف تكون له الأسبقية الآن.</w:t>
      </w:r>
    </w:p>
    <w:p w14:paraId="0F1B44D8" w14:textId="77777777" w:rsidR="00036957" w:rsidRPr="000B2B3C" w:rsidRDefault="00036957">
      <w:pPr>
        <w:rPr>
          <w:sz w:val="26"/>
          <w:szCs w:val="26"/>
        </w:rPr>
      </w:pPr>
    </w:p>
    <w:p w14:paraId="242CD635" w14:textId="210691E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تحظى بنوع من الشرف الذي لم تحظى به منذ فترة طويلة، خاصة بعد الدمار المذكور. لكن إذا قرأنا زكريا، ربما في مرحلة ما سيكون هناك بعض الاضطرابات الزلزالية أيضًا، وربما يتم رفع هذا التل. على كل حال، ستتدفق إليه الشعوب، وفي الآية الثانية، ستأتي أمم كثيرة ويقولون: هلم نصعد إلى جبل الرب، إلى بيت إله يعقوب.</w:t>
      </w:r>
    </w:p>
    <w:p w14:paraId="67226A85" w14:textId="77777777" w:rsidR="00036957" w:rsidRPr="000B2B3C" w:rsidRDefault="00036957">
      <w:pPr>
        <w:rPr>
          <w:sz w:val="26"/>
          <w:szCs w:val="26"/>
        </w:rPr>
      </w:pPr>
    </w:p>
    <w:p w14:paraId="2E5D6428" w14:textId="225EBAC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التوازي موجود، وهو يعلمنا من طرقه لنسير في سبله. سأعود إلى الآثار المترتبة على تلك الأشياء قريبا. أربعة من صهيون تخرج التوراة ومن أورشليم كلمة الرب.</w:t>
      </w:r>
    </w:p>
    <w:p w14:paraId="4FD82554" w14:textId="77777777" w:rsidR="00036957" w:rsidRPr="000B2B3C" w:rsidRDefault="00036957">
      <w:pPr>
        <w:rPr>
          <w:sz w:val="26"/>
          <w:szCs w:val="26"/>
        </w:rPr>
      </w:pPr>
    </w:p>
    <w:p w14:paraId="321CD657" w14:textId="707398A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كما ترون، خاصة في الآية الثانية، هناك مجموعات من التوازيات التي تقود هذا الأمر إلى إعادة صياغة أقوى للقضايا. لذلك، دعونا نرى ما يحدث. سيتم استعادة المكان الرمزي.</w:t>
      </w:r>
    </w:p>
    <w:p w14:paraId="1757A4BF" w14:textId="77777777" w:rsidR="00036957" w:rsidRPr="000B2B3C" w:rsidRDefault="00036957">
      <w:pPr>
        <w:rPr>
          <w:sz w:val="26"/>
          <w:szCs w:val="26"/>
        </w:rPr>
      </w:pPr>
    </w:p>
    <w:p w14:paraId="1857DE66" w14:textId="1DB396F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هذه هي النقطة هنا. والآن، سيتم استعادته للقيام بكل الأشياء التي كان من المفترض أن تكون مهمة هناك. جبل بيت الرب، المرتفع فوق كل الآخرين، بأي طريقة يمكن أن نتخيلها والتي ذكرتها سابقًا.</w:t>
      </w:r>
    </w:p>
    <w:p w14:paraId="7DFBAC91" w14:textId="77777777" w:rsidR="00036957" w:rsidRPr="000B2B3C" w:rsidRDefault="00036957">
      <w:pPr>
        <w:rPr>
          <w:sz w:val="26"/>
          <w:szCs w:val="26"/>
        </w:rPr>
      </w:pPr>
    </w:p>
    <w:p w14:paraId="3B183BC0" w14:textId="19C2AA3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مجرد تذكير، إنه تناقض واضح مع ما رأيناه من قبل. ثم تم هدمه. والآن سيتم رفعه ورفعه.</w:t>
      </w:r>
    </w:p>
    <w:p w14:paraId="2BB8FF01" w14:textId="77777777" w:rsidR="00036957" w:rsidRPr="000B2B3C" w:rsidRDefault="00036957">
      <w:pPr>
        <w:rPr>
          <w:sz w:val="26"/>
          <w:szCs w:val="26"/>
        </w:rPr>
      </w:pPr>
    </w:p>
    <w:p w14:paraId="731BA36D" w14:textId="0383C7B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مجرد نوع من الاتصال. من الواضح أن هذا يشير إلى بعض الظروف المختلفة تمامًا عما مررنا به. سيكون لدينا، إلى حد ما، حكم الرب على الأرض كلها.</w:t>
      </w:r>
    </w:p>
    <w:p w14:paraId="0659732E" w14:textId="77777777" w:rsidR="00036957" w:rsidRPr="000B2B3C" w:rsidRDefault="00036957">
      <w:pPr>
        <w:rPr>
          <w:sz w:val="26"/>
          <w:szCs w:val="26"/>
        </w:rPr>
      </w:pPr>
    </w:p>
    <w:p w14:paraId="30A45273"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متى؟ حسنًا، قد يأتي الأمر على مراحل. مشهد الملكوت الذي لدينا في إشعياء 25، ولن أقرأ ذلك كله، لكن لدينا رب الجنود أدوناي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تزيفاعوت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 الذي سيقيم وليمة على هذا الجبل، ويبطل الموت عن كل الشعوب على هذا الجبل. ومن ثم دانيال أيضًا.</w:t>
      </w:r>
    </w:p>
    <w:p w14:paraId="2AFBDC19" w14:textId="77777777" w:rsidR="00036957" w:rsidRPr="000B2B3C" w:rsidRDefault="00036957">
      <w:pPr>
        <w:rPr>
          <w:sz w:val="26"/>
          <w:szCs w:val="26"/>
        </w:rPr>
      </w:pPr>
    </w:p>
    <w:p w14:paraId="1B376827" w14:textId="7FEB45C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فيصبح الحجر جبلاً عظيماً. لذلك، فإن تصوير الجبل ورمز الجبل له أهمية كبيرة كمكان سيكون فيه حضور الله المقدس وحيث سيحقق المصالحة، فالوليمة تشير إلى ذلك. مهم جدا من حيث المكان.</w:t>
      </w:r>
    </w:p>
    <w:p w14:paraId="37A35511" w14:textId="77777777" w:rsidR="00036957" w:rsidRPr="000B2B3C" w:rsidRDefault="00036957">
      <w:pPr>
        <w:rPr>
          <w:sz w:val="26"/>
          <w:szCs w:val="26"/>
        </w:rPr>
      </w:pPr>
    </w:p>
    <w:p w14:paraId="10035029"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ولكن لدينا بعض الأشياء الأخرى التي نحتاج إلى قولها أيضًا. يصعد الناس إلى. إنهم يتدفقون.</w:t>
      </w:r>
    </w:p>
    <w:p w14:paraId="6A26E658" w14:textId="77777777" w:rsidR="00036957" w:rsidRPr="000B2B3C" w:rsidRDefault="00036957">
      <w:pPr>
        <w:rPr>
          <w:sz w:val="26"/>
          <w:szCs w:val="26"/>
        </w:rPr>
      </w:pPr>
    </w:p>
    <w:p w14:paraId="715FB9AC" w14:textId="572420B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بالمناسبة، هذا شيء مثير للاهتمام، لأنه عندما تفكر في البث المباشر، فإنك تفكر عمومًا في النزول. ولكن الآن يتدفق الناس، والتدفق يعني كمية كبيرة إلى حد ما. وهذا أمر مهم عندما تفكر في تدفق المياه عبر الوديان.</w:t>
      </w:r>
    </w:p>
    <w:p w14:paraId="0062F76C" w14:textId="77777777" w:rsidR="00036957" w:rsidRPr="000B2B3C" w:rsidRDefault="00036957">
      <w:pPr>
        <w:rPr>
          <w:sz w:val="26"/>
          <w:szCs w:val="26"/>
        </w:rPr>
      </w:pPr>
    </w:p>
    <w:p w14:paraId="6FBA8821" w14:textId="20090D3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والآن، هم يتدفقون نحو حضور الله وعزمهم على تعلم طرق الله. واسمحوا لي أن أشرح ذلك قليلاً لأنه يمكننا قراءته بسرعة كبيرة إذا لم نكن حذرين. "الطرق" هي كلمة شائعة جدًا.</w:t>
      </w:r>
    </w:p>
    <w:p w14:paraId="62054609" w14:textId="77777777" w:rsidR="00036957" w:rsidRPr="000B2B3C" w:rsidRDefault="00036957">
      <w:pPr>
        <w:rPr>
          <w:sz w:val="26"/>
          <w:szCs w:val="26"/>
        </w:rPr>
      </w:pPr>
    </w:p>
    <w:p w14:paraId="7F5CACA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 الطرق والمسالك، التي تظهر لاحقًا في هذه الآية، تُستخدم بالتبادل. لكن الطرق لها مجموعة أوسع بكثير من الدلالات. وبشكل أساسي، عندما يتعلمون طرق الله، فإن ذلك سيتضمن تعلم كيف تصرف في التاريخ نيابة عن شعب عهده.</w:t>
      </w:r>
    </w:p>
    <w:p w14:paraId="21582CEE" w14:textId="77777777" w:rsidR="00036957" w:rsidRPr="000B2B3C" w:rsidRDefault="00036957">
      <w:pPr>
        <w:rPr>
          <w:sz w:val="26"/>
          <w:szCs w:val="26"/>
        </w:rPr>
      </w:pPr>
    </w:p>
    <w:p w14:paraId="4EC06B0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جزء من طرقه. تلك التوراة. هذه هي جميع الأجزاء السردية للأسفار الخمسة الأولى من الكتاب المقدس.</w:t>
      </w:r>
    </w:p>
    <w:p w14:paraId="46D6805F" w14:textId="77777777" w:rsidR="00036957" w:rsidRPr="000B2B3C" w:rsidRDefault="00036957">
      <w:pPr>
        <w:rPr>
          <w:sz w:val="26"/>
          <w:szCs w:val="26"/>
        </w:rPr>
      </w:pPr>
    </w:p>
    <w:p w14:paraId="2E07A962" w14:textId="3CDCFEE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يتعلمون ذلك. لكنهم أيضًا لا يركزون فقط على سرد أعمال الله في التاريخ، بل أيضًا على فرائضه، ومبادئه، ومتطلباته. كل هذا جزء من تعلم طرق الله.</w:t>
      </w:r>
    </w:p>
    <w:p w14:paraId="76F9EB84" w14:textId="77777777" w:rsidR="00036957" w:rsidRPr="000B2B3C" w:rsidRDefault="00036957">
      <w:pPr>
        <w:rPr>
          <w:sz w:val="26"/>
          <w:szCs w:val="26"/>
        </w:rPr>
      </w:pPr>
    </w:p>
    <w:p w14:paraId="6CCD1BC4" w14:textId="53DEBE76" w:rsidR="00036957" w:rsidRPr="000B2B3C" w:rsidRDefault="00401CD6">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سوف نعود إلى ذلك أيضًا عندما نفكر قليلاً في دورنا في القيام بهذا النوع من الأشياء. ذات مرة، حسنًا، لا ينبغي لي أن أضع الأمر بهذه الطريقة لأنني أجعل </w:t>
      </w:r>
      <w:r xmlns:w="http://schemas.openxmlformats.org/wordprocessingml/2006/main" w:rsidR="00000000" w:rsidRPr="000B2B3C">
        <w:rPr>
          <w:rFonts w:ascii="Calibri" w:eastAsia="Calibri" w:hAnsi="Calibri" w:cs="Calibri"/>
          <w:sz w:val="26"/>
          <w:szCs w:val="26"/>
        </w:rPr>
        <w:lastRenderedPageBreak xmlns:w="http://schemas.openxmlformats.org/wordprocessingml/2006/main"/>
      </w:r>
      <w:r xmlns:w="http://schemas.openxmlformats.org/wordprocessingml/2006/main" w:rsidR="00000000" w:rsidRPr="000B2B3C">
        <w:rPr>
          <w:rFonts w:ascii="Calibri" w:eastAsia="Calibri" w:hAnsi="Calibri" w:cs="Calibri"/>
          <w:sz w:val="26"/>
          <w:szCs w:val="26"/>
        </w:rPr>
        <w:t xml:space="preserve">الأمر يبدو وكأنه يجب عليهم إدخال كل هذه الطرق إلى أدمغتهم </w:t>
      </w:r>
      <w:r xmlns:w="http://schemas.openxmlformats.org/wordprocessingml/2006/main">
        <w:rPr>
          <w:rFonts w:ascii="Calibri" w:eastAsia="Calibri" w:hAnsi="Calibri" w:cs="Calibri"/>
          <w:sz w:val="26"/>
          <w:szCs w:val="26"/>
        </w:rPr>
        <w:t xml:space="preserve">، وبعد ذلك سيتم إرسالهم. لكن النقطة المهمة هي أن الأشخاص الذين تدفقوا إلى حضور الله منشغلون في تعلم طرق الله، فإنهم أيضًا يتصرفون بشكل مناسب.</w:t>
      </w:r>
    </w:p>
    <w:p w14:paraId="13AF0EF0" w14:textId="77777777" w:rsidR="00036957" w:rsidRPr="000B2B3C" w:rsidRDefault="00036957">
      <w:pPr>
        <w:rPr>
          <w:sz w:val="26"/>
          <w:szCs w:val="26"/>
        </w:rPr>
      </w:pPr>
    </w:p>
    <w:p w14:paraId="3DDCD3D8" w14:textId="0C44FFA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وهم يسيرون في طريقه. هذا ما يعنيه المشي: إدارة النفس. سوف يسيرون في مساراته.</w:t>
      </w:r>
    </w:p>
    <w:p w14:paraId="5BB7EA52" w14:textId="77777777" w:rsidR="00036957" w:rsidRPr="000B2B3C" w:rsidRDefault="00036957">
      <w:pPr>
        <w:rPr>
          <w:sz w:val="26"/>
          <w:szCs w:val="26"/>
        </w:rPr>
      </w:pPr>
    </w:p>
    <w:p w14:paraId="39A5385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ثم هذا هو الجزء الممتع. هكذا ستخرج التوراة من صهيون. ليس الأمر وكأنك ستحصل على نوع من الكلمات المجردة التي يتم إطلاقها هناك.</w:t>
      </w:r>
    </w:p>
    <w:p w14:paraId="127002D5" w14:textId="77777777" w:rsidR="00036957" w:rsidRPr="000B2B3C" w:rsidRDefault="00036957">
      <w:pPr>
        <w:rPr>
          <w:sz w:val="26"/>
          <w:szCs w:val="26"/>
        </w:rPr>
      </w:pPr>
    </w:p>
    <w:p w14:paraId="6E295DF3" w14:textId="60D31D9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الآن، كما يقدمه مايك وإشعياء هنا، سيكون التجسيد. ستكون هذه الأشياء هي الحقائق. سوف يتعلمهم شعب الله الذين يتدفقون ليكونوا في حضوره ويتعلموا.</w:t>
      </w:r>
    </w:p>
    <w:p w14:paraId="44061270" w14:textId="77777777" w:rsidR="00036957" w:rsidRPr="000B2B3C" w:rsidRDefault="00036957">
      <w:pPr>
        <w:rPr>
          <w:sz w:val="26"/>
          <w:szCs w:val="26"/>
        </w:rPr>
      </w:pPr>
    </w:p>
    <w:p w14:paraId="37FE208A" w14:textId="1A79AE8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والآن سوف ينطلقون. وسيكونون هم الذين يحققون مقاصده لأنهم يتصرفون وفقًا لطرق الله وكلمته. لذا، فقد لاحظت للتو وجهة نظر العهد الجديد المحتملة حول هذا الموضوع.</w:t>
      </w:r>
    </w:p>
    <w:p w14:paraId="2B331D69" w14:textId="77777777" w:rsidR="00036957" w:rsidRPr="000B2B3C" w:rsidRDefault="00036957">
      <w:pPr>
        <w:rPr>
          <w:sz w:val="26"/>
          <w:szCs w:val="26"/>
        </w:rPr>
      </w:pPr>
    </w:p>
    <w:p w14:paraId="62FBFF5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ويشير بولس في رسالته الثانية إلى أهل كورنثوس 3 إلى كوننا رسائل حية. وفي بعض النواحي، هذا هو نوع من ميخا، نظير العهد الأول لذلك. ولدينا مراجع أخرى أيضًا.</w:t>
      </w:r>
    </w:p>
    <w:p w14:paraId="788071CB" w14:textId="77777777" w:rsidR="00036957" w:rsidRPr="000B2B3C" w:rsidRDefault="00036957">
      <w:pPr>
        <w:rPr>
          <w:sz w:val="26"/>
          <w:szCs w:val="26"/>
        </w:rPr>
      </w:pPr>
    </w:p>
    <w:p w14:paraId="729A5ED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إشعياء 51، ألاحظ لكم هنا أن القانون سوف يخرج. من صهيون سيخرج القانون. ولها نقطة هادفة لذلك.</w:t>
      </w:r>
    </w:p>
    <w:p w14:paraId="27368108" w14:textId="77777777" w:rsidR="00036957" w:rsidRPr="000B2B3C" w:rsidRDefault="00036957">
      <w:pPr>
        <w:rPr>
          <w:sz w:val="26"/>
          <w:szCs w:val="26"/>
        </w:rPr>
      </w:pPr>
    </w:p>
    <w:p w14:paraId="7100D8A9" w14:textId="54943EF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وسوف يحقق العدل والبر والخلاص. حسنًا، هذه مجرد بداية نبوءة الوعد الرائعة هذه. دعنا ننتقل إلى الآيتين 3 و 4. نواصل القراءة، وهذا هو الرب، سيقضي بين شعوب كثيرة، ويفصل الخصومات للأمم القوية.</w:t>
      </w:r>
    </w:p>
    <w:p w14:paraId="4884B38B" w14:textId="77777777" w:rsidR="00036957" w:rsidRPr="000B2B3C" w:rsidRDefault="00036957">
      <w:pPr>
        <w:rPr>
          <w:sz w:val="26"/>
          <w:szCs w:val="26"/>
        </w:rPr>
      </w:pPr>
    </w:p>
    <w:p w14:paraId="25E8C7EB" w14:textId="563FC15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ويجب أن يجعلنا ذلك نتوقف عندما نفكر في أزماتنا الدولية والعالمية. والرب قادر على تسويتها، وسوف يأتي وقت يفعل فيه ذلك. تسوية النزاعات للدول القوية من بعيد.</w:t>
      </w:r>
    </w:p>
    <w:p w14:paraId="6E4A55D7" w14:textId="77777777" w:rsidR="00036957" w:rsidRPr="000B2B3C" w:rsidRDefault="00036957">
      <w:pPr>
        <w:rPr>
          <w:sz w:val="26"/>
          <w:szCs w:val="26"/>
        </w:rPr>
      </w:pPr>
    </w:p>
    <w:p w14:paraId="34CC0048" w14:textId="66E961B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يضربون سيوفهم. وكان ذلك هو تنفيذ حرب الاختيار في ذلك الوقت، في قطع الأدوات. أدرك أن الخرطوم غالبًا ما يكون موجودًا، لكن أدوات القطع ورماحها تصنع سكاكين لتقليم المحلاق الصغير.</w:t>
      </w:r>
    </w:p>
    <w:p w14:paraId="1133A8A5" w14:textId="77777777" w:rsidR="00036957" w:rsidRPr="000B2B3C" w:rsidRDefault="00036957">
      <w:pPr>
        <w:rPr>
          <w:sz w:val="26"/>
          <w:szCs w:val="26"/>
        </w:rPr>
      </w:pPr>
    </w:p>
    <w:p w14:paraId="05D9774B"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لا ترفع أمة على أمة سيفا ولا يتعلمون الحرب في ما بعد. وعد لا يصدق. دعونا نفعل الآية 4 أيضا.</w:t>
      </w:r>
    </w:p>
    <w:p w14:paraId="02C23850" w14:textId="77777777" w:rsidR="00036957" w:rsidRPr="000B2B3C" w:rsidRDefault="00036957">
      <w:pPr>
        <w:rPr>
          <w:sz w:val="26"/>
          <w:szCs w:val="26"/>
        </w:rPr>
      </w:pPr>
    </w:p>
    <w:p w14:paraId="6FF71426"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فيسكن كل واحد تحت كرمته وتحت تينته. لن يسبب أحد الرعب. لأن فم رب الجنود تكلم.</w:t>
      </w:r>
    </w:p>
    <w:p w14:paraId="74CCF3C2" w14:textId="77777777" w:rsidR="00036957" w:rsidRPr="000B2B3C" w:rsidRDefault="00036957">
      <w:pPr>
        <w:rPr>
          <w:sz w:val="26"/>
          <w:szCs w:val="26"/>
        </w:rPr>
      </w:pPr>
    </w:p>
    <w:p w14:paraId="75B0574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حسنًا، لقد ذكرت بعض الأشياء التي أريد الإشارة إليها بالفعل حول هذا الموضوع. لكن قبل كل شيء، نحن نتعامل مع تحول جذري حقيقي قادم في جميع المجالات لأنه سيؤثر، كما ذكرت قبل قليل، على الأوضاع العالمية الدولية. وسوف يؤدي أيضًا إلى تحويل الناس.</w:t>
      </w:r>
    </w:p>
    <w:p w14:paraId="09113E1A" w14:textId="77777777" w:rsidR="00036957" w:rsidRPr="000B2B3C" w:rsidRDefault="00036957">
      <w:pPr>
        <w:rPr>
          <w:sz w:val="26"/>
          <w:szCs w:val="26"/>
        </w:rPr>
      </w:pPr>
    </w:p>
    <w:p w14:paraId="75880FE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دعونا نرى كيف يعمل هذا. سوف يحكم الله حتى إلى حد تسوية النزاعات الدولية، وهو أمر رائع عندما نفكر فيه ونأمل فيه ونصلي من أجله. وهذا، مرة أخرى، يتناقض مع كل الرشوة الصغيرة والظلم وجميع الأشياء الأخرى التي ذكرناها سابقًا، وخاصة بيري الذي ذكره في الفصل الثالث. لكن الخطوة التالية في هذا التحول الجذري هي هذه.</w:t>
      </w:r>
    </w:p>
    <w:p w14:paraId="7FD82F45" w14:textId="77777777" w:rsidR="00036957" w:rsidRPr="000B2B3C" w:rsidRDefault="00036957">
      <w:pPr>
        <w:rPr>
          <w:sz w:val="26"/>
          <w:szCs w:val="26"/>
        </w:rPr>
      </w:pPr>
    </w:p>
    <w:p w14:paraId="239A5631" w14:textId="582CF676"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لأن الله سوف يحكم في هذه النزاعات، وسوف تتم تسويتها، وسيتم التعامل معها. الحروب سوف تتوقف. لن يكون هناك سبب للحرب وكل الأشياء التي هي سبب الحرب.</w:t>
      </w:r>
    </w:p>
    <w:p w14:paraId="72E94D78" w14:textId="77777777" w:rsidR="00036957" w:rsidRPr="000B2B3C" w:rsidRDefault="00036957">
      <w:pPr>
        <w:rPr>
          <w:sz w:val="26"/>
          <w:szCs w:val="26"/>
        </w:rPr>
      </w:pPr>
    </w:p>
    <w:p w14:paraId="7B4DF338"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ولأن هذا صحيح، فسوف يقومون بإعادة تجهيز الترسانة بأكملها. مرة أخرى، في الألفية الأولى قبل الميلاد، كانت تلك الترسانة تتكون من السيوف والرماح وأشياء من هذا القبيل، السيوف والرماح في المقام الأول. هذه هي المصطلحات التي تظهر في أغلب الأحيان.</w:t>
      </w:r>
    </w:p>
    <w:p w14:paraId="7878AAA5" w14:textId="77777777" w:rsidR="00036957" w:rsidRPr="000B2B3C" w:rsidRDefault="00036957">
      <w:pPr>
        <w:rPr>
          <w:sz w:val="26"/>
          <w:szCs w:val="26"/>
        </w:rPr>
      </w:pPr>
    </w:p>
    <w:p w14:paraId="48376D28" w14:textId="4FF7F50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يمكننا إعادة التفكير في تلك الأشياء وإعادة تجهيزها في بيئة الترسانة الخاصة بنا أيضًا. لكن السيوف تدخل في أدوات القطع. ربما ليست معازق لأن السيوف ليست طويلة بما يكفي لتكون معزقة فعالة، ولكنها شيء سيقطع.</w:t>
      </w:r>
    </w:p>
    <w:p w14:paraId="1163830E" w14:textId="77777777" w:rsidR="00036957" w:rsidRPr="000B2B3C" w:rsidRDefault="00036957">
      <w:pPr>
        <w:rPr>
          <w:sz w:val="26"/>
          <w:szCs w:val="26"/>
        </w:rPr>
      </w:pPr>
    </w:p>
    <w:p w14:paraId="31A77CAA" w14:textId="17162240"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هناك بعض المقالات المثيرة للاهتمام التي تمت كتابتها حول ماهية هذه الأشياء على الأرجح. لم يتم استخدام أي من المصطلحين، الذي تمت ترجمته هنا على أنه أدوات القطع أو سكاكين التقليم، بشكل متكرر. لذا، فهو نوع من التخمين من سياقين آخرين فيما يتعلق بما يعنيه ذلك.</w:t>
      </w:r>
    </w:p>
    <w:p w14:paraId="016651AA" w14:textId="77777777" w:rsidR="00036957" w:rsidRPr="000B2B3C" w:rsidRDefault="00036957">
      <w:pPr>
        <w:rPr>
          <w:sz w:val="26"/>
          <w:szCs w:val="26"/>
        </w:rPr>
      </w:pPr>
    </w:p>
    <w:p w14:paraId="4D579A4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ولكن هذا جيد مثل أي شيء آخر. الشيء الأكثر أهمية والمشجع هو أنه لن يتعلم أحد الحرب بعد الآن. إن التلميح بذلك سيؤدي إلى التخلص من كل كلياتنا الحربية وجميع الأماكن التي يتعلم فيها الناس أن يكونوا عدائيين ويقتلون بعضهم البعض.</w:t>
      </w:r>
    </w:p>
    <w:p w14:paraId="34C7A157" w14:textId="77777777" w:rsidR="00036957" w:rsidRPr="000B2B3C" w:rsidRDefault="00036957">
      <w:pPr>
        <w:rPr>
          <w:sz w:val="26"/>
          <w:szCs w:val="26"/>
        </w:rPr>
      </w:pPr>
    </w:p>
    <w:p w14:paraId="69856756" w14:textId="26152B8C"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الآن، في الحقيقة، هناك يوم الدينونة قادم، وسوف يستخدم سفر يوئيل، الإصحاح 3، الآية 10، نفس هذه الصور، لكنه سيغيرها. وسيكون هناك وقت سيكون فيه من الضروري أن يكون لدينا بعض أدوات إصدار الأحكام. سيتم تحويل أدوات القطع هذه إلى سيوف لبعض الوقت والسكاكين إلى رماح.</w:t>
      </w:r>
    </w:p>
    <w:p w14:paraId="3DDA3B30" w14:textId="77777777" w:rsidR="00036957" w:rsidRPr="000B2B3C" w:rsidRDefault="00036957">
      <w:pPr>
        <w:rPr>
          <w:sz w:val="26"/>
          <w:szCs w:val="26"/>
        </w:rPr>
      </w:pPr>
    </w:p>
    <w:p w14:paraId="781D7E52" w14:textId="1810CE2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السلام، مع الاستمرار في حل هذا الأمر بالتحديد، السلام سيكون مؤسسًا على تعاليم الله، وليس على الوعود الفارغة للأنبياء الكذبة. وذلك عندما كان الناس جميعا في العصيان. الآن، سيكون الأمر مختلفًا تمامًا لأن الناس سيكونون قد تعلموا تعاليم الله، وبالتالي، سيكون هناك سلام حقيقي.</w:t>
      </w:r>
    </w:p>
    <w:p w14:paraId="1E84007C" w14:textId="77777777" w:rsidR="00036957" w:rsidRPr="000B2B3C" w:rsidRDefault="00036957">
      <w:pPr>
        <w:rPr>
          <w:sz w:val="26"/>
          <w:szCs w:val="26"/>
        </w:rPr>
      </w:pPr>
    </w:p>
    <w:p w14:paraId="49134FB7" w14:textId="3C76623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ثم هناك هذا الوعد الذي يظهر في ميخا، كما قلت، وليس في إشعياء، ولكن كل واحد سيجلس تحت كرمته وتينته. في 1 ملوك 4، الآية 25، لدينا وصف للظروف عندما كان سليمان ملكًا، وعندما كانت الأمور مستقرة، وعندما كان هناك سلام داخل الإمبراطورية الممتدة. وهذا هو التعبير المستخدم.</w:t>
      </w:r>
    </w:p>
    <w:p w14:paraId="04E601F1" w14:textId="77777777" w:rsidR="00036957" w:rsidRPr="000B2B3C" w:rsidRDefault="00036957">
      <w:pPr>
        <w:rPr>
          <w:sz w:val="26"/>
          <w:szCs w:val="26"/>
        </w:rPr>
      </w:pPr>
    </w:p>
    <w:p w14:paraId="06E52198" w14:textId="24A3CCD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كل واحد يجلس تحت كرمته وتينته. وبعد ذلك، أخيرًا، كجزء من هذا الوعد الهائل، لن يكون هناك أحد يسبب الرعب. لا أحد يسبب الرعب لأنه، تذكروا سفر اللاويين 26، هو أحد الأماكن التي نتكلم فيها عن بركات العهد ولعناته.</w:t>
      </w:r>
    </w:p>
    <w:p w14:paraId="1F4669AF" w14:textId="77777777" w:rsidR="00036957" w:rsidRPr="000B2B3C" w:rsidRDefault="00036957">
      <w:pPr>
        <w:rPr>
          <w:sz w:val="26"/>
          <w:szCs w:val="26"/>
        </w:rPr>
      </w:pPr>
    </w:p>
    <w:p w14:paraId="6B513184"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وإذا كانوا مطيعين، فإن إحدى النعم هي أنهم لن يخافوا. لن يأتي أي شخص ويسبب لهم قدرًا كبيرًا من الخوف. حسنا، دعونا نرى ما لدينا بعد ذلك.</w:t>
      </w:r>
    </w:p>
    <w:p w14:paraId="24E59814" w14:textId="77777777" w:rsidR="00036957" w:rsidRPr="000B2B3C" w:rsidRDefault="00036957">
      <w:pPr>
        <w:rPr>
          <w:sz w:val="26"/>
          <w:szCs w:val="26"/>
        </w:rPr>
      </w:pPr>
    </w:p>
    <w:p w14:paraId="17080C50" w14:textId="796881C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أساس هذه التحولات؟ لأن الرب عز وجل هو الذي تكلم. مرة أخرى، كلمة الرب قوية. ننسى ذلك من وقت لآخر.</w:t>
      </w:r>
    </w:p>
    <w:p w14:paraId="2ACD12C2" w14:textId="77777777" w:rsidR="00036957" w:rsidRPr="000B2B3C" w:rsidRDefault="00036957">
      <w:pPr>
        <w:rPr>
          <w:sz w:val="26"/>
          <w:szCs w:val="26"/>
        </w:rPr>
      </w:pPr>
    </w:p>
    <w:p w14:paraId="18557113" w14:textId="1E10CDE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تكلم الرب عز وجل. إنه مبني على ضمان أن هذه الآيات مبنية على كلمة الله الأمينة. إذا كان لدينا الوقت، يمكننا القيام برحلة إلى جميع الأماكن التي لا تتحدث عن قوة الكلمة فحسب، بل عن نقاء الكلمة والحقيقة الناتجة عن ذلك.</w:t>
      </w:r>
    </w:p>
    <w:p w14:paraId="20DF9C27" w14:textId="77777777" w:rsidR="00036957" w:rsidRPr="000B2B3C" w:rsidRDefault="00036957">
      <w:pPr>
        <w:rPr>
          <w:sz w:val="26"/>
          <w:szCs w:val="26"/>
        </w:rPr>
      </w:pPr>
    </w:p>
    <w:p w14:paraId="3D764B20" w14:textId="05B8770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ومع ذلك، هناك ملاحظة إضافية واحدة فقط، وهي أن الرب عز وجل قد تكلم، ومصطلحنا أو ترجمتنا، سبحانه وتعالى، غالبًا ما يتم ترجمتها بهذا، ولكنها كلمة عبرية تعني المضيفين، الجيوش. وبشكل أساسي، يتم استخدامه، من بين أماكن أخرى، للجيوش السماوية. يحتوي المزمور 103 في نهاية المزمور على عدة آيات مخصصة للغطاء السماوي، أي الكائنات الموجودة هناك والتي تنفذ أوامر الرب.</w:t>
      </w:r>
    </w:p>
    <w:p w14:paraId="7E2CE4FC" w14:textId="77777777" w:rsidR="00036957" w:rsidRPr="000B2B3C" w:rsidRDefault="00036957">
      <w:pPr>
        <w:rPr>
          <w:sz w:val="26"/>
          <w:szCs w:val="26"/>
        </w:rPr>
      </w:pPr>
    </w:p>
    <w:p w14:paraId="1B599A00" w14:textId="44F3EAB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إنهم ينفذون أوامره. يفعلون ما يطلب منهم أن يفعلوه. لذا، إذا كانت القوات السماوية تفعل ذلك ولدينا كلمة رب الجنود تتحدث، فلدينا تأكيد جيد جدًا بأن الأمور ستسير على ما يرام.</w:t>
      </w:r>
    </w:p>
    <w:p w14:paraId="5775AE9E" w14:textId="77777777" w:rsidR="00036957" w:rsidRPr="000B2B3C" w:rsidRDefault="00036957">
      <w:pPr>
        <w:rPr>
          <w:sz w:val="26"/>
          <w:szCs w:val="26"/>
        </w:rPr>
      </w:pPr>
    </w:p>
    <w:p w14:paraId="58B8BB37" w14:textId="6F24A8F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الأمور ستسير كما قال. الآن، في هذه الأثناء، علينا أن نقوم بدورنا، ونريد أن نلقي نظرة سريعة على الآية الخامسة، وبعد ذلك سوف ننتقل إلى الجزء التالي. الآية الخامسة، كما قلت سابقًا، هي خاصة بميخا.</w:t>
      </w:r>
    </w:p>
    <w:p w14:paraId="41F30253" w14:textId="77777777" w:rsidR="00036957" w:rsidRPr="000B2B3C" w:rsidRDefault="00036957">
      <w:pPr>
        <w:rPr>
          <w:sz w:val="26"/>
          <w:szCs w:val="26"/>
        </w:rPr>
      </w:pPr>
    </w:p>
    <w:p w14:paraId="22ACFFB9"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لدينا فقط نسخة أقصر من النصف الثاني من سفر إشعياء. على الرغم من أن جميع الشعوب تستمر في السير كل واحد باسم آلهته، فقد حصلنا أنا وأنا على ذلك مرتين لأن العبرية تؤكد ذلك، فإننا سوف نسير باسم الرب إلهنا إلى الأبد. حسنًا، هناك تأكيد هنا على أنه، حسنًا، هذا عتاب أو نصح، أعتقد أنني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يجب أن أقول، لأننا قد نكون محاطين بجميع أنواع الأشخاص الذين ليسوا مشغولين بفعل ما ينبغي عليهم فعله.</w:t>
      </w:r>
    </w:p>
    <w:p w14:paraId="61DB2051" w14:textId="77777777" w:rsidR="00036957" w:rsidRPr="000B2B3C" w:rsidRDefault="00036957">
      <w:pPr>
        <w:rPr>
          <w:sz w:val="26"/>
          <w:szCs w:val="26"/>
        </w:rPr>
      </w:pPr>
    </w:p>
    <w:p w14:paraId="2E73A18A"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إنهم يفعلون ما يريدون أن يفعلوه، لكن ميخا يعلن أنهم سوف يسيرون باسم الرب. لقد ذكرت بالفعل أن السير في مساراته يعني التصرف. والسلوك باسم الرب يعني أنه وسط هؤلاء الآخرين الذين يعملون مرة أخرى وفقًا لطرق قوات الهواء وآلهة العالم، من المفترض أن نكون مميزين.</w:t>
      </w:r>
    </w:p>
    <w:p w14:paraId="2508E401" w14:textId="77777777" w:rsidR="00036957" w:rsidRPr="000B2B3C" w:rsidRDefault="00036957">
      <w:pPr>
        <w:rPr>
          <w:sz w:val="26"/>
          <w:szCs w:val="26"/>
        </w:rPr>
      </w:pPr>
    </w:p>
    <w:p w14:paraId="611FCF08" w14:textId="760D419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المشي سيكون السلوك الذي يميزنا. ولقد أشرت إلى هذا بالفعل، وهذا على النقيض من الدول التي ستبقى مع وجهات نظرها العالمية الوثنية. من المفترض أنهم لم ينضموا في وقت سابق إلى هذا الحشد من الناس الذين كانوا يتدفقون نحو صهيون ويعلنون أنهم يريدون التعلم من الرب.</w:t>
      </w:r>
    </w:p>
    <w:p w14:paraId="1C56497D" w14:textId="77777777" w:rsidR="00036957" w:rsidRPr="000B2B3C" w:rsidRDefault="00036957">
      <w:pPr>
        <w:rPr>
          <w:sz w:val="26"/>
          <w:szCs w:val="26"/>
        </w:rPr>
      </w:pPr>
    </w:p>
    <w:p w14:paraId="354E033F" w14:textId="3C98B12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لكن "سنسلك باسم الرب" يتميز أيضًا، أو يجب أن أقول أنه محدد أكثر بالمستقبل البعيد وما بعده. وهذا ما سيميز البقية الأمينة. على الرغم من أنه قد يكون هناك كل أنواع الأشياء الصعبة والقاتمة في هذه الفترة، إلا أن البقية الأمينة ستستمر في هذا التأكيد.</w:t>
      </w:r>
    </w:p>
    <w:p w14:paraId="0CDF62A1" w14:textId="77777777" w:rsidR="00036957" w:rsidRPr="000B2B3C" w:rsidRDefault="00036957">
      <w:pPr>
        <w:rPr>
          <w:sz w:val="26"/>
          <w:szCs w:val="26"/>
        </w:rPr>
      </w:pPr>
    </w:p>
    <w:p w14:paraId="70D76CB0" w14:textId="48D1D57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نسير باسم الرب. أحد الأماكن الجيدة التي يجب أن ننتقل إليها عند هذه النقطة، كنوع من الوعظ، هو مزمور 86: 11، لأنه يلخص ما تحدثنا عنه للتو. في تقليد ترنيمة شعب الله، علمني يا رب طريقك.</w:t>
      </w:r>
    </w:p>
    <w:p w14:paraId="1371909B" w14:textId="77777777" w:rsidR="00036957" w:rsidRPr="000B2B3C" w:rsidRDefault="00036957">
      <w:pPr>
        <w:rPr>
          <w:sz w:val="26"/>
          <w:szCs w:val="26"/>
        </w:rPr>
      </w:pPr>
    </w:p>
    <w:p w14:paraId="06C536B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حسنًا، هذا ما رأيناه في هذه الآيات في ميخا، حتى أسير أو أتصرف في حقك. ومن ثم وحد قلبي خوفا من اسمك. وهذا شيء سنعود إليه لاحقًا في كتاب ميخا.</w:t>
      </w:r>
    </w:p>
    <w:p w14:paraId="56D1E5D9" w14:textId="77777777" w:rsidR="00036957" w:rsidRPr="000B2B3C" w:rsidRDefault="00036957">
      <w:pPr>
        <w:rPr>
          <w:sz w:val="26"/>
          <w:szCs w:val="26"/>
        </w:rPr>
      </w:pPr>
    </w:p>
    <w:p w14:paraId="4D6B92F8" w14:textId="0871A50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حسنًا، هذه خاتمة للجزء الأول من سفر ميخا الفصل الرابع. الآن دعونا نحل الآيات من الرابعة إلى السادسة، والتي لها نكهة مختلفة عنها. هل تتذكر أن ذلك اليوم هو نوع من ذلك الشيء الزمني الوسيط؟</w:t>
      </w:r>
    </w:p>
    <w:p w14:paraId="32F20578" w14:textId="77777777" w:rsidR="00036957" w:rsidRPr="000B2B3C" w:rsidRDefault="00036957">
      <w:pPr>
        <w:rPr>
          <w:sz w:val="26"/>
          <w:szCs w:val="26"/>
        </w:rPr>
      </w:pPr>
    </w:p>
    <w:p w14:paraId="09C88A1D" w14:textId="7993A066"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تحدثنا عن الصورة الواسعة. والآن، في ذلك اليوم، يقول الرب، سيفعل شيئًا. سأجمع الأعرج.</w:t>
      </w:r>
    </w:p>
    <w:p w14:paraId="6D6732E1" w14:textId="77777777" w:rsidR="00036957" w:rsidRPr="000B2B3C" w:rsidRDefault="00036957">
      <w:pPr>
        <w:rPr>
          <w:sz w:val="26"/>
          <w:szCs w:val="26"/>
        </w:rPr>
      </w:pPr>
    </w:p>
    <w:p w14:paraId="2B17D25B"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وسأجمع المطرودين. لا يستخدم هذا المصطلح في كثير من الأحيان. ولا هو مصطلح للعرج.</w:t>
      </w:r>
    </w:p>
    <w:p w14:paraId="4BEDC732" w14:textId="77777777" w:rsidR="00036957" w:rsidRPr="000B2B3C" w:rsidRDefault="00036957">
      <w:pPr>
        <w:rPr>
          <w:sz w:val="26"/>
          <w:szCs w:val="26"/>
        </w:rPr>
      </w:pPr>
    </w:p>
    <w:p w14:paraId="7BFFB6B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سأعود إلى هؤلاء. لمن جلبت هذا الشر. لاحظ أن الرب لا يخجل من القول إنه هو الذي تسبب في هذا.</w:t>
      </w:r>
    </w:p>
    <w:p w14:paraId="1C112D06" w14:textId="77777777" w:rsidR="00036957" w:rsidRPr="000B2B3C" w:rsidRDefault="00036957">
      <w:pPr>
        <w:rPr>
          <w:sz w:val="26"/>
          <w:szCs w:val="26"/>
        </w:rPr>
      </w:pPr>
    </w:p>
    <w:p w14:paraId="59F90EFA" w14:textId="2F7D563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 متوافق مع العهد. وأجعل الأعرج بقية والمطرودين أمة قوية. وسيملكهم الرب في جبل صهيون من الآن وإلى المستقبل البعيد.</w:t>
      </w:r>
    </w:p>
    <w:p w14:paraId="42C077D1" w14:textId="77777777" w:rsidR="00036957" w:rsidRPr="000B2B3C" w:rsidRDefault="00036957">
      <w:pPr>
        <w:rPr>
          <w:sz w:val="26"/>
          <w:szCs w:val="26"/>
        </w:rPr>
      </w:pPr>
    </w:p>
    <w:p w14:paraId="6CC17573"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هذا المؤشر الزمني مرة أخرى. ثم الآية الثامنة. وأنت يا برج القطيع، بنت صهيون المرعبة.</w:t>
      </w:r>
    </w:p>
    <w:p w14:paraId="54C3A587" w14:textId="77777777" w:rsidR="00036957" w:rsidRPr="000B2B3C" w:rsidRDefault="00036957">
      <w:pPr>
        <w:rPr>
          <w:sz w:val="26"/>
          <w:szCs w:val="26"/>
        </w:rPr>
      </w:pPr>
    </w:p>
    <w:p w14:paraId="70B2037B" w14:textId="1E65BB5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هناك شيء يتعلق بالأمان في ذلك، ولكن أيضًا علاقة الله الشخصية. إليك سوف يأتي. الآن، ترجمة هذا صعبة بعض الشيء.</w:t>
      </w:r>
    </w:p>
    <w:p w14:paraId="783C84E9" w14:textId="77777777" w:rsidR="00036957" w:rsidRPr="000B2B3C" w:rsidRDefault="00036957">
      <w:pPr>
        <w:rPr>
          <w:sz w:val="26"/>
          <w:szCs w:val="26"/>
        </w:rPr>
      </w:pPr>
    </w:p>
    <w:p w14:paraId="44C3C8F8" w14:textId="7661BB9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قمت بفرزها بأفضل ما أستطيع. لك يأتي الملك الأول، ويأتي الملك إلى ابنة صهيون. دعونا نرى ما يمكننا القيام به مع ذلك.</w:t>
      </w:r>
    </w:p>
    <w:p w14:paraId="2601A258" w14:textId="77777777" w:rsidR="00036957" w:rsidRPr="000B2B3C" w:rsidRDefault="00036957">
      <w:pPr>
        <w:rPr>
          <w:sz w:val="26"/>
          <w:szCs w:val="26"/>
        </w:rPr>
      </w:pPr>
    </w:p>
    <w:p w14:paraId="27BDD20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هذا قطيع مصاب. إنهم عرجاء. الكلمة المترجمة "أعرج" هي نفس الكلمة التي تظهر في تكوين 32 عندما كان يعقوب يتصارع مع رجل، ملاك، الرب، لأنه قال: "رأيت وجه الله".</w:t>
      </w:r>
    </w:p>
    <w:p w14:paraId="38300C86" w14:textId="77777777" w:rsidR="00036957" w:rsidRPr="000B2B3C" w:rsidRDefault="00036957">
      <w:pPr>
        <w:rPr>
          <w:sz w:val="26"/>
          <w:szCs w:val="26"/>
        </w:rPr>
      </w:pPr>
    </w:p>
    <w:p w14:paraId="265D3551" w14:textId="3FD0B04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وستتذكرون من تلك الرواية أنه تعرض لضربة في وركه، وهو يعرج. عندما يعرج، هذه هي الكلمة الموجودة هنا. ويظهر ذلك في زكريا أيضًا.</w:t>
      </w:r>
    </w:p>
    <w:p w14:paraId="60D32696" w14:textId="77777777" w:rsidR="00036957" w:rsidRPr="000B2B3C" w:rsidRDefault="00036957">
      <w:pPr>
        <w:rPr>
          <w:sz w:val="26"/>
          <w:szCs w:val="26"/>
        </w:rPr>
      </w:pPr>
    </w:p>
    <w:p w14:paraId="1F7C313F" w14:textId="25B18B5E" w:rsidR="00036957" w:rsidRPr="000B2B3C" w:rsidRDefault="00543C55">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نحن نتحدث عن الإصابات. إنهم بحاجة إلى الراعي. ويتحدث إشعياء 40 قليلاً عن طبيعة ذلك الراعي.</w:t>
      </w:r>
    </w:p>
    <w:p w14:paraId="7A79EED0" w14:textId="77777777" w:rsidR="00036957" w:rsidRPr="000B2B3C" w:rsidRDefault="00036957">
      <w:pPr>
        <w:rPr>
          <w:sz w:val="26"/>
          <w:szCs w:val="26"/>
        </w:rPr>
      </w:pPr>
    </w:p>
    <w:p w14:paraId="32CB92DB"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ذلك الراعي يحمل الصغار بين ذراعيه. حسنًا، كما قلنا سابقًا، يقع هذا الجزء تحديدًا من حيث الوقت في ذلك اليوم داخل إطارنا الأكبر، الأيام الأخيرة. الصور، سواء كانت عرجاء أو تلك التي تم طرحها، تذكرنا بأغنامنا.</w:t>
      </w:r>
    </w:p>
    <w:p w14:paraId="46CDA79C" w14:textId="77777777" w:rsidR="00036957" w:rsidRPr="000B2B3C" w:rsidRDefault="00036957">
      <w:pPr>
        <w:rPr>
          <w:sz w:val="26"/>
          <w:szCs w:val="26"/>
        </w:rPr>
      </w:pPr>
    </w:p>
    <w:p w14:paraId="5AA3F385" w14:textId="5417FA50"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كانت نهاية الفصل الثاني مجرد تحول إلى حقيقة أن الناس الذين يتدفقون نحو القدس كانوا على وشك الوصول إلى هناك. كان من المقرر أن يكون لديهم راعي يوصلهم إلى بر الأمان في هذا السياق. لذلك، سيكون هناك جمع وإعادة تجميع الأشخاص الذين أصيبوا والذين تم طردهم.</w:t>
      </w:r>
    </w:p>
    <w:p w14:paraId="5EC22C14" w14:textId="77777777" w:rsidR="00036957" w:rsidRPr="000B2B3C" w:rsidRDefault="00036957">
      <w:pPr>
        <w:rPr>
          <w:sz w:val="26"/>
          <w:szCs w:val="26"/>
        </w:rPr>
      </w:pPr>
    </w:p>
    <w:p w14:paraId="5A21D148" w14:textId="157ACE4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قد يشير أولئك الذين تم طردهم إلى المنفيين، مما يجعل هذا الأمر نوعًا بعيد المدى. سأعود إلى هذا المدى البعيد في لحظة. ومجرد ملاحظة إضافية: لقد قلت هذا بالفعل، ولكن في نهاية الآية السادسة، الرب هو الذي يعترف بأنه هو، إنها صيغة فعل مسببة، لقد أوصلهم إلى هذه الحالة الشريرة الحالية.</w:t>
      </w:r>
    </w:p>
    <w:p w14:paraId="5E66A513" w14:textId="77777777" w:rsidR="00036957" w:rsidRPr="000B2B3C" w:rsidRDefault="00036957">
      <w:pPr>
        <w:rPr>
          <w:sz w:val="26"/>
          <w:szCs w:val="26"/>
        </w:rPr>
      </w:pPr>
    </w:p>
    <w:p w14:paraId="22D7B5A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استخدمت كلمة كارثية، لكن الكلمة شريرة في العبرية. هذه هي ترجمة نهاية الآية السادسة. وعملًا بالعهد، عندما عصوا وفعلوا الشر، كان الرب يستجيب لهم بالمثل.</w:t>
      </w:r>
    </w:p>
    <w:p w14:paraId="486082C9" w14:textId="77777777" w:rsidR="00036957" w:rsidRPr="000B2B3C" w:rsidRDefault="00036957">
      <w:pPr>
        <w:rPr>
          <w:sz w:val="26"/>
          <w:szCs w:val="26"/>
        </w:rPr>
      </w:pPr>
    </w:p>
    <w:p w14:paraId="39863EEC" w14:textId="2264D56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مرة أخرى، ما يحدث هنا هو نوع من القياس بالقياس. حسنًا، هناك أمل لابنة صهيون هذه بالرغم من كل هذه الأشياء. يعد الرب أن يحول البقية إلى أمة قوية، ويسود عليهم.</w:t>
      </w:r>
    </w:p>
    <w:p w14:paraId="6E28BEC5" w14:textId="77777777" w:rsidR="00036957" w:rsidRPr="000B2B3C" w:rsidRDefault="00036957">
      <w:pPr>
        <w:rPr>
          <w:sz w:val="26"/>
          <w:szCs w:val="26"/>
        </w:rPr>
      </w:pPr>
    </w:p>
    <w:p w14:paraId="2C2B8002" w14:textId="29BBAC3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جبل صهيون، كما أشرت </w:t>
      </w:r>
      <w:r xmlns:w="http://schemas.openxmlformats.org/wordprocessingml/2006/main" w:rsidR="00543C55">
        <w:rPr>
          <w:rFonts w:ascii="Calibri" w:eastAsia="Calibri" w:hAnsi="Calibri" w:cs="Calibri"/>
          <w:sz w:val="26"/>
          <w:szCs w:val="26"/>
        </w:rPr>
        <w:t xml:space="preserve">بالفعل فيما يتعلق بأنواع الأشياء التي قلناها عن البرج والأوفيل، وما إلى ذلك، سيكون مكانًا آمنًا. وقد رأينا بالفعل إشارات لذلك في نهاية الفصل الثاني. ومن هنا مرة أخرى.</w:t>
      </w:r>
    </w:p>
    <w:p w14:paraId="1BDA8AB2" w14:textId="77777777" w:rsidR="00036957" w:rsidRPr="000B2B3C" w:rsidRDefault="00036957">
      <w:pPr>
        <w:rPr>
          <w:sz w:val="26"/>
          <w:szCs w:val="26"/>
        </w:rPr>
      </w:pPr>
    </w:p>
    <w:p w14:paraId="2A078A7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تلك المراجع الأخيرة التي ذكرتها منذ قليل باعتبارها صعبة بعض الشيء في تجميعها معًا من الناحية النحوية، مهما كان ذلك ناجحًا، وهناك مرجعان، سيادة سابقة ومملكة، وكلاهما سيأتي. ويبدو، بغض النظر عن كيفية تجميع الأمر معًا، أنه نوع من الإشارة إلى سلالة داود، التي هي السيادة السابقة. وكانت ملكية موحدة.</w:t>
      </w:r>
    </w:p>
    <w:p w14:paraId="7E578264" w14:textId="77777777" w:rsidR="00036957" w:rsidRPr="000B2B3C" w:rsidRDefault="00036957">
      <w:pPr>
        <w:rPr>
          <w:sz w:val="26"/>
          <w:szCs w:val="26"/>
        </w:rPr>
      </w:pPr>
    </w:p>
    <w:p w14:paraId="7E323900" w14:textId="4A988D08" w:rsidR="00036957" w:rsidRPr="000B2B3C" w:rsidRDefault="00543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وسيكون ذلك في آمالهم وتوقعاتهم. بالطبع، إنها خلفية لما سنراه في الفصل الخامس، الآية الثانية، والذي سيتناوله بيري قريبًا. ومع ذلك، لدينا ولكن الآن.</w:t>
      </w:r>
    </w:p>
    <w:p w14:paraId="67C1ACCF" w14:textId="77777777" w:rsidR="00036957" w:rsidRPr="000B2B3C" w:rsidRDefault="00036957">
      <w:pPr>
        <w:rPr>
          <w:sz w:val="26"/>
          <w:szCs w:val="26"/>
        </w:rPr>
      </w:pPr>
    </w:p>
    <w:p w14:paraId="0C0F6C20" w14:textId="6B52D1E4" w:rsidR="00036957" w:rsidRPr="000B2B3C" w:rsidRDefault="00543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سلسلة من هذه الأقوال الصغيرة، المقالات القصيرة، التي تم تقديمها بواسطة ولكن الآن. سأقول شيئًا عن اللغة العبرية لذلك بعد قليل، لكن دعونا نكشف عن كيفية ظهور كل منها. كل واحدة، حتى لو كانت صعبة، سيكون لها خاتمة لها على الأقل مسحة إيجابية.</w:t>
      </w:r>
    </w:p>
    <w:p w14:paraId="46B3C2D1" w14:textId="77777777" w:rsidR="00036957" w:rsidRPr="000B2B3C" w:rsidRDefault="00036957">
      <w:pPr>
        <w:rPr>
          <w:sz w:val="26"/>
          <w:szCs w:val="26"/>
        </w:rPr>
      </w:pPr>
    </w:p>
    <w:p w14:paraId="7945B8CB" w14:textId="634B072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 الآية التاسعة، الآن، سيكون هناك صرخة وتلوي. الآية 10، الآن سوف تخرج. حسنًا، إذا كانوا يشعرون بالأمان في بعض الأماكن، أو يعتقدون أنهم آمنون في مدينة ما، فإن الخروج ليس بالضرورة أمرًا إيجابيًا في تلك اللحظة.</w:t>
      </w:r>
    </w:p>
    <w:p w14:paraId="02CF4108" w14:textId="77777777" w:rsidR="00036957" w:rsidRPr="000B2B3C" w:rsidRDefault="00036957">
      <w:pPr>
        <w:rPr>
          <w:sz w:val="26"/>
          <w:szCs w:val="26"/>
        </w:rPr>
      </w:pPr>
    </w:p>
    <w:p w14:paraId="63FE77FE" w14:textId="5F897B9C"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والآن، في الآية 11، سيكون هناك عداء بين الأمم المجتمعة. وبالمناسبة، هذه الأمم، على عكس تلك التي جاءت في الآية الأولى، ليست لطيفة، ولا تأتي بنية حسنة. والآن، في الفصل الخامس، الآية الأولى، سوف يتناول بيري هذا الأمر.</w:t>
      </w:r>
    </w:p>
    <w:p w14:paraId="344E2BEF" w14:textId="77777777" w:rsidR="00036957" w:rsidRPr="000B2B3C" w:rsidRDefault="00036957">
      <w:pPr>
        <w:rPr>
          <w:sz w:val="26"/>
          <w:szCs w:val="26"/>
        </w:rPr>
      </w:pPr>
    </w:p>
    <w:p w14:paraId="35F84671" w14:textId="1382BBC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الآن، سيكون هناك حشد للقوات. ولكن الآن، هناك شيء ما يحدث الآن وسيكون من الصعب قليلاً التعامل معه. هذه هي نبوءات الأزمة وستكون هناك حلول مختلفة لهم، قرارات مختلفة.</w:t>
      </w:r>
    </w:p>
    <w:p w14:paraId="10B335FE" w14:textId="77777777" w:rsidR="00036957" w:rsidRPr="000B2B3C" w:rsidRDefault="00036957">
      <w:pPr>
        <w:rPr>
          <w:sz w:val="26"/>
          <w:szCs w:val="26"/>
        </w:rPr>
      </w:pPr>
    </w:p>
    <w:p w14:paraId="462B1C0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كما ذكرت منذ قليل، نريد أن نتحدث قليلًا عما يبدو عليه هذا بالنسبة إلى صوت آخر مألوف. لقد ذكرنا سابقًا أن هؤلاء الأنبياء، ومن بينهم ميخا، يتلاعبون بالألفاظ. إنهم يقومون بأشياء مثيرة للاهتمام مع أوجه التشابه الصوتية والاتصالات الصوتية.</w:t>
      </w:r>
    </w:p>
    <w:p w14:paraId="7EE00333" w14:textId="77777777" w:rsidR="00036957" w:rsidRPr="000B2B3C" w:rsidRDefault="00036957">
      <w:pPr>
        <w:rPr>
          <w:sz w:val="26"/>
          <w:szCs w:val="26"/>
        </w:rPr>
      </w:pPr>
    </w:p>
    <w:p w14:paraId="72E7AB9E" w14:textId="196BA7A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الآن، يتردد صدى عطا من خلال هذا المقطع، أما أنت، عنوان مباشر، أنت، هذا، ذاك، أو الشيء الآخر فهو عطا. وهذا سيظهر هنا أيضًا، ويتخلله هذا، لأنه بعد الفصل الرابع، الآية الثامنة هي أنت، ثم تسعة، 10، 11 ستكون كذلك، ولكن الآن، على أية حال، وصلنا إلى نهايتها، وهي لك مرة أخرى، وانها حصلت على شعور إيجابي لذلك. حسنًا، هذا يقودنا إلى الآيتين 9 و10 مع أول كلمة الآن أو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ولكن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الآن.</w:t>
      </w:r>
    </w:p>
    <w:p w14:paraId="3CAFC269" w14:textId="77777777" w:rsidR="00036957" w:rsidRPr="000B2B3C" w:rsidRDefault="00036957">
      <w:pPr>
        <w:rPr>
          <w:sz w:val="26"/>
          <w:szCs w:val="26"/>
        </w:rPr>
      </w:pPr>
    </w:p>
    <w:p w14:paraId="3DC21348" w14:textId="4138ECB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لماذا تبكي صرخة؟ أليس فيك ملك؟ هل بادت مشورتك لأن التلويح قد أصابك كمولود؟ وهذا، بالمناسبة، قد يكون بعض السخرية. هل تعتقد أن لديك ملك؟ من هو مستشارك؟ سأعود إلى ذلك. فلنقرأ الآية 10.</w:t>
      </w:r>
    </w:p>
    <w:p w14:paraId="596A8287" w14:textId="77777777" w:rsidR="00036957" w:rsidRPr="000B2B3C" w:rsidRDefault="00036957">
      <w:pPr>
        <w:rPr>
          <w:sz w:val="26"/>
          <w:szCs w:val="26"/>
        </w:rPr>
      </w:pPr>
    </w:p>
    <w:p w14:paraId="661E58E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تتلوى، وتستمر في ذلك التلوى والبكاء وما إلى ذلك. تلوي واندفعي يا ابنة صهيون كالولادة، لأنك الآن تخرجين من المدينة. سوف تسكن في الميدان.</w:t>
      </w:r>
    </w:p>
    <w:p w14:paraId="35463472" w14:textId="77777777" w:rsidR="00036957" w:rsidRPr="000B2B3C" w:rsidRDefault="00036957">
      <w:pPr>
        <w:rPr>
          <w:sz w:val="26"/>
          <w:szCs w:val="26"/>
        </w:rPr>
      </w:pPr>
    </w:p>
    <w:p w14:paraId="6156C3AB" w14:textId="3FDDA9FB"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تأتي إلى بابل. هناك سيتم تسليمك. هناك يفديك الرب من يد عدوك.</w:t>
      </w:r>
    </w:p>
    <w:p w14:paraId="589D512F" w14:textId="77777777" w:rsidR="00036957" w:rsidRPr="000B2B3C" w:rsidRDefault="00036957">
      <w:pPr>
        <w:rPr>
          <w:sz w:val="26"/>
          <w:szCs w:val="26"/>
        </w:rPr>
      </w:pPr>
    </w:p>
    <w:p w14:paraId="26405EA7" w14:textId="35CECDF0"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وأنت تقول، يا لها من لقمة مؤقتة. وتوقف للحظة فقط. يعيش ميخا خلال وأثناء الأزمة الآشورية.</w:t>
      </w:r>
    </w:p>
    <w:p w14:paraId="0E7BF9B3" w14:textId="77777777" w:rsidR="00036957" w:rsidRPr="000B2B3C" w:rsidRDefault="00036957">
      <w:pPr>
        <w:rPr>
          <w:sz w:val="26"/>
          <w:szCs w:val="26"/>
        </w:rPr>
      </w:pPr>
    </w:p>
    <w:p w14:paraId="4526F103"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إنهم العدو رقم واحد ماذا يفعل وهو يتحدث عن بابل هنا؟ الآن، من خلال بعض العدسات العلمية، هذا يعني أن هذه إضافة لاحقة لميخا. أنا لن أذهب إلى هناك.</w:t>
      </w:r>
    </w:p>
    <w:p w14:paraId="01F8E7A5" w14:textId="77777777" w:rsidR="00036957" w:rsidRPr="000B2B3C" w:rsidRDefault="00036957">
      <w:pPr>
        <w:rPr>
          <w:sz w:val="26"/>
          <w:szCs w:val="26"/>
        </w:rPr>
      </w:pPr>
    </w:p>
    <w:p w14:paraId="44DB5977" w14:textId="59BF3C2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أعتقد أنه مستوحى من الروح، ويتطلع إلى ما يحدث. وفي الواقع، إنها رؤية مختصرة لما يحدث هنا، إلى درجة الاضطرار إلى الذهاب إلى المنفى في نهاية المطاف. وهذا السبي لن يكون إلى آشور، كما فعلت المملكة الشمالية، بل إلى بابل، بل وسيشير إلى ما هو أبعد من ذلك إلى الخلاص.</w:t>
      </w:r>
    </w:p>
    <w:p w14:paraId="2E0410BC" w14:textId="77777777" w:rsidR="00036957" w:rsidRPr="000B2B3C" w:rsidRDefault="00036957">
      <w:pPr>
        <w:rPr>
          <w:sz w:val="26"/>
          <w:szCs w:val="26"/>
        </w:rPr>
      </w:pPr>
    </w:p>
    <w:p w14:paraId="6D02D95B" w14:textId="1873F82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بالمناسبة، لديك نفس الشيء، بشكل أكبر بكثير في إشعياء، في تلك الإصحاحات الأخيرة من إشعياء، بدءًا من الإصحاح 40 وما بعده. حسنا، دعونا نرى ما يمكننا القيام به مع هذا. إنهم يبكون.</w:t>
      </w:r>
    </w:p>
    <w:p w14:paraId="215968D4" w14:textId="77777777" w:rsidR="00036957" w:rsidRPr="000B2B3C" w:rsidRDefault="00036957">
      <w:pPr>
        <w:rPr>
          <w:sz w:val="26"/>
          <w:szCs w:val="26"/>
        </w:rPr>
      </w:pPr>
    </w:p>
    <w:p w14:paraId="7E174EB9" w14:textId="3403519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وبهذا، فإن الصراخ بالصرخة هو طريقة قياسية لقول أن هذه صرخة عالية للغاية. وهي من الرعب والكرب. وبالإضافة إلى ذلك، فإنهم يتلوون.</w:t>
      </w:r>
    </w:p>
    <w:p w14:paraId="5F341ADF" w14:textId="77777777" w:rsidR="00036957" w:rsidRPr="000B2B3C" w:rsidRDefault="00036957">
      <w:pPr>
        <w:rPr>
          <w:sz w:val="26"/>
          <w:szCs w:val="26"/>
        </w:rPr>
      </w:pPr>
    </w:p>
    <w:p w14:paraId="6CF7CD07" w14:textId="54670B6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والصورة واضحة؛ لقد ذكرت مرتين، الولادة. وهذه، بشكل عام، عملية تتضمن الكثير من الصراخ، الصراخ من الألم. إذن، السؤال هو، حسنًا، ما الذي يدفع هذا الرقم الذي يستخدمه ميخا لتصوير ما ستمر به أورشليم، ابنة صهيون؟ لذا، أحد الاقتراحات، وقد قدمت العديد منها هنا، ربما سيكون هناك شعور بأن حكومتهم بأكملها تفشل، أليس كذلك؟ الكرب الرهيب لأن النظام الحكومي البشري قد فشل تماما.</w:t>
      </w:r>
    </w:p>
    <w:p w14:paraId="79817495" w14:textId="77777777" w:rsidR="00036957" w:rsidRPr="000B2B3C" w:rsidRDefault="00036957">
      <w:pPr>
        <w:rPr>
          <w:sz w:val="26"/>
          <w:szCs w:val="26"/>
        </w:rPr>
      </w:pPr>
    </w:p>
    <w:p w14:paraId="76627FD2"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توقف هناك. أعلم أن لدي فاصلة فقط، لكن تذكر ما كنا نقوله طوال الوقت. لدينا ملكية تنحدر نحو الأسفل، خاصة في زمن آحاز.</w:t>
      </w:r>
    </w:p>
    <w:p w14:paraId="3BCE99B2" w14:textId="77777777" w:rsidR="00036957" w:rsidRPr="000B2B3C" w:rsidRDefault="00036957">
      <w:pPr>
        <w:rPr>
          <w:sz w:val="26"/>
          <w:szCs w:val="26"/>
        </w:rPr>
      </w:pPr>
    </w:p>
    <w:p w14:paraId="7FEB059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مجرد فظيعة في العديد من الطرق. الملك، كملك عهد الله، غير موجود. انه ليس هناك.</w:t>
      </w:r>
    </w:p>
    <w:p w14:paraId="76439B4C" w14:textId="77777777" w:rsidR="00036957" w:rsidRPr="000B2B3C" w:rsidRDefault="00036957">
      <w:pPr>
        <w:rPr>
          <w:sz w:val="26"/>
          <w:szCs w:val="26"/>
        </w:rPr>
      </w:pPr>
    </w:p>
    <w:p w14:paraId="1AA99A3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المستشارون، المستشارون، لا ملك، لا مستشار، لقد رحلوا للتو. والشعب يشعر بعواقب ذلك وسيظل يشعر بعواقبه. بعد قولي هذا، ربما يكون ميخا يشير أيضًا إلى الحقيقة المحزنة المتمثلة في عدم خضوعهم لحكم الله.</w:t>
      </w:r>
    </w:p>
    <w:p w14:paraId="778ED1BA" w14:textId="77777777" w:rsidR="00036957" w:rsidRPr="000B2B3C" w:rsidRDefault="00036957">
      <w:pPr>
        <w:rPr>
          <w:sz w:val="26"/>
          <w:szCs w:val="26"/>
        </w:rPr>
      </w:pPr>
    </w:p>
    <w:p w14:paraId="3D10B5EC" w14:textId="2D92C390"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لم يعد ملكهم، الحرف الكبير K. إنهم لا يعترفون به كملك. ومن المؤكد أنهم لا يعترفون بمستشاره. وبالمناسبة، ستتذكر إشعياء الفصل 9، الآية 6 و7، حيث أن أحد ألقاب الرب الإله، كما تجلى في هذا الطفل، سيكون مشيراً رائعاً، وإلهاً قديراً، وأباً أبدياً.</w:t>
      </w:r>
    </w:p>
    <w:p w14:paraId="451FE132" w14:textId="77777777" w:rsidR="00036957" w:rsidRPr="000B2B3C" w:rsidRDefault="00036957">
      <w:pPr>
        <w:rPr>
          <w:sz w:val="26"/>
          <w:szCs w:val="26"/>
        </w:rPr>
      </w:pPr>
    </w:p>
    <w:p w14:paraId="730F196C" w14:textId="35C80346" w:rsidR="00036957" w:rsidRPr="000B2B3C" w:rsidRDefault="00543C55">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هناك كل أنواع الأشياء التي قد تكون مضمنة في هذا الخصوص. ليس لديك ملك. ليس لديك مستشار.</w:t>
      </w:r>
    </w:p>
    <w:p w14:paraId="254F3168" w14:textId="77777777" w:rsidR="00036957" w:rsidRPr="000B2B3C" w:rsidRDefault="00036957">
      <w:pPr>
        <w:rPr>
          <w:sz w:val="26"/>
          <w:szCs w:val="26"/>
        </w:rPr>
      </w:pPr>
    </w:p>
    <w:p w14:paraId="6A272F48" w14:textId="4EB3D8A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ألا تعترف بالله كملك ومستشار؟ الآن، بعد قولي هذا، هناك أشياء أخرى يجب التفكير فيها فيما يتعلق بالتلوي والألم والصراخ. لذلك اسمحوا لي أن أقرأ الرصاصة الثانية هنا. ربما يكون هذا التلويح لأنهم على وشك أن يُطردوا من المدينة.</w:t>
      </w:r>
    </w:p>
    <w:p w14:paraId="7C4DC873" w14:textId="77777777" w:rsidR="00036957" w:rsidRPr="000B2B3C" w:rsidRDefault="00036957">
      <w:pPr>
        <w:rPr>
          <w:sz w:val="26"/>
          <w:szCs w:val="26"/>
        </w:rPr>
      </w:pPr>
    </w:p>
    <w:p w14:paraId="4F0FE82D" w14:textId="434D407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 الصورة المستخدمة للإخراج من المدينة هي الولادة والإخراج. الآن، ربما كانوا يفكرون في المدينة، على الرغم من أنها كانت تمر بصعوبات وسوف تكون رهيبة بعد قرن من الزمان، باعتبارها لا تزال تمثل نوعًا من الملاذ الآمن. قراءة سفر حزقيال تعطيك إحساسًا بأنهم ربما فكروا بهذه الطريقة، لكن كان لا بد من إجبارهم على الخروج، تمامًا كما يحدث عند الولادة، لأن الوضع لم يعد آمنًا بعد الآن.</w:t>
      </w:r>
    </w:p>
    <w:p w14:paraId="304ADEB0" w14:textId="77777777" w:rsidR="00036957" w:rsidRPr="000B2B3C" w:rsidRDefault="00036957">
      <w:pPr>
        <w:rPr>
          <w:sz w:val="26"/>
          <w:szCs w:val="26"/>
        </w:rPr>
      </w:pPr>
    </w:p>
    <w:p w14:paraId="434DE5B2"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هو الخلاص. قد لا تشعر وكأنها واحدة. سننظر في ذلك بعد قليل، لكنه خلاص.</w:t>
      </w:r>
    </w:p>
    <w:p w14:paraId="1E71BCC0" w14:textId="77777777" w:rsidR="00036957" w:rsidRPr="000B2B3C" w:rsidRDefault="00036957">
      <w:pPr>
        <w:rPr>
          <w:sz w:val="26"/>
          <w:szCs w:val="26"/>
        </w:rPr>
      </w:pPr>
    </w:p>
    <w:p w14:paraId="0C62D87C" w14:textId="665F5321" w:rsidR="00036957" w:rsidRPr="000B2B3C" w:rsidRDefault="00543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من خلال الذهاب إلى المنفى، من خلال ظلمة تلك التجربة، ومن ثم الحصول على الفداء أثناء وجودك في المنفى. إحدى الطرق الإضافية التي نحتاجها للنظر إلى هذا هي أنه، كما لدينا تلك الآية التي قرأتها، فإنهم يخرجون من المدينة، ولكن الآن ستخرج. أنت ذاهب للتخييم، في الأساس.</w:t>
      </w:r>
    </w:p>
    <w:p w14:paraId="4717D281" w14:textId="77777777" w:rsidR="00036957" w:rsidRPr="000B2B3C" w:rsidRDefault="00036957">
      <w:pPr>
        <w:rPr>
          <w:sz w:val="26"/>
          <w:szCs w:val="26"/>
        </w:rPr>
      </w:pPr>
    </w:p>
    <w:p w14:paraId="77F3874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أنت ستسكن خارج المدينة. سأقول المزيد عن ذلك بعد قليل. ثم سيكونون في بابل، ثم سيتم إنقاذهم، ثم سيتم فدائهم.</w:t>
      </w:r>
    </w:p>
    <w:p w14:paraId="549AE9D8" w14:textId="77777777" w:rsidR="00036957" w:rsidRPr="000B2B3C" w:rsidRDefault="00036957">
      <w:pPr>
        <w:rPr>
          <w:sz w:val="26"/>
          <w:szCs w:val="26"/>
        </w:rPr>
      </w:pPr>
    </w:p>
    <w:p w14:paraId="5609DEF5" w14:textId="221FCDE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ولذا، فأنا أقترح أنه في تلك الجمل الثلاثة أو الأربعة التي تم ربطها معًا، تكون مضغوطة جدًا، ولكنها عدسة طويلة تتطلع إلى الأمام. وكما ذكرت منذ قليل، فإنه يقول، إنك ستخرج من المدينة، وتتلوى لتخرج من المدينة. وعلى النقيض من العيش في المنازل والمساكن والمساكن المستقرة، ستكون تجربة هشة.</w:t>
      </w:r>
    </w:p>
    <w:p w14:paraId="53BB2E86" w14:textId="77777777" w:rsidR="00036957" w:rsidRPr="000B2B3C" w:rsidRDefault="00036957">
      <w:pPr>
        <w:rPr>
          <w:sz w:val="26"/>
          <w:szCs w:val="26"/>
        </w:rPr>
      </w:pPr>
    </w:p>
    <w:p w14:paraId="4EF4BC7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التخييم، إذا صح التعبير. وهو تجريد كل الأشياء التي قد تكون مريحة. ولم يمض وقت طويل قبل أن يصلوا إلى بابل، وهذا يعتبر منفى.</w:t>
      </w:r>
    </w:p>
    <w:p w14:paraId="1DF02A9B" w14:textId="77777777" w:rsidR="00036957" w:rsidRPr="000B2B3C" w:rsidRDefault="00036957">
      <w:pPr>
        <w:rPr>
          <w:sz w:val="26"/>
          <w:szCs w:val="26"/>
        </w:rPr>
      </w:pPr>
    </w:p>
    <w:p w14:paraId="219F4750"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يعتبر عقوبة. ولكن حتى في نهاية هذه المقالة القصيرة، فقد تم إنقاذهم من هناك. يذهبون إلى بابل، ولكن بعد ذلك يقول، هناك مرتين.</w:t>
      </w:r>
    </w:p>
    <w:p w14:paraId="767F9B14" w14:textId="77777777" w:rsidR="00036957" w:rsidRPr="000B2B3C" w:rsidRDefault="00036957">
      <w:pPr>
        <w:rPr>
          <w:sz w:val="26"/>
          <w:szCs w:val="26"/>
        </w:rPr>
      </w:pPr>
    </w:p>
    <w:p w14:paraId="186D585C" w14:textId="7204F393"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ومن هناك سيتم تسليمك. هناك، حتى في هذا الشيء الصغير، بعض أصداء الفداء التي نجدها أكثر توسعًا في تلك الآيات التي ذكرتها في إشعياء 48 وفي أماكن أخرى. هناك جزء آخر يتعين علينا القيام به فيما يتعلق بميخا الإصحاح الرابع.</w:t>
      </w:r>
    </w:p>
    <w:p w14:paraId="35E39245" w14:textId="77777777" w:rsidR="00036957" w:rsidRPr="000B2B3C" w:rsidRDefault="00036957">
      <w:pPr>
        <w:rPr>
          <w:sz w:val="26"/>
          <w:szCs w:val="26"/>
        </w:rPr>
      </w:pPr>
    </w:p>
    <w:p w14:paraId="766F3A8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دعونا نرى كيف يمكننا التعامل معها. قراءتها أولا. ولكن الآن قد اجتمعت عليك أمم كثيرة.</w:t>
      </w:r>
    </w:p>
    <w:p w14:paraId="2425489A" w14:textId="77777777" w:rsidR="00036957" w:rsidRPr="000B2B3C" w:rsidRDefault="00036957">
      <w:pPr>
        <w:rPr>
          <w:sz w:val="26"/>
          <w:szCs w:val="26"/>
        </w:rPr>
      </w:pPr>
    </w:p>
    <w:p w14:paraId="455F03A7" w14:textId="21E9DC3C"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ومن الأفضل أن نقول أن العديد من الدول تتجمع ضدك. وسأشرح السبب بعد قليل. هم الذين يقولون، اقتباس، فلتكن دنيوية، ولتنظر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أعيننا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w:t>
      </w:r>
    </w:p>
    <w:p w14:paraId="691BF0FC" w14:textId="77777777" w:rsidR="00036957" w:rsidRPr="000B2B3C" w:rsidRDefault="00036957">
      <w:pPr>
        <w:rPr>
          <w:sz w:val="26"/>
          <w:szCs w:val="26"/>
        </w:rPr>
      </w:pPr>
    </w:p>
    <w:p w14:paraId="6FF8F326"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وهذا لا يعني بطريقة لطيفة على الإطلاق عن صهيون. نهاية هذا الاقتباس. لكنهم لا يعرفون أفكار الرب.</w:t>
      </w:r>
    </w:p>
    <w:p w14:paraId="3C94DF75" w14:textId="77777777" w:rsidR="00036957" w:rsidRPr="000B2B3C" w:rsidRDefault="00036957">
      <w:pPr>
        <w:rPr>
          <w:sz w:val="26"/>
          <w:szCs w:val="26"/>
        </w:rPr>
      </w:pPr>
    </w:p>
    <w:p w14:paraId="364D5FA6" w14:textId="23B2BBC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لم يفهموا قصده أنه يجمعهم كالحبل الساقط إلى البيدر. قومي فادحمي يا ابنة صهيون لأني أجعل قرنك حديدا. وحافرك أصنع نحاسا، فتسحق شعوبا كثيرة.</w:t>
      </w:r>
    </w:p>
    <w:p w14:paraId="515B3C78" w14:textId="77777777" w:rsidR="00036957" w:rsidRPr="000B2B3C" w:rsidRDefault="00036957">
      <w:pPr>
        <w:rPr>
          <w:sz w:val="26"/>
          <w:szCs w:val="26"/>
        </w:rPr>
      </w:pPr>
    </w:p>
    <w:p w14:paraId="342BA747"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وأحرم للرب نبيهم الظالم وجبروتهم أو ثروتهم لسيد كل الأرض. الآن، قبل أن أستمر وأتحدث قليلاً عن هذا، أريد فقط أن نتوقف مؤقتًا. هل تفهم لماذا هذا الفصل مفاجئ وسريع جدًا؟ إنها تضغط جميع أنواع الأشياء، وتتعامل مع هذه الأطر الزمنية المختلفة التي كنا نحاول التحدث عنها.</w:t>
      </w:r>
    </w:p>
    <w:p w14:paraId="09BD26EA" w14:textId="77777777" w:rsidR="00036957" w:rsidRPr="000B2B3C" w:rsidRDefault="00036957">
      <w:pPr>
        <w:rPr>
          <w:sz w:val="26"/>
          <w:szCs w:val="26"/>
        </w:rPr>
      </w:pPr>
    </w:p>
    <w:p w14:paraId="388A8380" w14:textId="51170B1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وهذه مقالة صغيرة أخرى عن كون الأمور صعبة للغاية، ولكن هناك أمل حتى على الجانب الآخر من ذلك. فاجتمعت الأمم المعادية. لقد تم جمعهم.</w:t>
      </w:r>
    </w:p>
    <w:p w14:paraId="34E38A96" w14:textId="77777777" w:rsidR="00036957" w:rsidRPr="000B2B3C" w:rsidRDefault="00036957">
      <w:pPr>
        <w:rPr>
          <w:sz w:val="26"/>
          <w:szCs w:val="26"/>
        </w:rPr>
      </w:pPr>
    </w:p>
    <w:p w14:paraId="1848621A" w14:textId="3291D82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وأنت تحاول أن تفكر، حسنًا، من هذا؟ ما هذا؟ وكيف يمكن وضعها جنبًا إلى جنب بعد إشارتنا إلى بابل التي نظرنا إليها للتو؟ الاقتراح هو، خاصة في ضوء ما سيتبع في الفصل الخامس، أن ميخا يعود الآن إلى سياقه التاريخي الخاص، أي أن الآشوريين كانوا حاضرين ويحاصرون ويهاجمون عددًا من المدن التي يعرفها جيدًا. لذلك، على الرغم من أن لدينا تلك العدسة الطويلة زمنيًا، فقد تعود هذه العدسة إلى مكان أقرب إلى المنزل، إذا جاز التعبير. لقد ذكرت هذا بالفعل، ولكنني سأكرره.</w:t>
      </w:r>
    </w:p>
    <w:p w14:paraId="2BE84F78" w14:textId="77777777" w:rsidR="00036957" w:rsidRPr="000B2B3C" w:rsidRDefault="00036957">
      <w:pPr>
        <w:rPr>
          <w:sz w:val="26"/>
          <w:szCs w:val="26"/>
        </w:rPr>
      </w:pPr>
    </w:p>
    <w:p w14:paraId="0A3D8823" w14:textId="201F3940"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 العديد من الأمم في بداية الأصحاح الذين يتدفقون بالفرح ويشجعون بعضهم بعضًا على الصعود إلى صهيون – وهذه صورة مختلفة تمامًا – تدفقوا إلى صهيون للحصول على التعليم. لقد جاءت هذه الأمم لتنجس وتهلك، وهم يقولون ذلك بصوت عالٍ. إنهم يحدقون بازدراء وجشع، ربما إلى صهيون.</w:t>
      </w:r>
    </w:p>
    <w:p w14:paraId="759C5C83" w14:textId="77777777" w:rsidR="00036957" w:rsidRPr="000B2B3C" w:rsidRDefault="00036957">
      <w:pPr>
        <w:rPr>
          <w:sz w:val="26"/>
          <w:szCs w:val="26"/>
        </w:rPr>
      </w:pPr>
    </w:p>
    <w:p w14:paraId="0A95F778"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وفقط لتوضيح ما قلته للتو، فإنهم يعلنون نيتهم لتدنيس صهيون. هذا ما يريدون رؤيته يحدث. إنهم يريدون جعلها مشهدا عاما.</w:t>
      </w:r>
    </w:p>
    <w:p w14:paraId="36435D08" w14:textId="77777777" w:rsidR="00036957" w:rsidRPr="000B2B3C" w:rsidRDefault="00036957">
      <w:pPr>
        <w:rPr>
          <w:sz w:val="26"/>
          <w:szCs w:val="26"/>
        </w:rPr>
      </w:pPr>
    </w:p>
    <w:p w14:paraId="5154DCB6" w14:textId="2D5DF19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والتحديق في هذا السياق ليس مجرد نظر. إنهم ينظرون بشعور فخور ومتغطرس وجشع لأنهم يتوقعون زوال هذه المدينة وما سيخرجون منه. ليس لدينا الوقت لقراءة نفس المشاعر التي تظهر في المراثي، لكن عوبديا، الآية 12 وما بعدها، يدين نفس الشيء.</w:t>
      </w:r>
    </w:p>
    <w:p w14:paraId="3FA42608" w14:textId="77777777" w:rsidR="00036957" w:rsidRPr="000B2B3C" w:rsidRDefault="00036957">
      <w:pPr>
        <w:rPr>
          <w:sz w:val="26"/>
          <w:szCs w:val="26"/>
        </w:rPr>
      </w:pPr>
    </w:p>
    <w:p w14:paraId="1753DAAC" w14:textId="15886A2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وعلى الرغم من أن عوبديا أدان أدوم وقال في البداية، أنت تقف متفرجًا نوعًا ما، لم يمض وقت طويل قبل أن يبدو أن الأدوميين قد انخرطوا كثيرًا، ليس فقط في النظر، ولكن أيضًا في الأخذ أيضًا. حسنًا، هذه هي الطريقة التي تجتمع بها هذه الدول المعادية. دعونا نتحدث عن هذا التجمع قليلا.</w:t>
      </w:r>
    </w:p>
    <w:p w14:paraId="06F8C331" w14:textId="77777777" w:rsidR="00036957" w:rsidRPr="000B2B3C" w:rsidRDefault="00036957">
      <w:pPr>
        <w:rPr>
          <w:sz w:val="26"/>
          <w:szCs w:val="26"/>
        </w:rPr>
      </w:pPr>
    </w:p>
    <w:p w14:paraId="1064E5F4" w14:textId="177770A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تقول أنهم اجتمعوا عليك. ومن المثير للاهتمام أن الفعل هنا مبني للمجهول. ولهذا صححت نفسي في تلك الترجمة لأنهم لم يجمعوا؛ أعني، لقد فعلوا ذلك، لكن شخصًا ما، وأود أن أقترح أنه الرب نفسه، قام بجمعهم.</w:t>
      </w:r>
    </w:p>
    <w:p w14:paraId="09D66922" w14:textId="77777777" w:rsidR="00036957" w:rsidRPr="000B2B3C" w:rsidRDefault="00036957">
      <w:pPr>
        <w:rPr>
          <w:sz w:val="26"/>
          <w:szCs w:val="26"/>
        </w:rPr>
      </w:pPr>
    </w:p>
    <w:p w14:paraId="018BE644" w14:textId="0025A76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 كثير من الأحيان في المادة النبوية، عندما يكون هناك فعل مبني للمجهول، من المفترض أن نتوقف ونقول، آه، هذا يشير إلى أن سيد الكون يعمل خلف الكواليس، وهو يفعل هذا. سوف يشير المبني للمجهول نوعًا ما في هذا الاتجاه. لذا، تعتقد </w:t>
      </w:r>
      <w:proofErr xmlns:w="http://schemas.openxmlformats.org/wordprocessingml/2006/main" w:type="spellStart"/>
      <w:r xmlns:w="http://schemas.openxmlformats.org/wordprocessingml/2006/main" w:rsidRPr="000B2B3C">
        <w:rPr>
          <w:rFonts w:ascii="Calibri" w:eastAsia="Calibri" w:hAnsi="Calibri" w:cs="Calibri"/>
          <w:sz w:val="26"/>
          <w:szCs w:val="26"/>
        </w:rPr>
        <w:t xml:space="preserve">الدول </w:t>
      </w:r>
      <w:proofErr xmlns:w="http://schemas.openxmlformats.org/wordprocessingml/2006/main" w:type="spellEnd"/>
      <w:r xmlns:w="http://schemas.openxmlformats.org/wordprocessingml/2006/main" w:rsidRPr="000B2B3C">
        <w:rPr>
          <w:rFonts w:ascii="Calibri" w:eastAsia="Calibri" w:hAnsi="Calibri" w:cs="Calibri"/>
          <w:sz w:val="26"/>
          <w:szCs w:val="26"/>
        </w:rPr>
        <w:t xml:space="preserve">أنها خططت لذلك.</w:t>
      </w:r>
    </w:p>
    <w:p w14:paraId="6F0D78EB" w14:textId="77777777" w:rsidR="00036957" w:rsidRPr="000B2B3C" w:rsidRDefault="00036957">
      <w:pPr>
        <w:rPr>
          <w:sz w:val="26"/>
          <w:szCs w:val="26"/>
        </w:rPr>
      </w:pPr>
    </w:p>
    <w:p w14:paraId="72E4D4BE"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لقد جمعهم الله هناك ولديه مقاصد لذلك. وفي هذا تشابه مع الفصل الثاني. ستتذكر أن الأشخاص في الإصحاح الثاني، لئيمون، سيئون، يخططون على مضاجعهم، بينما الله يدبر خططًا ضد هذه العائلة.</w:t>
      </w:r>
    </w:p>
    <w:p w14:paraId="4FC26EB0" w14:textId="77777777" w:rsidR="00036957" w:rsidRPr="000B2B3C" w:rsidRDefault="00036957">
      <w:pPr>
        <w:rPr>
          <w:sz w:val="26"/>
          <w:szCs w:val="26"/>
        </w:rPr>
      </w:pPr>
    </w:p>
    <w:p w14:paraId="711D44E7" w14:textId="4782E6CD" w:rsidR="00036957" w:rsidRPr="000B2B3C" w:rsidRDefault="00543C55">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لذلك، هناك هذا التوازن مرة أخرى فيما يتعلق بقلب الرب لخططهم. وهذا يستنتج، أو يتقدم في الواقع، أنهم لا يعرفون خطط الرب. لقد جمعهم بالفعل، وجمعهم إلى البيدر.</w:t>
      </w:r>
    </w:p>
    <w:p w14:paraId="0AE95280" w14:textId="77777777" w:rsidR="00036957" w:rsidRPr="000B2B3C" w:rsidRDefault="00036957">
      <w:pPr>
        <w:rPr>
          <w:sz w:val="26"/>
          <w:szCs w:val="26"/>
        </w:rPr>
      </w:pPr>
    </w:p>
    <w:p w14:paraId="340EA04A" w14:textId="7CB07BB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وإذا فكرنا مليًا فيما نعرفه عن الدلالات الأوسع للبيدر، فلن يمر وقت طويل قبل أن نربط هذا الاسم، بيدر أرونة. لأنه، بالطبع، هذا هو المكان الذي تم فيه بناء المعبد في النهاية. لقد ذكرت ذلك سابقًا في محاضرتنا اليوم.</w:t>
      </w:r>
    </w:p>
    <w:p w14:paraId="3027FBAB" w14:textId="77777777" w:rsidR="00036957" w:rsidRPr="000B2B3C" w:rsidRDefault="00036957">
      <w:pPr>
        <w:rPr>
          <w:sz w:val="26"/>
          <w:szCs w:val="26"/>
        </w:rPr>
      </w:pPr>
    </w:p>
    <w:p w14:paraId="08EE9F39" w14:textId="76174B6E"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لدينا الحادث برمته فيما يتعلق بهذا الاختيار وما حدث هناك في 2 صموئيل 24. لكن النقطة الآن هي أنهم يتجمعون، إنهم يجتمعون ليحاولوا القيام بذلك في ذلك الهيكل وتدنيسه، لكن الرب قد فجمعتهم إلى ذلك البيدر. </w:t>
      </w:r>
      <w:r xmlns:w="http://schemas.openxmlformats.org/wordprocessingml/2006/main" w:rsidR="00543C55">
        <w:rPr>
          <w:rFonts w:ascii="Calibri" w:eastAsia="Calibri" w:hAnsi="Calibri" w:cs="Calibri"/>
          <w:sz w:val="26"/>
          <w:szCs w:val="26"/>
        </w:rPr>
        <w:t xml:space="preserve">وهذا يجعلنا نتوقف لحظة قبل أن نواصل الحديث عما يحدث هناك وكيف تتحول ابنة صهيون.</w:t>
      </w:r>
    </w:p>
    <w:p w14:paraId="455F07DA" w14:textId="77777777" w:rsidR="00036957" w:rsidRPr="000B2B3C" w:rsidRDefault="00036957">
      <w:pPr>
        <w:rPr>
          <w:sz w:val="26"/>
          <w:szCs w:val="26"/>
        </w:rPr>
      </w:pPr>
    </w:p>
    <w:p w14:paraId="69BD0E3C" w14:textId="57B2D0E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حسنًا، لقد أصبحت قوية جدًا وقوية. ولكن قبل أن نفعل ذلك، لدي شيء لننظر إليه. ربما ليس من العدل أن أعرض هذا على الشاشة لأنني عندما كنت أعرضه على طلابي، كانوا ينظرون إليه، وعندما قلت، ما هذا؟ سيقولون، مبشرة الجبن؟ لذا، لا، الأمر أكبر قليلًا من ذلك.</w:t>
      </w:r>
    </w:p>
    <w:p w14:paraId="14D7FE0C" w14:textId="77777777" w:rsidR="00036957" w:rsidRPr="000B2B3C" w:rsidRDefault="00036957">
      <w:pPr>
        <w:rPr>
          <w:sz w:val="26"/>
          <w:szCs w:val="26"/>
        </w:rPr>
      </w:pPr>
    </w:p>
    <w:p w14:paraId="3D39DB91" w14:textId="5BCB8F36" w:rsidR="00036957" w:rsidRPr="000B2B3C" w:rsidRDefault="00543C55">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لذا، فكر في الأمر على أنه يبلغ ارتفاعه أربعة أو أربعة ونصف أو خمسة أقدام على الأقل. ودعونا نرى كيف يعمل. حسنًا، إنها مزلجة الدرس.</w:t>
      </w:r>
    </w:p>
    <w:p w14:paraId="6FA90EE8" w14:textId="77777777" w:rsidR="00036957" w:rsidRPr="000B2B3C" w:rsidRDefault="00036957">
      <w:pPr>
        <w:rPr>
          <w:sz w:val="26"/>
          <w:szCs w:val="26"/>
        </w:rPr>
      </w:pPr>
    </w:p>
    <w:p w14:paraId="43ADD431"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أعلم أن "الزلاجة" ليست كلمة شائعة. ولكن بمجرد أن نشرح ما يتضمنه الأمر وكيفية عمله، فهذه هي الكلمة الأفضل حقًا لوصف الأمر. في السياق الزراعي، سيكون لديك هذا الشيء، لكنه لم يقف هكذا.</w:t>
      </w:r>
    </w:p>
    <w:p w14:paraId="7EB223A7" w14:textId="77777777" w:rsidR="00036957" w:rsidRPr="000B2B3C" w:rsidRDefault="00036957">
      <w:pPr>
        <w:rPr>
          <w:sz w:val="26"/>
          <w:szCs w:val="26"/>
        </w:rPr>
      </w:pPr>
    </w:p>
    <w:p w14:paraId="130EC54B" w14:textId="6DBE585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وبدلا من ذلك، سيتم نشر حزم الحبوب الخاصة بك على البيدر، وعادة ما يكون على ارتفاع أعلى في الريف حيث يمكن للرياح أن تضربه. وهكذا بمجرد أن تُدرس الحبوب، وتطاير التبن، أو آسف، لقد انقطع، ثم تذروه الريح بعيدًا. إذن، لديك حبوب منتشرة على البيدر.</w:t>
      </w:r>
    </w:p>
    <w:p w14:paraId="38B37908" w14:textId="77777777" w:rsidR="00036957" w:rsidRPr="000B2B3C" w:rsidRDefault="00036957">
      <w:pPr>
        <w:rPr>
          <w:sz w:val="26"/>
          <w:szCs w:val="26"/>
        </w:rPr>
      </w:pPr>
    </w:p>
    <w:p w14:paraId="5836F6E1"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يمكنك وضع هذه الأداة، إن شئت، على تلك الحبوب. لقد وضعت وزنًا كبيرًا فوقه. لديك حيوان لرسمه عبر الحبوب.</w:t>
      </w:r>
    </w:p>
    <w:p w14:paraId="4FAA00CF" w14:textId="77777777" w:rsidR="00036957" w:rsidRPr="000B2B3C" w:rsidRDefault="00036957">
      <w:pPr>
        <w:rPr>
          <w:sz w:val="26"/>
          <w:szCs w:val="26"/>
        </w:rPr>
      </w:pPr>
    </w:p>
    <w:p w14:paraId="47EDF4B1" w14:textId="3A507905"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وبطبيعة الحال، فإنه يكسر تلك القشور بعيدا. ومن ثم لدينا الغربلة أيضًا. الآن، لماذا أعرض هذا؟ لأن ابنة صهيون ستدرس.</w:t>
      </w:r>
    </w:p>
    <w:p w14:paraId="0ED10EEF" w14:textId="77777777" w:rsidR="00036957" w:rsidRPr="000B2B3C" w:rsidRDefault="00036957">
      <w:pPr>
        <w:rPr>
          <w:sz w:val="26"/>
          <w:szCs w:val="26"/>
        </w:rPr>
      </w:pPr>
    </w:p>
    <w:p w14:paraId="05369822"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تفعل أشياء أخرى أيضًا، لكنها ستدرس. اسمحوا لي أن أحضر مقطعًا آخر من الكتاب المقدس. انها رمزية.</w:t>
      </w:r>
    </w:p>
    <w:p w14:paraId="1A76F166" w14:textId="77777777" w:rsidR="00036957" w:rsidRPr="000B2B3C" w:rsidRDefault="00036957">
      <w:pPr>
        <w:rPr>
          <w:sz w:val="26"/>
          <w:szCs w:val="26"/>
        </w:rPr>
      </w:pPr>
    </w:p>
    <w:p w14:paraId="60178D80" w14:textId="6C0EA32F"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من الواضح أن هناك أماكن في الكتاب المقدس حيث يتم استخدام هذا على الأرجح للإشارة إلى العقاب أو القسوة. تشمل إدانات الأمم في عاموس الإصحاح الأول مجموعة من الناس، بني عمون، الذين فعلوا هذا بجلعاد. لا، هذا ليس صحيحا.</w:t>
      </w:r>
    </w:p>
    <w:p w14:paraId="029C513A" w14:textId="77777777" w:rsidR="00036957" w:rsidRPr="000B2B3C" w:rsidRDefault="00036957">
      <w:pPr>
        <w:rPr>
          <w:sz w:val="26"/>
          <w:szCs w:val="26"/>
        </w:rPr>
      </w:pPr>
    </w:p>
    <w:p w14:paraId="41E4DCD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إنهم أهل آرام. على أية حال، يمكنك التحقق مني على ذلك. يجرون ريش الدرس على الناس.</w:t>
      </w:r>
    </w:p>
    <w:p w14:paraId="03F9C602" w14:textId="77777777" w:rsidR="00036957" w:rsidRPr="000B2B3C" w:rsidRDefault="00036957">
      <w:pPr>
        <w:rPr>
          <w:sz w:val="26"/>
          <w:szCs w:val="26"/>
        </w:rPr>
      </w:pPr>
    </w:p>
    <w:p w14:paraId="202DFC4B" w14:textId="0897430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لكنني أريد بشكل خاص أن أكشف لكم عن المرجع الثاني الذي لدي هناك، وهو إشعياء الفصل 41. وأنا آخذ هذا من NIV لأنه يجسد القليل مما كنت أقوله للتو فيما يتعلق بماهية هذا الشيء تم صنعه وكيف يعمل. مرة أخرى، هذا مجاز لأن الرب يتحدث إلى شعبه.</w:t>
      </w:r>
    </w:p>
    <w:p w14:paraId="1F347A40" w14:textId="77777777" w:rsidR="00036957" w:rsidRPr="000B2B3C" w:rsidRDefault="00036957">
      <w:pPr>
        <w:rPr>
          <w:sz w:val="26"/>
          <w:szCs w:val="26"/>
        </w:rPr>
      </w:pPr>
    </w:p>
    <w:p w14:paraId="3B42BB26"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وأجعلك نورجا نورجا جديدا حادا ذا أسنان كثيرة. في بعض الأحيان كانت تلك قطعًا من الصخور هناك، ولكن في بعض الأحيان كانت من الحديد. تدرس الجبال وتسحقها وتجعل التلال قشرًا.</w:t>
      </w:r>
    </w:p>
    <w:p w14:paraId="0A1268BD" w14:textId="77777777" w:rsidR="00036957" w:rsidRPr="000B2B3C" w:rsidRDefault="00036957">
      <w:pPr>
        <w:rPr>
          <w:sz w:val="26"/>
          <w:szCs w:val="26"/>
        </w:rPr>
      </w:pPr>
    </w:p>
    <w:p w14:paraId="7F48DC85"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لاحظ الطبيعة التوسعية لما يحدث هنا مجازيًا. سوف تغربلهم. سوف تلتقطهم الريح.</w:t>
      </w:r>
    </w:p>
    <w:p w14:paraId="2940CD8F" w14:textId="77777777" w:rsidR="00036957" w:rsidRPr="000B2B3C" w:rsidRDefault="00036957">
      <w:pPr>
        <w:rPr>
          <w:sz w:val="26"/>
          <w:szCs w:val="26"/>
        </w:rPr>
      </w:pPr>
    </w:p>
    <w:p w14:paraId="48C308E6" w14:textId="27FE079E" w:rsidR="00036957" w:rsidRPr="000B2B3C" w:rsidRDefault="00000000" w:rsidP="00543C55">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سوف تهب عليهم عاصفة. ثم تستمر الآية 16ب في الحديث عن كيف سيفرح الناس في الرب. </w:t>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00543C55">
        <w:rPr>
          <w:rFonts w:ascii="Calibri" w:eastAsia="Calibri" w:hAnsi="Calibri" w:cs="Calibri"/>
          <w:sz w:val="26"/>
          <w:szCs w:val="26"/>
        </w:rPr>
        <w:br xmlns:w="http://schemas.openxmlformats.org/wordprocessingml/2006/main"/>
      </w:r>
      <w:r xmlns:w="http://schemas.openxmlformats.org/wordprocessingml/2006/main" w:rsidRPr="000B2B3C">
        <w:rPr>
          <w:rFonts w:ascii="Calibri" w:eastAsia="Calibri" w:hAnsi="Calibri" w:cs="Calibri"/>
          <w:sz w:val="26"/>
          <w:szCs w:val="26"/>
        </w:rPr>
        <w:t xml:space="preserve">حسنًا، دعونا نختتم هذا بردود الله. لقد جمعهم الآن. لقد تم جمعهم هناك. لقد قام ببعض الاستعدادات لشعبه للقيام بشيء ما.</w:t>
      </w:r>
    </w:p>
    <w:p w14:paraId="7D394DD9" w14:textId="77777777" w:rsidR="00036957" w:rsidRPr="000B2B3C" w:rsidRDefault="00036957">
      <w:pPr>
        <w:rPr>
          <w:sz w:val="26"/>
          <w:szCs w:val="26"/>
        </w:rPr>
      </w:pPr>
    </w:p>
    <w:p w14:paraId="1A6C660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وهي كذلك. هناك ثلاث صور لما ستفعله ابنة صهيون. وهي مضغوطة، كما لاحظت لك.</w:t>
      </w:r>
    </w:p>
    <w:p w14:paraId="4B941A66" w14:textId="77777777" w:rsidR="00036957" w:rsidRPr="000B2B3C" w:rsidRDefault="00036957">
      <w:pPr>
        <w:rPr>
          <w:sz w:val="26"/>
          <w:szCs w:val="26"/>
        </w:rPr>
      </w:pPr>
    </w:p>
    <w:p w14:paraId="0BC5A9CD"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أولا، سيكون هناك الدرس. لقد وصفت ذلك للتو. ثم سوف تغور الأبواق.</w:t>
      </w:r>
    </w:p>
    <w:p w14:paraId="390FE2C8" w14:textId="77777777" w:rsidR="00036957" w:rsidRPr="000B2B3C" w:rsidRDefault="00036957">
      <w:pPr>
        <w:rPr>
          <w:sz w:val="26"/>
          <w:szCs w:val="26"/>
        </w:rPr>
      </w:pPr>
    </w:p>
    <w:p w14:paraId="317BED2C"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وبعد ذلك سوف تدوس الحوافر. يتم سحق كل هؤلاء الثلاثة معًا. تم وضع هذا بهذه الطريقة للتأكد من أن مستمعي ميخا يسمعون قوة الله التي ظهرت بطرق أعد شعبه للقيام بها.</w:t>
      </w:r>
    </w:p>
    <w:p w14:paraId="7A4674A4" w14:textId="77777777" w:rsidR="00036957" w:rsidRPr="000B2B3C" w:rsidRDefault="00036957">
      <w:pPr>
        <w:rPr>
          <w:sz w:val="26"/>
          <w:szCs w:val="26"/>
        </w:rPr>
      </w:pPr>
    </w:p>
    <w:p w14:paraId="7BF5B89A" w14:textId="0B93D2E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فيما يتعلق بنطح القرون، فمن الواضح أن تلك الحيوانات لديها قرون لنطحها، وهي أنواع خطيرة جدًا من الأشياء. لكن من الناحية الرمزية، فإنها تظهر أيضًا في 1 ملوك 22، وهي فقرة مثيرة جدًا للاهتمام حيث أعتقد أن بيري ذكرها في ذلك اليوم. لديك أخآب ويهوشافاط يحاولان أن يقررا ما إذا كانا سيذهبان إلى حرب في منطقة جلعاد النائية ضد سوريا.</w:t>
      </w:r>
    </w:p>
    <w:p w14:paraId="1CB7E40F" w14:textId="77777777" w:rsidR="00036957" w:rsidRPr="000B2B3C" w:rsidRDefault="00036957">
      <w:pPr>
        <w:rPr>
          <w:sz w:val="26"/>
          <w:szCs w:val="26"/>
        </w:rPr>
      </w:pPr>
    </w:p>
    <w:p w14:paraId="55B4CD85" w14:textId="68C83F39"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ويظهر شخص ما في حضورهم وهو يرتدي مجموعة من الأبواق ويقول، بهذه القرون، ستحدث كل هذا النوع من الضرر. ومن الواضح أن الأمر لم يسير بهذه الطريقة. لقد لاحظت لك أيضًا تثنية 33، الآية 17، والتي، في وسط بركة سبط يوسف، تقول أنه سيكون لديه قرون لإنجاز أشياء قوية يجب القيام بها.</w:t>
      </w:r>
    </w:p>
    <w:p w14:paraId="143D3864" w14:textId="77777777" w:rsidR="00036957" w:rsidRPr="000B2B3C" w:rsidRDefault="00036957">
      <w:pPr>
        <w:rPr>
          <w:sz w:val="26"/>
          <w:szCs w:val="26"/>
        </w:rPr>
      </w:pPr>
    </w:p>
    <w:p w14:paraId="0BA91C56" w14:textId="652E5CAD"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فتدرس ابنة صهيون كما سبق أن وصفنا. وتنكسر الأمم وتداس. بقرونها من حديد تنكسر، وتدوس حوافرها من نحاس.</w:t>
      </w:r>
    </w:p>
    <w:p w14:paraId="71B0D812" w14:textId="77777777" w:rsidR="00036957" w:rsidRPr="000B2B3C" w:rsidRDefault="00036957">
      <w:pPr>
        <w:rPr>
          <w:sz w:val="26"/>
          <w:szCs w:val="26"/>
        </w:rPr>
      </w:pPr>
    </w:p>
    <w:p w14:paraId="285E19A9" w14:textId="226E5A84"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ثم ألاحظ المفارقة هنا بالنسبة لك. إنهم يسيرون نحو صهيون، وليس لديهم أي فكرة أنهم يسيرون نحو إبادتهم. لا يوجد فكرة.</w:t>
      </w:r>
    </w:p>
    <w:p w14:paraId="3D0B2A42" w14:textId="77777777" w:rsidR="00036957" w:rsidRPr="000B2B3C" w:rsidRDefault="00036957">
      <w:pPr>
        <w:rPr>
          <w:sz w:val="26"/>
          <w:szCs w:val="26"/>
        </w:rPr>
      </w:pPr>
    </w:p>
    <w:p w14:paraId="7060F2DA" w14:textId="738CB53A"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يختتم هذا المقطع بقول الرب أن كل الثروة التي جمعوها قد تم اكتسابها بالعنف؛ لقد تم اكتسابه من خلال الظلم. لن يتم التخلص </w:t>
      </w:r>
      <w:r xmlns:w="http://schemas.openxmlformats.org/wordprocessingml/2006/main" w:rsidRPr="000B2B3C">
        <w:rPr>
          <w:rFonts w:ascii="Calibri" w:eastAsia="Calibri" w:hAnsi="Calibri" w:cs="Calibri"/>
          <w:sz w:val="26"/>
          <w:szCs w:val="26"/>
        </w:rPr>
        <w:t xml:space="preserve">من هذا </w:t>
      </w:r>
      <w:r xmlns:w="http://schemas.openxmlformats.org/wordprocessingml/2006/main" w:rsidRPr="000B2B3C">
        <w:rPr>
          <w:rFonts w:ascii="Calibri" w:eastAsia="Calibri" w:hAnsi="Calibri" w:cs="Calibri"/>
          <w:sz w:val="26"/>
          <w:szCs w:val="26"/>
        </w:rPr>
        <w:lastRenderedPageBreak xmlns:w="http://schemas.openxmlformats.org/wordprocessingml/2006/main"/>
      </w:r>
      <w:r xmlns:w="http://schemas.openxmlformats.org/wordprocessingml/2006/main" w:rsidRPr="000B2B3C">
        <w:rPr>
          <w:rFonts w:ascii="Calibri" w:eastAsia="Calibri" w:hAnsi="Calibri" w:cs="Calibri"/>
          <w:sz w:val="26"/>
          <w:szCs w:val="26"/>
        </w:rPr>
        <w:t xml:space="preserve">فحسب، بل سيتم تكريسه لسيد الأرض كلها من أجل تدميره. المصطلح هناك مصطلح، حرام.</w:t>
      </w:r>
    </w:p>
    <w:p w14:paraId="52517CF8" w14:textId="77777777" w:rsidR="00036957" w:rsidRPr="000B2B3C" w:rsidRDefault="00036957">
      <w:pPr>
        <w:rPr>
          <w:sz w:val="26"/>
          <w:szCs w:val="26"/>
        </w:rPr>
      </w:pPr>
    </w:p>
    <w:p w14:paraId="1B3425F7" w14:textId="5014BC48"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إنها في الواقع الصيغة اللفظية لهذا المصطلح، والتي تظهر كثيرًا في سفر التثنية ثم في يشوع بينما كان الشعب ذاهبًا لاحتلال الأرض التي أعطاها الرب لهم. المغزى من صيغتي الاسم والفعل هو أن هذه الأشياء ستكون مكرسة للرب، مكرسة لسيد كل الأرض، وهي مكرسة للهلاك. كما ترون، هؤلاء الناس جاءوا لتدنيس مكان الله المقدس.</w:t>
      </w:r>
    </w:p>
    <w:p w14:paraId="3AA12F7A" w14:textId="77777777" w:rsidR="00036957" w:rsidRPr="000B2B3C" w:rsidRDefault="00036957">
      <w:pPr>
        <w:rPr>
          <w:sz w:val="26"/>
          <w:szCs w:val="26"/>
        </w:rPr>
      </w:pPr>
    </w:p>
    <w:p w14:paraId="54A71E61" w14:textId="075909A1"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وهكذا، كل تلك الأشياء الحقيرة سيتم إحضارها إلى هذا الفضاء، وهناك سيتم تدميرها. مجرد بضعة تأملات في هذه المرحلة ونحن نختتم الفصل الرابع. لقد ذكرت المزمور 86 11 سابقًا، وسأقوم بإعادة النظر فيه كما ألاحظ لكم لأنه يجسد أنواع الأشياء الإيجابية فيما يتعلق بالجزء الأول من الفصل الرابع.</w:t>
      </w:r>
    </w:p>
    <w:p w14:paraId="2A455EE2" w14:textId="77777777" w:rsidR="00036957" w:rsidRPr="000B2B3C" w:rsidRDefault="00036957">
      <w:pPr>
        <w:rPr>
          <w:sz w:val="26"/>
          <w:szCs w:val="26"/>
        </w:rPr>
      </w:pPr>
    </w:p>
    <w:p w14:paraId="4255D04E"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علمني طرقك حتى أسلك في حقك. هذا مقطع يجب حفظه إذا لم تكن قد فعلت ذلك بعد. علمني طرقك حتى أسلك في حقك.</w:t>
      </w:r>
    </w:p>
    <w:p w14:paraId="71250FC2" w14:textId="77777777" w:rsidR="00036957" w:rsidRPr="000B2B3C" w:rsidRDefault="00036957">
      <w:pPr>
        <w:rPr>
          <w:sz w:val="26"/>
          <w:szCs w:val="26"/>
        </w:rPr>
      </w:pPr>
    </w:p>
    <w:p w14:paraId="35DA73FF" w14:textId="77777777"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وحد قلبي لخوف اسمك. الآن، وبالاستناد إلى ذلك وتأملاتنا السابقة أيضًا، فإن تعلم طرق الله سيكون تحويليًا لأنه سيغير هويتنا وكيف نتصرف. تذكر أن المشي له علاقة بالسلوك.</w:t>
      </w:r>
    </w:p>
    <w:p w14:paraId="18A0D47B" w14:textId="77777777" w:rsidR="00036957" w:rsidRPr="000B2B3C" w:rsidRDefault="00036957">
      <w:pPr>
        <w:rPr>
          <w:sz w:val="26"/>
          <w:szCs w:val="26"/>
        </w:rPr>
      </w:pPr>
    </w:p>
    <w:p w14:paraId="6D043A2A" w14:textId="7AC8C974" w:rsidR="00036957" w:rsidRPr="000B2B3C" w:rsidRDefault="00543C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دعونا ننضم إلى هذا السيل العظيم من الناس المتجهين نحو صهيون لكي نتعلم عن الله ثم ننطلق للسير في حق الله حتى نجسد التوراة ونخرج لنعيش كما ينبغي لنا أن نحيا. وبعد ذلك في خاتمة أوسع للفصل الرابع، على الرغم من صعوبة بعض هذه الأجزاء ولكن الآن، فإننا نعيش دائمًا في الأمل لأننا في الأيام الأخيرة وهناك نقطة نهاية قادمة وهي نقطة نهاية إيجابية. وبهذا نتوقف عن الفصل الرابع.</w:t>
      </w:r>
    </w:p>
    <w:p w14:paraId="56384209" w14:textId="77777777" w:rsidR="00036957" w:rsidRPr="000B2B3C" w:rsidRDefault="00036957">
      <w:pPr>
        <w:rPr>
          <w:sz w:val="26"/>
          <w:szCs w:val="26"/>
        </w:rPr>
      </w:pPr>
    </w:p>
    <w:p w14:paraId="474A38F2" w14:textId="33B97BD2" w:rsidR="00036957" w:rsidRPr="000B2B3C" w:rsidRDefault="00000000">
      <w:pPr xmlns:w="http://schemas.openxmlformats.org/wordprocessingml/2006/main">
        <w:rPr>
          <w:sz w:val="26"/>
          <w:szCs w:val="26"/>
        </w:rPr>
        <w:bidi/>
      </w:pPr>
      <w:r xmlns:w="http://schemas.openxmlformats.org/wordprocessingml/2006/main" w:rsidRPr="000B2B3C">
        <w:rPr>
          <w:rFonts w:ascii="Calibri" w:eastAsia="Calibri" w:hAnsi="Calibri" w:cs="Calibri"/>
          <w:sz w:val="26"/>
          <w:szCs w:val="26"/>
        </w:rPr>
        <w:t xml:space="preserve">هذه هي الدكتورة إيلين فيليبس في تعليمها عن كتاب ميخا، النبي خارج الحزام. هذه هي الجلسة 5، ميخا 4.</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