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1F0E994" w:rsidR="004A3CF6" w:rsidRPr="00F43DB1" w:rsidRDefault="004A3CF6" w:rsidP="004A3CF6">
      <w:pPr>
        <w:jc w:val="center"/>
        <w:rPr>
          <w:b/>
          <w:bCs/>
          <w:sz w:val="40"/>
          <w:szCs w:val="40"/>
        </w:rPr>
      </w:pPr>
      <w:r w:rsidRPr="00F43DB1">
        <w:rPr>
          <w:b/>
          <w:bCs/>
          <w:sz w:val="40"/>
          <w:szCs w:val="40"/>
        </w:rPr>
        <w:t xml:space="preserve">Dr. </w:t>
      </w:r>
      <w:r w:rsidR="00D70D11">
        <w:rPr>
          <w:b/>
          <w:bCs/>
          <w:sz w:val="40"/>
          <w:szCs w:val="40"/>
        </w:rPr>
        <w:t>Elaine Phillips</w:t>
      </w:r>
      <w:r w:rsidR="001A7D9C">
        <w:rPr>
          <w:b/>
          <w:bCs/>
          <w:sz w:val="40"/>
          <w:szCs w:val="40"/>
        </w:rPr>
        <w:t>,</w:t>
      </w:r>
      <w:r w:rsidR="00DE2498">
        <w:rPr>
          <w:b/>
          <w:bCs/>
          <w:sz w:val="40"/>
          <w:szCs w:val="40"/>
        </w:rPr>
        <w:t xml:space="preserve"> </w:t>
      </w:r>
      <w:r w:rsidR="00D70D11">
        <w:rPr>
          <w:b/>
          <w:bCs/>
          <w:sz w:val="40"/>
          <w:szCs w:val="40"/>
        </w:rPr>
        <w:t>Introduction to Biblical Studies,</w:t>
      </w:r>
      <w:r w:rsidR="00D70D11">
        <w:rPr>
          <w:b/>
          <w:bCs/>
          <w:sz w:val="40"/>
          <w:szCs w:val="40"/>
        </w:rPr>
        <w:br/>
        <w:t xml:space="preserve">Session </w:t>
      </w:r>
      <w:r w:rsidR="00442D1C">
        <w:rPr>
          <w:b/>
          <w:bCs/>
          <w:sz w:val="40"/>
          <w:szCs w:val="40"/>
        </w:rPr>
        <w:t>8</w:t>
      </w:r>
      <w:r w:rsidR="00D70D11">
        <w:rPr>
          <w:b/>
          <w:bCs/>
          <w:sz w:val="40"/>
          <w:szCs w:val="40"/>
        </w:rPr>
        <w:t xml:space="preserve">, </w:t>
      </w:r>
      <w:r w:rsidR="00442D1C">
        <w:rPr>
          <w:b/>
          <w:bCs/>
          <w:sz w:val="40"/>
          <w:szCs w:val="40"/>
        </w:rPr>
        <w:t>Sharon Plain, Mount Carmel, Jezreel Valley</w:t>
      </w:r>
      <w:r w:rsidRPr="00F43DB1">
        <w:rPr>
          <w:b/>
          <w:bCs/>
          <w:sz w:val="40"/>
          <w:szCs w:val="40"/>
        </w:rPr>
        <w:br/>
        <w:t>Resources from NotebookLM</w:t>
      </w:r>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5FD8DF4D"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6A4411">
        <w:rPr>
          <w:b/>
          <w:bCs/>
          <w:sz w:val="32"/>
          <w:szCs w:val="32"/>
        </w:rPr>
        <w:t>Phillips</w:t>
      </w:r>
      <w:r w:rsidRPr="00595C2F">
        <w:rPr>
          <w:b/>
          <w:bCs/>
          <w:sz w:val="32"/>
          <w:szCs w:val="32"/>
        </w:rPr>
        <w:t xml:space="preserve">, </w:t>
      </w:r>
      <w:r w:rsidR="006A4411">
        <w:rPr>
          <w:b/>
          <w:bCs/>
          <w:sz w:val="32"/>
          <w:szCs w:val="32"/>
        </w:rPr>
        <w:t>Introduction to Biblical Studies</w:t>
      </w:r>
      <w:r w:rsidR="00155361">
        <w:rPr>
          <w:b/>
          <w:bCs/>
          <w:sz w:val="32"/>
          <w:szCs w:val="32"/>
        </w:rPr>
        <w:t>,</w:t>
      </w:r>
      <w:r w:rsidR="00DE2498">
        <w:rPr>
          <w:b/>
          <w:bCs/>
          <w:sz w:val="32"/>
          <w:szCs w:val="32"/>
        </w:rPr>
        <w:t xml:space="preserve"> </w:t>
      </w:r>
      <w:r w:rsidRPr="00595C2F">
        <w:rPr>
          <w:b/>
          <w:bCs/>
          <w:sz w:val="32"/>
          <w:szCs w:val="32"/>
        </w:rPr>
        <w:t xml:space="preserve">Session </w:t>
      </w:r>
      <w:r w:rsidR="00442D1C">
        <w:rPr>
          <w:b/>
          <w:bCs/>
          <w:sz w:val="32"/>
          <w:szCs w:val="32"/>
        </w:rPr>
        <w:t>8</w:t>
      </w:r>
      <w:r w:rsidRPr="00595C2F">
        <w:rPr>
          <w:b/>
          <w:bCs/>
          <w:sz w:val="32"/>
          <w:szCs w:val="32"/>
        </w:rPr>
        <w:t>,</w:t>
      </w:r>
      <w:r w:rsidR="00184CE8">
        <w:rPr>
          <w:b/>
          <w:bCs/>
          <w:sz w:val="32"/>
          <w:szCs w:val="32"/>
        </w:rPr>
        <w:t xml:space="preserve"> </w:t>
      </w:r>
      <w:r w:rsidR="00442D1C">
        <w:rPr>
          <w:b/>
          <w:bCs/>
          <w:sz w:val="32"/>
          <w:szCs w:val="32"/>
        </w:rPr>
        <w:t>Sharon Plain, Mount Carmel, Jezreel Valley</w:t>
      </w:r>
      <w:r w:rsidR="00155361">
        <w:rPr>
          <w:b/>
          <w:bCs/>
          <w:sz w:val="32"/>
          <w:szCs w:val="32"/>
        </w:rPr>
        <w:t>,</w:t>
      </w:r>
      <w:r>
        <w:rPr>
          <w:b/>
          <w:bCs/>
          <w:sz w:val="32"/>
          <w:szCs w:val="32"/>
        </w:rPr>
        <w:t xml:space="preserve"> Bi</w:t>
      </w:r>
      <w:r w:rsidRPr="00595C2F">
        <w:rPr>
          <w:b/>
          <w:bCs/>
          <w:sz w:val="32"/>
          <w:szCs w:val="32"/>
        </w:rPr>
        <w:t>blicalelearning.org, BeL</w:t>
      </w:r>
    </w:p>
    <w:p w14:paraId="4922E539" w14:textId="77777777" w:rsidR="00A47E46" w:rsidRPr="00A47E46" w:rsidRDefault="00A47E46" w:rsidP="00A47E46">
      <w:pPr>
        <w:rPr>
          <w:sz w:val="26"/>
          <w:szCs w:val="26"/>
        </w:rPr>
      </w:pPr>
      <w:r w:rsidRPr="00A47E46">
        <w:rPr>
          <w:sz w:val="26"/>
          <w:szCs w:val="26"/>
        </w:rPr>
        <w:t xml:space="preserve">This lecture excerpt from Dr. Elaine Phillips's "Introduction to Biblical Studies" focuses on the geography of three regions in Israel: </w:t>
      </w:r>
      <w:r w:rsidRPr="00A47E46">
        <w:rPr>
          <w:b/>
          <w:bCs/>
          <w:sz w:val="26"/>
          <w:szCs w:val="26"/>
        </w:rPr>
        <w:t>the Sharon Plain</w:t>
      </w:r>
      <w:r w:rsidRPr="00A47E46">
        <w:rPr>
          <w:sz w:val="26"/>
          <w:szCs w:val="26"/>
        </w:rPr>
        <w:t xml:space="preserve">, </w:t>
      </w:r>
      <w:r w:rsidRPr="00A47E46">
        <w:rPr>
          <w:b/>
          <w:bCs/>
          <w:sz w:val="26"/>
          <w:szCs w:val="26"/>
        </w:rPr>
        <w:t>Mount Carmel</w:t>
      </w:r>
      <w:r w:rsidRPr="00A47E46">
        <w:rPr>
          <w:sz w:val="26"/>
          <w:szCs w:val="26"/>
        </w:rPr>
        <w:t xml:space="preserve">, and </w:t>
      </w:r>
      <w:r w:rsidRPr="00A47E46">
        <w:rPr>
          <w:b/>
          <w:bCs/>
          <w:sz w:val="26"/>
          <w:szCs w:val="26"/>
        </w:rPr>
        <w:t>the Jezreel Valley</w:t>
      </w:r>
      <w:r w:rsidRPr="00A47E46">
        <w:rPr>
          <w:sz w:val="26"/>
          <w:szCs w:val="26"/>
        </w:rPr>
        <w:t>. The lecture connects the geographical features of each region to significant biblical events and figures, illustrating how the landscape shaped historical narratives. Dr. Phillips uses maps and archaeological evidence to explain the geological characteristics, highlighting the strategic importance and cultural significance of these areas. The lecture further emphasizes the interplay between geography, political power, and religious practices in shaping the history of ancient Israel. Finally, the lecture sets the stage for future discussions on the region of Galilee.</w:t>
      </w:r>
    </w:p>
    <w:p w14:paraId="262B3B28" w14:textId="792A737E" w:rsidR="004A3CF6" w:rsidRPr="00E955DD" w:rsidRDefault="004A3CF6" w:rsidP="00204D24">
      <w:pPr>
        <w:rPr>
          <w:b/>
          <w:bCs/>
          <w:sz w:val="36"/>
          <w:szCs w:val="36"/>
        </w:rPr>
      </w:pPr>
      <w:r>
        <w:rPr>
          <w:b/>
          <w:bCs/>
          <w:sz w:val="36"/>
          <w:szCs w:val="36"/>
        </w:rPr>
        <w:t xml:space="preserve">2.  </w:t>
      </w:r>
      <w:r w:rsidR="00A47E46">
        <w:rPr>
          <w:b/>
          <w:bCs/>
          <w:sz w:val="36"/>
          <w:szCs w:val="36"/>
        </w:rPr>
        <w:t>19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6A4411">
        <w:rPr>
          <w:b/>
          <w:bCs/>
          <w:sz w:val="36"/>
          <w:szCs w:val="36"/>
        </w:rPr>
        <w:t>Phillips</w:t>
      </w:r>
      <w:r w:rsidR="002E1E8E">
        <w:rPr>
          <w:b/>
          <w:bCs/>
          <w:sz w:val="36"/>
          <w:szCs w:val="36"/>
        </w:rPr>
        <w:t xml:space="preserve">, </w:t>
      </w:r>
      <w:r w:rsidR="006A4411">
        <w:rPr>
          <w:b/>
          <w:bCs/>
          <w:sz w:val="36"/>
          <w:szCs w:val="36"/>
        </w:rPr>
        <w:t>Introduction to Biblical Studies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442D1C">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Introductory Series</w:t>
      </w:r>
      <w:r w:rsidR="001A7D9C">
        <w:rPr>
          <w:b/>
          <w:bCs/>
          <w:sz w:val="36"/>
          <w:szCs w:val="36"/>
        </w:rPr>
        <w:t xml:space="preserve"> </w:t>
      </w:r>
      <w:r w:rsidR="001A7D9C" w:rsidRPr="001A7D9C">
        <w:rPr>
          <w:b/>
          <w:bCs/>
          <w:sz w:val="36"/>
          <w:szCs w:val="36"/>
        </w:rPr>
        <w:sym w:font="Wingdings" w:char="F0E0"/>
      </w:r>
      <w:r w:rsidR="001A7D9C">
        <w:rPr>
          <w:b/>
          <w:bCs/>
          <w:sz w:val="36"/>
          <w:szCs w:val="36"/>
        </w:rPr>
        <w:t xml:space="preserve"> </w:t>
      </w:r>
      <w:r w:rsidR="005D3024">
        <w:rPr>
          <w:b/>
          <w:bCs/>
          <w:sz w:val="36"/>
          <w:szCs w:val="36"/>
        </w:rPr>
        <w:t>Introduction to Biblical Studies</w:t>
      </w:r>
      <w:r>
        <w:rPr>
          <w:b/>
          <w:bCs/>
          <w:sz w:val="36"/>
          <w:szCs w:val="36"/>
        </w:rPr>
        <w:t xml:space="preserve">). </w:t>
      </w:r>
    </w:p>
    <w:p w14:paraId="2BF00725" w14:textId="7C7CC137" w:rsidR="004A3CF6" w:rsidRDefault="00A47E46">
      <w:pPr>
        <w:rPr>
          <w:sz w:val="26"/>
          <w:szCs w:val="26"/>
        </w:rPr>
      </w:pPr>
      <w:r>
        <w:rPr>
          <w:sz w:val="26"/>
          <w:szCs w:val="26"/>
        </w:rPr>
        <w:object w:dxaOrig="1541" w:dyaOrig="998" w14:anchorId="4AC2A4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pt;height:97.5pt" o:ole="">
            <v:imagedata r:id="rId7" o:title=""/>
          </v:shape>
          <o:OLEObject Type="Embed" ProgID="Package" ShapeID="_x0000_i1025" DrawAspect="Icon" ObjectID="_1799465752"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33EDA33F" w14:textId="77777777" w:rsidR="00A47E46" w:rsidRPr="00A47E46" w:rsidRDefault="00A47E46" w:rsidP="00A47E46">
      <w:pPr>
        <w:rPr>
          <w:vanish/>
          <w:sz w:val="26"/>
          <w:szCs w:val="26"/>
        </w:rPr>
      </w:pPr>
      <w:r w:rsidRPr="00A47E46">
        <w:rPr>
          <w:vanish/>
          <w:sz w:val="26"/>
          <w:szCs w:val="26"/>
        </w:rPr>
        <w:t>Top of Form</w:t>
      </w:r>
    </w:p>
    <w:p w14:paraId="3E9C72F8" w14:textId="77777777" w:rsidR="00A47E46" w:rsidRPr="00A47E46" w:rsidRDefault="00A47E46" w:rsidP="00A47E46">
      <w:pPr>
        <w:rPr>
          <w:sz w:val="26"/>
          <w:szCs w:val="26"/>
        </w:rPr>
      </w:pPr>
      <w:r w:rsidRPr="00A47E46">
        <w:rPr>
          <w:sz w:val="26"/>
          <w:szCs w:val="26"/>
        </w:rPr>
        <w:t>Okay, here is a detailed briefing document summarizing the key themes and ideas from the provided source, "Phillips_IBS_EN_Session08.pdf":</w:t>
      </w:r>
    </w:p>
    <w:p w14:paraId="12F35EBA" w14:textId="77777777" w:rsidR="00A47E46" w:rsidRPr="00A47E46" w:rsidRDefault="00A47E46" w:rsidP="00A47E46">
      <w:pPr>
        <w:rPr>
          <w:sz w:val="26"/>
          <w:szCs w:val="26"/>
        </w:rPr>
      </w:pPr>
      <w:r w:rsidRPr="00A47E46">
        <w:rPr>
          <w:b/>
          <w:bCs/>
          <w:sz w:val="26"/>
          <w:szCs w:val="26"/>
        </w:rPr>
        <w:t>Briefing Document: Regional Study - Sharon Plain, Mount Carmel, and Jezreel Valley</w:t>
      </w:r>
    </w:p>
    <w:p w14:paraId="1D85B5C0" w14:textId="77777777" w:rsidR="00A47E46" w:rsidRPr="00A47E46" w:rsidRDefault="00A47E46" w:rsidP="00A47E46">
      <w:pPr>
        <w:rPr>
          <w:sz w:val="26"/>
          <w:szCs w:val="26"/>
        </w:rPr>
      </w:pPr>
      <w:r w:rsidRPr="00A47E46">
        <w:rPr>
          <w:b/>
          <w:bCs/>
          <w:sz w:val="26"/>
          <w:szCs w:val="26"/>
        </w:rPr>
        <w:t>Introduction</w:t>
      </w:r>
    </w:p>
    <w:p w14:paraId="2D9A58B9" w14:textId="77777777" w:rsidR="00A47E46" w:rsidRPr="00A47E46" w:rsidRDefault="00A47E46" w:rsidP="00A47E46">
      <w:pPr>
        <w:rPr>
          <w:sz w:val="26"/>
          <w:szCs w:val="26"/>
        </w:rPr>
      </w:pPr>
      <w:r w:rsidRPr="00A47E46">
        <w:rPr>
          <w:sz w:val="26"/>
          <w:szCs w:val="26"/>
        </w:rPr>
        <w:t>This document summarizes Dr. Elaine Phillips's lecture on the geographical regions of the Sharon Plain, Mount Carmel, and the Jezreel Valley, highlighting their significance in biblical history and their geographical characteristics. This session builds upon previous discussions of the southern and central areas of Israel and moves to the north and west.</w:t>
      </w:r>
    </w:p>
    <w:p w14:paraId="154A801C" w14:textId="77777777" w:rsidR="00A47E46" w:rsidRPr="00A47E46" w:rsidRDefault="00A47E46" w:rsidP="00A47E46">
      <w:pPr>
        <w:rPr>
          <w:sz w:val="26"/>
          <w:szCs w:val="26"/>
        </w:rPr>
      </w:pPr>
      <w:r w:rsidRPr="00A47E46">
        <w:rPr>
          <w:b/>
          <w:bCs/>
          <w:sz w:val="26"/>
          <w:szCs w:val="26"/>
        </w:rPr>
        <w:t>I. The Sharon Plain</w:t>
      </w:r>
    </w:p>
    <w:p w14:paraId="66216FE9" w14:textId="77777777" w:rsidR="00A47E46" w:rsidRPr="00A47E46" w:rsidRDefault="00A47E46" w:rsidP="00A47E46">
      <w:pPr>
        <w:numPr>
          <w:ilvl w:val="0"/>
          <w:numId w:val="62"/>
        </w:numPr>
        <w:rPr>
          <w:sz w:val="26"/>
          <w:szCs w:val="26"/>
        </w:rPr>
      </w:pPr>
      <w:r w:rsidRPr="00A47E46">
        <w:rPr>
          <w:b/>
          <w:bCs/>
          <w:sz w:val="26"/>
          <w:szCs w:val="26"/>
        </w:rPr>
        <w:t>Geographical Location and Boundaries:</w:t>
      </w:r>
      <w:r w:rsidRPr="00A47E46">
        <w:rPr>
          <w:sz w:val="26"/>
          <w:szCs w:val="26"/>
        </w:rPr>
        <w:t>Located north of the Philistine Plain.</w:t>
      </w:r>
    </w:p>
    <w:p w14:paraId="2BCF3143" w14:textId="77777777" w:rsidR="00A47E46" w:rsidRPr="00A47E46" w:rsidRDefault="00A47E46" w:rsidP="00A47E46">
      <w:pPr>
        <w:numPr>
          <w:ilvl w:val="0"/>
          <w:numId w:val="62"/>
        </w:numPr>
        <w:rPr>
          <w:sz w:val="26"/>
          <w:szCs w:val="26"/>
        </w:rPr>
      </w:pPr>
      <w:r w:rsidRPr="00A47E46">
        <w:rPr>
          <w:sz w:val="26"/>
          <w:szCs w:val="26"/>
        </w:rPr>
        <w:t>Extends roughly 30 miles in length.</w:t>
      </w:r>
    </w:p>
    <w:p w14:paraId="46A1953B" w14:textId="77777777" w:rsidR="00A47E46" w:rsidRPr="00A47E46" w:rsidRDefault="00A47E46" w:rsidP="00A47E46">
      <w:pPr>
        <w:numPr>
          <w:ilvl w:val="0"/>
          <w:numId w:val="62"/>
        </w:numPr>
        <w:rPr>
          <w:sz w:val="26"/>
          <w:szCs w:val="26"/>
        </w:rPr>
      </w:pPr>
      <w:r w:rsidRPr="00A47E46">
        <w:rPr>
          <w:sz w:val="26"/>
          <w:szCs w:val="26"/>
        </w:rPr>
        <w:t>Northern boundary: Nachal Taninim (Crocodile River).</w:t>
      </w:r>
    </w:p>
    <w:p w14:paraId="3FE6D39F" w14:textId="77777777" w:rsidR="00A47E46" w:rsidRPr="00A47E46" w:rsidRDefault="00A47E46" w:rsidP="00A47E46">
      <w:pPr>
        <w:numPr>
          <w:ilvl w:val="0"/>
          <w:numId w:val="62"/>
        </w:numPr>
        <w:rPr>
          <w:sz w:val="26"/>
          <w:szCs w:val="26"/>
        </w:rPr>
      </w:pPr>
      <w:r w:rsidRPr="00A47E46">
        <w:rPr>
          <w:sz w:val="26"/>
          <w:szCs w:val="26"/>
        </w:rPr>
        <w:t>Southern boundary: Yarkon River.</w:t>
      </w:r>
    </w:p>
    <w:p w14:paraId="155156C7" w14:textId="77777777" w:rsidR="00A47E46" w:rsidRPr="00A47E46" w:rsidRDefault="00A47E46" w:rsidP="00A47E46">
      <w:pPr>
        <w:numPr>
          <w:ilvl w:val="0"/>
          <w:numId w:val="62"/>
        </w:numPr>
        <w:rPr>
          <w:sz w:val="26"/>
          <w:szCs w:val="26"/>
        </w:rPr>
      </w:pPr>
      <w:r w:rsidRPr="00A47E46">
        <w:rPr>
          <w:sz w:val="26"/>
          <w:szCs w:val="26"/>
        </w:rPr>
        <w:t>Eastern boundary: Foothills.</w:t>
      </w:r>
    </w:p>
    <w:p w14:paraId="6C7AC5DD" w14:textId="77777777" w:rsidR="00A47E46" w:rsidRPr="00A47E46" w:rsidRDefault="00A47E46" w:rsidP="00A47E46">
      <w:pPr>
        <w:numPr>
          <w:ilvl w:val="0"/>
          <w:numId w:val="62"/>
        </w:numPr>
        <w:rPr>
          <w:sz w:val="26"/>
          <w:szCs w:val="26"/>
        </w:rPr>
      </w:pPr>
      <w:r w:rsidRPr="00A47E46">
        <w:rPr>
          <w:sz w:val="26"/>
          <w:szCs w:val="26"/>
        </w:rPr>
        <w:t>Western boundary: Mediterranean Sea.</w:t>
      </w:r>
    </w:p>
    <w:p w14:paraId="3D05AA9E" w14:textId="77777777" w:rsidR="00A47E46" w:rsidRPr="00A47E46" w:rsidRDefault="00A47E46" w:rsidP="00A47E46">
      <w:pPr>
        <w:numPr>
          <w:ilvl w:val="0"/>
          <w:numId w:val="62"/>
        </w:numPr>
        <w:rPr>
          <w:sz w:val="26"/>
          <w:szCs w:val="26"/>
        </w:rPr>
      </w:pPr>
      <w:r w:rsidRPr="00A47E46">
        <w:rPr>
          <w:b/>
          <w:bCs/>
          <w:sz w:val="26"/>
          <w:szCs w:val="26"/>
        </w:rPr>
        <w:t>Geological Characteristics:</w:t>
      </w:r>
      <w:r w:rsidRPr="00A47E46">
        <w:rPr>
          <w:sz w:val="26"/>
          <w:szCs w:val="26"/>
        </w:rPr>
        <w:t>Alluvial soils and sand dunes.</w:t>
      </w:r>
    </w:p>
    <w:p w14:paraId="1D6F48A4" w14:textId="77777777" w:rsidR="00A47E46" w:rsidRPr="00A47E46" w:rsidRDefault="00A47E46" w:rsidP="00A47E46">
      <w:pPr>
        <w:numPr>
          <w:ilvl w:val="0"/>
          <w:numId w:val="62"/>
        </w:numPr>
        <w:rPr>
          <w:sz w:val="26"/>
          <w:szCs w:val="26"/>
        </w:rPr>
      </w:pPr>
      <w:r w:rsidRPr="00A47E46">
        <w:rPr>
          <w:sz w:val="26"/>
          <w:szCs w:val="26"/>
        </w:rPr>
        <w:t>Kurkar ridges (calcified sandstone) which act as a natural cement creating swamps behind them. This explains why the area isn't heavily populated during the Old Testament period.</w:t>
      </w:r>
    </w:p>
    <w:p w14:paraId="51427BDE" w14:textId="77777777" w:rsidR="00A47E46" w:rsidRPr="00A47E46" w:rsidRDefault="00A47E46" w:rsidP="00A47E46">
      <w:pPr>
        <w:numPr>
          <w:ilvl w:val="0"/>
          <w:numId w:val="62"/>
        </w:numPr>
        <w:rPr>
          <w:sz w:val="26"/>
          <w:szCs w:val="26"/>
        </w:rPr>
      </w:pPr>
      <w:r w:rsidRPr="00A47E46">
        <w:rPr>
          <w:sz w:val="26"/>
          <w:szCs w:val="26"/>
        </w:rPr>
        <w:t>Swampy terrain due to kurkar ridges backing up water.</w:t>
      </w:r>
    </w:p>
    <w:p w14:paraId="7E96C7A4" w14:textId="77777777" w:rsidR="00A47E46" w:rsidRPr="00A47E46" w:rsidRDefault="00A47E46" w:rsidP="00A47E46">
      <w:pPr>
        <w:numPr>
          <w:ilvl w:val="0"/>
          <w:numId w:val="62"/>
        </w:numPr>
        <w:rPr>
          <w:sz w:val="26"/>
          <w:szCs w:val="26"/>
        </w:rPr>
      </w:pPr>
      <w:r w:rsidRPr="00A47E46">
        <w:rPr>
          <w:b/>
          <w:bCs/>
          <w:sz w:val="26"/>
          <w:szCs w:val="26"/>
        </w:rPr>
        <w:t>Limited Old Testament Significance:</w:t>
      </w:r>
      <w:r w:rsidRPr="00A47E46">
        <w:rPr>
          <w:sz w:val="26"/>
          <w:szCs w:val="26"/>
        </w:rPr>
        <w:t xml:space="preserve"> Due to its swampy nature, the Sharon Plain is not frequently mentioned in the Old Testament. Major routes hugged the foothills of the plain.</w:t>
      </w:r>
    </w:p>
    <w:p w14:paraId="7975D02B" w14:textId="77777777" w:rsidR="00A47E46" w:rsidRPr="00A47E46" w:rsidRDefault="00A47E46" w:rsidP="00A47E46">
      <w:pPr>
        <w:numPr>
          <w:ilvl w:val="0"/>
          <w:numId w:val="62"/>
        </w:numPr>
        <w:rPr>
          <w:sz w:val="26"/>
          <w:szCs w:val="26"/>
        </w:rPr>
      </w:pPr>
      <w:r w:rsidRPr="00A47E46">
        <w:rPr>
          <w:b/>
          <w:bCs/>
          <w:sz w:val="26"/>
          <w:szCs w:val="26"/>
        </w:rPr>
        <w:t>Caesarea Maritima:</w:t>
      </w:r>
      <w:r w:rsidRPr="00A47E46">
        <w:rPr>
          <w:sz w:val="26"/>
          <w:szCs w:val="26"/>
        </w:rPr>
        <w:t>Significant in the New Testament period.</w:t>
      </w:r>
    </w:p>
    <w:p w14:paraId="37BFE98C" w14:textId="77777777" w:rsidR="00A47E46" w:rsidRPr="00A47E46" w:rsidRDefault="00A47E46" w:rsidP="00A47E46">
      <w:pPr>
        <w:numPr>
          <w:ilvl w:val="0"/>
          <w:numId w:val="62"/>
        </w:numPr>
        <w:rPr>
          <w:sz w:val="26"/>
          <w:szCs w:val="26"/>
        </w:rPr>
      </w:pPr>
      <w:r w:rsidRPr="00A47E46">
        <w:rPr>
          <w:sz w:val="26"/>
          <w:szCs w:val="26"/>
        </w:rPr>
        <w:t>Built by Herod the Great to be a point of access for Roman culture into Judea.</w:t>
      </w:r>
    </w:p>
    <w:p w14:paraId="586F774D" w14:textId="77777777" w:rsidR="00A47E46" w:rsidRPr="00A47E46" w:rsidRDefault="00A47E46" w:rsidP="00A47E46">
      <w:pPr>
        <w:numPr>
          <w:ilvl w:val="0"/>
          <w:numId w:val="62"/>
        </w:numPr>
        <w:rPr>
          <w:sz w:val="26"/>
          <w:szCs w:val="26"/>
        </w:rPr>
      </w:pPr>
      <w:r w:rsidRPr="00A47E46">
        <w:rPr>
          <w:sz w:val="26"/>
          <w:szCs w:val="26"/>
        </w:rPr>
        <w:t>Featured an artificial harbor constructed using new underwater cement technology.</w:t>
      </w:r>
    </w:p>
    <w:p w14:paraId="47409DD6" w14:textId="77777777" w:rsidR="00A47E46" w:rsidRPr="00A47E46" w:rsidRDefault="00A47E46" w:rsidP="00A47E46">
      <w:pPr>
        <w:numPr>
          <w:ilvl w:val="0"/>
          <w:numId w:val="62"/>
        </w:numPr>
        <w:rPr>
          <w:sz w:val="26"/>
          <w:szCs w:val="26"/>
        </w:rPr>
      </w:pPr>
      <w:r w:rsidRPr="00A47E46">
        <w:rPr>
          <w:sz w:val="26"/>
          <w:szCs w:val="26"/>
        </w:rPr>
        <w:lastRenderedPageBreak/>
        <w:t>The harbor could hold a large amount of the Roman fleet, and included a lighthouse imitating the famous lighthouse of Alexandria.</w:t>
      </w:r>
    </w:p>
    <w:p w14:paraId="14F404EB" w14:textId="77777777" w:rsidR="00A47E46" w:rsidRPr="00A47E46" w:rsidRDefault="00A47E46" w:rsidP="00A47E46">
      <w:pPr>
        <w:numPr>
          <w:ilvl w:val="0"/>
          <w:numId w:val="62"/>
        </w:numPr>
        <w:rPr>
          <w:sz w:val="26"/>
          <w:szCs w:val="26"/>
        </w:rPr>
      </w:pPr>
      <w:r w:rsidRPr="00A47E46">
        <w:rPr>
          <w:sz w:val="26"/>
          <w:szCs w:val="26"/>
        </w:rPr>
        <w:t>Included a temple honoring Caesar Augustus, oriented directly towards Rome, a palace on a promontory, a theater and a hippodrome.</w:t>
      </w:r>
    </w:p>
    <w:p w14:paraId="706D6D9B" w14:textId="77777777" w:rsidR="00A47E46" w:rsidRPr="00A47E46" w:rsidRDefault="00A47E46" w:rsidP="00A47E46">
      <w:pPr>
        <w:numPr>
          <w:ilvl w:val="0"/>
          <w:numId w:val="62"/>
        </w:numPr>
        <w:rPr>
          <w:sz w:val="26"/>
          <w:szCs w:val="26"/>
        </w:rPr>
      </w:pPr>
      <w:r w:rsidRPr="00A47E46">
        <w:rPr>
          <w:sz w:val="26"/>
          <w:szCs w:val="26"/>
        </w:rPr>
        <w:t>Ironically, from Caesarea, the gospel message would go forth across the Roman lake (Mediterranean), reversing Herod's intent.</w:t>
      </w:r>
    </w:p>
    <w:p w14:paraId="3112C307" w14:textId="77777777" w:rsidR="00A47E46" w:rsidRPr="00A47E46" w:rsidRDefault="00A47E46" w:rsidP="00A47E46">
      <w:pPr>
        <w:numPr>
          <w:ilvl w:val="0"/>
          <w:numId w:val="62"/>
        </w:numPr>
        <w:rPr>
          <w:sz w:val="26"/>
          <w:szCs w:val="26"/>
        </w:rPr>
      </w:pPr>
      <w:r w:rsidRPr="00A47E46">
        <w:rPr>
          <w:b/>
          <w:bCs/>
          <w:sz w:val="26"/>
          <w:szCs w:val="26"/>
        </w:rPr>
        <w:t>Herod's Megalomania:</w:t>
      </w:r>
      <w:r w:rsidRPr="00A47E46">
        <w:rPr>
          <w:sz w:val="26"/>
          <w:szCs w:val="26"/>
        </w:rPr>
        <w:t xml:space="preserve"> Herod the Great’s building projects were motivated by a "megalomaniac complex" to establish his influence, bring Roman culture into Judea and because he could not achieve geopolitical power.</w:t>
      </w:r>
    </w:p>
    <w:p w14:paraId="37D0B6CA" w14:textId="77777777" w:rsidR="00A47E46" w:rsidRPr="00A47E46" w:rsidRDefault="00A47E46" w:rsidP="00A47E46">
      <w:pPr>
        <w:numPr>
          <w:ilvl w:val="0"/>
          <w:numId w:val="62"/>
        </w:numPr>
        <w:rPr>
          <w:sz w:val="26"/>
          <w:szCs w:val="26"/>
        </w:rPr>
      </w:pPr>
      <w:r w:rsidRPr="00A47E46">
        <w:rPr>
          <w:b/>
          <w:bCs/>
          <w:sz w:val="26"/>
          <w:szCs w:val="26"/>
        </w:rPr>
        <w:t>The Theater at Caesarea:</w:t>
      </w:r>
      <w:r w:rsidRPr="00A47E46">
        <w:rPr>
          <w:sz w:val="26"/>
          <w:szCs w:val="26"/>
        </w:rPr>
        <w:t xml:space="preserve"> Used for performances and propaganda. Herod Agrippa's death (as described in Acts 12 and Josephus) took place in the theater after delivering a public address, highlighting the theater's role as a stage for political theater.</w:t>
      </w:r>
    </w:p>
    <w:p w14:paraId="5D0135A7" w14:textId="77777777" w:rsidR="00A47E46" w:rsidRPr="00A47E46" w:rsidRDefault="00A47E46" w:rsidP="00A47E46">
      <w:pPr>
        <w:numPr>
          <w:ilvl w:val="0"/>
          <w:numId w:val="62"/>
        </w:numPr>
        <w:rPr>
          <w:sz w:val="26"/>
          <w:szCs w:val="26"/>
        </w:rPr>
      </w:pPr>
      <w:r w:rsidRPr="00A47E46">
        <w:rPr>
          <w:b/>
          <w:bCs/>
          <w:sz w:val="26"/>
          <w:szCs w:val="26"/>
        </w:rPr>
        <w:t>Water Systems:</w:t>
      </w:r>
      <w:r w:rsidRPr="00A47E46">
        <w:rPr>
          <w:sz w:val="26"/>
          <w:szCs w:val="26"/>
        </w:rPr>
        <w:t>Aqueducts brought water to Caesarea from the foothills of Mount Carmel, with a second channel added to the main aqueduct due to increased need during Hadrian's time.</w:t>
      </w:r>
    </w:p>
    <w:p w14:paraId="12743272" w14:textId="77777777" w:rsidR="00A47E46" w:rsidRPr="00A47E46" w:rsidRDefault="00A47E46" w:rsidP="00A47E46">
      <w:pPr>
        <w:numPr>
          <w:ilvl w:val="0"/>
          <w:numId w:val="62"/>
        </w:numPr>
        <w:rPr>
          <w:sz w:val="26"/>
          <w:szCs w:val="26"/>
        </w:rPr>
      </w:pPr>
      <w:r w:rsidRPr="00A47E46">
        <w:rPr>
          <w:b/>
          <w:bCs/>
          <w:sz w:val="26"/>
          <w:szCs w:val="26"/>
        </w:rPr>
        <w:t>Roman and Christian Presence:</w:t>
      </w:r>
      <w:r w:rsidRPr="00A47E46">
        <w:rPr>
          <w:sz w:val="26"/>
          <w:szCs w:val="26"/>
        </w:rPr>
        <w:t>Caesarea served as a major Roman military base (particularly under Hadrian).</w:t>
      </w:r>
    </w:p>
    <w:p w14:paraId="0EBFECAD" w14:textId="77777777" w:rsidR="00A47E46" w:rsidRPr="00A47E46" w:rsidRDefault="00A47E46" w:rsidP="00A47E46">
      <w:pPr>
        <w:numPr>
          <w:ilvl w:val="0"/>
          <w:numId w:val="62"/>
        </w:numPr>
        <w:rPr>
          <w:sz w:val="26"/>
          <w:szCs w:val="26"/>
        </w:rPr>
      </w:pPr>
      <w:r w:rsidRPr="00A47E46">
        <w:rPr>
          <w:sz w:val="26"/>
          <w:szCs w:val="26"/>
        </w:rPr>
        <w:t>Became a center of early Christianity with figures like Origen and Eusebius.</w:t>
      </w:r>
    </w:p>
    <w:p w14:paraId="73E7513B" w14:textId="77777777" w:rsidR="00A47E46" w:rsidRPr="00A47E46" w:rsidRDefault="00A47E46" w:rsidP="00A47E46">
      <w:pPr>
        <w:rPr>
          <w:sz w:val="26"/>
          <w:szCs w:val="26"/>
        </w:rPr>
      </w:pPr>
      <w:r w:rsidRPr="00A47E46">
        <w:rPr>
          <w:b/>
          <w:bCs/>
          <w:sz w:val="26"/>
          <w:szCs w:val="26"/>
        </w:rPr>
        <w:t>II. Mount Carmel</w:t>
      </w:r>
    </w:p>
    <w:p w14:paraId="0C2440F8" w14:textId="77777777" w:rsidR="00A47E46" w:rsidRPr="00A47E46" w:rsidRDefault="00A47E46" w:rsidP="00A47E46">
      <w:pPr>
        <w:numPr>
          <w:ilvl w:val="0"/>
          <w:numId w:val="63"/>
        </w:numPr>
        <w:rPr>
          <w:sz w:val="26"/>
          <w:szCs w:val="26"/>
        </w:rPr>
      </w:pPr>
      <w:r w:rsidRPr="00A47E46">
        <w:rPr>
          <w:b/>
          <w:bCs/>
          <w:sz w:val="26"/>
          <w:szCs w:val="26"/>
        </w:rPr>
        <w:t>Meaning of Name:</w:t>
      </w:r>
      <w:r w:rsidRPr="00A47E46">
        <w:rPr>
          <w:sz w:val="26"/>
          <w:szCs w:val="26"/>
        </w:rPr>
        <w:t xml:space="preserve"> "Carmel" means vineyard, often interpreted as "Vineyard of God."</w:t>
      </w:r>
    </w:p>
    <w:p w14:paraId="65DD195F" w14:textId="77777777" w:rsidR="00A47E46" w:rsidRPr="00A47E46" w:rsidRDefault="00A47E46" w:rsidP="00A47E46">
      <w:pPr>
        <w:numPr>
          <w:ilvl w:val="0"/>
          <w:numId w:val="63"/>
        </w:numPr>
        <w:rPr>
          <w:sz w:val="26"/>
          <w:szCs w:val="26"/>
        </w:rPr>
      </w:pPr>
      <w:r w:rsidRPr="00A47E46">
        <w:rPr>
          <w:b/>
          <w:bCs/>
          <w:sz w:val="26"/>
          <w:szCs w:val="26"/>
        </w:rPr>
        <w:t>Geographical Structure:</w:t>
      </w:r>
      <w:r w:rsidRPr="00A47E46">
        <w:rPr>
          <w:sz w:val="26"/>
          <w:szCs w:val="26"/>
        </w:rPr>
        <w:t xml:space="preserve"> Three segments jutting into the Mediterranean: the Promontory of Mount Carmel proper (lush vegetation), Shephelah of Carmel (less fertile), and a lower section further east (less lush).</w:t>
      </w:r>
    </w:p>
    <w:p w14:paraId="6E2342F3" w14:textId="77777777" w:rsidR="00A47E46" w:rsidRPr="00A47E46" w:rsidRDefault="00A47E46" w:rsidP="00A47E46">
      <w:pPr>
        <w:numPr>
          <w:ilvl w:val="0"/>
          <w:numId w:val="63"/>
        </w:numPr>
        <w:rPr>
          <w:sz w:val="26"/>
          <w:szCs w:val="26"/>
        </w:rPr>
      </w:pPr>
      <w:r w:rsidRPr="00A47E46">
        <w:rPr>
          <w:b/>
          <w:bCs/>
          <w:sz w:val="26"/>
          <w:szCs w:val="26"/>
        </w:rPr>
        <w:t>Geographical Barrier and Passes:</w:t>
      </w:r>
      <w:r w:rsidRPr="00A47E46">
        <w:rPr>
          <w:sz w:val="26"/>
          <w:szCs w:val="26"/>
        </w:rPr>
        <w:t>Mount Carmel acts as a barrier, influencing travel routes.</w:t>
      </w:r>
    </w:p>
    <w:p w14:paraId="59CC64A1" w14:textId="77777777" w:rsidR="00A47E46" w:rsidRPr="00A47E46" w:rsidRDefault="00A47E46" w:rsidP="00A47E46">
      <w:pPr>
        <w:numPr>
          <w:ilvl w:val="0"/>
          <w:numId w:val="63"/>
        </w:numPr>
        <w:rPr>
          <w:sz w:val="26"/>
          <w:szCs w:val="26"/>
        </w:rPr>
      </w:pPr>
      <w:r w:rsidRPr="00A47E46">
        <w:rPr>
          <w:sz w:val="26"/>
          <w:szCs w:val="26"/>
        </w:rPr>
        <w:t>Passes through chalk layers created by erosion are important routes, like the modern Highway 6.</w:t>
      </w:r>
    </w:p>
    <w:p w14:paraId="113D542D" w14:textId="77777777" w:rsidR="00A47E46" w:rsidRPr="00A47E46" w:rsidRDefault="00A47E46" w:rsidP="00A47E46">
      <w:pPr>
        <w:numPr>
          <w:ilvl w:val="0"/>
          <w:numId w:val="63"/>
        </w:numPr>
        <w:rPr>
          <w:sz w:val="26"/>
          <w:szCs w:val="26"/>
        </w:rPr>
      </w:pPr>
      <w:r w:rsidRPr="00A47E46">
        <w:rPr>
          <w:sz w:val="26"/>
          <w:szCs w:val="26"/>
        </w:rPr>
        <w:t>The Dotan Valley provides an alternative route around the southeastern end of the Carmel barrier.</w:t>
      </w:r>
    </w:p>
    <w:p w14:paraId="78D2F419" w14:textId="77777777" w:rsidR="00A47E46" w:rsidRPr="00A47E46" w:rsidRDefault="00A47E46" w:rsidP="00A47E46">
      <w:pPr>
        <w:numPr>
          <w:ilvl w:val="0"/>
          <w:numId w:val="63"/>
        </w:numPr>
        <w:rPr>
          <w:sz w:val="26"/>
          <w:szCs w:val="26"/>
        </w:rPr>
      </w:pPr>
      <w:r w:rsidRPr="00A47E46">
        <w:rPr>
          <w:b/>
          <w:bCs/>
          <w:sz w:val="26"/>
          <w:szCs w:val="26"/>
        </w:rPr>
        <w:lastRenderedPageBreak/>
        <w:t>Kishon Brook:</w:t>
      </w:r>
      <w:r w:rsidRPr="00A47E46">
        <w:rPr>
          <w:sz w:val="26"/>
          <w:szCs w:val="26"/>
        </w:rPr>
        <w:t xml:space="preserve"> Drains the whole of the Jezreel Valley along the northeastern scarp of Mount Carmel.</w:t>
      </w:r>
    </w:p>
    <w:p w14:paraId="4FEB544C" w14:textId="77777777" w:rsidR="00A47E46" w:rsidRPr="00A47E46" w:rsidRDefault="00A47E46" w:rsidP="00A47E46">
      <w:pPr>
        <w:numPr>
          <w:ilvl w:val="0"/>
          <w:numId w:val="63"/>
        </w:numPr>
        <w:rPr>
          <w:sz w:val="26"/>
          <w:szCs w:val="26"/>
        </w:rPr>
      </w:pPr>
      <w:r w:rsidRPr="00A47E46">
        <w:rPr>
          <w:b/>
          <w:bCs/>
          <w:sz w:val="26"/>
          <w:szCs w:val="26"/>
        </w:rPr>
        <w:t>Elijah and the Prophets of Baal:</w:t>
      </w:r>
      <w:r w:rsidRPr="00A47E46">
        <w:rPr>
          <w:sz w:val="26"/>
          <w:szCs w:val="26"/>
        </w:rPr>
        <w:t>Mount Carmel was a major setting for the confrontation between Elijah and the prophets of Baal (1 Kings 18).</w:t>
      </w:r>
    </w:p>
    <w:p w14:paraId="120DD322" w14:textId="77777777" w:rsidR="00A47E46" w:rsidRPr="00A47E46" w:rsidRDefault="00A47E46" w:rsidP="00A47E46">
      <w:pPr>
        <w:numPr>
          <w:ilvl w:val="0"/>
          <w:numId w:val="63"/>
        </w:numPr>
        <w:rPr>
          <w:sz w:val="26"/>
          <w:szCs w:val="26"/>
        </w:rPr>
      </w:pPr>
      <w:r w:rsidRPr="00A47E46">
        <w:rPr>
          <w:sz w:val="26"/>
          <w:szCs w:val="26"/>
        </w:rPr>
        <w:t>The location was significant due to its lushness, usually connected to Baal's powers over rain, and its position on the border between Israel and Phoenicia (a region that was a cultural center of Baal worship).</w:t>
      </w:r>
    </w:p>
    <w:p w14:paraId="37698BEE" w14:textId="77777777" w:rsidR="00A47E46" w:rsidRPr="00A47E46" w:rsidRDefault="00A47E46" w:rsidP="00A47E46">
      <w:pPr>
        <w:numPr>
          <w:ilvl w:val="0"/>
          <w:numId w:val="63"/>
        </w:numPr>
        <w:rPr>
          <w:sz w:val="26"/>
          <w:szCs w:val="26"/>
        </w:rPr>
      </w:pPr>
      <w:r w:rsidRPr="00A47E46">
        <w:rPr>
          <w:sz w:val="26"/>
          <w:szCs w:val="26"/>
        </w:rPr>
        <w:t>Elijah's challenge involved drenching the altar with water, demonstrating God's power over Baal.</w:t>
      </w:r>
    </w:p>
    <w:p w14:paraId="6729F55C" w14:textId="77777777" w:rsidR="00A47E46" w:rsidRPr="00A47E46" w:rsidRDefault="00A47E46" w:rsidP="00A47E46">
      <w:pPr>
        <w:numPr>
          <w:ilvl w:val="0"/>
          <w:numId w:val="63"/>
        </w:numPr>
        <w:rPr>
          <w:sz w:val="26"/>
          <w:szCs w:val="26"/>
        </w:rPr>
      </w:pPr>
      <w:r w:rsidRPr="00A47E46">
        <w:rPr>
          <w:sz w:val="26"/>
          <w:szCs w:val="26"/>
        </w:rPr>
        <w:t>The subsequent slaughter of the Baal prophets at the Kishon Brook is symbolically significant, washing away the filth into the sea.</w:t>
      </w:r>
    </w:p>
    <w:p w14:paraId="4FB6CAB3" w14:textId="77777777" w:rsidR="00A47E46" w:rsidRPr="00A47E46" w:rsidRDefault="00A47E46" w:rsidP="00A47E46">
      <w:pPr>
        <w:rPr>
          <w:sz w:val="26"/>
          <w:szCs w:val="26"/>
        </w:rPr>
      </w:pPr>
      <w:r w:rsidRPr="00A47E46">
        <w:rPr>
          <w:b/>
          <w:bCs/>
          <w:sz w:val="26"/>
          <w:szCs w:val="26"/>
        </w:rPr>
        <w:t>III. Jezreel Valley</w:t>
      </w:r>
    </w:p>
    <w:p w14:paraId="328B0DAB" w14:textId="77777777" w:rsidR="00A47E46" w:rsidRPr="00A47E46" w:rsidRDefault="00A47E46" w:rsidP="00A47E46">
      <w:pPr>
        <w:numPr>
          <w:ilvl w:val="0"/>
          <w:numId w:val="64"/>
        </w:numPr>
        <w:rPr>
          <w:sz w:val="26"/>
          <w:szCs w:val="26"/>
        </w:rPr>
      </w:pPr>
      <w:r w:rsidRPr="00A47E46">
        <w:rPr>
          <w:b/>
          <w:bCs/>
          <w:sz w:val="26"/>
          <w:szCs w:val="26"/>
        </w:rPr>
        <w:t>Shape and Topography:</w:t>
      </w:r>
      <w:r w:rsidRPr="00A47E46">
        <w:rPr>
          <w:sz w:val="26"/>
          <w:szCs w:val="26"/>
        </w:rPr>
        <w:t>Shaped like an arrowhead, with the Herrod Valley as the arrow shaft.</w:t>
      </w:r>
    </w:p>
    <w:p w14:paraId="1B982E64" w14:textId="77777777" w:rsidR="00A47E46" w:rsidRPr="00A47E46" w:rsidRDefault="00A47E46" w:rsidP="00A47E46">
      <w:pPr>
        <w:numPr>
          <w:ilvl w:val="0"/>
          <w:numId w:val="64"/>
        </w:numPr>
        <w:rPr>
          <w:sz w:val="26"/>
          <w:szCs w:val="26"/>
        </w:rPr>
      </w:pPr>
      <w:r w:rsidRPr="00A47E46">
        <w:rPr>
          <w:sz w:val="26"/>
          <w:szCs w:val="26"/>
        </w:rPr>
        <w:t>Recognized as a battleground, a “theater of history”.</w:t>
      </w:r>
    </w:p>
    <w:p w14:paraId="383880EE" w14:textId="77777777" w:rsidR="00A47E46" w:rsidRPr="00A47E46" w:rsidRDefault="00A47E46" w:rsidP="00A47E46">
      <w:pPr>
        <w:numPr>
          <w:ilvl w:val="0"/>
          <w:numId w:val="64"/>
        </w:numPr>
        <w:rPr>
          <w:sz w:val="26"/>
          <w:szCs w:val="26"/>
        </w:rPr>
      </w:pPr>
      <w:r w:rsidRPr="00A47E46">
        <w:rPr>
          <w:b/>
          <w:bCs/>
          <w:sz w:val="26"/>
          <w:szCs w:val="26"/>
        </w:rPr>
        <w:t>Boundaries:</w:t>
      </w:r>
      <w:r w:rsidRPr="00A47E46">
        <w:rPr>
          <w:sz w:val="26"/>
          <w:szCs w:val="26"/>
        </w:rPr>
        <w:t>North: Nazareth Ridge.</w:t>
      </w:r>
    </w:p>
    <w:p w14:paraId="6AB6F2B1" w14:textId="77777777" w:rsidR="00A47E46" w:rsidRPr="00A47E46" w:rsidRDefault="00A47E46" w:rsidP="00A47E46">
      <w:pPr>
        <w:numPr>
          <w:ilvl w:val="0"/>
          <w:numId w:val="64"/>
        </w:numPr>
        <w:rPr>
          <w:sz w:val="26"/>
          <w:szCs w:val="26"/>
        </w:rPr>
      </w:pPr>
      <w:r w:rsidRPr="00A47E46">
        <w:rPr>
          <w:sz w:val="26"/>
          <w:szCs w:val="26"/>
        </w:rPr>
        <w:t>Southwest: Mount Carmel and Kishon Brook.</w:t>
      </w:r>
    </w:p>
    <w:p w14:paraId="07894E0A" w14:textId="77777777" w:rsidR="00A47E46" w:rsidRPr="00A47E46" w:rsidRDefault="00A47E46" w:rsidP="00A47E46">
      <w:pPr>
        <w:numPr>
          <w:ilvl w:val="0"/>
          <w:numId w:val="64"/>
        </w:numPr>
        <w:rPr>
          <w:sz w:val="26"/>
          <w:szCs w:val="26"/>
        </w:rPr>
      </w:pPr>
      <w:r w:rsidRPr="00A47E46">
        <w:rPr>
          <w:sz w:val="26"/>
          <w:szCs w:val="26"/>
        </w:rPr>
        <w:t>East: Mount Tabor.</w:t>
      </w:r>
    </w:p>
    <w:p w14:paraId="39839207" w14:textId="77777777" w:rsidR="00A47E46" w:rsidRPr="00A47E46" w:rsidRDefault="00A47E46" w:rsidP="00A47E46">
      <w:pPr>
        <w:numPr>
          <w:ilvl w:val="0"/>
          <w:numId w:val="64"/>
        </w:numPr>
        <w:rPr>
          <w:sz w:val="26"/>
          <w:szCs w:val="26"/>
        </w:rPr>
      </w:pPr>
      <w:r w:rsidRPr="00A47E46">
        <w:rPr>
          <w:sz w:val="26"/>
          <w:szCs w:val="26"/>
        </w:rPr>
        <w:t>South: Mount Moray, Mount Gilboa, and the Harod Valley.</w:t>
      </w:r>
    </w:p>
    <w:p w14:paraId="0785D975" w14:textId="77777777" w:rsidR="00A47E46" w:rsidRPr="00A47E46" w:rsidRDefault="00A47E46" w:rsidP="00A47E46">
      <w:pPr>
        <w:numPr>
          <w:ilvl w:val="0"/>
          <w:numId w:val="64"/>
        </w:numPr>
        <w:rPr>
          <w:sz w:val="26"/>
          <w:szCs w:val="26"/>
        </w:rPr>
      </w:pPr>
      <w:r w:rsidRPr="00A47E46">
        <w:rPr>
          <w:b/>
          <w:bCs/>
          <w:sz w:val="26"/>
          <w:szCs w:val="26"/>
        </w:rPr>
        <w:t>Key Locations:Megiddo:</w:t>
      </w:r>
      <w:r w:rsidRPr="00A47E46">
        <w:rPr>
          <w:sz w:val="26"/>
          <w:szCs w:val="26"/>
        </w:rPr>
        <w:t xml:space="preserve"> Located on the main pass through Mount Carmel, referred to as the royal box in the theater of history, overlooking the whole valley.</w:t>
      </w:r>
    </w:p>
    <w:p w14:paraId="34F418D9" w14:textId="77777777" w:rsidR="00A47E46" w:rsidRPr="00A47E46" w:rsidRDefault="00A47E46" w:rsidP="00A47E46">
      <w:pPr>
        <w:numPr>
          <w:ilvl w:val="0"/>
          <w:numId w:val="64"/>
        </w:numPr>
        <w:rPr>
          <w:sz w:val="26"/>
          <w:szCs w:val="26"/>
        </w:rPr>
      </w:pPr>
      <w:r w:rsidRPr="00A47E46">
        <w:rPr>
          <w:b/>
          <w:bCs/>
          <w:sz w:val="26"/>
          <w:szCs w:val="26"/>
        </w:rPr>
        <w:t>Jezreel:</w:t>
      </w:r>
      <w:r w:rsidRPr="00A47E46">
        <w:rPr>
          <w:sz w:val="26"/>
          <w:szCs w:val="26"/>
        </w:rPr>
        <w:t xml:space="preserve"> Location where Jezebel was and where Ahab rode his chariot after the Mount Carmel confrontation.</w:t>
      </w:r>
    </w:p>
    <w:p w14:paraId="136A1147" w14:textId="77777777" w:rsidR="00A47E46" w:rsidRPr="00A47E46" w:rsidRDefault="00A47E46" w:rsidP="00A47E46">
      <w:pPr>
        <w:numPr>
          <w:ilvl w:val="0"/>
          <w:numId w:val="64"/>
        </w:numPr>
        <w:rPr>
          <w:sz w:val="26"/>
          <w:szCs w:val="26"/>
        </w:rPr>
      </w:pPr>
      <w:r w:rsidRPr="00A47E46">
        <w:rPr>
          <w:b/>
          <w:bCs/>
          <w:sz w:val="26"/>
          <w:szCs w:val="26"/>
        </w:rPr>
        <w:t>Nazareth:</w:t>
      </w:r>
      <w:r w:rsidRPr="00A47E46">
        <w:rPr>
          <w:sz w:val="26"/>
          <w:szCs w:val="26"/>
        </w:rPr>
        <w:t xml:space="preserve"> Not in the valley, but significant for its proximity and as the location of Jesus’ upbringing.</w:t>
      </w:r>
    </w:p>
    <w:p w14:paraId="67259F77" w14:textId="77777777" w:rsidR="00A47E46" w:rsidRPr="00A47E46" w:rsidRDefault="00A47E46" w:rsidP="00A47E46">
      <w:pPr>
        <w:numPr>
          <w:ilvl w:val="0"/>
          <w:numId w:val="64"/>
        </w:numPr>
        <w:rPr>
          <w:sz w:val="26"/>
          <w:szCs w:val="26"/>
        </w:rPr>
      </w:pPr>
      <w:r w:rsidRPr="00A47E46">
        <w:rPr>
          <w:b/>
          <w:bCs/>
          <w:sz w:val="26"/>
          <w:szCs w:val="26"/>
        </w:rPr>
        <w:t>Endor:</w:t>
      </w:r>
      <w:r w:rsidRPr="00A47E46">
        <w:rPr>
          <w:sz w:val="26"/>
          <w:szCs w:val="26"/>
        </w:rPr>
        <w:t xml:space="preserve"> Located behind enemy lines (Philistine controlled) where Saul sought counsel from a witch (1 Samuel 28).</w:t>
      </w:r>
    </w:p>
    <w:p w14:paraId="29638DCB" w14:textId="77777777" w:rsidR="00A47E46" w:rsidRPr="00A47E46" w:rsidRDefault="00A47E46" w:rsidP="00A47E46">
      <w:pPr>
        <w:numPr>
          <w:ilvl w:val="0"/>
          <w:numId w:val="64"/>
        </w:numPr>
        <w:rPr>
          <w:sz w:val="26"/>
          <w:szCs w:val="26"/>
        </w:rPr>
      </w:pPr>
      <w:r w:rsidRPr="00A47E46">
        <w:rPr>
          <w:b/>
          <w:bCs/>
          <w:sz w:val="26"/>
          <w:szCs w:val="26"/>
        </w:rPr>
        <w:t>Shunem:</w:t>
      </w:r>
      <w:r w:rsidRPr="00A47E46">
        <w:rPr>
          <w:sz w:val="26"/>
          <w:szCs w:val="26"/>
        </w:rPr>
        <w:t xml:space="preserve"> Location where Elisha raised a dead boy, a story paralleled by Jesus’ raising of a young man at Nain (Luke 7), emphasizing his role as a prophet.</w:t>
      </w:r>
    </w:p>
    <w:p w14:paraId="6B437E5C" w14:textId="77777777" w:rsidR="00A47E46" w:rsidRPr="00A47E46" w:rsidRDefault="00A47E46" w:rsidP="00A47E46">
      <w:pPr>
        <w:numPr>
          <w:ilvl w:val="0"/>
          <w:numId w:val="64"/>
        </w:numPr>
        <w:rPr>
          <w:sz w:val="26"/>
          <w:szCs w:val="26"/>
        </w:rPr>
      </w:pPr>
      <w:r w:rsidRPr="00A47E46">
        <w:rPr>
          <w:b/>
          <w:bCs/>
          <w:sz w:val="26"/>
          <w:szCs w:val="26"/>
        </w:rPr>
        <w:lastRenderedPageBreak/>
        <w:t>Historical and Biblical Significance:Egyptian Expansion:</w:t>
      </w:r>
      <w:r w:rsidRPr="00A47E46">
        <w:rPr>
          <w:sz w:val="26"/>
          <w:szCs w:val="26"/>
        </w:rPr>
        <w:t xml:space="preserve"> Thutmose III's battle for Megiddo in the 1400s BC shows the strategic importance of the valley.</w:t>
      </w:r>
    </w:p>
    <w:p w14:paraId="1753728E" w14:textId="77777777" w:rsidR="00A47E46" w:rsidRPr="00A47E46" w:rsidRDefault="00A47E46" w:rsidP="00A47E46">
      <w:pPr>
        <w:numPr>
          <w:ilvl w:val="0"/>
          <w:numId w:val="64"/>
        </w:numPr>
        <w:rPr>
          <w:sz w:val="26"/>
          <w:szCs w:val="26"/>
        </w:rPr>
      </w:pPr>
      <w:r w:rsidRPr="00A47E46">
        <w:rPr>
          <w:b/>
          <w:bCs/>
          <w:sz w:val="26"/>
          <w:szCs w:val="26"/>
        </w:rPr>
        <w:t>Deborah and Barak vs. Sisera:</w:t>
      </w:r>
      <w:r w:rsidRPr="00A47E46">
        <w:rPr>
          <w:sz w:val="26"/>
          <w:szCs w:val="26"/>
        </w:rPr>
        <w:t xml:space="preserve"> The battle (Judges 4-5) highlights the Jezreel Valley's susceptibility to flooding, causing the Canaanite chariots to bog down, emphasizing God's intervention and use of natural features.</w:t>
      </w:r>
    </w:p>
    <w:p w14:paraId="775E710C" w14:textId="77777777" w:rsidR="00A47E46" w:rsidRPr="00A47E46" w:rsidRDefault="00A47E46" w:rsidP="00A47E46">
      <w:pPr>
        <w:numPr>
          <w:ilvl w:val="0"/>
          <w:numId w:val="64"/>
        </w:numPr>
        <w:rPr>
          <w:sz w:val="26"/>
          <w:szCs w:val="26"/>
        </w:rPr>
      </w:pPr>
      <w:r w:rsidRPr="00A47E46">
        <w:rPr>
          <w:b/>
          <w:bCs/>
          <w:sz w:val="26"/>
          <w:szCs w:val="26"/>
        </w:rPr>
        <w:t>Gideon vs. the Midianites:</w:t>
      </w:r>
      <w:r w:rsidRPr="00A47E46">
        <w:rPr>
          <w:sz w:val="26"/>
          <w:szCs w:val="26"/>
        </w:rPr>
        <w:t xml:space="preserve"> Battle took place at the spring of Harod at the foothills of Mount Gilboa.</w:t>
      </w:r>
    </w:p>
    <w:p w14:paraId="7D23D3CA" w14:textId="77777777" w:rsidR="00A47E46" w:rsidRPr="00A47E46" w:rsidRDefault="00A47E46" w:rsidP="00A47E46">
      <w:pPr>
        <w:numPr>
          <w:ilvl w:val="0"/>
          <w:numId w:val="64"/>
        </w:numPr>
        <w:rPr>
          <w:sz w:val="26"/>
          <w:szCs w:val="26"/>
        </w:rPr>
      </w:pPr>
      <w:r w:rsidRPr="00A47E46">
        <w:rPr>
          <w:b/>
          <w:bCs/>
          <w:sz w:val="26"/>
          <w:szCs w:val="26"/>
        </w:rPr>
        <w:t>Saul and Jonathan's Death:</w:t>
      </w:r>
      <w:r w:rsidRPr="00A47E46">
        <w:rPr>
          <w:sz w:val="26"/>
          <w:szCs w:val="26"/>
        </w:rPr>
        <w:t xml:space="preserve"> Philistine control of the valley led to the death of Saul and Jonathan on Mount Gilboa (1 Samuel 31), revealing the devastating consequences of loss in battle.</w:t>
      </w:r>
    </w:p>
    <w:p w14:paraId="6280E517" w14:textId="77777777" w:rsidR="00A47E46" w:rsidRPr="00A47E46" w:rsidRDefault="00A47E46" w:rsidP="00A47E46">
      <w:pPr>
        <w:numPr>
          <w:ilvl w:val="0"/>
          <w:numId w:val="64"/>
        </w:numPr>
        <w:rPr>
          <w:sz w:val="26"/>
          <w:szCs w:val="26"/>
        </w:rPr>
      </w:pPr>
      <w:r w:rsidRPr="00A47E46">
        <w:rPr>
          <w:b/>
          <w:bCs/>
          <w:sz w:val="26"/>
          <w:szCs w:val="26"/>
        </w:rPr>
        <w:t>Solomon's Fortifications:</w:t>
      </w:r>
      <w:r w:rsidRPr="00A47E46">
        <w:rPr>
          <w:sz w:val="26"/>
          <w:szCs w:val="26"/>
        </w:rPr>
        <w:t xml:space="preserve"> Solomon fortified Megiddo, Gezer, and Hazor, demonstrating the valley's strategic importance.</w:t>
      </w:r>
    </w:p>
    <w:p w14:paraId="05E1952D" w14:textId="77777777" w:rsidR="00A47E46" w:rsidRPr="00A47E46" w:rsidRDefault="00A47E46" w:rsidP="00A47E46">
      <w:pPr>
        <w:numPr>
          <w:ilvl w:val="0"/>
          <w:numId w:val="64"/>
        </w:numPr>
        <w:rPr>
          <w:sz w:val="26"/>
          <w:szCs w:val="26"/>
        </w:rPr>
      </w:pPr>
      <w:r w:rsidRPr="00A47E46">
        <w:rPr>
          <w:b/>
          <w:bCs/>
          <w:sz w:val="26"/>
          <w:szCs w:val="26"/>
        </w:rPr>
        <w:t>Miracles of Elisha and Jesus:</w:t>
      </w:r>
      <w:r w:rsidRPr="00A47E46">
        <w:rPr>
          <w:sz w:val="26"/>
          <w:szCs w:val="26"/>
        </w:rPr>
        <w:t xml:space="preserve"> The raising of the dead in Shunem and Nain emphasizes the Jezreel valley as an important historical setting for prophetic acts.</w:t>
      </w:r>
    </w:p>
    <w:p w14:paraId="3A248F74" w14:textId="77777777" w:rsidR="00A47E46" w:rsidRPr="00A47E46" w:rsidRDefault="00A47E46" w:rsidP="00A47E46">
      <w:pPr>
        <w:numPr>
          <w:ilvl w:val="0"/>
          <w:numId w:val="64"/>
        </w:numPr>
        <w:rPr>
          <w:sz w:val="26"/>
          <w:szCs w:val="26"/>
        </w:rPr>
      </w:pPr>
      <w:r w:rsidRPr="00A47E46">
        <w:rPr>
          <w:b/>
          <w:bCs/>
          <w:sz w:val="26"/>
          <w:szCs w:val="26"/>
        </w:rPr>
        <w:t>Armageddon:</w:t>
      </w:r>
      <w:r w:rsidRPr="00A47E46">
        <w:rPr>
          <w:sz w:val="26"/>
          <w:szCs w:val="26"/>
        </w:rPr>
        <w:t xml:space="preserve"> The Jezreel Valley is potentially tied to the final battle, Armageddon (Revelation 16), underscoring its continued significance.</w:t>
      </w:r>
    </w:p>
    <w:p w14:paraId="27A02025" w14:textId="77777777" w:rsidR="00A47E46" w:rsidRPr="00A47E46" w:rsidRDefault="00A47E46" w:rsidP="00A47E46">
      <w:pPr>
        <w:numPr>
          <w:ilvl w:val="0"/>
          <w:numId w:val="64"/>
        </w:numPr>
        <w:rPr>
          <w:sz w:val="26"/>
          <w:szCs w:val="26"/>
        </w:rPr>
      </w:pPr>
      <w:r w:rsidRPr="00A47E46">
        <w:rPr>
          <w:b/>
          <w:bCs/>
          <w:sz w:val="26"/>
          <w:szCs w:val="26"/>
        </w:rPr>
        <w:t>Modern Relevance:</w:t>
      </w:r>
      <w:r w:rsidRPr="00A47E46">
        <w:rPr>
          <w:sz w:val="26"/>
          <w:szCs w:val="26"/>
        </w:rPr>
        <w:t xml:space="preserve"> The valley continues to be significant militarily, demonstrated by modern underground aircraft runways in the region.</w:t>
      </w:r>
    </w:p>
    <w:p w14:paraId="44FDFE76" w14:textId="77777777" w:rsidR="00A47E46" w:rsidRPr="00A47E46" w:rsidRDefault="00A47E46" w:rsidP="00A47E46">
      <w:pPr>
        <w:rPr>
          <w:sz w:val="26"/>
          <w:szCs w:val="26"/>
        </w:rPr>
      </w:pPr>
      <w:r w:rsidRPr="00A47E46">
        <w:rPr>
          <w:b/>
          <w:bCs/>
          <w:sz w:val="26"/>
          <w:szCs w:val="26"/>
        </w:rPr>
        <w:t>Conclusion</w:t>
      </w:r>
    </w:p>
    <w:p w14:paraId="5F17D898" w14:textId="77777777" w:rsidR="00A47E46" w:rsidRPr="00A47E46" w:rsidRDefault="00A47E46" w:rsidP="00A47E46">
      <w:pPr>
        <w:rPr>
          <w:sz w:val="26"/>
          <w:szCs w:val="26"/>
        </w:rPr>
      </w:pPr>
      <w:r w:rsidRPr="00A47E46">
        <w:rPr>
          <w:sz w:val="26"/>
          <w:szCs w:val="26"/>
        </w:rPr>
        <w:t>The Sharon Plain, Mount Carmel, and the Jezreel Valley are geographically diverse regions with immense historical and biblical significance. Each location, with its unique characteristics, has played a pivotal role in the narratives of Israel’s history, showcasing both military conflict and spiritual significance, all of which Dr. Phillips' lectures provide a rich understanding.</w:t>
      </w:r>
    </w:p>
    <w:p w14:paraId="30DD365B" w14:textId="77777777" w:rsidR="00A47E46" w:rsidRPr="00A47E46" w:rsidRDefault="00A47E46" w:rsidP="00A47E46">
      <w:pPr>
        <w:rPr>
          <w:vanish/>
          <w:sz w:val="26"/>
          <w:szCs w:val="26"/>
        </w:rPr>
      </w:pPr>
      <w:r w:rsidRPr="00A47E46">
        <w:rPr>
          <w:vanish/>
          <w:sz w:val="26"/>
          <w:szCs w:val="26"/>
        </w:rPr>
        <w:t>Bottom of Form</w:t>
      </w:r>
    </w:p>
    <w:p w14:paraId="3C097341" w14:textId="14E8D32A" w:rsidR="004B719C" w:rsidRDefault="004B719C" w:rsidP="00A47E46">
      <w:pPr>
        <w:rPr>
          <w:sz w:val="26"/>
          <w:szCs w:val="26"/>
        </w:rPr>
      </w:pPr>
    </w:p>
    <w:p w14:paraId="37D00827" w14:textId="77777777" w:rsidR="004B719C" w:rsidRDefault="004B719C">
      <w:pPr>
        <w:rPr>
          <w:sz w:val="26"/>
          <w:szCs w:val="26"/>
        </w:rPr>
      </w:pPr>
      <w:r>
        <w:rPr>
          <w:sz w:val="26"/>
          <w:szCs w:val="26"/>
        </w:rPr>
        <w:br w:type="page"/>
      </w:r>
    </w:p>
    <w:p w14:paraId="42D588EC" w14:textId="16B719F1" w:rsidR="004B719C" w:rsidRDefault="004B719C" w:rsidP="004B719C">
      <w:pPr>
        <w:rPr>
          <w:b/>
          <w:bCs/>
          <w:sz w:val="36"/>
          <w:szCs w:val="36"/>
        </w:rPr>
      </w:pPr>
      <w:r>
        <w:rPr>
          <w:sz w:val="36"/>
          <w:szCs w:val="36"/>
        </w:rPr>
        <w:lastRenderedPageBreak/>
        <w:t>4</w:t>
      </w:r>
      <w:r w:rsidRPr="009759BB">
        <w:rPr>
          <w:sz w:val="36"/>
          <w:szCs w:val="36"/>
        </w:rPr>
        <w:t xml:space="preserve">.  </w:t>
      </w:r>
      <w:r w:rsidR="006A4411">
        <w:rPr>
          <w:b/>
          <w:bCs/>
          <w:sz w:val="36"/>
          <w:szCs w:val="36"/>
        </w:rPr>
        <w:t>Phillips</w:t>
      </w:r>
      <w:r w:rsidRPr="002B6891">
        <w:rPr>
          <w:b/>
          <w:bCs/>
          <w:sz w:val="36"/>
          <w:szCs w:val="36"/>
        </w:rPr>
        <w:t xml:space="preserve">, </w:t>
      </w:r>
      <w:r w:rsidR="006A4411">
        <w:rPr>
          <w:b/>
          <w:bCs/>
          <w:sz w:val="36"/>
          <w:szCs w:val="36"/>
        </w:rPr>
        <w:t>Introduction to Biblical Studies</w:t>
      </w:r>
      <w:r w:rsidRPr="002B6891">
        <w:rPr>
          <w:b/>
          <w:bCs/>
          <w:sz w:val="36"/>
          <w:szCs w:val="36"/>
        </w:rPr>
        <w:t xml:space="preserve">, Session </w:t>
      </w:r>
      <w:r w:rsidR="00442D1C">
        <w:rPr>
          <w:b/>
          <w:bCs/>
          <w:sz w:val="36"/>
          <w:szCs w:val="36"/>
        </w:rPr>
        <w:t>8</w:t>
      </w:r>
      <w:r w:rsidRPr="002B6891">
        <w:rPr>
          <w:b/>
          <w:bCs/>
          <w:sz w:val="36"/>
          <w:szCs w:val="36"/>
        </w:rPr>
        <w:t xml:space="preserve">, </w:t>
      </w:r>
      <w:r>
        <w:rPr>
          <w:b/>
          <w:bCs/>
          <w:sz w:val="36"/>
          <w:szCs w:val="36"/>
        </w:rPr>
        <w:br/>
      </w:r>
      <w:r w:rsidR="00442D1C">
        <w:rPr>
          <w:b/>
          <w:bCs/>
          <w:sz w:val="36"/>
          <w:szCs w:val="36"/>
        </w:rPr>
        <w:t>Sharon Valley, Mount Carmel, Jezreel Valley</w:t>
      </w:r>
      <w:r w:rsidRPr="003926AA">
        <w:rPr>
          <w:vanish/>
          <w:sz w:val="26"/>
          <w:szCs w:val="26"/>
        </w:rPr>
        <w:t>Top of Form</w:t>
      </w:r>
    </w:p>
    <w:p w14:paraId="1E600806" w14:textId="77777777" w:rsidR="00A47E46" w:rsidRPr="00A47E46" w:rsidRDefault="00A47E46" w:rsidP="00A47E46">
      <w:pPr>
        <w:rPr>
          <w:vanish/>
          <w:sz w:val="26"/>
          <w:szCs w:val="26"/>
        </w:rPr>
      </w:pPr>
      <w:r w:rsidRPr="00A47E46">
        <w:rPr>
          <w:vanish/>
          <w:sz w:val="26"/>
          <w:szCs w:val="26"/>
        </w:rPr>
        <w:t>Top of Form</w:t>
      </w:r>
    </w:p>
    <w:p w14:paraId="65209283" w14:textId="77777777" w:rsidR="00A47E46" w:rsidRPr="00A47E46" w:rsidRDefault="00A47E46" w:rsidP="00A47E46">
      <w:pPr>
        <w:rPr>
          <w:b/>
          <w:bCs/>
          <w:sz w:val="26"/>
          <w:szCs w:val="26"/>
        </w:rPr>
      </w:pPr>
      <w:r w:rsidRPr="00A47E46">
        <w:rPr>
          <w:b/>
          <w:bCs/>
          <w:sz w:val="26"/>
          <w:szCs w:val="26"/>
        </w:rPr>
        <w:t>Regional Studies: Sharon Plain, Mount Carmel, and Jezreel Valley</w:t>
      </w:r>
    </w:p>
    <w:p w14:paraId="2DA19E9B" w14:textId="77777777" w:rsidR="00A47E46" w:rsidRPr="00A47E46" w:rsidRDefault="00A47E46" w:rsidP="00A47E46">
      <w:pPr>
        <w:rPr>
          <w:b/>
          <w:bCs/>
          <w:sz w:val="26"/>
          <w:szCs w:val="26"/>
        </w:rPr>
      </w:pPr>
      <w:r w:rsidRPr="00A47E46">
        <w:rPr>
          <w:b/>
          <w:bCs/>
          <w:sz w:val="26"/>
          <w:szCs w:val="26"/>
        </w:rPr>
        <w:t>Quiz</w:t>
      </w:r>
    </w:p>
    <w:p w14:paraId="2C4E732E" w14:textId="77777777" w:rsidR="00A47E46" w:rsidRPr="00A47E46" w:rsidRDefault="00A47E46" w:rsidP="00A47E46">
      <w:pPr>
        <w:numPr>
          <w:ilvl w:val="0"/>
          <w:numId w:val="65"/>
        </w:numPr>
        <w:rPr>
          <w:sz w:val="26"/>
          <w:szCs w:val="26"/>
        </w:rPr>
      </w:pPr>
      <w:r w:rsidRPr="00A47E46">
        <w:rPr>
          <w:sz w:val="26"/>
          <w:szCs w:val="26"/>
        </w:rPr>
        <w:t>What are the geographical boundaries of the Sharon Plain?</w:t>
      </w:r>
    </w:p>
    <w:p w14:paraId="58A58181" w14:textId="77777777" w:rsidR="00A47E46" w:rsidRPr="00A47E46" w:rsidRDefault="00A47E46" w:rsidP="00A47E46">
      <w:pPr>
        <w:numPr>
          <w:ilvl w:val="0"/>
          <w:numId w:val="65"/>
        </w:numPr>
        <w:rPr>
          <w:sz w:val="26"/>
          <w:szCs w:val="26"/>
        </w:rPr>
      </w:pPr>
      <w:r w:rsidRPr="00A47E46">
        <w:rPr>
          <w:sz w:val="26"/>
          <w:szCs w:val="26"/>
        </w:rPr>
        <w:t>Why does the Sharon Plain not feature prominently in the Old Testament narrative?</w:t>
      </w:r>
    </w:p>
    <w:p w14:paraId="60660AE0" w14:textId="77777777" w:rsidR="00A47E46" w:rsidRPr="00A47E46" w:rsidRDefault="00A47E46" w:rsidP="00A47E46">
      <w:pPr>
        <w:numPr>
          <w:ilvl w:val="0"/>
          <w:numId w:val="65"/>
        </w:numPr>
        <w:rPr>
          <w:sz w:val="26"/>
          <w:szCs w:val="26"/>
        </w:rPr>
      </w:pPr>
      <w:r w:rsidRPr="00A47E46">
        <w:rPr>
          <w:sz w:val="26"/>
          <w:szCs w:val="26"/>
        </w:rPr>
        <w:t>Describe Herod the Great’s motivations for constructing Caesarea Maritima.</w:t>
      </w:r>
    </w:p>
    <w:p w14:paraId="45BC2B7C" w14:textId="77777777" w:rsidR="00A47E46" w:rsidRPr="00A47E46" w:rsidRDefault="00A47E46" w:rsidP="00A47E46">
      <w:pPr>
        <w:numPr>
          <w:ilvl w:val="0"/>
          <w:numId w:val="65"/>
        </w:numPr>
        <w:rPr>
          <w:sz w:val="26"/>
          <w:szCs w:val="26"/>
        </w:rPr>
      </w:pPr>
      <w:r w:rsidRPr="00A47E46">
        <w:rPr>
          <w:sz w:val="26"/>
          <w:szCs w:val="26"/>
        </w:rPr>
        <w:t>What are the significant features of Herod's construction at Caesarea, and what technological advancements were employed?</w:t>
      </w:r>
    </w:p>
    <w:p w14:paraId="5EDD1467" w14:textId="77777777" w:rsidR="00A47E46" w:rsidRPr="00A47E46" w:rsidRDefault="00A47E46" w:rsidP="00A47E46">
      <w:pPr>
        <w:numPr>
          <w:ilvl w:val="0"/>
          <w:numId w:val="65"/>
        </w:numPr>
        <w:rPr>
          <w:sz w:val="26"/>
          <w:szCs w:val="26"/>
        </w:rPr>
      </w:pPr>
      <w:r w:rsidRPr="00A47E46">
        <w:rPr>
          <w:sz w:val="26"/>
          <w:szCs w:val="26"/>
        </w:rPr>
        <w:t>How does the account of Herod Agrippa’s death in Acts 12 align with Josephus's account?</w:t>
      </w:r>
    </w:p>
    <w:p w14:paraId="6264A3E2" w14:textId="77777777" w:rsidR="00A47E46" w:rsidRPr="00A47E46" w:rsidRDefault="00A47E46" w:rsidP="00A47E46">
      <w:pPr>
        <w:numPr>
          <w:ilvl w:val="0"/>
          <w:numId w:val="65"/>
        </w:numPr>
        <w:rPr>
          <w:sz w:val="26"/>
          <w:szCs w:val="26"/>
        </w:rPr>
      </w:pPr>
      <w:r w:rsidRPr="00A47E46">
        <w:rPr>
          <w:sz w:val="26"/>
          <w:szCs w:val="26"/>
        </w:rPr>
        <w:t>What are the three distinct geographical sections of Mount Carmel, and how do they differ?</w:t>
      </w:r>
    </w:p>
    <w:p w14:paraId="49F00797" w14:textId="77777777" w:rsidR="00A47E46" w:rsidRPr="00A47E46" w:rsidRDefault="00A47E46" w:rsidP="00A47E46">
      <w:pPr>
        <w:numPr>
          <w:ilvl w:val="0"/>
          <w:numId w:val="65"/>
        </w:numPr>
        <w:rPr>
          <w:sz w:val="26"/>
          <w:szCs w:val="26"/>
        </w:rPr>
      </w:pPr>
      <w:r w:rsidRPr="00A47E46">
        <w:rPr>
          <w:sz w:val="26"/>
          <w:szCs w:val="26"/>
        </w:rPr>
        <w:t>Explain the geographical importance of the chalk passes through the Carmel Range.</w:t>
      </w:r>
    </w:p>
    <w:p w14:paraId="18601AAD" w14:textId="77777777" w:rsidR="00A47E46" w:rsidRPr="00A47E46" w:rsidRDefault="00A47E46" w:rsidP="00A47E46">
      <w:pPr>
        <w:numPr>
          <w:ilvl w:val="0"/>
          <w:numId w:val="65"/>
        </w:numPr>
        <w:rPr>
          <w:sz w:val="26"/>
          <w:szCs w:val="26"/>
        </w:rPr>
      </w:pPr>
      <w:r w:rsidRPr="00A47E46">
        <w:rPr>
          <w:sz w:val="26"/>
          <w:szCs w:val="26"/>
        </w:rPr>
        <w:t>What is the significance of the Kishon Brook in the context of Elijah's confrontation with the prophets of Baal?</w:t>
      </w:r>
    </w:p>
    <w:p w14:paraId="39EC2B20" w14:textId="77777777" w:rsidR="00A47E46" w:rsidRPr="00A47E46" w:rsidRDefault="00A47E46" w:rsidP="00A47E46">
      <w:pPr>
        <w:numPr>
          <w:ilvl w:val="0"/>
          <w:numId w:val="65"/>
        </w:numPr>
        <w:rPr>
          <w:sz w:val="26"/>
          <w:szCs w:val="26"/>
        </w:rPr>
      </w:pPr>
      <w:r w:rsidRPr="00A47E46">
        <w:rPr>
          <w:sz w:val="26"/>
          <w:szCs w:val="26"/>
        </w:rPr>
        <w:t>What are the key geographical features and boundaries of the Jezreel Valley, and what is its strategic significance?</w:t>
      </w:r>
    </w:p>
    <w:p w14:paraId="343F4105" w14:textId="77777777" w:rsidR="00A47E46" w:rsidRPr="00A47E46" w:rsidRDefault="00A47E46" w:rsidP="00A47E46">
      <w:pPr>
        <w:numPr>
          <w:ilvl w:val="0"/>
          <w:numId w:val="65"/>
        </w:numPr>
        <w:rPr>
          <w:sz w:val="26"/>
          <w:szCs w:val="26"/>
        </w:rPr>
      </w:pPr>
      <w:r w:rsidRPr="00A47E46">
        <w:rPr>
          <w:sz w:val="26"/>
          <w:szCs w:val="26"/>
        </w:rPr>
        <w:t>Briefly describe three significant biblical events that occurred in the Jezreel Valley.</w:t>
      </w:r>
    </w:p>
    <w:p w14:paraId="79AE20D9" w14:textId="77777777" w:rsidR="00A47E46" w:rsidRPr="00A47E46" w:rsidRDefault="00A47E46" w:rsidP="00A47E46">
      <w:pPr>
        <w:rPr>
          <w:b/>
          <w:bCs/>
          <w:sz w:val="26"/>
          <w:szCs w:val="26"/>
        </w:rPr>
      </w:pPr>
      <w:r w:rsidRPr="00A47E46">
        <w:rPr>
          <w:b/>
          <w:bCs/>
          <w:sz w:val="26"/>
          <w:szCs w:val="26"/>
        </w:rPr>
        <w:t>Answer Key</w:t>
      </w:r>
    </w:p>
    <w:p w14:paraId="282F2257" w14:textId="77777777" w:rsidR="00A47E46" w:rsidRPr="00A47E46" w:rsidRDefault="00A47E46" w:rsidP="00A47E46">
      <w:pPr>
        <w:numPr>
          <w:ilvl w:val="0"/>
          <w:numId w:val="66"/>
        </w:numPr>
        <w:rPr>
          <w:sz w:val="26"/>
          <w:szCs w:val="26"/>
        </w:rPr>
      </w:pPr>
      <w:r w:rsidRPr="00A47E46">
        <w:rPr>
          <w:sz w:val="26"/>
          <w:szCs w:val="26"/>
        </w:rPr>
        <w:t>The Sharon Plain is bounded by the Nachal Taninim River in the north, the Yarkon River in the south, the foothills to the east, and the Mediterranean Sea to the west.</w:t>
      </w:r>
    </w:p>
    <w:p w14:paraId="334520AC" w14:textId="77777777" w:rsidR="00A47E46" w:rsidRPr="00A47E46" w:rsidRDefault="00A47E46" w:rsidP="00A47E46">
      <w:pPr>
        <w:numPr>
          <w:ilvl w:val="0"/>
          <w:numId w:val="66"/>
        </w:numPr>
        <w:rPr>
          <w:sz w:val="26"/>
          <w:szCs w:val="26"/>
        </w:rPr>
      </w:pPr>
      <w:r w:rsidRPr="00A47E46">
        <w:rPr>
          <w:sz w:val="26"/>
          <w:szCs w:val="26"/>
        </w:rPr>
        <w:t>The Sharon Plain was largely swampy due to the kurkar ridges along the coast that backed up water, making it unsuitable for major settlements and less relevant in the Old Testament narratives.</w:t>
      </w:r>
    </w:p>
    <w:p w14:paraId="7E0341BE" w14:textId="77777777" w:rsidR="00A47E46" w:rsidRPr="00A47E46" w:rsidRDefault="00A47E46" w:rsidP="00A47E46">
      <w:pPr>
        <w:numPr>
          <w:ilvl w:val="0"/>
          <w:numId w:val="66"/>
        </w:numPr>
        <w:rPr>
          <w:sz w:val="26"/>
          <w:szCs w:val="26"/>
        </w:rPr>
      </w:pPr>
      <w:r w:rsidRPr="00A47E46">
        <w:rPr>
          <w:sz w:val="26"/>
          <w:szCs w:val="26"/>
        </w:rPr>
        <w:lastRenderedPageBreak/>
        <w:t>Herod the Great wanted to establish a Roman cultural entry point into Judea and create a kingdom that appeared powerful and Augustan, as he was limited in his ability to win wars.</w:t>
      </w:r>
    </w:p>
    <w:p w14:paraId="5DFE1F5E" w14:textId="77777777" w:rsidR="00A47E46" w:rsidRPr="00A47E46" w:rsidRDefault="00A47E46" w:rsidP="00A47E46">
      <w:pPr>
        <w:numPr>
          <w:ilvl w:val="0"/>
          <w:numId w:val="66"/>
        </w:numPr>
        <w:rPr>
          <w:sz w:val="26"/>
          <w:szCs w:val="26"/>
        </w:rPr>
      </w:pPr>
      <w:r w:rsidRPr="00A47E46">
        <w:rPr>
          <w:sz w:val="26"/>
          <w:szCs w:val="26"/>
        </w:rPr>
        <w:t>Herod built an artificial harbor, a temple to Augustus and Rome, his own palace, a theater, and a hippodrome. He employed underwater cement technology and a sophisticated flushing system for the harbor.</w:t>
      </w:r>
    </w:p>
    <w:p w14:paraId="79063109" w14:textId="77777777" w:rsidR="00A47E46" w:rsidRPr="00A47E46" w:rsidRDefault="00A47E46" w:rsidP="00A47E46">
      <w:pPr>
        <w:numPr>
          <w:ilvl w:val="0"/>
          <w:numId w:val="66"/>
        </w:numPr>
        <w:rPr>
          <w:sz w:val="26"/>
          <w:szCs w:val="26"/>
        </w:rPr>
      </w:pPr>
      <w:r w:rsidRPr="00A47E46">
        <w:rPr>
          <w:sz w:val="26"/>
          <w:szCs w:val="26"/>
        </w:rPr>
        <w:t>Both Acts 12 and Josephus describe Herod Agrippa's death after he accepted praise as a god. Josephus provides additional details such as the silver clothing, the setting of the theater, and the prophetic appearance of an owl.</w:t>
      </w:r>
    </w:p>
    <w:p w14:paraId="7D9428F1" w14:textId="77777777" w:rsidR="00A47E46" w:rsidRPr="00A47E46" w:rsidRDefault="00A47E46" w:rsidP="00A47E46">
      <w:pPr>
        <w:numPr>
          <w:ilvl w:val="0"/>
          <w:numId w:val="66"/>
        </w:numPr>
        <w:rPr>
          <w:sz w:val="26"/>
          <w:szCs w:val="26"/>
        </w:rPr>
      </w:pPr>
      <w:r w:rsidRPr="00A47E46">
        <w:rPr>
          <w:sz w:val="26"/>
          <w:szCs w:val="26"/>
        </w:rPr>
        <w:t>The three sections of Mount Carmel are the high promontory of Mount Carmel proper, the Shephelah of Carmel to the south and east, and a third lower, more easterly limestone block. They differ in elevation, rainfall, and vegetation.</w:t>
      </w:r>
    </w:p>
    <w:p w14:paraId="37F39D5D" w14:textId="77777777" w:rsidR="00A47E46" w:rsidRPr="00A47E46" w:rsidRDefault="00A47E46" w:rsidP="00A47E46">
      <w:pPr>
        <w:numPr>
          <w:ilvl w:val="0"/>
          <w:numId w:val="66"/>
        </w:numPr>
        <w:rPr>
          <w:sz w:val="26"/>
          <w:szCs w:val="26"/>
        </w:rPr>
      </w:pPr>
      <w:r w:rsidRPr="00A47E46">
        <w:rPr>
          <w:sz w:val="26"/>
          <w:szCs w:val="26"/>
        </w:rPr>
        <w:t>Chalk passes, formed by the erosion of softer chalk layers between limestone blocks, created natural routes through the Carmel Range, making it a major passageway for travel and trade in antiquity.</w:t>
      </w:r>
    </w:p>
    <w:p w14:paraId="17E8BD59" w14:textId="77777777" w:rsidR="00A47E46" w:rsidRPr="00A47E46" w:rsidRDefault="00A47E46" w:rsidP="00A47E46">
      <w:pPr>
        <w:numPr>
          <w:ilvl w:val="0"/>
          <w:numId w:val="66"/>
        </w:numPr>
        <w:rPr>
          <w:sz w:val="26"/>
          <w:szCs w:val="26"/>
        </w:rPr>
      </w:pPr>
      <w:r w:rsidRPr="00A47E46">
        <w:rPr>
          <w:sz w:val="26"/>
          <w:szCs w:val="26"/>
        </w:rPr>
        <w:t>The Kishon Brook, which drains the Jezreel Valley, was where Elijah had the prophets of Baal slain after the showdown on Mount Carmel, symbolizing a cleansing of the land from false worship.</w:t>
      </w:r>
    </w:p>
    <w:p w14:paraId="56B4BA86" w14:textId="77777777" w:rsidR="00A47E46" w:rsidRPr="00A47E46" w:rsidRDefault="00A47E46" w:rsidP="00A47E46">
      <w:pPr>
        <w:numPr>
          <w:ilvl w:val="0"/>
          <w:numId w:val="66"/>
        </w:numPr>
        <w:rPr>
          <w:sz w:val="26"/>
          <w:szCs w:val="26"/>
        </w:rPr>
      </w:pPr>
      <w:r w:rsidRPr="00A47E46">
        <w:rPr>
          <w:sz w:val="26"/>
          <w:szCs w:val="26"/>
        </w:rPr>
        <w:t>The Jezreel Valley is bounded by the Nazareth Ridge in the north, Mount Carmel and the Kishon Brook to the southwest, Mount Tabor to the east, and Mount Moray and Mount Gilboa to the south. It is strategically important as a major route for armies and trade, and a major area for military conflict.</w:t>
      </w:r>
    </w:p>
    <w:p w14:paraId="6E64938C" w14:textId="77777777" w:rsidR="00A47E46" w:rsidRPr="00A47E46" w:rsidRDefault="00A47E46" w:rsidP="00A47E46">
      <w:pPr>
        <w:numPr>
          <w:ilvl w:val="0"/>
          <w:numId w:val="66"/>
        </w:numPr>
        <w:rPr>
          <w:sz w:val="26"/>
          <w:szCs w:val="26"/>
        </w:rPr>
      </w:pPr>
      <w:r w:rsidRPr="00A47E46">
        <w:rPr>
          <w:sz w:val="26"/>
          <w:szCs w:val="26"/>
        </w:rPr>
        <w:t>Three significant biblical events in the Jezreel Valley include the battle of Deborah and Barak against Sisera, Gideon's battle against the Midianites at the spring of Harod, and Saul's consulting the witch of Endor before his death on Mount Gilboa.</w:t>
      </w:r>
    </w:p>
    <w:p w14:paraId="68BD8F71" w14:textId="77777777" w:rsidR="00A47E46" w:rsidRDefault="00A47E46">
      <w:pPr>
        <w:rPr>
          <w:b/>
          <w:bCs/>
          <w:sz w:val="26"/>
          <w:szCs w:val="26"/>
        </w:rPr>
      </w:pPr>
      <w:r>
        <w:rPr>
          <w:b/>
          <w:bCs/>
          <w:sz w:val="26"/>
          <w:szCs w:val="26"/>
        </w:rPr>
        <w:br w:type="page"/>
      </w:r>
    </w:p>
    <w:p w14:paraId="237D5F24" w14:textId="2948CBC2" w:rsidR="00A47E46" w:rsidRPr="00A47E46" w:rsidRDefault="00A47E46" w:rsidP="00A47E46">
      <w:pPr>
        <w:rPr>
          <w:b/>
          <w:bCs/>
          <w:sz w:val="32"/>
          <w:szCs w:val="32"/>
        </w:rPr>
      </w:pPr>
      <w:r w:rsidRPr="00A47E46">
        <w:rPr>
          <w:b/>
          <w:bCs/>
          <w:sz w:val="32"/>
          <w:szCs w:val="32"/>
        </w:rPr>
        <w:lastRenderedPageBreak/>
        <w:t>Essay Questions</w:t>
      </w:r>
    </w:p>
    <w:p w14:paraId="1BB7B688" w14:textId="77777777" w:rsidR="00A47E46" w:rsidRPr="00A47E46" w:rsidRDefault="00A47E46" w:rsidP="00A47E46">
      <w:pPr>
        <w:numPr>
          <w:ilvl w:val="0"/>
          <w:numId w:val="67"/>
        </w:numPr>
        <w:rPr>
          <w:sz w:val="26"/>
          <w:szCs w:val="26"/>
        </w:rPr>
      </w:pPr>
      <w:r w:rsidRPr="00A47E46">
        <w:rPr>
          <w:sz w:val="26"/>
          <w:szCs w:val="26"/>
        </w:rPr>
        <w:t>Analyze the significance of Herod's construction of Caesarea Maritima. What were his motivations, and how did his actions inadvertently contribute to the spread of Christianity?</w:t>
      </w:r>
    </w:p>
    <w:p w14:paraId="71E239B3" w14:textId="77777777" w:rsidR="00A47E46" w:rsidRPr="00A47E46" w:rsidRDefault="00A47E46" w:rsidP="00A47E46">
      <w:pPr>
        <w:numPr>
          <w:ilvl w:val="0"/>
          <w:numId w:val="67"/>
        </w:numPr>
        <w:rPr>
          <w:sz w:val="26"/>
          <w:szCs w:val="26"/>
        </w:rPr>
      </w:pPr>
      <w:r w:rsidRPr="00A47E46">
        <w:rPr>
          <w:sz w:val="26"/>
          <w:szCs w:val="26"/>
        </w:rPr>
        <w:t>Discuss the geographical features of Mount Carmel and their impact on biblical events. How did the region’s topography and climate influence its role in the narratives of Elijah, and the political tensions of the time?</w:t>
      </w:r>
    </w:p>
    <w:p w14:paraId="0ECC6E02" w14:textId="77777777" w:rsidR="00A47E46" w:rsidRPr="00A47E46" w:rsidRDefault="00A47E46" w:rsidP="00A47E46">
      <w:pPr>
        <w:numPr>
          <w:ilvl w:val="0"/>
          <w:numId w:val="67"/>
        </w:numPr>
        <w:rPr>
          <w:sz w:val="26"/>
          <w:szCs w:val="26"/>
        </w:rPr>
      </w:pPr>
      <w:r w:rsidRPr="00A47E46">
        <w:rPr>
          <w:sz w:val="26"/>
          <w:szCs w:val="26"/>
        </w:rPr>
        <w:t>Assess the Jezreel Valley’s strategic importance in biblical history. How did its geography influence military conflicts, and what does its significance reveal about the broader biblical narrative?</w:t>
      </w:r>
    </w:p>
    <w:p w14:paraId="53A4FE72" w14:textId="77777777" w:rsidR="00A47E46" w:rsidRPr="00A47E46" w:rsidRDefault="00A47E46" w:rsidP="00A47E46">
      <w:pPr>
        <w:numPr>
          <w:ilvl w:val="0"/>
          <w:numId w:val="67"/>
        </w:numPr>
        <w:rPr>
          <w:sz w:val="26"/>
          <w:szCs w:val="26"/>
        </w:rPr>
      </w:pPr>
      <w:r w:rsidRPr="00A47E46">
        <w:rPr>
          <w:sz w:val="26"/>
          <w:szCs w:val="26"/>
        </w:rPr>
        <w:t>Compare and contrast the accounts of Herod Agrippa's death in Acts 12 and in Josephus's writings. What does each account emphasize, and how do they corroborate and diverge from one another?</w:t>
      </w:r>
    </w:p>
    <w:p w14:paraId="7BC22C55" w14:textId="77777777" w:rsidR="00A47E46" w:rsidRPr="00A47E46" w:rsidRDefault="00A47E46" w:rsidP="00A47E46">
      <w:pPr>
        <w:numPr>
          <w:ilvl w:val="0"/>
          <w:numId w:val="67"/>
        </w:numPr>
        <w:rPr>
          <w:sz w:val="26"/>
          <w:szCs w:val="26"/>
        </w:rPr>
      </w:pPr>
      <w:r w:rsidRPr="00A47E46">
        <w:rPr>
          <w:sz w:val="26"/>
          <w:szCs w:val="26"/>
        </w:rPr>
        <w:t>Evaluate how understanding the geography of the Sharon Plain, Mount Carmel, and Jezreel Valley enhances our understanding of biblical stories. Provide specific examples of how the landscape is essential to the meaning and significance of events discussed in the lecture.</w:t>
      </w:r>
    </w:p>
    <w:p w14:paraId="7E15E6EB" w14:textId="77777777" w:rsidR="00A47E46" w:rsidRDefault="00A47E46">
      <w:pPr>
        <w:rPr>
          <w:b/>
          <w:bCs/>
          <w:sz w:val="26"/>
          <w:szCs w:val="26"/>
        </w:rPr>
      </w:pPr>
      <w:r>
        <w:rPr>
          <w:b/>
          <w:bCs/>
          <w:sz w:val="26"/>
          <w:szCs w:val="26"/>
        </w:rPr>
        <w:br w:type="page"/>
      </w:r>
    </w:p>
    <w:p w14:paraId="632BBFAC" w14:textId="344960DE" w:rsidR="00A47E46" w:rsidRPr="00A47E46" w:rsidRDefault="00A47E46" w:rsidP="00A47E46">
      <w:pPr>
        <w:rPr>
          <w:b/>
          <w:bCs/>
          <w:sz w:val="32"/>
          <w:szCs w:val="32"/>
        </w:rPr>
      </w:pPr>
      <w:r w:rsidRPr="00A47E46">
        <w:rPr>
          <w:b/>
          <w:bCs/>
          <w:sz w:val="32"/>
          <w:szCs w:val="32"/>
        </w:rPr>
        <w:lastRenderedPageBreak/>
        <w:t>Glossary of Key Terms</w:t>
      </w:r>
    </w:p>
    <w:p w14:paraId="206520FF" w14:textId="77777777" w:rsidR="00A47E46" w:rsidRPr="00A47E46" w:rsidRDefault="00A47E46" w:rsidP="00A47E46">
      <w:pPr>
        <w:rPr>
          <w:sz w:val="26"/>
          <w:szCs w:val="26"/>
        </w:rPr>
      </w:pPr>
      <w:r w:rsidRPr="00A47E46">
        <w:rPr>
          <w:b/>
          <w:bCs/>
          <w:sz w:val="26"/>
          <w:szCs w:val="26"/>
        </w:rPr>
        <w:t>Alluvial Soils:</w:t>
      </w:r>
      <w:r w:rsidRPr="00A47E46">
        <w:rPr>
          <w:sz w:val="26"/>
          <w:szCs w:val="26"/>
        </w:rPr>
        <w:t xml:space="preserve"> Fertile soil deposited by water flow, common in the Sharon Plain due to runoff from the hill country.</w:t>
      </w:r>
    </w:p>
    <w:p w14:paraId="62AFA59C" w14:textId="77777777" w:rsidR="00A47E46" w:rsidRPr="00A47E46" w:rsidRDefault="00A47E46" w:rsidP="00A47E46">
      <w:pPr>
        <w:rPr>
          <w:sz w:val="26"/>
          <w:szCs w:val="26"/>
        </w:rPr>
      </w:pPr>
      <w:r w:rsidRPr="00A47E46">
        <w:rPr>
          <w:b/>
          <w:bCs/>
          <w:sz w:val="26"/>
          <w:szCs w:val="26"/>
        </w:rPr>
        <w:t>Caesarea Maritima:</w:t>
      </w:r>
      <w:r w:rsidRPr="00A47E46">
        <w:rPr>
          <w:sz w:val="26"/>
          <w:szCs w:val="26"/>
        </w:rPr>
        <w:t xml:space="preserve"> A major city constructed by Herod the Great on the coast of the Sharon Plain, known for its artificial harbor and Roman influence.</w:t>
      </w:r>
    </w:p>
    <w:p w14:paraId="07713CC0" w14:textId="77777777" w:rsidR="00A47E46" w:rsidRPr="00A47E46" w:rsidRDefault="00A47E46" w:rsidP="00A47E46">
      <w:pPr>
        <w:rPr>
          <w:sz w:val="26"/>
          <w:szCs w:val="26"/>
        </w:rPr>
      </w:pPr>
      <w:r w:rsidRPr="00A47E46">
        <w:rPr>
          <w:b/>
          <w:bCs/>
          <w:sz w:val="26"/>
          <w:szCs w:val="26"/>
        </w:rPr>
        <w:t>Chalk Passes:</w:t>
      </w:r>
      <w:r w:rsidRPr="00A47E46">
        <w:rPr>
          <w:sz w:val="26"/>
          <w:szCs w:val="26"/>
        </w:rPr>
        <w:t xml:space="preserve"> Natural pathways created by the erosion of chalk layers between harder limestone formations, allowing for easier passage through mountainous regions.</w:t>
      </w:r>
    </w:p>
    <w:p w14:paraId="1E343485" w14:textId="77777777" w:rsidR="00A47E46" w:rsidRPr="00A47E46" w:rsidRDefault="00A47E46" w:rsidP="00A47E46">
      <w:pPr>
        <w:rPr>
          <w:sz w:val="26"/>
          <w:szCs w:val="26"/>
        </w:rPr>
      </w:pPr>
      <w:r w:rsidRPr="00A47E46">
        <w:rPr>
          <w:b/>
          <w:bCs/>
          <w:sz w:val="26"/>
          <w:szCs w:val="26"/>
        </w:rPr>
        <w:t>Herod the Great:</w:t>
      </w:r>
      <w:r w:rsidRPr="00A47E46">
        <w:rPr>
          <w:sz w:val="26"/>
          <w:szCs w:val="26"/>
        </w:rPr>
        <w:t xml:space="preserve"> A Judean king under Roman rule known for his large building projects, including the city of Caesarea Maritima and expansions to the temple in Jerusalem.</w:t>
      </w:r>
    </w:p>
    <w:p w14:paraId="53CF9095" w14:textId="77777777" w:rsidR="00A47E46" w:rsidRPr="00A47E46" w:rsidRDefault="00A47E46" w:rsidP="00A47E46">
      <w:pPr>
        <w:rPr>
          <w:sz w:val="26"/>
          <w:szCs w:val="26"/>
        </w:rPr>
      </w:pPr>
      <w:r w:rsidRPr="00A47E46">
        <w:rPr>
          <w:b/>
          <w:bCs/>
          <w:sz w:val="26"/>
          <w:szCs w:val="26"/>
        </w:rPr>
        <w:t>Jezreel Valley:</w:t>
      </w:r>
      <w:r w:rsidRPr="00A47E46">
        <w:rPr>
          <w:sz w:val="26"/>
          <w:szCs w:val="26"/>
        </w:rPr>
        <w:t xml:space="preserve"> A strategically significant valley known for its fertility and as a historical battleground. It's bordered by Mount Carmel, the Nazareth Ridge, Mount Tabor, and Mount Gilboa.</w:t>
      </w:r>
    </w:p>
    <w:p w14:paraId="5CEA7BCB" w14:textId="77777777" w:rsidR="00A47E46" w:rsidRPr="00A47E46" w:rsidRDefault="00A47E46" w:rsidP="00A47E46">
      <w:pPr>
        <w:rPr>
          <w:sz w:val="26"/>
          <w:szCs w:val="26"/>
        </w:rPr>
      </w:pPr>
      <w:r w:rsidRPr="00A47E46">
        <w:rPr>
          <w:b/>
          <w:bCs/>
          <w:sz w:val="26"/>
          <w:szCs w:val="26"/>
        </w:rPr>
        <w:t>Kishon Brook:</w:t>
      </w:r>
      <w:r w:rsidRPr="00A47E46">
        <w:rPr>
          <w:sz w:val="26"/>
          <w:szCs w:val="26"/>
        </w:rPr>
        <w:t xml:space="preserve"> A stream that drains the Jezreel Valley and empties into the Mediterranean Sea. It is the location where Elijah had the prophets of Baal slain.</w:t>
      </w:r>
    </w:p>
    <w:p w14:paraId="2A9C0885" w14:textId="77777777" w:rsidR="00A47E46" w:rsidRPr="00A47E46" w:rsidRDefault="00A47E46" w:rsidP="00A47E46">
      <w:pPr>
        <w:rPr>
          <w:sz w:val="26"/>
          <w:szCs w:val="26"/>
        </w:rPr>
      </w:pPr>
      <w:r w:rsidRPr="00A47E46">
        <w:rPr>
          <w:b/>
          <w:bCs/>
          <w:sz w:val="26"/>
          <w:szCs w:val="26"/>
        </w:rPr>
        <w:t>Kurkar:</w:t>
      </w:r>
      <w:r w:rsidRPr="00A47E46">
        <w:rPr>
          <w:sz w:val="26"/>
          <w:szCs w:val="26"/>
        </w:rPr>
        <w:t xml:space="preserve"> Calcified sandstone ridges found along the Mediterranean coast, which contributed to the swampy conditions of the Sharon Plain.</w:t>
      </w:r>
    </w:p>
    <w:p w14:paraId="3EFF8DC4" w14:textId="77777777" w:rsidR="00A47E46" w:rsidRPr="00A47E46" w:rsidRDefault="00A47E46" w:rsidP="00A47E46">
      <w:pPr>
        <w:rPr>
          <w:sz w:val="26"/>
          <w:szCs w:val="26"/>
        </w:rPr>
      </w:pPr>
      <w:r w:rsidRPr="00A47E46">
        <w:rPr>
          <w:b/>
          <w:bCs/>
          <w:sz w:val="26"/>
          <w:szCs w:val="26"/>
        </w:rPr>
        <w:t>Mount Carmel:</w:t>
      </w:r>
      <w:r w:rsidRPr="00A47E46">
        <w:rPr>
          <w:sz w:val="26"/>
          <w:szCs w:val="26"/>
        </w:rPr>
        <w:t xml:space="preserve"> A mountain range jutting out into the Mediterranean Sea, divided into three distinct sections. It is known for its fertility and served as a stage for significant events, such as Elijah’s contest with the prophets of Baal.</w:t>
      </w:r>
    </w:p>
    <w:p w14:paraId="6CEE5B90" w14:textId="77777777" w:rsidR="00A47E46" w:rsidRPr="00A47E46" w:rsidRDefault="00A47E46" w:rsidP="00A47E46">
      <w:pPr>
        <w:rPr>
          <w:sz w:val="26"/>
          <w:szCs w:val="26"/>
        </w:rPr>
      </w:pPr>
      <w:r w:rsidRPr="00A47E46">
        <w:rPr>
          <w:b/>
          <w:bCs/>
          <w:sz w:val="26"/>
          <w:szCs w:val="26"/>
        </w:rPr>
        <w:t>Promontory Palace:</w:t>
      </w:r>
      <w:r w:rsidRPr="00A47E46">
        <w:rPr>
          <w:sz w:val="26"/>
          <w:szCs w:val="26"/>
        </w:rPr>
        <w:t xml:space="preserve"> Herod the Great's palace built on a promontory jutting out into the sea at Caesarea, demonstrating his desire for grand architecture.</w:t>
      </w:r>
    </w:p>
    <w:p w14:paraId="0F3B8878" w14:textId="77777777" w:rsidR="00A47E46" w:rsidRPr="00A47E46" w:rsidRDefault="00A47E46" w:rsidP="00A47E46">
      <w:pPr>
        <w:rPr>
          <w:sz w:val="26"/>
          <w:szCs w:val="26"/>
        </w:rPr>
      </w:pPr>
      <w:r w:rsidRPr="00A47E46">
        <w:rPr>
          <w:b/>
          <w:bCs/>
          <w:sz w:val="26"/>
          <w:szCs w:val="26"/>
        </w:rPr>
        <w:t>Sharon Plain:</w:t>
      </w:r>
      <w:r w:rsidRPr="00A47E46">
        <w:rPr>
          <w:sz w:val="26"/>
          <w:szCs w:val="26"/>
        </w:rPr>
        <w:t xml:space="preserve"> A coastal plain located between the Yarkon and Taninim Rivers, characterized by sandy dunes, alluvial soils, and kurkar ridges.</w:t>
      </w:r>
    </w:p>
    <w:p w14:paraId="79EF1F75" w14:textId="77777777" w:rsidR="00A47E46" w:rsidRPr="00A47E46" w:rsidRDefault="00A47E46" w:rsidP="00A47E46">
      <w:pPr>
        <w:rPr>
          <w:vanish/>
          <w:sz w:val="26"/>
          <w:szCs w:val="26"/>
        </w:rPr>
      </w:pPr>
      <w:r w:rsidRPr="00A47E46">
        <w:rPr>
          <w:vanish/>
          <w:sz w:val="26"/>
          <w:szCs w:val="26"/>
        </w:rPr>
        <w:t>Bottom of Form</w:t>
      </w:r>
    </w:p>
    <w:p w14:paraId="60C12CF1" w14:textId="09D46593" w:rsidR="003926AA" w:rsidRPr="003926AA" w:rsidRDefault="003926AA" w:rsidP="00A47E46">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48E37F9B" w14:textId="77777777" w:rsidR="00A47E46" w:rsidRPr="00A47E46" w:rsidRDefault="004A3CF6" w:rsidP="00A47E46">
      <w:pPr>
        <w:rPr>
          <w:vanish/>
          <w:sz w:val="26"/>
          <w:szCs w:val="26"/>
        </w:rPr>
      </w:pPr>
      <w:r w:rsidRPr="00067B4B">
        <w:rPr>
          <w:b/>
          <w:bCs/>
          <w:sz w:val="36"/>
          <w:szCs w:val="36"/>
        </w:rPr>
        <w:t xml:space="preserve">5. FAQs on </w:t>
      </w:r>
      <w:r w:rsidR="006A4411">
        <w:rPr>
          <w:b/>
          <w:bCs/>
          <w:sz w:val="36"/>
          <w:szCs w:val="36"/>
        </w:rPr>
        <w:t>Phillips</w:t>
      </w:r>
      <w:r w:rsidR="00613E96">
        <w:rPr>
          <w:b/>
          <w:bCs/>
          <w:sz w:val="36"/>
          <w:szCs w:val="36"/>
        </w:rPr>
        <w:t>,</w:t>
      </w:r>
      <w:r w:rsidR="00F844D8">
        <w:rPr>
          <w:b/>
          <w:bCs/>
          <w:sz w:val="36"/>
          <w:szCs w:val="36"/>
        </w:rPr>
        <w:t xml:space="preserve"> </w:t>
      </w:r>
      <w:r w:rsidR="006A4411">
        <w:rPr>
          <w:b/>
          <w:bCs/>
          <w:sz w:val="36"/>
          <w:szCs w:val="36"/>
        </w:rPr>
        <w:t>Introduction to Biblical Studies</w:t>
      </w:r>
      <w:r w:rsidR="001A7D9C">
        <w:rPr>
          <w:b/>
          <w:bCs/>
          <w:sz w:val="36"/>
          <w:szCs w:val="36"/>
        </w:rPr>
        <w:t xml:space="preserve">, </w:t>
      </w:r>
      <w:r w:rsidR="00E809DE">
        <w:rPr>
          <w:b/>
          <w:bCs/>
          <w:sz w:val="36"/>
          <w:szCs w:val="36"/>
        </w:rPr>
        <w:br/>
      </w:r>
      <w:r w:rsidR="000A2E02">
        <w:rPr>
          <w:b/>
          <w:bCs/>
          <w:sz w:val="36"/>
          <w:szCs w:val="36"/>
        </w:rPr>
        <w:t>Session</w:t>
      </w:r>
      <w:r w:rsidR="000A2E02" w:rsidRPr="000A2E02">
        <w:rPr>
          <w:b/>
          <w:bCs/>
          <w:sz w:val="36"/>
          <w:szCs w:val="36"/>
        </w:rPr>
        <w:t xml:space="preserve"> </w:t>
      </w:r>
      <w:r w:rsidR="00442D1C">
        <w:rPr>
          <w:b/>
          <w:bCs/>
          <w:sz w:val="36"/>
          <w:szCs w:val="36"/>
        </w:rPr>
        <w:t>8</w:t>
      </w:r>
      <w:r w:rsidR="00BA694E">
        <w:rPr>
          <w:b/>
          <w:bCs/>
          <w:sz w:val="36"/>
          <w:szCs w:val="36"/>
        </w:rPr>
        <w:t xml:space="preserve">, </w:t>
      </w:r>
      <w:r w:rsidR="00442D1C">
        <w:rPr>
          <w:b/>
          <w:bCs/>
          <w:sz w:val="36"/>
          <w:szCs w:val="36"/>
        </w:rPr>
        <w:t>Sharon Valley, Mount Carmel, Jezreel Valley</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A47E46">
        <w:rPr>
          <w:sz w:val="26"/>
          <w:szCs w:val="26"/>
        </w:rPr>
        <w:br/>
      </w:r>
      <w:r w:rsidR="00A47E46" w:rsidRPr="00A47E46">
        <w:rPr>
          <w:vanish/>
          <w:sz w:val="26"/>
          <w:szCs w:val="26"/>
        </w:rPr>
        <w:t>Top of Form</w:t>
      </w:r>
    </w:p>
    <w:p w14:paraId="5AA33F3D" w14:textId="77777777" w:rsidR="00A47E46" w:rsidRPr="00A47E46" w:rsidRDefault="00A47E46" w:rsidP="00A47E46">
      <w:pPr>
        <w:rPr>
          <w:b/>
          <w:bCs/>
          <w:sz w:val="26"/>
          <w:szCs w:val="26"/>
        </w:rPr>
      </w:pPr>
      <w:r w:rsidRPr="00A47E46">
        <w:rPr>
          <w:b/>
          <w:bCs/>
          <w:sz w:val="26"/>
          <w:szCs w:val="26"/>
        </w:rPr>
        <w:t>FAQ on the Sharon Plain, Mount Carmel, and the Jezreel Valley</w:t>
      </w:r>
    </w:p>
    <w:p w14:paraId="43BDF082" w14:textId="77777777" w:rsidR="00A47E46" w:rsidRPr="00A47E46" w:rsidRDefault="00A47E46" w:rsidP="00A47E46">
      <w:pPr>
        <w:numPr>
          <w:ilvl w:val="0"/>
          <w:numId w:val="71"/>
        </w:numPr>
        <w:rPr>
          <w:sz w:val="26"/>
          <w:szCs w:val="26"/>
        </w:rPr>
      </w:pPr>
      <w:r w:rsidRPr="00A47E46">
        <w:rPr>
          <w:b/>
          <w:bCs/>
          <w:sz w:val="26"/>
          <w:szCs w:val="26"/>
        </w:rPr>
        <w:t>What are the geographical boundaries of the Sharon Plain and what are its notable features?</w:t>
      </w:r>
      <w:r w:rsidRPr="00A47E46">
        <w:rPr>
          <w:sz w:val="26"/>
          <w:szCs w:val="26"/>
        </w:rPr>
        <w:t xml:space="preserve"> The Sharon Plain is a coastal area that stretches approximately 30 miles in length. Its southern boundary is the Yarkon River, its northern boundary is the Nachal Taninim (Crocodile River), the Mediterranean Sea to the west, and the foothills to the east. Geologically, the plain is characterized by alluvial soils, sand dunes, and kurkar (calcified sandstone) ridges, which create swamps behind them. Due to these swampy conditions, the area was not heavily populated in ancient times, with major routes tending to follow the edge of the foothills rather than through the plain itself.</w:t>
      </w:r>
    </w:p>
    <w:p w14:paraId="68C093E6" w14:textId="77777777" w:rsidR="00A47E46" w:rsidRPr="00A47E46" w:rsidRDefault="00A47E46" w:rsidP="00A47E46">
      <w:pPr>
        <w:numPr>
          <w:ilvl w:val="0"/>
          <w:numId w:val="71"/>
        </w:numPr>
        <w:rPr>
          <w:sz w:val="26"/>
          <w:szCs w:val="26"/>
        </w:rPr>
      </w:pPr>
      <w:r w:rsidRPr="00A47E46">
        <w:rPr>
          <w:b/>
          <w:bCs/>
          <w:sz w:val="26"/>
          <w:szCs w:val="26"/>
        </w:rPr>
        <w:t>Why is Caesarea significant and what were some of Herod the Great's architectural contributions there?</w:t>
      </w:r>
      <w:r w:rsidRPr="00A47E46">
        <w:rPr>
          <w:sz w:val="26"/>
          <w:szCs w:val="26"/>
        </w:rPr>
        <w:t xml:space="preserve"> Caesarea, particularly Caesarea Maritima (by the sea), is significant because it served as a major point of entry for Roman culture into Judea. Herod the Great constructed a magnificent city there, including a large artificial harbor designed to accommodate the Roman fleet, a temple dedicated to Caesar Augustus, a promontory palace for himself, and a theater. Notably, the Temple of Augustus and Rome was oriented directly towards Rome, and the harbor employed advanced engineering techniques, such as underwater cement and a flushing system to manage sediment buildup. Ultimately, while intended to promote Roman culture, Caesarea became a major launching point for the spread of the gospel message.</w:t>
      </w:r>
    </w:p>
    <w:p w14:paraId="3EF6D53E" w14:textId="77777777" w:rsidR="00A47E46" w:rsidRPr="00A47E46" w:rsidRDefault="00A47E46" w:rsidP="00A47E46">
      <w:pPr>
        <w:numPr>
          <w:ilvl w:val="0"/>
          <w:numId w:val="71"/>
        </w:numPr>
        <w:rPr>
          <w:sz w:val="26"/>
          <w:szCs w:val="26"/>
        </w:rPr>
      </w:pPr>
      <w:r w:rsidRPr="00A47E46">
        <w:rPr>
          <w:b/>
          <w:bCs/>
          <w:sz w:val="26"/>
          <w:szCs w:val="26"/>
        </w:rPr>
        <w:t>How did the theater at Caesarea become a stage for political and even divine claims?</w:t>
      </w:r>
      <w:r w:rsidRPr="00A47E46">
        <w:rPr>
          <w:sz w:val="26"/>
          <w:szCs w:val="26"/>
        </w:rPr>
        <w:t xml:space="preserve"> The theater at Caesarea was a venue for both performances and propaganda. Herod Agrippa used the theater to stage displays of power. According to Josephus, he wore a silver garment that, when illuminated by the sun, made him appear “resplendent”, leading the crowd to proclaim him a god. This incident is corroborated with biblical text in Acts 12, where Agrippa is struck down for not rebuking the crowd’s claim. This reveals the theater’s function as a platform for political demonstrations and where leaders could seek to cultivate a sense of divine authority.</w:t>
      </w:r>
    </w:p>
    <w:p w14:paraId="1E5F7A93" w14:textId="77777777" w:rsidR="00A47E46" w:rsidRPr="00A47E46" w:rsidRDefault="00A47E46" w:rsidP="00A47E46">
      <w:pPr>
        <w:numPr>
          <w:ilvl w:val="0"/>
          <w:numId w:val="71"/>
        </w:numPr>
        <w:rPr>
          <w:sz w:val="26"/>
          <w:szCs w:val="26"/>
        </w:rPr>
      </w:pPr>
      <w:r w:rsidRPr="00A47E46">
        <w:rPr>
          <w:b/>
          <w:bCs/>
          <w:sz w:val="26"/>
          <w:szCs w:val="26"/>
        </w:rPr>
        <w:lastRenderedPageBreak/>
        <w:t>What is the significance of Mount Carmel in terms of geography and biblical history?</w:t>
      </w:r>
      <w:r w:rsidRPr="00A47E46">
        <w:rPr>
          <w:sz w:val="26"/>
          <w:szCs w:val="26"/>
        </w:rPr>
        <w:t xml:space="preserve"> Mount Carmel is a prominent promontory that juts out into the Mediterranean Sea, characterized by its varied terrain and significant rainfall. It has a higher elevation, causing it to receive about 32 inches of rainfall annually. This means Mount Carmel is lush and fertile. It also forms a geographical barrier with chalk passes that enabled passage through it. Biblically, it is best known as the site of Elijah’s confrontation with the prophets of Baal. This event occurred in a very geopolitical and strategic area, serving as a stage where the faith of the northern kingdom and the Phoenician god clash. Mount Carmel is a de facto boundary between Israel and Phoenicia.</w:t>
      </w:r>
    </w:p>
    <w:p w14:paraId="4FEE2514" w14:textId="77777777" w:rsidR="00A47E46" w:rsidRPr="00A47E46" w:rsidRDefault="00A47E46" w:rsidP="00A47E46">
      <w:pPr>
        <w:numPr>
          <w:ilvl w:val="0"/>
          <w:numId w:val="71"/>
        </w:numPr>
        <w:rPr>
          <w:sz w:val="26"/>
          <w:szCs w:val="26"/>
        </w:rPr>
      </w:pPr>
      <w:r w:rsidRPr="00A47E46">
        <w:rPr>
          <w:b/>
          <w:bCs/>
          <w:sz w:val="26"/>
          <w:szCs w:val="26"/>
        </w:rPr>
        <w:t>How does the story of Elijah on Mount Carmel, found in 1 Kings 18, highlight the clash of cultures and religions in that area?</w:t>
      </w:r>
      <w:r w:rsidRPr="00A47E46">
        <w:rPr>
          <w:sz w:val="26"/>
          <w:szCs w:val="26"/>
        </w:rPr>
        <w:t xml:space="preserve"> The clash between Elijah and the prophets of Baal on Mount Carmel illustrates the tension between Israelite faith and the religious influence of Phoenicia. Baal was the god of rain, and because the northern kingdom, under Ahab and Jezebel, had adopted Baal worship, this made Carmel the perfect place for a demonstration of power. By challenging the Baal prophets in this location, which is typically lush and green but had been under a famine, Elijah not only demonstrated the power of the Israelite God but also highlighted the importance of Mount Carmel as a liminal space between two cultures and sets of beliefs.</w:t>
      </w:r>
    </w:p>
    <w:p w14:paraId="7E115BA2" w14:textId="77777777" w:rsidR="00A47E46" w:rsidRPr="00A47E46" w:rsidRDefault="00A47E46" w:rsidP="00A47E46">
      <w:pPr>
        <w:numPr>
          <w:ilvl w:val="0"/>
          <w:numId w:val="71"/>
        </w:numPr>
        <w:rPr>
          <w:sz w:val="26"/>
          <w:szCs w:val="26"/>
        </w:rPr>
      </w:pPr>
      <w:r w:rsidRPr="00A47E46">
        <w:rPr>
          <w:b/>
          <w:bCs/>
          <w:sz w:val="26"/>
          <w:szCs w:val="26"/>
        </w:rPr>
        <w:t>What are the main geographical features of the Jezreel Valley, and why is it historically significant?</w:t>
      </w:r>
      <w:r w:rsidRPr="00A47E46">
        <w:rPr>
          <w:sz w:val="26"/>
          <w:szCs w:val="26"/>
        </w:rPr>
        <w:t xml:space="preserve"> The Jezreel Valley is a broad, arrowhead-shaped valley bounded by the Nazareth Ridge to the north, Mount Carmel to the southwest, Mount Tabor to the east, and Mount Moray and Mount Gilboa to the south. The valley is known for its rich agricultural fertility, but it also served as a major battlefield throughout history. The valley is drained by the Kishon Brook, and major routes through the land pass through it. The Jezreel Valley's flat terrain made it ideal for chariot warfare, resulting in numerous conflicts documented in the Bible, which solidified its place as a theater of major historical events.</w:t>
      </w:r>
    </w:p>
    <w:p w14:paraId="6584416E" w14:textId="77777777" w:rsidR="00A47E46" w:rsidRDefault="00A47E46">
      <w:pPr>
        <w:rPr>
          <w:b/>
          <w:bCs/>
          <w:sz w:val="26"/>
          <w:szCs w:val="26"/>
        </w:rPr>
      </w:pPr>
      <w:r>
        <w:rPr>
          <w:b/>
          <w:bCs/>
          <w:sz w:val="26"/>
          <w:szCs w:val="26"/>
        </w:rPr>
        <w:br w:type="page"/>
      </w:r>
    </w:p>
    <w:p w14:paraId="7AF56137" w14:textId="73FDAA89" w:rsidR="00A47E46" w:rsidRPr="00A47E46" w:rsidRDefault="00A47E46" w:rsidP="00A47E46">
      <w:pPr>
        <w:numPr>
          <w:ilvl w:val="0"/>
          <w:numId w:val="71"/>
        </w:numPr>
        <w:rPr>
          <w:sz w:val="26"/>
          <w:szCs w:val="26"/>
        </w:rPr>
      </w:pPr>
      <w:r w:rsidRPr="00A47E46">
        <w:rPr>
          <w:b/>
          <w:bCs/>
          <w:sz w:val="26"/>
          <w:szCs w:val="26"/>
        </w:rPr>
        <w:lastRenderedPageBreak/>
        <w:t>What are some key biblical events that took place in the Jezreel Valley, and how do they illustrate its role as a battleground and a site of divine intervention?</w:t>
      </w:r>
      <w:r w:rsidRPr="00A47E46">
        <w:rPr>
          <w:sz w:val="26"/>
          <w:szCs w:val="26"/>
        </w:rPr>
        <w:t xml:space="preserve"> The Jezreel Valley witnessed significant biblical battles and events. Deborah and Barak defeated Sisera and the Canaanites there, with the Kishon Brook playing a part in the victory. Gideon's defeat of the Midianites occurred in the same area near the spring of Harod. Saul's consultation of the witch of Endor before his death illustrates the valley's strategic location and how the desperation of the king brought him into enemy territory. Saul and his sons also died in battle against the Philistines on Mount Gilboa, on the southern edge of the Jezreel Valley. These battles underscore the valley's position as both a physical battleground and a site of God's intervention in the lives of the Israelites. Additionally, Elisha's miracle of raising the Shunemite woman's son and Jesus' parallel miracle in Nain highlight that the valley was also the stage of divine healing.</w:t>
      </w:r>
    </w:p>
    <w:p w14:paraId="329F757D" w14:textId="77777777" w:rsidR="00A47E46" w:rsidRPr="00A47E46" w:rsidRDefault="00A47E46" w:rsidP="00A47E46">
      <w:pPr>
        <w:numPr>
          <w:ilvl w:val="0"/>
          <w:numId w:val="71"/>
        </w:numPr>
        <w:rPr>
          <w:sz w:val="26"/>
          <w:szCs w:val="26"/>
        </w:rPr>
      </w:pPr>
      <w:r w:rsidRPr="00A47E46">
        <w:rPr>
          <w:b/>
          <w:bCs/>
          <w:sz w:val="26"/>
          <w:szCs w:val="26"/>
        </w:rPr>
        <w:t>How is the Jezreel Valley related to the biblical concept of Armageddon?</w:t>
      </w:r>
      <w:r w:rsidRPr="00A47E46">
        <w:rPr>
          <w:sz w:val="26"/>
          <w:szCs w:val="26"/>
        </w:rPr>
        <w:t xml:space="preserve"> The Jezreel Valley is significant because it is believed to be the site of the final battle of Armageddon. The name Armageddon comes from the Greek rendition of Har-Megiddo, meaning the mountain of Megiddo. Since the Jezreel valley is dominated by the presence of Megiddo, a significant city overlooking it, the Jezreel Valley has long been associated with decisive battles that have had geopolitical implications. The prophecies in Revelation 16 link the valley with the final, cataclysmic battle of the end times. This connection gives the area profound symbolic and theological importance.</w:t>
      </w:r>
    </w:p>
    <w:p w14:paraId="2A6B15A7" w14:textId="77777777" w:rsidR="00A47E46" w:rsidRPr="00A47E46" w:rsidRDefault="00A47E46" w:rsidP="00A47E46">
      <w:pPr>
        <w:rPr>
          <w:vanish/>
          <w:sz w:val="26"/>
          <w:szCs w:val="26"/>
        </w:rPr>
      </w:pPr>
      <w:r w:rsidRPr="00A47E46">
        <w:rPr>
          <w:vanish/>
          <w:sz w:val="26"/>
          <w:szCs w:val="26"/>
        </w:rPr>
        <w:t>Bottom of Form</w:t>
      </w:r>
    </w:p>
    <w:p w14:paraId="7E86A95B" w14:textId="49238DA4" w:rsidR="00A47E46" w:rsidRPr="00A47E46" w:rsidRDefault="00A47E46" w:rsidP="00A47E46">
      <w:pPr>
        <w:rPr>
          <w:vanish/>
          <w:sz w:val="26"/>
          <w:szCs w:val="26"/>
        </w:rPr>
      </w:pPr>
      <w:r w:rsidRPr="00A47E46">
        <w:rPr>
          <w:vanish/>
          <w:sz w:val="26"/>
          <w:szCs w:val="26"/>
        </w:rPr>
        <w:t>Top of Form</w:t>
      </w:r>
    </w:p>
    <w:p w14:paraId="2A2C2DE9" w14:textId="77777777" w:rsidR="00A47E46" w:rsidRPr="00A47E46" w:rsidRDefault="00A47E46" w:rsidP="00A47E46">
      <w:pPr>
        <w:rPr>
          <w:vanish/>
          <w:sz w:val="26"/>
          <w:szCs w:val="26"/>
        </w:rPr>
      </w:pPr>
      <w:r w:rsidRPr="00A47E46">
        <w:rPr>
          <w:vanish/>
          <w:sz w:val="26"/>
          <w:szCs w:val="26"/>
        </w:rPr>
        <w:t>Bottom of Form</w:t>
      </w:r>
    </w:p>
    <w:p w14:paraId="70504624" w14:textId="6E60BD5E" w:rsidR="003926AA" w:rsidRPr="003926AA" w:rsidRDefault="003926AA" w:rsidP="00A47E46">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A846B" w14:textId="77777777" w:rsidR="00AC78E4" w:rsidRDefault="00AC78E4" w:rsidP="004A3CF6">
      <w:pPr>
        <w:spacing w:after="0" w:line="240" w:lineRule="auto"/>
      </w:pPr>
      <w:r>
        <w:separator/>
      </w:r>
    </w:p>
  </w:endnote>
  <w:endnote w:type="continuationSeparator" w:id="0">
    <w:p w14:paraId="0305BEEB" w14:textId="77777777" w:rsidR="00AC78E4" w:rsidRDefault="00AC78E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D08B5" w14:textId="77777777" w:rsidR="00AC78E4" w:rsidRDefault="00AC78E4" w:rsidP="004A3CF6">
      <w:pPr>
        <w:spacing w:after="0" w:line="240" w:lineRule="auto"/>
      </w:pPr>
      <w:r>
        <w:separator/>
      </w:r>
    </w:p>
  </w:footnote>
  <w:footnote w:type="continuationSeparator" w:id="0">
    <w:p w14:paraId="2F21126B" w14:textId="77777777" w:rsidR="00AC78E4" w:rsidRDefault="00AC78E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7B3FD1"/>
    <w:multiLevelType w:val="multilevel"/>
    <w:tmpl w:val="D8966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2C3AB5"/>
    <w:multiLevelType w:val="multilevel"/>
    <w:tmpl w:val="F98E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440DAE"/>
    <w:multiLevelType w:val="multilevel"/>
    <w:tmpl w:val="F8824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CA11498"/>
    <w:multiLevelType w:val="multilevel"/>
    <w:tmpl w:val="7BA2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947895"/>
    <w:multiLevelType w:val="multilevel"/>
    <w:tmpl w:val="70700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0562B27"/>
    <w:multiLevelType w:val="multilevel"/>
    <w:tmpl w:val="84262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C0A440C"/>
    <w:multiLevelType w:val="multilevel"/>
    <w:tmpl w:val="6F0A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F2658C7"/>
    <w:multiLevelType w:val="multilevel"/>
    <w:tmpl w:val="3BF2F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F461466"/>
    <w:multiLevelType w:val="multilevel"/>
    <w:tmpl w:val="A6823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C616DD5"/>
    <w:multiLevelType w:val="multilevel"/>
    <w:tmpl w:val="B3CAD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5"/>
  </w:num>
  <w:num w:numId="2" w16cid:durableId="1789280051">
    <w:abstractNumId w:val="42"/>
  </w:num>
  <w:num w:numId="3" w16cid:durableId="136916994">
    <w:abstractNumId w:val="34"/>
  </w:num>
  <w:num w:numId="4" w16cid:durableId="1898322524">
    <w:abstractNumId w:val="13"/>
  </w:num>
  <w:num w:numId="5" w16cid:durableId="773480203">
    <w:abstractNumId w:val="58"/>
  </w:num>
  <w:num w:numId="6" w16cid:durableId="1893998325">
    <w:abstractNumId w:val="65"/>
  </w:num>
  <w:num w:numId="7" w16cid:durableId="31730490">
    <w:abstractNumId w:val="43"/>
  </w:num>
  <w:num w:numId="8" w16cid:durableId="1285886388">
    <w:abstractNumId w:val="55"/>
  </w:num>
  <w:num w:numId="9" w16cid:durableId="76753685">
    <w:abstractNumId w:val="51"/>
  </w:num>
  <w:num w:numId="10" w16cid:durableId="326565901">
    <w:abstractNumId w:val="66"/>
  </w:num>
  <w:num w:numId="11" w16cid:durableId="779370909">
    <w:abstractNumId w:val="32"/>
  </w:num>
  <w:num w:numId="12" w16cid:durableId="1312295266">
    <w:abstractNumId w:val="60"/>
  </w:num>
  <w:num w:numId="13" w16cid:durableId="1055739409">
    <w:abstractNumId w:val="21"/>
  </w:num>
  <w:num w:numId="14" w16cid:durableId="63724915">
    <w:abstractNumId w:val="29"/>
  </w:num>
  <w:num w:numId="15" w16cid:durableId="490407507">
    <w:abstractNumId w:val="12"/>
  </w:num>
  <w:num w:numId="16" w16cid:durableId="1614560072">
    <w:abstractNumId w:val="53"/>
  </w:num>
  <w:num w:numId="17" w16cid:durableId="2094693205">
    <w:abstractNumId w:val="0"/>
  </w:num>
  <w:num w:numId="18" w16cid:durableId="56977669">
    <w:abstractNumId w:val="15"/>
  </w:num>
  <w:num w:numId="19" w16cid:durableId="678507180">
    <w:abstractNumId w:val="33"/>
  </w:num>
  <w:num w:numId="20" w16cid:durableId="167142098">
    <w:abstractNumId w:val="27"/>
  </w:num>
  <w:num w:numId="21" w16cid:durableId="1364483391">
    <w:abstractNumId w:val="56"/>
  </w:num>
  <w:num w:numId="22" w16cid:durableId="1720008846">
    <w:abstractNumId w:val="1"/>
  </w:num>
  <w:num w:numId="23" w16cid:durableId="1502499616">
    <w:abstractNumId w:val="61"/>
  </w:num>
  <w:num w:numId="24" w16cid:durableId="1281451561">
    <w:abstractNumId w:val="24"/>
  </w:num>
  <w:num w:numId="25" w16cid:durableId="252013863">
    <w:abstractNumId w:val="62"/>
  </w:num>
  <w:num w:numId="26" w16cid:durableId="1259752002">
    <w:abstractNumId w:val="39"/>
  </w:num>
  <w:num w:numId="27" w16cid:durableId="431554895">
    <w:abstractNumId w:val="9"/>
  </w:num>
  <w:num w:numId="28" w16cid:durableId="1824001649">
    <w:abstractNumId w:val="2"/>
  </w:num>
  <w:num w:numId="29" w16cid:durableId="856888086">
    <w:abstractNumId w:val="38"/>
  </w:num>
  <w:num w:numId="30" w16cid:durableId="441263313">
    <w:abstractNumId w:val="49"/>
  </w:num>
  <w:num w:numId="31" w16cid:durableId="1274242068">
    <w:abstractNumId w:val="19"/>
  </w:num>
  <w:num w:numId="32" w16cid:durableId="1001665799">
    <w:abstractNumId w:val="8"/>
  </w:num>
  <w:num w:numId="33" w16cid:durableId="31734210">
    <w:abstractNumId w:val="11"/>
  </w:num>
  <w:num w:numId="34" w16cid:durableId="1421758230">
    <w:abstractNumId w:val="10"/>
  </w:num>
  <w:num w:numId="35" w16cid:durableId="1091586441">
    <w:abstractNumId w:val="46"/>
  </w:num>
  <w:num w:numId="36" w16cid:durableId="2099793127">
    <w:abstractNumId w:val="52"/>
  </w:num>
  <w:num w:numId="37" w16cid:durableId="568617512">
    <w:abstractNumId w:val="70"/>
  </w:num>
  <w:num w:numId="38" w16cid:durableId="1375040380">
    <w:abstractNumId w:val="48"/>
  </w:num>
  <w:num w:numId="39" w16cid:durableId="613176251">
    <w:abstractNumId w:val="17"/>
  </w:num>
  <w:num w:numId="40" w16cid:durableId="2026899789">
    <w:abstractNumId w:val="59"/>
  </w:num>
  <w:num w:numId="41" w16cid:durableId="1636520091">
    <w:abstractNumId w:val="7"/>
  </w:num>
  <w:num w:numId="42" w16cid:durableId="185678054">
    <w:abstractNumId w:val="18"/>
  </w:num>
  <w:num w:numId="43" w16cid:durableId="396516492">
    <w:abstractNumId w:val="6"/>
  </w:num>
  <w:num w:numId="44" w16cid:durableId="1844202009">
    <w:abstractNumId w:val="20"/>
  </w:num>
  <w:num w:numId="45" w16cid:durableId="1647972809">
    <w:abstractNumId w:val="50"/>
  </w:num>
  <w:num w:numId="46" w16cid:durableId="1261791569">
    <w:abstractNumId w:val="69"/>
  </w:num>
  <w:num w:numId="47" w16cid:durableId="1875193489">
    <w:abstractNumId w:val="23"/>
  </w:num>
  <w:num w:numId="48" w16cid:durableId="1172067006">
    <w:abstractNumId w:val="26"/>
  </w:num>
  <w:num w:numId="49" w16cid:durableId="1162700637">
    <w:abstractNumId w:val="67"/>
  </w:num>
  <w:num w:numId="50" w16cid:durableId="1229656482">
    <w:abstractNumId w:val="22"/>
  </w:num>
  <w:num w:numId="51" w16cid:durableId="1144544300">
    <w:abstractNumId w:val="57"/>
  </w:num>
  <w:num w:numId="52" w16cid:durableId="1471634383">
    <w:abstractNumId w:val="31"/>
  </w:num>
  <w:num w:numId="53" w16cid:durableId="1748959533">
    <w:abstractNumId w:val="35"/>
  </w:num>
  <w:num w:numId="54" w16cid:durableId="734158000">
    <w:abstractNumId w:val="47"/>
  </w:num>
  <w:num w:numId="55" w16cid:durableId="889346557">
    <w:abstractNumId w:val="4"/>
  </w:num>
  <w:num w:numId="56" w16cid:durableId="1590117493">
    <w:abstractNumId w:val="14"/>
  </w:num>
  <w:num w:numId="57" w16cid:durableId="1805464486">
    <w:abstractNumId w:val="5"/>
  </w:num>
  <w:num w:numId="58" w16cid:durableId="1873566447">
    <w:abstractNumId w:val="28"/>
  </w:num>
  <w:num w:numId="59" w16cid:durableId="1489977010">
    <w:abstractNumId w:val="36"/>
  </w:num>
  <w:num w:numId="60" w16cid:durableId="266426222">
    <w:abstractNumId w:val="3"/>
  </w:num>
  <w:num w:numId="61" w16cid:durableId="1373118790">
    <w:abstractNumId w:val="25"/>
  </w:num>
  <w:num w:numId="62" w16cid:durableId="10642273">
    <w:abstractNumId w:val="30"/>
  </w:num>
  <w:num w:numId="63" w16cid:durableId="424301782">
    <w:abstractNumId w:val="40"/>
  </w:num>
  <w:num w:numId="64" w16cid:durableId="2088384034">
    <w:abstractNumId w:val="54"/>
  </w:num>
  <w:num w:numId="65" w16cid:durableId="1905069412">
    <w:abstractNumId w:val="41"/>
  </w:num>
  <w:num w:numId="66" w16cid:durableId="1997341575">
    <w:abstractNumId w:val="64"/>
  </w:num>
  <w:num w:numId="67" w16cid:durableId="1513765833">
    <w:abstractNumId w:val="68"/>
  </w:num>
  <w:num w:numId="68" w16cid:durableId="637153922">
    <w:abstractNumId w:val="37"/>
  </w:num>
  <w:num w:numId="69" w16cid:durableId="1586960135">
    <w:abstractNumId w:val="44"/>
  </w:num>
  <w:num w:numId="70" w16cid:durableId="139271925">
    <w:abstractNumId w:val="16"/>
  </w:num>
  <w:num w:numId="71" w16cid:durableId="160512239">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42BF8"/>
    <w:rsid w:val="00065A44"/>
    <w:rsid w:val="000A2B6E"/>
    <w:rsid w:val="000A2E02"/>
    <w:rsid w:val="000B266F"/>
    <w:rsid w:val="000C2555"/>
    <w:rsid w:val="000D24EC"/>
    <w:rsid w:val="000D275E"/>
    <w:rsid w:val="000F0831"/>
    <w:rsid w:val="00113BC3"/>
    <w:rsid w:val="00155361"/>
    <w:rsid w:val="00176D0C"/>
    <w:rsid w:val="00184304"/>
    <w:rsid w:val="00184CE8"/>
    <w:rsid w:val="001A7D9C"/>
    <w:rsid w:val="001C26FB"/>
    <w:rsid w:val="001C2807"/>
    <w:rsid w:val="00204AB8"/>
    <w:rsid w:val="00204D24"/>
    <w:rsid w:val="00281683"/>
    <w:rsid w:val="002A7829"/>
    <w:rsid w:val="002B6891"/>
    <w:rsid w:val="002E1E8E"/>
    <w:rsid w:val="002E2547"/>
    <w:rsid w:val="00330642"/>
    <w:rsid w:val="00357629"/>
    <w:rsid w:val="00380E79"/>
    <w:rsid w:val="003926AA"/>
    <w:rsid w:val="003B02D1"/>
    <w:rsid w:val="003B1091"/>
    <w:rsid w:val="003C16DE"/>
    <w:rsid w:val="003C32F9"/>
    <w:rsid w:val="00442D1C"/>
    <w:rsid w:val="0046314E"/>
    <w:rsid w:val="00474A3C"/>
    <w:rsid w:val="00474AE6"/>
    <w:rsid w:val="00496827"/>
    <w:rsid w:val="004A3CF6"/>
    <w:rsid w:val="004B719C"/>
    <w:rsid w:val="004D4C6A"/>
    <w:rsid w:val="0053370A"/>
    <w:rsid w:val="00596272"/>
    <w:rsid w:val="005A39B1"/>
    <w:rsid w:val="005D3024"/>
    <w:rsid w:val="005D3630"/>
    <w:rsid w:val="005D61FF"/>
    <w:rsid w:val="00613E96"/>
    <w:rsid w:val="00647D4C"/>
    <w:rsid w:val="00677493"/>
    <w:rsid w:val="00696C6C"/>
    <w:rsid w:val="006A4411"/>
    <w:rsid w:val="006B11B6"/>
    <w:rsid w:val="007071B5"/>
    <w:rsid w:val="00707EFD"/>
    <w:rsid w:val="00782FA5"/>
    <w:rsid w:val="007967DF"/>
    <w:rsid w:val="008535EA"/>
    <w:rsid w:val="00854334"/>
    <w:rsid w:val="008636E5"/>
    <w:rsid w:val="008A2D88"/>
    <w:rsid w:val="008B6FDB"/>
    <w:rsid w:val="008C41C9"/>
    <w:rsid w:val="008D1A28"/>
    <w:rsid w:val="00901F9B"/>
    <w:rsid w:val="00925E72"/>
    <w:rsid w:val="00942311"/>
    <w:rsid w:val="009704AE"/>
    <w:rsid w:val="009759BB"/>
    <w:rsid w:val="00993B52"/>
    <w:rsid w:val="009B058A"/>
    <w:rsid w:val="00A0003E"/>
    <w:rsid w:val="00A47E46"/>
    <w:rsid w:val="00A545CE"/>
    <w:rsid w:val="00A90E97"/>
    <w:rsid w:val="00AA374A"/>
    <w:rsid w:val="00AC78E4"/>
    <w:rsid w:val="00B32FD8"/>
    <w:rsid w:val="00B54F57"/>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E44F32"/>
    <w:rsid w:val="00E752F0"/>
    <w:rsid w:val="00E809DE"/>
    <w:rsid w:val="00EB2636"/>
    <w:rsid w:val="00EF7E1D"/>
    <w:rsid w:val="00F05A5D"/>
    <w:rsid w:val="00F23177"/>
    <w:rsid w:val="00F24A34"/>
    <w:rsid w:val="00F679F3"/>
    <w:rsid w:val="00F7558A"/>
    <w:rsid w:val="00F814B1"/>
    <w:rsid w:val="00F81EAA"/>
    <w:rsid w:val="00F8332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9341799">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7361436">
      <w:bodyDiv w:val="1"/>
      <w:marLeft w:val="0"/>
      <w:marRight w:val="0"/>
      <w:marTop w:val="0"/>
      <w:marBottom w:val="0"/>
      <w:divBdr>
        <w:top w:val="none" w:sz="0" w:space="0" w:color="auto"/>
        <w:left w:val="none" w:sz="0" w:space="0" w:color="auto"/>
        <w:bottom w:val="none" w:sz="0" w:space="0" w:color="auto"/>
        <w:right w:val="none" w:sz="0" w:space="0" w:color="auto"/>
      </w:divBdr>
      <w:divsChild>
        <w:div w:id="1249852191">
          <w:marLeft w:val="0"/>
          <w:marRight w:val="0"/>
          <w:marTop w:val="0"/>
          <w:marBottom w:val="0"/>
          <w:divBdr>
            <w:top w:val="none" w:sz="0" w:space="0" w:color="auto"/>
            <w:left w:val="none" w:sz="0" w:space="0" w:color="auto"/>
            <w:bottom w:val="none" w:sz="0" w:space="0" w:color="auto"/>
            <w:right w:val="none" w:sz="0" w:space="0" w:color="auto"/>
          </w:divBdr>
          <w:divsChild>
            <w:div w:id="1882282494">
              <w:marLeft w:val="0"/>
              <w:marRight w:val="0"/>
              <w:marTop w:val="0"/>
              <w:marBottom w:val="0"/>
              <w:divBdr>
                <w:top w:val="none" w:sz="0" w:space="0" w:color="auto"/>
                <w:left w:val="none" w:sz="0" w:space="0" w:color="auto"/>
                <w:bottom w:val="none" w:sz="0" w:space="0" w:color="auto"/>
                <w:right w:val="none" w:sz="0" w:space="0" w:color="auto"/>
              </w:divBdr>
              <w:divsChild>
                <w:div w:id="762146413">
                  <w:marLeft w:val="0"/>
                  <w:marRight w:val="0"/>
                  <w:marTop w:val="0"/>
                  <w:marBottom w:val="0"/>
                  <w:divBdr>
                    <w:top w:val="none" w:sz="0" w:space="0" w:color="auto"/>
                    <w:left w:val="none" w:sz="0" w:space="0" w:color="auto"/>
                    <w:bottom w:val="none" w:sz="0" w:space="0" w:color="auto"/>
                    <w:right w:val="none" w:sz="0" w:space="0" w:color="auto"/>
                  </w:divBdr>
                  <w:divsChild>
                    <w:div w:id="1087458013">
                      <w:marLeft w:val="0"/>
                      <w:marRight w:val="0"/>
                      <w:marTop w:val="0"/>
                      <w:marBottom w:val="0"/>
                      <w:divBdr>
                        <w:top w:val="none" w:sz="0" w:space="0" w:color="auto"/>
                        <w:left w:val="single" w:sz="6" w:space="0" w:color="CCCCCC"/>
                        <w:bottom w:val="single" w:sz="6" w:space="0" w:color="CCCCCC"/>
                        <w:right w:val="single" w:sz="6" w:space="0" w:color="CCCCCC"/>
                      </w:divBdr>
                      <w:divsChild>
                        <w:div w:id="7568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195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7052499">
      <w:bodyDiv w:val="1"/>
      <w:marLeft w:val="0"/>
      <w:marRight w:val="0"/>
      <w:marTop w:val="0"/>
      <w:marBottom w:val="0"/>
      <w:divBdr>
        <w:top w:val="none" w:sz="0" w:space="0" w:color="auto"/>
        <w:left w:val="none" w:sz="0" w:space="0" w:color="auto"/>
        <w:bottom w:val="none" w:sz="0" w:space="0" w:color="auto"/>
        <w:right w:val="none" w:sz="0" w:space="0" w:color="auto"/>
      </w:divBdr>
      <w:divsChild>
        <w:div w:id="561212472">
          <w:marLeft w:val="0"/>
          <w:marRight w:val="0"/>
          <w:marTop w:val="0"/>
          <w:marBottom w:val="0"/>
          <w:divBdr>
            <w:top w:val="none" w:sz="0" w:space="0" w:color="auto"/>
            <w:left w:val="none" w:sz="0" w:space="0" w:color="auto"/>
            <w:bottom w:val="none" w:sz="0" w:space="0" w:color="auto"/>
            <w:right w:val="none" w:sz="0" w:space="0" w:color="auto"/>
          </w:divBdr>
          <w:divsChild>
            <w:div w:id="1458252676">
              <w:marLeft w:val="0"/>
              <w:marRight w:val="0"/>
              <w:marTop w:val="0"/>
              <w:marBottom w:val="0"/>
              <w:divBdr>
                <w:top w:val="none" w:sz="0" w:space="0" w:color="auto"/>
                <w:left w:val="none" w:sz="0" w:space="0" w:color="auto"/>
                <w:bottom w:val="none" w:sz="0" w:space="0" w:color="auto"/>
                <w:right w:val="none" w:sz="0" w:space="0" w:color="auto"/>
              </w:divBdr>
              <w:divsChild>
                <w:div w:id="1973751064">
                  <w:marLeft w:val="0"/>
                  <w:marRight w:val="0"/>
                  <w:marTop w:val="0"/>
                  <w:marBottom w:val="0"/>
                  <w:divBdr>
                    <w:top w:val="none" w:sz="0" w:space="0" w:color="auto"/>
                    <w:left w:val="none" w:sz="0" w:space="0" w:color="auto"/>
                    <w:bottom w:val="none" w:sz="0" w:space="0" w:color="auto"/>
                    <w:right w:val="none" w:sz="0" w:space="0" w:color="auto"/>
                  </w:divBdr>
                  <w:divsChild>
                    <w:div w:id="638076949">
                      <w:marLeft w:val="0"/>
                      <w:marRight w:val="0"/>
                      <w:marTop w:val="0"/>
                      <w:marBottom w:val="0"/>
                      <w:divBdr>
                        <w:top w:val="none" w:sz="0" w:space="0" w:color="auto"/>
                        <w:left w:val="single" w:sz="6" w:space="0" w:color="CCCCCC"/>
                        <w:bottom w:val="single" w:sz="6" w:space="0" w:color="CCCCCC"/>
                        <w:right w:val="single" w:sz="6" w:space="0" w:color="CCCCCC"/>
                      </w:divBdr>
                      <w:divsChild>
                        <w:div w:id="7580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23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0292842">
      <w:bodyDiv w:val="1"/>
      <w:marLeft w:val="0"/>
      <w:marRight w:val="0"/>
      <w:marTop w:val="0"/>
      <w:marBottom w:val="0"/>
      <w:divBdr>
        <w:top w:val="none" w:sz="0" w:space="0" w:color="auto"/>
        <w:left w:val="none" w:sz="0" w:space="0" w:color="auto"/>
        <w:bottom w:val="none" w:sz="0" w:space="0" w:color="auto"/>
        <w:right w:val="none" w:sz="0" w:space="0" w:color="auto"/>
      </w:divBdr>
      <w:divsChild>
        <w:div w:id="1074398547">
          <w:marLeft w:val="0"/>
          <w:marRight w:val="0"/>
          <w:marTop w:val="0"/>
          <w:marBottom w:val="0"/>
          <w:divBdr>
            <w:top w:val="none" w:sz="0" w:space="0" w:color="auto"/>
            <w:left w:val="none" w:sz="0" w:space="0" w:color="auto"/>
            <w:bottom w:val="none" w:sz="0" w:space="0" w:color="auto"/>
            <w:right w:val="none" w:sz="0" w:space="0" w:color="auto"/>
          </w:divBdr>
          <w:divsChild>
            <w:div w:id="1608736092">
              <w:marLeft w:val="0"/>
              <w:marRight w:val="0"/>
              <w:marTop w:val="0"/>
              <w:marBottom w:val="0"/>
              <w:divBdr>
                <w:top w:val="none" w:sz="0" w:space="0" w:color="auto"/>
                <w:left w:val="none" w:sz="0" w:space="0" w:color="auto"/>
                <w:bottom w:val="none" w:sz="0" w:space="0" w:color="auto"/>
                <w:right w:val="none" w:sz="0" w:space="0" w:color="auto"/>
              </w:divBdr>
              <w:divsChild>
                <w:div w:id="1981227717">
                  <w:marLeft w:val="0"/>
                  <w:marRight w:val="0"/>
                  <w:marTop w:val="0"/>
                  <w:marBottom w:val="0"/>
                  <w:divBdr>
                    <w:top w:val="none" w:sz="0" w:space="0" w:color="auto"/>
                    <w:left w:val="none" w:sz="0" w:space="0" w:color="auto"/>
                    <w:bottom w:val="none" w:sz="0" w:space="0" w:color="auto"/>
                    <w:right w:val="none" w:sz="0" w:space="0" w:color="auto"/>
                  </w:divBdr>
                  <w:divsChild>
                    <w:div w:id="1030647338">
                      <w:marLeft w:val="0"/>
                      <w:marRight w:val="0"/>
                      <w:marTop w:val="0"/>
                      <w:marBottom w:val="0"/>
                      <w:divBdr>
                        <w:top w:val="none" w:sz="0" w:space="0" w:color="auto"/>
                        <w:left w:val="single" w:sz="6" w:space="0" w:color="CCCCCC"/>
                        <w:bottom w:val="single" w:sz="6" w:space="0" w:color="CCCCCC"/>
                        <w:right w:val="single" w:sz="6" w:space="0" w:color="CCCCCC"/>
                      </w:divBdr>
                      <w:divsChild>
                        <w:div w:id="188509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989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499880009">
      <w:bodyDiv w:val="1"/>
      <w:marLeft w:val="0"/>
      <w:marRight w:val="0"/>
      <w:marTop w:val="0"/>
      <w:marBottom w:val="0"/>
      <w:divBdr>
        <w:top w:val="none" w:sz="0" w:space="0" w:color="auto"/>
        <w:left w:val="none" w:sz="0" w:space="0" w:color="auto"/>
        <w:bottom w:val="none" w:sz="0" w:space="0" w:color="auto"/>
        <w:right w:val="none" w:sz="0" w:space="0" w:color="auto"/>
      </w:divBdr>
      <w:divsChild>
        <w:div w:id="1631127828">
          <w:marLeft w:val="0"/>
          <w:marRight w:val="0"/>
          <w:marTop w:val="0"/>
          <w:marBottom w:val="0"/>
          <w:divBdr>
            <w:top w:val="none" w:sz="0" w:space="0" w:color="auto"/>
            <w:left w:val="none" w:sz="0" w:space="0" w:color="auto"/>
            <w:bottom w:val="none" w:sz="0" w:space="0" w:color="auto"/>
            <w:right w:val="none" w:sz="0" w:space="0" w:color="auto"/>
          </w:divBdr>
          <w:divsChild>
            <w:div w:id="678502720">
              <w:marLeft w:val="0"/>
              <w:marRight w:val="0"/>
              <w:marTop w:val="0"/>
              <w:marBottom w:val="0"/>
              <w:divBdr>
                <w:top w:val="none" w:sz="0" w:space="0" w:color="auto"/>
                <w:left w:val="none" w:sz="0" w:space="0" w:color="auto"/>
                <w:bottom w:val="none" w:sz="0" w:space="0" w:color="auto"/>
                <w:right w:val="none" w:sz="0" w:space="0" w:color="auto"/>
              </w:divBdr>
              <w:divsChild>
                <w:div w:id="1467039853">
                  <w:marLeft w:val="0"/>
                  <w:marRight w:val="0"/>
                  <w:marTop w:val="0"/>
                  <w:marBottom w:val="0"/>
                  <w:divBdr>
                    <w:top w:val="none" w:sz="0" w:space="0" w:color="auto"/>
                    <w:left w:val="none" w:sz="0" w:space="0" w:color="auto"/>
                    <w:bottom w:val="none" w:sz="0" w:space="0" w:color="auto"/>
                    <w:right w:val="none" w:sz="0" w:space="0" w:color="auto"/>
                  </w:divBdr>
                  <w:divsChild>
                    <w:div w:id="349338675">
                      <w:marLeft w:val="0"/>
                      <w:marRight w:val="0"/>
                      <w:marTop w:val="0"/>
                      <w:marBottom w:val="0"/>
                      <w:divBdr>
                        <w:top w:val="none" w:sz="0" w:space="0" w:color="auto"/>
                        <w:left w:val="single" w:sz="6" w:space="0" w:color="CCCCCC"/>
                        <w:bottom w:val="single" w:sz="6" w:space="0" w:color="CCCCCC"/>
                        <w:right w:val="single" w:sz="6" w:space="0" w:color="CCCCCC"/>
                      </w:divBdr>
                      <w:divsChild>
                        <w:div w:id="136262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6500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5268168">
      <w:bodyDiv w:val="1"/>
      <w:marLeft w:val="0"/>
      <w:marRight w:val="0"/>
      <w:marTop w:val="0"/>
      <w:marBottom w:val="0"/>
      <w:divBdr>
        <w:top w:val="none" w:sz="0" w:space="0" w:color="auto"/>
        <w:left w:val="none" w:sz="0" w:space="0" w:color="auto"/>
        <w:bottom w:val="none" w:sz="0" w:space="0" w:color="auto"/>
        <w:right w:val="none" w:sz="0" w:space="0" w:color="auto"/>
      </w:divBdr>
      <w:divsChild>
        <w:div w:id="1830823504">
          <w:marLeft w:val="0"/>
          <w:marRight w:val="0"/>
          <w:marTop w:val="0"/>
          <w:marBottom w:val="0"/>
          <w:divBdr>
            <w:top w:val="none" w:sz="0" w:space="0" w:color="auto"/>
            <w:left w:val="none" w:sz="0" w:space="0" w:color="auto"/>
            <w:bottom w:val="none" w:sz="0" w:space="0" w:color="auto"/>
            <w:right w:val="none" w:sz="0" w:space="0" w:color="auto"/>
          </w:divBdr>
          <w:divsChild>
            <w:div w:id="1289780212">
              <w:marLeft w:val="0"/>
              <w:marRight w:val="0"/>
              <w:marTop w:val="0"/>
              <w:marBottom w:val="0"/>
              <w:divBdr>
                <w:top w:val="none" w:sz="0" w:space="0" w:color="auto"/>
                <w:left w:val="none" w:sz="0" w:space="0" w:color="auto"/>
                <w:bottom w:val="none" w:sz="0" w:space="0" w:color="auto"/>
                <w:right w:val="none" w:sz="0" w:space="0" w:color="auto"/>
              </w:divBdr>
              <w:divsChild>
                <w:div w:id="839540531">
                  <w:marLeft w:val="0"/>
                  <w:marRight w:val="0"/>
                  <w:marTop w:val="0"/>
                  <w:marBottom w:val="0"/>
                  <w:divBdr>
                    <w:top w:val="none" w:sz="0" w:space="0" w:color="auto"/>
                    <w:left w:val="none" w:sz="0" w:space="0" w:color="auto"/>
                    <w:bottom w:val="none" w:sz="0" w:space="0" w:color="auto"/>
                    <w:right w:val="none" w:sz="0" w:space="0" w:color="auto"/>
                  </w:divBdr>
                  <w:divsChild>
                    <w:div w:id="1482767993">
                      <w:marLeft w:val="0"/>
                      <w:marRight w:val="0"/>
                      <w:marTop w:val="0"/>
                      <w:marBottom w:val="0"/>
                      <w:divBdr>
                        <w:top w:val="none" w:sz="0" w:space="0" w:color="auto"/>
                        <w:left w:val="single" w:sz="6" w:space="0" w:color="CCCCCC"/>
                        <w:bottom w:val="single" w:sz="6" w:space="0" w:color="CCCCCC"/>
                        <w:right w:val="single" w:sz="6" w:space="0" w:color="CCCCCC"/>
                      </w:divBdr>
                      <w:divsChild>
                        <w:div w:id="173909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13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7443046">
      <w:bodyDiv w:val="1"/>
      <w:marLeft w:val="0"/>
      <w:marRight w:val="0"/>
      <w:marTop w:val="0"/>
      <w:marBottom w:val="0"/>
      <w:divBdr>
        <w:top w:val="none" w:sz="0" w:space="0" w:color="auto"/>
        <w:left w:val="none" w:sz="0" w:space="0" w:color="auto"/>
        <w:bottom w:val="none" w:sz="0" w:space="0" w:color="auto"/>
        <w:right w:val="none" w:sz="0" w:space="0" w:color="auto"/>
      </w:divBdr>
      <w:divsChild>
        <w:div w:id="771165311">
          <w:marLeft w:val="0"/>
          <w:marRight w:val="0"/>
          <w:marTop w:val="0"/>
          <w:marBottom w:val="0"/>
          <w:divBdr>
            <w:top w:val="none" w:sz="0" w:space="0" w:color="auto"/>
            <w:left w:val="none" w:sz="0" w:space="0" w:color="auto"/>
            <w:bottom w:val="none" w:sz="0" w:space="0" w:color="auto"/>
            <w:right w:val="none" w:sz="0" w:space="0" w:color="auto"/>
          </w:divBdr>
          <w:divsChild>
            <w:div w:id="827020450">
              <w:marLeft w:val="0"/>
              <w:marRight w:val="0"/>
              <w:marTop w:val="0"/>
              <w:marBottom w:val="0"/>
              <w:divBdr>
                <w:top w:val="none" w:sz="0" w:space="0" w:color="auto"/>
                <w:left w:val="none" w:sz="0" w:space="0" w:color="auto"/>
                <w:bottom w:val="none" w:sz="0" w:space="0" w:color="auto"/>
                <w:right w:val="none" w:sz="0" w:space="0" w:color="auto"/>
              </w:divBdr>
              <w:divsChild>
                <w:div w:id="1533224847">
                  <w:marLeft w:val="0"/>
                  <w:marRight w:val="0"/>
                  <w:marTop w:val="0"/>
                  <w:marBottom w:val="0"/>
                  <w:divBdr>
                    <w:top w:val="none" w:sz="0" w:space="0" w:color="auto"/>
                    <w:left w:val="none" w:sz="0" w:space="0" w:color="auto"/>
                    <w:bottom w:val="none" w:sz="0" w:space="0" w:color="auto"/>
                    <w:right w:val="none" w:sz="0" w:space="0" w:color="auto"/>
                  </w:divBdr>
                  <w:divsChild>
                    <w:div w:id="766776300">
                      <w:marLeft w:val="0"/>
                      <w:marRight w:val="0"/>
                      <w:marTop w:val="0"/>
                      <w:marBottom w:val="0"/>
                      <w:divBdr>
                        <w:top w:val="none" w:sz="0" w:space="0" w:color="auto"/>
                        <w:left w:val="single" w:sz="6" w:space="0" w:color="CCCCCC"/>
                        <w:bottom w:val="single" w:sz="6" w:space="0" w:color="CCCCCC"/>
                        <w:right w:val="single" w:sz="6" w:space="0" w:color="CCCCCC"/>
                      </w:divBdr>
                      <w:divsChild>
                        <w:div w:id="1330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48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7679583">
      <w:bodyDiv w:val="1"/>
      <w:marLeft w:val="0"/>
      <w:marRight w:val="0"/>
      <w:marTop w:val="0"/>
      <w:marBottom w:val="0"/>
      <w:divBdr>
        <w:top w:val="none" w:sz="0" w:space="0" w:color="auto"/>
        <w:left w:val="none" w:sz="0" w:space="0" w:color="auto"/>
        <w:bottom w:val="none" w:sz="0" w:space="0" w:color="auto"/>
        <w:right w:val="none" w:sz="0" w:space="0" w:color="auto"/>
      </w:divBdr>
      <w:divsChild>
        <w:div w:id="1055856154">
          <w:marLeft w:val="0"/>
          <w:marRight w:val="0"/>
          <w:marTop w:val="0"/>
          <w:marBottom w:val="0"/>
          <w:divBdr>
            <w:top w:val="none" w:sz="0" w:space="0" w:color="auto"/>
            <w:left w:val="none" w:sz="0" w:space="0" w:color="auto"/>
            <w:bottom w:val="none" w:sz="0" w:space="0" w:color="auto"/>
            <w:right w:val="none" w:sz="0" w:space="0" w:color="auto"/>
          </w:divBdr>
          <w:divsChild>
            <w:div w:id="341901774">
              <w:marLeft w:val="0"/>
              <w:marRight w:val="0"/>
              <w:marTop w:val="0"/>
              <w:marBottom w:val="0"/>
              <w:divBdr>
                <w:top w:val="none" w:sz="0" w:space="0" w:color="auto"/>
                <w:left w:val="none" w:sz="0" w:space="0" w:color="auto"/>
                <w:bottom w:val="none" w:sz="0" w:space="0" w:color="auto"/>
                <w:right w:val="none" w:sz="0" w:space="0" w:color="auto"/>
              </w:divBdr>
              <w:divsChild>
                <w:div w:id="640614721">
                  <w:marLeft w:val="0"/>
                  <w:marRight w:val="0"/>
                  <w:marTop w:val="0"/>
                  <w:marBottom w:val="0"/>
                  <w:divBdr>
                    <w:top w:val="none" w:sz="0" w:space="0" w:color="auto"/>
                    <w:left w:val="none" w:sz="0" w:space="0" w:color="auto"/>
                    <w:bottom w:val="none" w:sz="0" w:space="0" w:color="auto"/>
                    <w:right w:val="none" w:sz="0" w:space="0" w:color="auto"/>
                  </w:divBdr>
                  <w:divsChild>
                    <w:div w:id="1359548641">
                      <w:marLeft w:val="0"/>
                      <w:marRight w:val="0"/>
                      <w:marTop w:val="0"/>
                      <w:marBottom w:val="0"/>
                      <w:divBdr>
                        <w:top w:val="none" w:sz="0" w:space="0" w:color="auto"/>
                        <w:left w:val="single" w:sz="6" w:space="0" w:color="CCCCCC"/>
                        <w:bottom w:val="single" w:sz="6" w:space="0" w:color="CCCCCC"/>
                        <w:right w:val="single" w:sz="6" w:space="0" w:color="CCCCCC"/>
                      </w:divBdr>
                      <w:divsChild>
                        <w:div w:id="17799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1061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5669108">
      <w:bodyDiv w:val="1"/>
      <w:marLeft w:val="0"/>
      <w:marRight w:val="0"/>
      <w:marTop w:val="0"/>
      <w:marBottom w:val="0"/>
      <w:divBdr>
        <w:top w:val="none" w:sz="0" w:space="0" w:color="auto"/>
        <w:left w:val="none" w:sz="0" w:space="0" w:color="auto"/>
        <w:bottom w:val="none" w:sz="0" w:space="0" w:color="auto"/>
        <w:right w:val="none" w:sz="0" w:space="0" w:color="auto"/>
      </w:divBdr>
      <w:divsChild>
        <w:div w:id="991561044">
          <w:marLeft w:val="0"/>
          <w:marRight w:val="0"/>
          <w:marTop w:val="0"/>
          <w:marBottom w:val="0"/>
          <w:divBdr>
            <w:top w:val="none" w:sz="0" w:space="0" w:color="auto"/>
            <w:left w:val="none" w:sz="0" w:space="0" w:color="auto"/>
            <w:bottom w:val="none" w:sz="0" w:space="0" w:color="auto"/>
            <w:right w:val="none" w:sz="0" w:space="0" w:color="auto"/>
          </w:divBdr>
          <w:divsChild>
            <w:div w:id="278991717">
              <w:marLeft w:val="0"/>
              <w:marRight w:val="0"/>
              <w:marTop w:val="0"/>
              <w:marBottom w:val="0"/>
              <w:divBdr>
                <w:top w:val="none" w:sz="0" w:space="0" w:color="auto"/>
                <w:left w:val="none" w:sz="0" w:space="0" w:color="auto"/>
                <w:bottom w:val="none" w:sz="0" w:space="0" w:color="auto"/>
                <w:right w:val="none" w:sz="0" w:space="0" w:color="auto"/>
              </w:divBdr>
              <w:divsChild>
                <w:div w:id="1896433953">
                  <w:marLeft w:val="0"/>
                  <w:marRight w:val="0"/>
                  <w:marTop w:val="0"/>
                  <w:marBottom w:val="0"/>
                  <w:divBdr>
                    <w:top w:val="none" w:sz="0" w:space="0" w:color="auto"/>
                    <w:left w:val="none" w:sz="0" w:space="0" w:color="auto"/>
                    <w:bottom w:val="none" w:sz="0" w:space="0" w:color="auto"/>
                    <w:right w:val="none" w:sz="0" w:space="0" w:color="auto"/>
                  </w:divBdr>
                  <w:divsChild>
                    <w:div w:id="638727688">
                      <w:marLeft w:val="0"/>
                      <w:marRight w:val="0"/>
                      <w:marTop w:val="0"/>
                      <w:marBottom w:val="0"/>
                      <w:divBdr>
                        <w:top w:val="none" w:sz="0" w:space="0" w:color="auto"/>
                        <w:left w:val="single" w:sz="6" w:space="0" w:color="CCCCCC"/>
                        <w:bottom w:val="single" w:sz="6" w:space="0" w:color="CCCCCC"/>
                        <w:right w:val="single" w:sz="6" w:space="0" w:color="CCCCCC"/>
                      </w:divBdr>
                      <w:divsChild>
                        <w:div w:id="159994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202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5222491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3204</Words>
  <Characters>17432</Characters>
  <Application>Microsoft Office Word</Application>
  <DocSecurity>0</DocSecurity>
  <Lines>328</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2025-01-26T23:45:00Z</dcterms:created>
  <dcterms:modified xsi:type="dcterms:W3CDTF">2025-01-27T11:49:00Z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