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bidi/>
      </w:pPr>
      <w:r xmlns:w="http://schemas.openxmlformats.org/wordprocessingml/2006/main" w:rsidRPr="00ED7B66">
        <w:rPr>
          <w:rFonts w:ascii="Calibri" w:eastAsia="Calibri" w:hAnsi="Calibri" w:cs="Calibri"/>
          <w:b/>
          <w:bCs/>
          <w:sz w:val="40"/>
          <w:szCs w:val="40"/>
        </w:rPr>
        <w:t xml:space="preserve">د. إيلين فيليبس، مقدمة للدراسات الكتابية، </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الجلسة 17، الأدب الحاخامي</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bidi/>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إيلين فيليبس وتيد هيلدبراندت</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bidi/>
      </w:pPr>
      <w:r xmlns:w="http://schemas.openxmlformats.org/wordprocessingml/2006/main" w:rsidRPr="00ED7B66">
        <w:rPr>
          <w:rFonts w:ascii="Calibri" w:eastAsia="Calibri" w:hAnsi="Calibri" w:cs="Calibri"/>
          <w:sz w:val="26"/>
          <w:szCs w:val="26"/>
        </w:rPr>
        <w:t xml:space="preserve">هذه هي الدكتورة إيلين فيليبس وتدريسها حول مقدمة للدراسات الكتابية. هذه هي الجلسة 17، مقدمة في الأدب الحاخامي.</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ها نحن هنا في زيارتنا الصغيرة الأخيرة لأشياء أطلقنا عليها اسم الأدب خارج القانون.</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إذا كنت تتذكر تلك المجموعة من التصنيفات من عدة محاضرات، كان أحد هذه التصنيفات هو الأدب الحاخامي. وهذا في حد ذاته ضخم للغاية. سيكون الأدب الحاخامي، باختصار، كل تلك النصوص القادمة من خلفاء ما يمكن أن نعتبره الفريسيين، الذين، على مر القرون، يستجيبون للكتاب المقدس العبري.</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هذا باختصار. ونريد أن ننظر إليها قليلاً ونرى ما إذا كان بإمكاننا الحصول على فكرة عن ماهية هذا ولماذا قد يكون مفيدًا. الآن، إذا نظرت إلى تلك الشاشة، فمن المحتمل أن ترى بعض الكلمات التي لا معنى لها بعد بالنسبة لك.</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الأدب الحاخامي، على الأقل نعرف ذلك. ونحن في طريقنا للحديث عن ما هو الميشنا في نهاية المطاف.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"يوما"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هو في الواقع عنوان قسم من المشناة، والذي له علاقة بيوم الكفارة.</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إنها الآرامية اليوم. وهكذا، هذا هو قسم المشناه، مرة أخرى، سوف نقوم بتحليل ما يعنيه ذلك، والذي سيتعامل مع كل الأشياء التي لها علاقة بيوم الكفارة. وعلى وجه الخصوص، سأعود إلى هذا، ولكنني سأقوله كبداية أيضًا.</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أحد الأشياء التي نحتاج أن نقولها عن المشناة هو أنها، إلى حد ما، كانت تمثل الأشخاص المشاركين في المناقشة، وجماهيرها، إذا صح التعبير، تمثل المثل الأعلى الذي كان في التوراة. لذا، فإن الأشياء المثالية التي كانت ستحدث في الهيكل، الأشياء المثالية التي كانت ستحدث فيما يتعلق بشعب الله. على الرغم من أنه، كما سنرى، لم يتم تدوين المشناه الخاص بنا وتجميعه حتى القرن الثالث الميلادي، إلا أنه سيقدم المعبد كما لو أنه لا يزال موجودًا لأنه ذو مظهر مثالي.</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مشناه </w:t>
      </w:r>
      <w:proofErr xmlns:w="http://schemas.openxmlformats.org/wordprocessingml/2006/main" w:type="spellStart"/>
      <w:r xmlns:w="http://schemas.openxmlformats.org/wordprocessingml/2006/main">
        <w:rPr>
          <w:rFonts w:ascii="Calibri" w:eastAsia="Calibri" w:hAnsi="Calibri" w:cs="Calibri"/>
          <w:sz w:val="26"/>
          <w:szCs w:val="26"/>
        </w:rPr>
        <w:t xml:space="preserve">يوما </w:t>
      </w:r>
      <w:proofErr xmlns:w="http://schemas.openxmlformats.org/wordprocessingml/2006/main" w:type="spellEnd"/>
      <w:r xmlns:w="http://schemas.openxmlformats.org/wordprocessingml/2006/main">
        <w:rPr>
          <w:rFonts w:ascii="Calibri" w:eastAsia="Calibri" w:hAnsi="Calibri" w:cs="Calibri"/>
          <w:sz w:val="26"/>
          <w:szCs w:val="26"/>
        </w:rPr>
        <w:t xml:space="preserve">له أهمية خاصة لأنه يمكننا أن نفكر في ما كانت عليه إجراءات الهيكل في القرن الأول بالنسبة ليوم الكفارة، أي خلال الأوقات التي كان فيها يسوع حاضرا.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سوف نعيد النظر في ذلك لاحقًا. لدينا هنا واحدة من أفضل مخطوطاتنا السابقة للمشناه.</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ويصادف أنه شيء يسمى مخطوطة كوفمان في القرن الحادي عشر. سنحاول التعامل مع هذا من خلال مجموعة من العدسات. سيكون المرء بمثابة مراجعة للتاريخ لنرى كيف وصلنا إلى ما وصلنا إليه مع الحركة الحاخامية.</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وسأحاول أن أقدم رسمًا صغيرًا لذلك وخلفية للمادة التاريخية. ولكن أيضًا، سنفكر في الأمر من خلال العدسات الأدبية لأنه، كما هو الحال مع الكثير من الأشياء الأخرى، هناك مجموعة متنوعة من الأنواع التي تشكل جزءًا من هذا الأمر برمته أيضًا. إذن هذه هي الاتجاهات التي سنذهب إليها.</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قبل أن نفعل ذلك، هناك بعض الأسئلة التي تحدد لنا نوعًا ما مرحلة تفكيرنا. من خلال التعرف على إطار العهد الجديد بشكل عام، دعونا ننظر إلى هذا. في رسالة كورنثوس الأولى 15، يعتمد عرض بولس الرائع والرائع لتاريخ القيامة على روايات شهود عيان.</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يبدأ بالقول، لما تلقيته، نقلته إليك كأهمية أولى. وكما تعلمون، أنا وأنت نتخطي ذلك. فإن ما تلقيته نقلته إليك.</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 هذه مادة واضحة جدًا وكانت جزءًا من كامل تسليم التقليد الرسمي.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فيقول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الحاخامون في تلك القرون، لقد تلقيت هذا من حاخام فلان وفلان، وأنا أسلمه إليك. لقد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تلقيت،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وسلمت على طول.</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أنا أطحن، أنا نجم، هل هناك أفعال عبرية؟ لذلك، عندما يفعل بولس ذلك، فهو في الواقع يوضح مبدأ تلقي التقليد السلطاني ومن ثم تسليمه. في هذه الحالة، يتعلق الأمر بالتأكيد بأشياء ذات أهمية أولى، وهي الموت والدفن والقيامة وفقًا للكتب المقدسة.</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لذا، فقط أدرك أن لدينا جذبًا صغيرًا مثيرًا للاهتمام لجذبنا لدراسة هذا الأمر بشكل أعمق. تفضل واحد اخر. بالحديث عن مسألة السلطة، يبدو أننا نرى هذا مباشرة في وقت مبكر من إنجيل مرقس.</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اندهش الجمهور لأن يسوع يعلم بسلطان. إنه لا يعتمد على سلطة شخص آخر يتلقاها ويسلمها إليهم. إنه يتحدث بسلطته الخاصة.</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أمر خارج عن المألوف بالنسبة لجمهوره. ولهذا السبب تفاجأوا. لم يقل أخذت من أنتيجونوس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السوتاه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أخذت من شماي، أخذت من هليل.</w:t>
      </w:r>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لا، إنه يتحدث بسلطة، ويظهر ذلك في كيفية استجابتهم. أو، لنأخذ مثالًا آخر مثيرًا للاهتمام، في متى الإصحاح 12، أو أحد المتوازيات، في نهاية مرقس الإصحاح الثاني، هناك مناقشة. ما هو الشرعي في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السبت؟ ولأنك قد تتذكر تلك القصص، فإن التلاميذ يسيرون بين حقول الحبوب.</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اتضح أنهم ربما يفركون القليل من الحبوب ويقومون ببعض الأعمال. ما الذي كان يجوز فعله في السبت؟ إنها مناقشة. مصطلح قانوني مهم.</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سنقوم بإعادة النظر في ذلك أيضًا. كل واحد من هذه الأسئلة أو العبارات، والأمثلة، يتم توضيحه قليلاً عندما ننظر إلى بعض الأشياء التي تحدث في الأدب الحاخامي. ومرة أخرى، أنا متسرع في القول، إن هذا مجرد أصغر وأصغر غطسة في بحر شاسع جدًا.</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في الواقع، هناك تعبير، بحر التلمود، لأنه يوجد فيه كل شيء. وهذه هي الأشياء التي ترتبط بشكل خاص بفكر العهد الجديد وما إلى ذلك. سؤال آخر بالنسبة لنا، لأن المهمة التي أعطيها في كثير من الأحيان، ربما يكون البعض منكم قد فعل ذلك، هي قراءة المشناة الأولى، التعليم الأول، الذي يبدأ مجموعة المواد بأكملها.</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أول شيء يبدأ بالجسم بأكمله. سأتحدث عن كيفية تنظيم هذه المجموعة وكيفية تنظيمها لاحقًا. لكن مهمتك كانت قراءة البيان الأول.</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وهنا كيف ستسير الأمور. فمن متى نقرأ الشما في المساء؟ طيب من متى نقرأ الشما؟ الآن، الشيما هي عقيدة اليهودية. هذه هي الكلمة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للاستماع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شيما يسرائيل. اسمع يا إسرائيل الرب إلهنا رب واحد. وكان من المفترض أن يقرأوا ذلك.</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العبارة الأولى في مجمل هذه المجموعة المشناكية ثم التلمودية هي، متى يمكننا أن نقرأ ذلك كما نقرأ في المساء؟ لماذا المساء؟ لأنهم ينظرون إلى اليوم على أنه يبدأ من تلك النقطة، بالعودة إلى سفر التكوين، مساء، كان صباحًا، أو نهارًا، أو هذا، أو ذاك، أو أي شيء آخر. لذا فإنهم هنا لا يقولون شيئًا أكثر أهمية من عندما نقرأ ذلك. اسمع يا إسرائيل الرب إلهنا رب واحد.</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شيما</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إسرائيل </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اسمع </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يا إسرائيل. </w:t>
      </w:r>
      <w:r xmlns:w="http://schemas.openxmlformats.org/wordprocessingml/2006/main" w:rsidRPr="00ED7B66">
        <w:rPr>
          <w:rFonts w:ascii="Calibri" w:eastAsia="Calibri" w:hAnsi="Calibri" w:cs="Calibri"/>
          <w:sz w:val="26"/>
          <w:szCs w:val="26"/>
        </w:rPr>
        <w:t xml:space="preserve">ويستمر في مناقشة مطولة إلى حد ما.</w:t>
      </w:r>
    </w:p>
    <w:p w14:paraId="60C0B530" w14:textId="1749FD9C" w:rsidR="00691951" w:rsidRPr="00ED7B66" w:rsidRDefault="00A67294" w:rsidP="00A672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لأنه إذا كان هذا هو أهم قولهم العقائدي، وإذا كان عليهم أن يقولوه، ففي أي حدود يقولونه وينفذون هذا الوعظ؟ أم أن هناك نقطة زمنية فات فيها الأوان ولم تقم بذلك؟ وهذا جزء من المناقشة. إذن، لدينا بعض الأشياء التي يجب أن نفكر فيها بينما نتحرك خلال مسحنا السريع للأدب الحاخامي. كما قلت قبل قليل، القليل من التاريخ أولاً.</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المنفى. المنفى إلى بابل. مع الأخذ في الاعتبار أنه </w:t>
      </w:r>
      <w:r xmlns:w="http://schemas.openxmlformats.org/wordprocessingml/2006/main" w:rsidR="00A67294">
        <w:rPr>
          <w:rFonts w:ascii="Calibri" w:eastAsia="Calibri" w:hAnsi="Calibri" w:cs="Calibri"/>
          <w:sz w:val="26"/>
          <w:szCs w:val="26"/>
        </w:rPr>
        <w:t xml:space="preserve">كان لدينا بالفعل عشر قبائل تم نقلها إلى سياقات متنوعة، ولكن هذا، بالطبع، هو منفانا الكبير.</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في هذه المحاضرة أستخدم BCE و CE لأننا نتعامل مع النصوص اليهودية. عادة، لا أفعل ذلك من أجل الجمهور الذي أتحدث نيابة عنه، لكننا نتعامل مع التاريخ اليهودي والنصوص اليهودية. لذلك، يشير مصطلح BCE الخاص بنا إلى العصر الذي سبق العصر المشترك.</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عادوا من المنفى، وفقًا لمرسوم كورش، منذ حوالي عام 539. في وقت ما أثناء المنفى، لا نعرف بالضبط متى وكيف وماذا لأن أصول الكنيس محجوبة ولا نعرف أين، لكن الفكرة هي أنه لا لم يعد هناك معبد يجذب الناس، والكنيس، إذا لم يبدأ في ذلك الوقت، على الأقل بدأ بالفعل في الازدهار خلال تلك الفترة. بمجرد عودتهم، ما كان يسمى المنفى،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جالوت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يُنظر إليه الآن على أنه الشتات، لأن هناك أشخاصًا عادوا.</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نحن نعرف ذلك. حجي، زكريا، لدينا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شيشبازار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وكل هؤلاء الرجال الذين يجلبون القليل من البقية. ولكن كما تعلم من قراءة النص الكتابي، بقي معظم شعب الله بعيدًا عن الأرض.</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لم يعودوا. وبالتالي، لديك مفهوم يتطور الآن، وهو الشتات المنتشر في كل مكان، والمبذر في كل مكان. لذلك فإن اليهود الذين لم يعودوا إلى أرض مقاطعة يهودا الصغيرة جدًا يصبحون في الشتات.</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هذا مهم. تم بالفعل بناء المعبد الثاني، واكتمل بناؤه عام 516. وهو مهم لأن ذلك حدث بعد مرور 70 عامًا على تدميره.</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طبقًا لما قاله إرميا، ولاحظ دانيال ذلك، فقد اكتمل الأمر. وهذا المعبد، على الرغم من أن هيرودس الكبير سوف يزينه ويوسعه بطريقة جذرية، فإنه في الواقع لا يزال قائمًا حتى يدمره الرومان في 70 من العصر الميلادي أو 70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الآن هناك بعض الأشياء التي يجب أن نأخذها في الاعتبار من حيث ما يحدث مع اليهودية وخلفية تطورات الفترة الحاخامية لدينا.</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الفرس هم المسيطرون بالفعل. إنهم يهيمنون حتى تأتي الهلنستية. إن طرق التفكير الهلنستية واليونانية الرومانية تشكل في الواقع تهديدًا لليهودية التقليدية.</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تحدثنا عن ذلك من قبل، ولكن مجرد تذكير بأن لدينا داخل اليهودية الآن،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في اليهودية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أولئك الذين يميلون أكثر نحو تبني بعض طرق التفكير الهلنستية. ولكن لدينا أيضًا أولئك الذين هم أكثر تحفظًا، وكل شيء بينهما يصبح خلفية غنية وغنية. روما تدخل.</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روما تحتل. كانت روما ستبقى هناك حتى الثورة اليهودية الأولى. كل تلك القرون وكل التطورات فيها تم تلخيصها بتفصيل كبير، كما رأينا من قبل يوسيفوس.</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تم تلخيصها بطريقة مختلفة تمامًا وبإيجاز شديد في بعض نصوصنا اليهودية التي هي الخلفية، يمكننا القول، لما لدينا في المادة الحاخامية. لذلك، التمسك بذلك. سأعود إليها بعد قليل فيما يتعلق بتلك القرون التي تم تجاوزها من خلال سلسلة مهمة جدًا من التقاليد.</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ما نريد العودة إليه. لذا، قبل أن نشهد تدمير الهيكل على يد الرومان، والتدمير الروماني الأول، والثورة اليهودية الأولى، كانت هناك بعض الأشياء التي كانت تحدث. هذا تعبير يأتي من جاكوب نوسنر، وهو عالم مهم للغاية قام بالكثير من حيث جعل هذا الأدب الحاخامي في متناول القراء غير اليهود الذين لا يعرفون الكثير من اللغة العبرية.</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قام هو وطلابه بترجمة مجموعة كاملة من هذه النصوص الحاخامية. لكن أحد الأشياء التي طورها كان هذا المفهوم عن يهودية التوراة المزدوجة. الآن، اسمحوا لي أن أشرح ذلك قليلاً ثم أقرأ هذا المقطع مما يسمى بالتصويت.</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سأشرح ذلك في لحظة واحدة فقط. بادئ ذي بدء، يهودية التوراة المزدوجة. كان المفهوم هو أنه عندما كان موسى على جبل سيناء يتلقى التوراة، لم يتلق فقط ما نعرفه أنا وأنت من العهد والتوراة، ولدينا ذلك في الكتاب المقدس العبري في الأسفار الخمسة الأولى لموسى.</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وكان ذلك جزءا منه. هذا هو الجزء الأول من التوراة المزدوجة. ولكن وفقًا لهذا المفهوم الذي تم تطويره فيما سنقرأه بعد قليل، فقد تلقى موسى أيضًا التوراة الشفهية.</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لقد تلقى التوراة الشفهية، والتي سيتم تدوينها لاحقًا. ولكن هذا ما نحتاج إلى فهمه، وآمل أن أتمكن من توضيح ذلك. وفقاً لليهودية الحاخامية، فإن التوراة الشفهية لا تقل أهمية وموثوقية عن التوراة المكتوبة التي نعرفها في أسفار موسى الخمسة الأولى.</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إذن، لديك يهودية التوراة المزدوجة. الآن، كيف نحصل على ذلك؟ حسنًا، لديك أمر مثير جدًا للاهتمام، وهذه هي ترجمة نوسنر للميشناه. مرة أخرى، سأتحدث عن ماهية المشناه كقطعة أدبية، وكيف يتم تنظيمها، وكيف يتم تقسيمها.</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هناك قسمًا معينًا، يُسمى "الرسالة"، وسنعود إليه بعد قليل، ويُسمى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أفوت"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هذا هو جمع av، وفي الأساس، av تعني الأب. وهذا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الأب.</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في بعض الأحيان، يطلق عليه اسم </w:t>
      </w:r>
      <w:proofErr xmlns:w="http://schemas.openxmlformats.org/wordprocessingml/2006/main" w:type="spellStart"/>
      <w:r xmlns:w="http://schemas.openxmlformats.org/wordprocessingml/2006/main" w:rsidR="00A67294">
        <w:rPr>
          <w:rFonts w:ascii="Calibri" w:eastAsia="Calibri" w:hAnsi="Calibri" w:cs="Calibri"/>
          <w:sz w:val="26"/>
          <w:szCs w:val="26"/>
        </w:rPr>
        <w:t xml:space="preserve">بيركي</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أقوال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الآباء أو فقرات الآباء. ولكن سرعان ما تم الاتصال بـ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ويتم تشغيله على هذا النحو.</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دعني أقرأها </w:t>
      </w:r>
      <w:r xmlns:w="http://schemas.openxmlformats.org/wordprocessingml/2006/main" w:rsidR="00A67294">
        <w:rPr>
          <w:rFonts w:ascii="Calibri" w:eastAsia="Calibri" w:hAnsi="Calibri" w:cs="Calibri"/>
          <w:sz w:val="26"/>
          <w:szCs w:val="26"/>
        </w:rPr>
        <w:t xml:space="preserve">لك يظهر، يمكنك رؤية كتابي، يظهر نوعًا ما في منتصف هذا. لكن الأشخاص الذين يدرسون هذه الأشياء يقولون، لا تدعها تُدفن في وسط هذا الترتيب الخاص للمشناة.</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لا تدع ذلك يسلبك فهمك لأهميته. سيكون Avot بمثابة الرابط لفهم كيف وصلت التوراة، التي نزلت على موسى في سيناء، إلى النقطة التي يناقش فيها كل هؤلاء الأشخاص هذه الأشياء. دعني أقرأها لك وأرى ما إذا كان لها معنى.</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أتمنى لو كان أمامي فصل لطرح الأسئلة إذا لم يكن كلامي منطقيًا، ولكن ها نحن ذا. يبدأ Avot على النحو التالي. لقد تلقى موسى التوراة في سيناء، أليس كذلك؟ فسلمها موسى إلى يشوع.</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يشوع إلى الشيوخ، والشيوخ إلى الأنبياء. حسنًا، في تلك الجملة الأولى، لدينا إحساس كامل بالوحي، التوراة في سيناء. قد نميل إلى القول، حسنًا، جيد، إنه مكتوب، لقد فهمت.</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تم الانتهاء من ثلاثة أجزاء من القانون. لكن أفوت يستمر. وفي الجزء الثاني من البيان الأول سلمه الأنبياء إلى رجال المجمع العظيم.</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الآن هم أولئك الذين كانوا يعيشون في زمن عزرا. لذلك، عندما تسمع رجالًا من الجماعة العظيمة، فهذا هو وقت عزرا. نحن نقترب من نهاية فترة العهد القديم.</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هل تفهم ذلك من حيث التاريخ؟ يمين؟ عزرا، نحميا، القرن الخامس، قريب جدًا من نهاية العهد القديم المكتوب. وهنا يصبح الأمر مثيرًا للاهتمام حقًا. قال رجال المجلس العظيم ثلاثة أشياء.</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تمام. حتى الآن، لدينا ببساطة ما نعرفه على أنه المكون الكامل للتوراة المكتوبة. هذا هو الجزء الوحيد من التوراة المزدوجة.</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 الآن سيخبرنا أفوت عما يقوله هؤلاء الأشخاص، وهو يبني وينمو وينمو بشكل كبير. لن أقرأ الموضوع كاملاً، لكن دعونا نتذوقه. قال رجال المجلس العظيم ثلاثة أشياء.</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كان هذا شفهياً. وكان هذا شفهياً حتى أوائل القرن الثالث الميلادي. وذلك عندما يتم تدوين كل هذه الأشياء التي أقرأها لك الآن.</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يتم الإبلاغ عنه شفويا. قالوا: كونوا حكماء في القضاء، وأقموا تلاميذ. أوه، وجعل سياجا حول التوراة.</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سمعان الصديق شمعون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هاصادق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من آخر الناجين من الجماعة العظيمة. وكان يقول: يقوم العالم على ثلاثة أشياء. التوراة، خدمة الهيكل، أعمال الرحمة.</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وتلقى أنتيغونوس السوكا التوراة من شمعون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حازديك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وكان يقول، ثم قال تلك الأشياء. ثم لديك رجلان، اثنان من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يوس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في الواقع، يتلقيان التوراة مما سبق.</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ويزيدون على ثلاثة أشياء. ولديك تطور مستمر. كل جيل من هؤلاء المعلمين يقول ثلاثة أشياء.</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وهو يضيف إلى ما مضى. ويصبح تعليقًا في بعض النواحي على ما حدث من قبل. نصل إلى نقطة.</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أزواج مستمرة. شمعون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هاصادق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آخر رجال المجمع الكبير في زمن عزرا. وهكذا كان الحال في تلك القرون الفاصلة.</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تذكر، لقد قلت أن هذا رسم مصغر جدًا من منظور لاهوتي أدبي. ونمو الجزء الثاني من التوراة المزدوج في تلك الفترات الزمنية. وفي نهاية هذا الفصل، أو في نهاية هذا الفصل، يعد هذا بيانًا رائعًا.</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وتلقى منهم هليل وشماي. ويقول هليل كونوا تلاميذ هرون محبين السلام، اتبعوا السلام، محبين الناس، ومقربينهم من التوراة. ثم يقول، بالآرامية، حسنًا، هذا يخبرنا بشيء مثير للاهتمام أيضًا.</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ويمضي فيقول ما يقول. لقد جعلت شاماي يقدم بعض المساهمات. وبالمناسبة، فإن هذين الرجلين، هليل وشماي، عاشا قبل جيل واحد من يسوع.</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إنها أسماء تظهر مرارًا وتكرارًا في المناقشات التي نجريها حول كيفية التصرف في مجالات معينة. واحدة من تلك الكلاسيكية لدينا هي خلفية العهد الجديد. أنا أتناول استطرادا هنا، لكنه مثير للاهتمام.</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عندما سُئل يسوع في متى 19: هل يستطيع الرجل أن يطلق امرأة لأي سبب كان؟ تلك هي المناقشة التي دارت بين هليل وشماي وخلفائهما، بيت هليل وبيت شماي. تم تسجيله في الميشناه. وعندما يطرح يسوع هذا السؤال، أو يُطرح عليه هذا السؤال، يتم استجوابه حول موقفه فيما يتعلق بتلك المناقشة المستمرة التي كان يجريها هذان الشخصان، من ناحية، نوعان من الشماي المحافظان جدًا، وأنواع هيليل الليبرالية في ذلك الوقت. بالتوقيت.</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ماذا يناقشون؟ تثنية 24 الآية 1، والتي تحتوي على كلمة غريبة جدًا، وهي توفر أساس سبب الطلاق. ليس لدي الوقت للخوض في ذلك الآن، ولكن هذا مجرد استراحة قصيرة. على أية حال، لدينا تطور مستمر هنا من خلال تلقي الأشياء الرائعة وتمريرها واستلامها وتمريرها.</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والتوراة الشفهية، ذلك الجزء الثاني من التوراة المزدوجة ينمو وينمو وينمو. وسأكرر ما قلته من قبل، خلال تلك القرون، وحتى في القرنين الميلاديين أو العصر المشترك، كان الأمر شفهيًا. لم يتم تدوينه على الإطلاق، لكنه يستمر في النمو بشكل كبير.</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هذا مهم. لدينا أزواج من المعلمين. لقد ذكرت ذلك منذ لحظة.</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الأسماء التي ربما تكون الأكثر شهرة هي هليل وشماي. في نفس الوقت، فقط للعودة إلى ما كنا نقوله فيما يتعلق بمناقشتنا لنصوص مخطوطات البحر الميت، لدينا الفريسيون. لقد أخبرنا يوسيفوس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عن الفريسيين كما كانوا في القرون الأولى.</w:t>
      </w:r>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والفريسيون والصدوقيون والأسينيون، كما كانوا موجودين في القرن الأول، أصبحوا، حسنًا، أصبح الفريسيون نوعًا من الأرض الخصبة التي تستمر منها الحركة الحاخامية وتزدهر. الصدوقيون، حسنًا، لقد وصلوا إلى نهايتهم نوعًا ما لأنهم مرتبطون بالمعبد. تم تدمير المعبد.</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الصدوقيين هم النوع الأغنياء والأثرياء على أي حال. لقد رحلوا. الإسينيون أيضًا، لأنهم مجتمع مختار للغاية وحصري في البرية.</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الفريسيون هم الذين سيستمرون. إن الفريسيين هم، كما قلت قبل قليل، سيكونون بمثابة الخلفية لما سيصبح الحركة الحاخامية. هناك شيء آخر نريد أن نلاحظه لأننا، بالطبع، نرى السنهدرين يظهر في نص العهد الجديد لأن يسوع سيظهر أمام السنهدريم.</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بما أن المواد الحاخامية تتعامل مع هذا، هذه المؤسسة القانونية بالذات، مرة أخرى، لست متأكدًا تمامًا من أصلها، نقطة الأصل تاريخيًا، ولكن هناك أحجام مختلفة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للسنهدرين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كان السنهدرين العظيم، بالطبع، يتألف من 71 شخصًا، لكن مجموعة الأشخاص الذين كان عددهم 23 شخصًا يمكنهم في الواقع التعامل مع قضايا عقوبة الإعدام. ثلاثة أنواع أخرى من الأشياء التي لها علاقة بقضايا الملكية.</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سيكون السنهدريم هيئة قانونية مهمة. في الواقع، عندما ننظر إلى هذه المشناة بأكملها مرة أخرى، هناك قسم كامل من المشناة مخصص له، يسمى السنهدرين. سأعود إلى ذلك لاحقًا.</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بعد سقوط الهيكل في أيدي الرومان، وتدمير الهيكل، يجب أن أقول، سقوط أورشليم، لدينا بعض الحركات والتطورات المهمة من حيث القيادة. لذا، دعونا نضع هذه الأمور باختصار. القدس دمرت.</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يجب على اليهود مغادرة القدس. وبالتالي، هنا، مكان يسمى يافني، جامنيا، اعتمادًا على ما تقرأه، لكن القيادة سوف تجتمع مرة أخرى في يفنه. يفنه عن طريق البحر، بعيدا عن القدس.</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تم تسليط الضوء على اسم يوشانان بن زكاي لأنه مهم. لقد كان حاخامًا مهمًا.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كل أنواع القصص الرائعة، وربما المزخرفة قليلاً فيما يتعلق بكيفية خروجه من القدس عندما كانت القدس محاصرة من قبل الرومان.</w:t>
      </w:r>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لكنه يقوم، مع طلابه، بإعادة إحياء اليهودية من جديد. يستغرق ذلك حوالي 20 عامًا أو نحو ذلك. ولكن في السنوات العشرين المقبلة، ستحدث، بسبب عدم وجود مصطلح أفضل، إعادة هيكلة لكيفية التفكير في القدس.</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لأن ما هي المشكلة؟ ليس لديهم معبد. كيف تتعامل مع اليهودية؟ كيف تتعامل مع هذا الدين وعلاقتك مع الله تتشكل حول هيكل يمثل حضوره معك، وكهنوت هو حضورك الوسيط، وتضحياتك، وتلك العلاقة هناك؟ كيف بحق السماء تستمر اليهودية؟ كيف تستمر اليهودية بدون هذا الهيكل؟ يشكل يوشانان بن زكاي وطلابه قوة مساهمة رئيسية في إعادة التفكير في ما ستكون عليه اليهودية. هناك شيئان أريد أن أقولهما في هذا الصدد، وأنا مبالغ في تبسيطي إلى حد كبير.</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 في خدمة المعبد، هل تتذكر كتاب "ثلاثة أشياء يقف عليها العالم" الذي قرأته من أحد هؤلاء الرجال؟ واحدة من تلك كانت خدمة المعبد. الآن سنجعل اليهودية ترتكز على ركائز أعمال الحب والعطف، ودراسة التوراة، والصلاة. الآن ستكون هناك بعض الإضافات لذلك، لكن هذه ثلاثة عناصر أساسية لما ستصبح عليه اليهودية.</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وهنا الأمر الثاني المتعلق بذلك. دراسة التوراة لم تكن مجرد، أوه، دعونا ندرس التوراة. ودراسة التوراة كانت دراسة التوراة خاصة فيما يتعلق بما قالته عن الهيكل، وما قالته عن الذبائح، وما تنطوي عليه من قداسة الله والشخص في مكان شعبه.</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وهنا، لقد قلت هذا منذ لحظة عندما كنت أتحدث عن المنظر المثالي للمشناه. المشناه، من بين أمور أخرى، تمثل كل هذه الأشياء التي هي جزء من التوراة، كل الأشياء التي هي جزء من الهيكل من حيث أنها قدمت طريقة لاستمرار كل هذا دون وجود هيكل مادي فعليًا. لذا، فهو شيء مثالي، والدراسة تفعل ذلك.</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لقد أمضيت وقتاً طويلاً في ذلك. نحن بحاجة للحديث أيضا عن هذا الفصل الثاني. إنه مصطلح آرامي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يا تنعيم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يجب أن أقول إن هذه مجموعة من خمسة أزواج من العلماء الذين سيشقون طريقهم. لا أريد حقا أن أقول ذلك بهذه الطريقة. يوشانان بن زكاي يعمل لفترة طويلة، حوالي 90 أو 90 م.</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سيكون التنعيم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أزواجًا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من المعلمين من تلك النقطة فصاعدًا حتى أوائل القرن الثالث. الكلمة نفسها تأتي من شانا، وهي عبرية وتعني تكرار. تانا هو الجزء الآرامي منها.</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إذن، هؤلاء هم المكررون، وهم يكررون بدقة. وكما قلت منذ قليل، فإن المشناه لم يتم تدوينها حتى أوائل القرن الثالث. لكن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التنعيم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موجودون.</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إنهم يكررون باستمرار، ويكررون، ويكررون. لقد طُلب منهم التكرار بدقة كبيرة. وهنا جانبا سريعا، بالمناسبة.</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عندما تفكر في تعاليم يسوع، فإن حقيقة تذكرها أو تذكرها بدقة ليست مجرد ادعاء يتردد في ذهننا. كانت هذه ثقافة تعاملت بشكل جيد مع التدريس الشفهي. والتنعيم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خير مثال على ذلك </w:t>
      </w:r>
      <w:r xmlns:w="http://schemas.openxmlformats.org/wordprocessingml/2006/main" w:rsidRPr="00ED7B66">
        <w:rPr>
          <w:rFonts w:ascii="Calibri" w:eastAsia="Calibri" w:hAnsi="Calibri" w:cs="Calibri"/>
          <w:sz w:val="26"/>
          <w:szCs w:val="26"/>
        </w:rPr>
        <w:t xml:space="preserve">.</w:t>
      </w:r>
      <w:proofErr xmlns:w="http://schemas.openxmlformats.org/wordprocessingml/2006/main" w:type="spellEnd"/>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الراسبين. حسنًا، على أية حال، في منتصف القرن الثاني، العصر المشترك، لدينا ثورة يهودية ثانية تحت قيادة بار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ملاحظة سريعة في هذه المرحلة، كان هناك حاخام يهودي. كان اسمه اكيبا. لقد كان نوعًا من النظير. وكانا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تنعيمين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لرجل اسمه إسماعيل وإسماعيل وعقيبة.</w:t>
      </w:r>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وفي الواقع أعطى عكيفا مباركته لزعيم الثورة اليهودية الثانية. وكان </w:t>
      </w:r>
      <w:r xmlns:w="http://schemas.openxmlformats.org/wordprocessingml/2006/main" w:rsidRPr="00ED7B66">
        <w:rPr>
          <w:rFonts w:ascii="Calibri" w:eastAsia="Calibri" w:hAnsi="Calibri" w:cs="Calibri"/>
          <w:sz w:val="26"/>
          <w:szCs w:val="26"/>
        </w:rPr>
        <w:t xml:space="preserve">بار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كما كانوا يسمونه ابن النجم. لأنه في سفر العدد الإصحاح 24، لديك كوكب سيشرق من يعقوب، الآية 17.</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أصبح هذا نوعًا من السمة المميزة لهذه الثورة الناشئة ضد روما، الثورة اليهودية الثانية. لأنهم رأوا أن الوقت قد حان. وحسبوا أن الوقت قد حان.</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كما تعلمون، عد إلى تدمير الهيكل الأول. 70 سنة. تم إعادة بنائه.</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ربما كانوا يعتقدون أن التاريخ سوف يعيد نفسه. تم تدمير الهيكل عام 70. قم بإجراء العمليات الحسابية وأضف 70 عامًا.</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وهنا في هذا العقد السابق لذلك، سيكون هناك عمل لإعادة هيكلة المعبد. وهكذا قام بار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والشعب معه بثورة ضد روما. لقد كان وقتًا شريرًا ودمويًا.</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جلب الرومان كل ما لديهم لقمع هذه الثورة. لقد قاموا بقمعها بشكل مأساوي. </w:t>
      </w:r>
      <w:r xmlns:w="http://schemas.openxmlformats.org/wordprocessingml/2006/main" w:rsidR="00B36542">
        <w:rPr>
          <w:rFonts w:ascii="Calibri" w:eastAsia="Calibri" w:hAnsi="Calibri" w:cs="Calibri"/>
          <w:sz w:val="26"/>
          <w:szCs w:val="26"/>
        </w:rPr>
        <w:t xml:space="preserve">استشهد </w:t>
      </w:r>
      <w:r xmlns:w="http://schemas.openxmlformats.org/wordprocessingml/2006/main" w:rsidRPr="00ED7B66">
        <w:rPr>
          <w:rFonts w:ascii="Calibri" w:eastAsia="Calibri" w:hAnsi="Calibri" w:cs="Calibri"/>
          <w:sz w:val="26"/>
          <w:szCs w:val="26"/>
        </w:rPr>
        <w:t xml:space="preserve">عكيفا وإسماعيل وهؤلاء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المعلمون الكبار في هذه الثورة بالذات.</w:t>
      </w:r>
      <w:proofErr xmlns:w="http://schemas.openxmlformats.org/wordprocessingml/2006/main" w:type="spellEnd"/>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وعلى أية حال، فمن المثير للاهتمام أنهم ارتدوا مرة أخرى. لكن هذه المرة، سينتقل اليهود إلى مركز اليهودية؛ سوف ينتقل المعلمون اليهود والحاخامات اليهود إلى منطقة الجليل. هناك بعض المدن الكبرى هناك.</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واحدًا. أوشا شيء آخر. طبريا شيء آخر.</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المدن الكبرى التي لدينا فيها تواجد يهودي. وبسرعة كبيرة، استشهد ما كانت عليه تعاليم عكيفا وإسماعيل. ولكن تم تنقيحها بطريقة بسيطة من قبل رجل يدعى ربيع مئير.</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الآن، لقد تم نسيانه بشكل عام. لكن الرجل التالي الذي تم تسليط الضوء عليه، يهوذا الأمير، هو المهم حقًا. لذلك، في عام 220 م، سيقوم الحاخام يهوذا الأمير بتجميع هذا الشيء الذي نسميه المشناه.</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مرة أخرى، انتظر. بعد هذا المسح التاريخي، سنقوم بتفكيك القليل من ماهية المشناه. يهوذا الأمير مهم جدًا لدرجة أنه يُدعى ببساطة رابي، رابي.</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وكلما قرأت هذا العنوان يا ربيع تعرف من هو. إنه هذا الرجل، يهوذا الأمير، يهوذا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هانسي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الحاخام يهوذا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هانسي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الذي كان الشخصية الرئيسية في تجميع وكتابة المشناة الخاصة بنا. ومن المثير للاهتمام أنه في ذلك الوقت كان على علاقة جيدة مع الرومان.</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ترى بعض التقلبات بهذه الطريقة أيضًا. القرن الثالث في الإمبراطورية الرومانية، وقت رهيب جيوسياسيًا واقتصاديًا واجتماعيًا. القرن الثالث كان فظيعا.</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200s. وسيكون هناك بعض الأباطرة المضطهدين للغاية في تلك المرحلة. داكيوس واحد، ودقلديانوس آخر.</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 هذا سيكون بمثابة نقطة الانطلاق لجعل الإمبراطورية، الإمبراطورية الرومانية الوثنية، تحدث تحولًا. قسطنطين، شخصية مهمة للغاية في ذلك. لكن المسيحية أصبحت الدين الأيديولوجي، إذا صح التعبير، في مقابل الوثنية في الإمبراطورية.</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الآن، هناك الكثير مما يمكن قوله عن كل واحد من هذه الأشياء. لكن كل ما سأقوله في هذه المرحلة هو أن أداء اليهودية في الواقع كان أفضل قليلاً في ظل الرومانية الوثنية مما كان عليه في ظل المسيحية. لأن المسيحية، في ظل الإمبراطورية المسيحية الأيديولوجية، كانت تميل إلى اضطهاد اليهود من وقت لآخر.</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هذا هو التاريخ. دعونا نلقي نظرة سريعة. ومرة أخرى، مبسطة هنا.</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عندما ننظر إلى الأدب الحاخامي لدينا، هناك بعض الفئات التي نحتاج إلى التحدث عنها. بادئ ذي بدء، هناك مدراش. المصطلح المستخدم على نطاق واسع يأتي من الفعل العبري،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دارش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وهو ما يعني البحث، والتحقيق، والاستكشاف، والفحص، وما إلى ذلك.</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في أوسع مصطلحاته، يشير المدراش إلى أخذ النصوص الكتابية واستكشاف معناها. الآن، هناك أساليب مختلفة وأساليب مختلفة، بالنظر إلى القرن الذي نتحدث عنه، من حيث كيفية القيام بذلك. ولكن ببساطة، المدراش هو ذلك.</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استكشاف </w:t>
      </w:r>
      <w:r xmlns:w="http://schemas.openxmlformats.org/wordprocessingml/2006/main" w:rsidR="00B36542">
        <w:rPr>
          <w:rFonts w:ascii="Calibri" w:eastAsia="Calibri" w:hAnsi="Calibri" w:cs="Calibri"/>
          <w:sz w:val="26"/>
          <w:szCs w:val="26"/>
        </w:rPr>
        <w:t xml:space="preserve">نص الكتاب المقدس. والحلقة شيء آخر. وبالعودة إلى الوراء، عندما تحدثنا عن الباحثين عن الأشياء الناعمة، من حيث مادة قمراننا، ذكرنا هذه الكلمة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والتي تعني اذهب، إلى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وا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بمعنى سلوك نفسك.</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هذا فعل عبري. وبالتالي، فإن الاسم، هالاتشا، سيكون له علاقة كاملة بكيفية تصرف المرء. في جميع مجالات الحياة.</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لذا، على سبيل المثال، بالعودة إلى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بيرخوت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المشناه الأول لدينا، في كل هذا التجميع الكامل للنص، الأول يتعامل مع متى يتلو المرء عقيدة اليهودية. والشيما، بطل إسرائيل، الرب إلهنا واحد. لذا ستتعامل الهالاخا مع هذه الالتزامات الدينية التي تؤثر على كل مجالات الحياة. وهذا هو الشيء المهم.</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إنه ليس قانونًا. لا نريد أن نفكر في الأمر بهذه البساطة. يتعلق الأمر بالالتزامات وكيف نفكر فيها وإعادة تشكيل حياتنا.</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لذا، ضع ذلك في الاعتبار نوعًا ما بينما نعمل في طريقنا من خلال عمل الهالاخا وطبيعة المشناه. ومن المثير للاهتمام، أنه بمجرد أن ندخل إلى المشناه نفسها، ونصل إلى ذلك في لحظة، فإنه سيكون في المقام الأول هالاتشا. ولكن من المفهوم جدًا أنها الطريقة التي تفكر بها في كيفية تصرفك، وهناك عدد قليل جدًا من عبارات الميشناه التي سنستشهد بها بالفعل، أوه، وهنا السبب الكتابي للقيام بذلك.</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هذا هو السبب الكتابي للقيام بذلك. إنهم لا يذهبون إلى هذا الاتجاه، خاصة في المشناه. ولكن لا يزال العودة إلى هذا النوع.</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لدينا فئة أخرى. هذه فئات واسعة جدًا-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أغادا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نجاد هو الفعل لدينا. وهذا يعني أن تحكي، تحكي قصة. أنت تحكي قصصًا جيدة.</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لأولئك منكم الذين ربما يستمعون إلى هذا في مكان ما في سياق عيد الفصح، فإن اليهود، كما يفعلون في عيد الفصح، سوف يقرأون عيد الفصح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والذي يسمى أحيانًا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هاجادا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لكن على أية حال، ستكون هذه هي الرواية المتعلقة بمغادرة مصر، عيد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الفصح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لكن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أغادا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بشكل عام، سيأخذ روايات الكتاب المقدس ويعيد سردها، ويعيد سردها أحيانًا بكل أنواع الخيال الرائع.</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وبعد أن قلت كل ذلك، فهذه ثلاثة مصطلحات واسعة جدًا جدًا. بمجرد أن تبدأ في قراءة هذه المجموعات من النصوص، سنراها تجتمع معًا. لذلك، لديك المدراش الهالاخية.</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بمعنى آخر، المدراش الذي يستكشف معنى النص الكتابي وينظر إلى تلك النصوص الكتابية، على سبيل المثال، الوصايا العشر، ويقول، حسنًا، كيف سنفهم هذه التعليمات حول كيفية سلوكنا؟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سوف يستكشف Halachic Midrash ذلك. المدراش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الأجادي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حسنًا، فقط لأخذ سفر الخروج مرة أخرى،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سيقول المدراش </w:t>
      </w:r>
      <w:r xmlns:w="http://schemas.openxmlformats.org/wordprocessingml/2006/main" w:rsidRPr="00ED7B66">
        <w:rPr>
          <w:rFonts w:ascii="Calibri" w:eastAsia="Calibri" w:hAnsi="Calibri" w:cs="Calibri"/>
          <w:sz w:val="26"/>
          <w:szCs w:val="26"/>
        </w:rPr>
        <w:t xml:space="preserve">الأجادي ، آه، هذا ما لدينا عندما وصل الناس بالفعل إلى سيناء.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لديك موسى صعودًا وهبوطًا، ولديك كل ما قيل في خروج 19، أو 18، أو 17.</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تصبح تلك الروايات أساسًا للمدراش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الأجادي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لذا، التركيبات، وقد أعطيت للتو طريقتين بسيطتين للغاية. حسنًا، لقد صنعنا التاريخ.</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تحدثنا عن فئات الأنواع الرئيسية. الآن دعونا نتحدث عن النصوص. مرة أخرى، هذه نظرة عامة بسيطة جدًا.</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استخدمت مصطلح المشناه عدة مرات. وراء الميشناه، يجب أن تسمع شانا. نظير شانا، كما قلت سابقًا، هو تانا الآرامية.</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إذًا، في المشناة، نحن نرى التعاليم، أليس كذلك؟ وفي الواقع، في بعض الأحيان عندما يكون لدينا هذه التعاليم المشار إليها في الوثائق المكتوبة أساسًا باللغة الآرامية، بدلاً من كونها باللغة العبرية، فإن الأشياء تسمى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ماتنيتا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بدلًا من أن يُطلق عليها اسم مشناه، هذا أو ذاك أو الشيء الآخر، فهي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ماتنيتا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وتسمع تركيبة TSH.</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لأغراضنا، هل تعلم ماذا؟ دعونا نرى فقط ما إذا كان بإمكاننا حل هذا الأمر نوعًا ما. المشناة إذن ستكون عبارة عن تجميع لتعاليم الشريعة الإسلامية. وتعاليمهم الدينية، كما ألاحظ لكم، من خلال فصل كل فقرة وعبارة من هذا، يهوذا، يهوذا الأمير، شخصيتنا الرئيسية، قد أخذ العمل الذي سبقه.</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أخذ كل هذه التعاليم التي كانت جزءًا من التقليد الشفهي، الذي سلمه التنعيم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وبدأ في تجميعها بواسطة ذلك الرجل الذي يُدعى مئير. وسوف يجمعهم معًا. والطريقة التي يجمعهم بها معًا تشير في الواقع إلى نوع الثقافة التي تنكسر من خلال ذلك.</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لأنه لدينا، لاحظ، ستة أشياء مختلفة. يطلق عليهم أوامر، أليس كذلك؟ إذن، هذه هي أوامرنا الستة. واحد إثنان ثلاثة أربعة خمسة ستة.</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البذور، حسنًا، ليست مفاجأة هناك. نحن نتحدث عن مجتمع قائم على الزراعة. ولذا، هناك الكثير من الأشياء التي ستتعلق بكيفية عيشك في مجتمع يعتمد على الزراعة.</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بعد قولي هذا، أول شيء هو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البراشوت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وهو ما يعني البركات. فكيف يمكنك، وأنت يهودي ملتزم، أن تفكر في القيام بالزراعة التي يعتمد عليها كل عيشك دون التعامل مع البركات؟ وبعد ذلك، بالطبع، دون التعامل مع الشيما. لكن بعد ذلك، لاحظوا الأمر الثاني، المهرجانات.</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المهرجانات، وتسمى أيضًا بالأوقات المعينة. وعنوانه المعيديم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المواقيت المعينة. وليس لدينا مناقشات السبت فقط، بل لدينا جميع الأعياد الكبرى والصغرى.</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لدينا عيد الفصح، كما وصف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بيساكيم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لدينا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يوما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ستتذكرون موضوع يوم الكفارة الذي افتتحنا فيه عرض الشرائح بالكامل بصورة للمخطوطة.</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لذا، بغض النظر عن المهرجان، فإنه يحصل على رسالة مخصصة له ضمن ترتيب المهرجانات. ثم، مرة أخرى، لنحصل على فكرة عن طبيعة هذه المجتمعات. لأن هناك نظامًا كاملاً، وليس مجرد رسالة، بل نظامًا كاملاً مخصصًا للنساء.</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وفيها أشياء مثل عقود الزواج، والخطبة، ونحو ذلك. لدينا رابع، يسمى الأضرار. وهذا سوف يتعامل مع جميع أنواع الأمور القانونية.</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ضمن ترتيب التعويضات هذا، لدينا رسالة بعنوان السنهدرين. لقد رأينا ذلك من قبل. وأريد فقط أن أقرأ لكم القليل من رسالة السنهدرين.</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الفصل 10، الآية 1. عادةً ما أخصصه لأنه مثير للاهتمام حقًا. إستمع جيدا. ولجميع بني إسرائيل نصيب في العالم الآتي.</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هؤلاء هم الذين ليس لهم نصيب في العالم الآتي. لاحظ عالمنا القادم. هؤلاء هم الذين ليس لهم نصيب في العالم الآتي.</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رقم واحد، الذي يقول قيامة الأموات هو تعليم غير مستمد من التوراة. أوه، أليس هذا مثيرا للاهتمام؟ هؤلاء الناس يقولون أن فكرة القيامة يمكن أن تكون مستمدة من التوراة. الآن، هذا يمكن أن يقودنا إلى شيء مثير للاهتمام للغاية.</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هنا الفئة الثانية من الذين يقولون ليس لهم نصيب في الآخرة. وهم الذين يقولون أن التوراة لا تأتي من السماء. وبعبارة أخرى، يبدو الأمر، كما تعلمون، نوعًا من إنكار أي شيء خارق للطبيعة.</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وهنا الثالث، الأبيقوري.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أبيكوروس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هو كما يقال في العبرية، وهو في الواقع سرقة كلمة يونانية. أولئك هم الذين ليس لهم نصيب في الآخرة.</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ثم هناك عدد قليل من الإضافات، أولئك الذين يقرؤون الكتب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العلمية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والذين ينطقون الاسم الإلهي، ثم بعض الملوك السيئين وما إلى ذلك وما إلى ذلك. لكن ما أريد قوله في هذه المرحلة هو هذا. بعد قليل، سوف نتحدث عن التعليق على المشناه.</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سأصل إلى ذلك في لحظة. ويمتد شرح هذه المشناة إلى حوالي 30 صفحة، خاصة فيما يتعلق بموضوع القيامة. يقضون الكثير من الوقت في الحديث عن القيامة.</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الآن، يقومون بإحضار جميع أنواع الأشياء الأخرى أيضًا، ولكن هذا موضوع مهم. حسنًا، على أية حال، هذا هو السنهدرين الميشنا الخاص بنا. لاحظ أن لدينا أشياء مقدسة.</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هذه هي المقالة التي تتعامل بشكل مثالي مع المعبد. لم يعد المعبد قائمًا بعد الآن، لكن هذا بالتأكيد لا يمنع الحديث عنه، وتذكر ما كان عليه من قبل، وما إلى ذلك. ثم أخيرًا الطهارة.</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هذا كله يتعلق بالطريقة التي تعيش بها وفقًا لحقيقة أن الحياة كلها تعيش في حضرة الله. كل شيء، الطهارة. إذًا تلك هي أوامرنا الستة للمشناة.</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مرة أخرى، فقط لتذكير أنفسنا فيما يتعلق بما هم عليه. البذور، المهرجانات، النساء، الأشياء التي لها علاقة بالقضايا القانونية بشكل عام، الأشياء التي لها علاقة بالملاذ. وبالمناسبة، هذا أيضًا كذلك، لأن تلك الأعياد يتم الاحتفال بها في الهيكل.</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ومن ثم الطهارة. هل هذا كل شيء؟ لا، الآن لدينا، عفوًا، اثنان من هؤلاء، لا بأس.</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حصلنا على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تأتي من كلمة تعني الإضافة. وتعلم ماذا؟ عندما جمع يهوذا الأمير كل هذه الأشياء في المشناه، حسنًا، كان هناك الكثير من الأشياء الأخرى التي لم يتم قطعها.</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لكنها كانت لا تزال ذات قيمة وأهمية، لذلك تم تجميع هذه الإضافات في وقت ما بعد ذلك. هناك بعض الجدل حول تاريخ توسفتا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نفسها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لكنه يبدو مثل المشناه إلى حد كبير. في الواقع، في بعض الحالات، يتداخل كثيرًا مع المشناه. ولكنه منجم ذهب من حيث الإضافات إلى فهمنا لكيفية تفكيرهم في هذه الأشياء.</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أعتقد أنه من العدل أن نقول إن ما يثير اهتمامنا الأكبر هو أن هذا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التلمود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موجود هنا. التلمود هو مفرد. هناك اثنان منهم.</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لدينا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التلمود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للجمع. تم تجميع أحدهما في إسرائيل نفسها، وهو تلمود أرض إسرائيل، ويُسمى أحيانًا تلمود القدس. هذه تسمية خاطئة.</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التلمود عن أرض إسرائيل، حوالي 400. وبعد ذلك، بعد حوالي 150 عامًا، ولكن يتزايد حتى أبعد من ذلك، البابلي أو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البافلي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والتلمود، وخاصة الثاني منهما، هو ما نريد الإشارة إليه عندما أستخدم هذا التعبير، بحر التلمود.</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كل شيء في هذا. انها ليست منظمة. لقد حصلت على موسوعة بين علامتي اقتباس لأنها ليست منظمة بالطريقة التي نفكر بها عند تنظيم الموسوعة أبجديًا أو أيًا كان.</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كل شيء هناك. والطريقة التي ستجتمع بها معًا ستكون روابط. الروابط بين هذا الموضوع وربما قال الحاخام فلان هذا الموضوع ثم انتقل إلى شيء آخر.</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وفيما يتعلق بالقيامة التي ذكرتها منذ قليل، كما تعلمون، فإن الأمر يبدأ لأن هؤلاء الأشخاص الذين ينكرون أن القيامة مذكورة في التوراة ليس لهم مكان في العالم الآتي. ولكن في سياق التعامل مع ذلك، فإن الحاخامات يتنقلون في كل مكان. هناك شيء آخر نريد أن نقوله، وهو العودة إلى المدراش الخاص بنا.</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لأنني عندما قمت بتعريف المدراش سابقًا، كان الأمر يتعلق أكثر بنوع من الأدب. ولكننا الآن قمنا بتجميع نصوص أيضًا وهي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نصوص </w:t>
      </w:r>
      <w:r xmlns:w="http://schemas.openxmlformats.org/wordprocessingml/2006/main" w:rsidRPr="00ED7B66">
        <w:rPr>
          <w:rFonts w:ascii="Calibri" w:eastAsia="Calibri" w:hAnsi="Calibri" w:cs="Calibri"/>
          <w:sz w:val="26"/>
          <w:szCs w:val="26"/>
        </w:rPr>
        <w:t xml:space="preserve">مدراشية .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إنها أعمال تفسيرية.</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الأوائل منها يتعاملون مع الخروج، اللاويين، الأعداد، والتثنية. أما الجزء الذي يتناول سفر التكوين فهو في وقت لاحق قليلًا. كلهم مصادر مهمة للغاية.</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بعد قليل، سأعطيكم بعض الرسوم التوضيحية من المدراش في سفر الخروج. حسنًا، قبل أن نفعل ذلك، أريد فقط أن أجعلك ترى كيف يبدو هذا النص. أدرك أن هذا ربما يكون صغيرًا بعض الشيء.</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سأخبرك أنه عندما تنظر إلى تلك الصفحة من النص، فقد التقطت الصورة من صفحة البابلي، النص البابلي. وفي الحقيقة، سأرى إن كان بإمكاني جعل هذا منطقيًا. هنا.</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وسأحصل على بعض الأسهم والأشياء في لحظة. لكن هذه هي الكلمة الأولى في المشناة. ولكن الآن، بالنسبة للمشناه كما تم دمجها في التلمود.</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فإن التلمود سيكون تعليقًا على المشناه وسيضم كل شيء آخر أيضًا. إذا كنت ترغب في الحصول على فكرة ذات حجم معين، على الرغم من أنها صغيرة جدًا، فكر في هذه الصفحة تحديدًا، أوه، دعني أرى فقط. سأخمن أن طوله ربما 18 بوصة وربما عرضه قدم.</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لذا، لدينا حجم كبير جدًا من الصفحة هنا. مما يتكون؟ حسنًا، أولًا، هناك المشناة الأولى. وداخل هذا المستطيل الأحمر، يأتينا السؤال: متى يقرأ المرء شيخا البطل إسرائيل في المساء؟ وكجزء من المشناه، سيكون لديك بعض الحاخامات الذين يقدمون هذا الاقتراح وذلك الاقتراح وما إلى ذلك وما إلى ذلك.</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هذا هو الميشنا الأول لدينا. الآن، القسم التالي هو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لم أضع أي نوع من العلامات حولها لأنها تتسلل إلى هنا أيضًا، وكان من الصعب فعل ذلك.</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جمارا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تعني الاكتمال يا جمار. إذن هنا يا مشناه، ولكن الآن سيكون هذا هو التعليق عليه. هذا هو المكان الذي سيتوسع فيه كل هؤلاء الحاخامات اللاحقين في القرنين أو الثلاثة قرون فيما يتعلق بما قيل في المشناه.</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سوف يتوسعون في ما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تحدث عنه </w:t>
      </w:r>
      <w:r xmlns:w="http://schemas.openxmlformats.org/wordprocessingml/2006/main" w:rsidRPr="00ED7B66">
        <w:rPr>
          <w:rFonts w:ascii="Calibri" w:eastAsia="Calibri" w:hAnsi="Calibri" w:cs="Calibri"/>
          <w:sz w:val="26"/>
          <w:szCs w:val="26"/>
        </w:rPr>
        <w:t xml:space="preserve">التنعيم .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سوف يضيفون إليها. سوف يقومون بإضافة أشياء من المدراش.</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سوف يقومون بإضافة أشياء من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سوف يقومون بإضافة جميع أنواع الأشياء. أليس هذا رائعا؟ أوه، وبالمناسبة، الأمر لا يتوقف هنا.</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ويستمر إلى الصفحة التالية. لكن في هذه الأثناء، لدينا بعض الأمور الأخرى، أليس كذلك؟ هناك معلق مهم للغاية، وربما الأكثر أهمية في اليهودية في العصور الوسطى، القرن الحادي عشر. راشي هو اختصار.</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إنه الحاخام شمعون بن يتسحاق راشي، حسنًا يا راشي. ولدينا تعليقه. وهذه كل هذه الأشياء على هذا الجانب هنا.</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سوف يلتقط كل كلمة أو عبارة في كل من المشناة والجمارا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ويضيف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تعليقه الخاص. ومن ثم على الجانب الآخر من الصفحة، هذه هي طبعتنا الكلاسيكية للتلمود، صفحة من التلمود. لديك القرنين، وبعضهم من نسل فعلي لطلاب راشي أو راشي، أود أن أقول، الذين يضيفون هناك.</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توسيفتا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تذكر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توسيفتا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هذه أيضًا هي الإضافات،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توسيفتا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هذا هو هذا العمود بأكمله هنا، في القرنين الثاني عشر والثالث عشر. وبعد ذلك، فقط للإضافة في القرن السادس عشر، هنا، لدينا المزيد من الإضافات لهذه الأشياء.</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هل ترى تقليدًا ديناميكيًا متناميًا هنا؟ ليس لديك فقط إغلاق نهائي. لا، فهو مستمر في النمو والنمو والنمو. وعلى الرغم من أنني لم أذكر ذلك، هناك ملاحظات هنا تساعد في إجراء بعض أنواع الاتصالات أيضًا.</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في بعض الأحيان، نصوص الكتاب المقدس. تلك صفحة واحدة من التلمود. فكر في احتمال، حسنًا، اعتمادًا على حجم الرسالة، الكثير من الصفحات، 90، 100، اعتمادًا على مكان وجودك.</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دعونا نلقي نظرة على بعض الأمثلة هنا. عندما تحدثنا عن نهاية مرقس الإصحاح الثاني ونظيره في متى 12، شرائع السبت، من أين أتت؟ لأنه، كما تعلمون، عندما تقرأ نص العهد القديم هناك، حسنًا، فهذا عمل جدي لأنك إذا كسرت السبت، فهذه علامة ميثاق سيناء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 قد تحصل على عقوبة الإعدام، لكن هناك القليل من التعبير الثمين فيما يتعلق بما يشكل العمل.</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كان الفريسيون قلقين للغاية. تذكروا أنهم كانوا الحزب الشعبي. فالناس، كما تعلمون، لبوا احتياجات الناس.</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ولذلك، فهم قلقون على أهلهم ولا يريدون منهم أن يكسروا السبت. لذلك، وبدافع جيد حقًا، توصلوا إلى مجموعة كاملة من الأشياء التي تشكل العمل. والآن، هم أنفسهم يدركون أنه فيما يتعلق بالتوراة، هناك الكثير مما ينقصنا.</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وها هي قوانين السبت. على الرغم من أنهم مثل الجبال المعلقة بخيط أو المعلقة بشعرة، إلا أن لديهم القليل من الكتاب المقدس لشرائع كثيرة. لذا، فهم يعترفون بأن هذا صحيح، لكنهم يعترفون أيضًا بأن الحفاظ على السبت مهم بما فيه الكفاية بحيث يحتاجون إلى التوصل إلى هذه الأمور.</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يمكننا أن نتحدث أكثر عن سبب كون هذا مشناه حجيجا، لكننا لن نفعل ذلك. لذلك، لقد قلت هذا بالفعل. الكتاب المقدس ليس محددًا فيما يتعلق بالطبيعة الدقيقة للعمل.</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لذا، انظر إلى ما لدينا. 39 فئات العمل. وبعبارة أخرى، الأشياء التي حرموا القيام بها.</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لن أقرأ كل هذه التفاصيل، لكن لاحظ، حتى عندما تنظر إليها، نوع الثقافة التي يعكسها هذا. كل شيء يتعلق بالزراعة، سواء كانت حقولاً أو كانت تتعامل مع منتجات الحيوانات والقطعان وما بعد ذلك من الصوف والنسيج ونحو ذلك، والذبح، والتمليح، ومعالجة الجلود، والكشط، وتقطيع الجلود. ولكن بعد ذلك بقية المعيشة أيضا.</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الكتابة أو محو حرفين أو هدم مبنى أو التعامل مع الحريق أو الضرب بمطرقة أو نقل شيء من ملك خاص إلى ملك عام أو نقل في ملك عام. لذا، فهم يحاولون توخي الحذر الشديد لمنع الناس من الانخراط في شيء من شأنه أن يشكل انتهاكًا خطيرًا لتلك الوصية المتعلقة بالسبت. الآن، سأقول أننا في بعض الأحيان ننظر إلى ذلك ونبتسم قليلاً، لكن علينا أن نتراجع وندرك، أ، هذه واحدة من الكلمات العشر، الوصايا العشر.</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أخذوا تلك الأمور على محمل الجد. وب، إذا كان هؤلاء الفريسيون والمعلمون الحاخامون قد شعروا بالفعل، ويعرفون أن كسر السبت يؤدي إلى عقوبة الموت، فيمكنك أن ترى لماذا خلقوا هذه القيود لشعبهم. وكان المقصود أن تكون الحماية.</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فقط لمدة 10 دقائق أو نحو ذلك، سننظر إلى بعض الأمثلة لكل من المدراش الهالاخي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والأغوتيكي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أحد أسباب رغبتي في القيام بذلك هو أنه كان هناك ميل في دراسات العهد الجديد على مدار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20 أو 30 عامًا أو نحو ذلك للقول، أوه، حسنًا، هناك مدراش في العهد الجديد . لست متأكدا من ذلك.</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يفعله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كُتاب الأناجيل، وخاصة متى،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هو شيء فريد بالنسبة لمنهج الإنجيل. تمامًا مثل بيشر، وبالعودة إلى نصوص قمران، كان بيشر طريقة فريدة للتعامل مع النص الكتابي لذلك المجتمع. الأناجيل وما يفعلونه بالكتاب المقدس العبري هي طريقة فريدة للتعامل مع تحقيق النبوة المسيانية في روايات الأناجيل.</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أحد الأسباب التي تجعلنا نرغب في استكشاف المشناة والنظر في عدة أمثلة. قبل أن أتناول بعض هذه الخصائص، سأقول ببساطة ما يلي: حتى في إطار الدراسات اليهودية، خاصة قبل 20 أو 30 أو 40 عامًا، لم يكن هناك الكثير من الاتفاق. حسنًا، كان هناك بعضها، لكن لم يكن هناك اتفاق كامل حول ما يشكل المدراش فعليًا لأنه، كما تعلمون، هناك أنواع مختلفة من المدراش.</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أنواع مختلفة من المدراش اعتمادًا على ما كان الناس يتعاملون معه ومتى تم إنتاج النص. بعد قولي هذا، دعونا على الأقل نحصل على بعض خصائصنا هنا. عندما كان الناس والطلاب والعلماء يقومون بدراستهم وتحقيقاتهم، تذكروا ما يعنيه المدراش.</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يعني التحقيق في السعي. لقد ركزوا على الأشياء غير العادية في النص الكتابي. وكانت تلك هي الأشياء التي استحوذت على انتباههم.</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أشياء معجمية غير عادية وأشياء نحوية غير عادية. وآمل أن نعود إلى بعض الرسوم التوضيحية لذلك. بالإضافة إلى ذلك، عندما كان الأشخاص الذين يقومون بالمدراش يعملون على دراسات النصوص الكتابية، قاموا بالكثير مما يسمى بالتناص.</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يمكنك مقارنة هذا النص مع هذا النص. أنت تتحرك فيما يتعلق بالتوراة التي تشكل عملية تفكيرك بأكملها. لذلك، القياسات بين أشياء مختلفة داخل التوراة.</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الجمعيات والمقارنات والتناقضات. وهي تعمل ضمن تلك النظرة العالمية على شكل التوراة. علينا أن نضع ذلك في الاعتبار.</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إنها رؤية عالمية على شكل توراة. إذن الآيات والكلمات والأفكار المتوازية. قد يبدو لنا أن بعضهم عبارة عن مجموعات غريبة جدًا، لكنهم مع ذلك طلاب حذرون.</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شيء آخر يمثل جزءًا من هذه العملية برمتها، بالإضافة إلى الاثنين اللذين وصفتهما للتو، هو ذلك بشكل خاص مع مدراشنا الهالاخية، مدراشنا الذي يتعامل مع التعليمات حول كيفية التصرف بطرق مرضية. سوف يستخدمون الصيغ البلاغية القياسية. لقد سمعتم ذلك، ولكنني أقول لكم، هل يبدو هذا مألوفًا؟ يسوع يستخدم ذلك.</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هذه صيغة بلاغية. لقد سمعتم ما قيل، ولكني أقول لكم. حسنًا، من المثير للاهتمام أننا سنرى بعض الأمثلة لا تستخدم ذلك، ولكنها تستخدم أنماطًا بلاغية واضحة لتوضيح النقاط.</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وهكذا، نرى شيئًا ما يحدث مع ذلك. لقد ذكرت بالفعل أن التوراة تشكل العملية برمتها. إنهم يرون أن التوراة سلسة تمامًا.</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كل ذلك واجهات. التسلسل الزمني ليس بالضرورة مهمًا حقًا. لذا، على سبيل المثال، ستكون هناك بعض الأشياء التي ننظر إليها ونقول، ماذا؟ هذه قراءة عفا عليها الزمن.</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 كما ترون، فقد فقدنا رؤية حقيقة أنهم يرون كل ما هو موجود في التوراة على أنه متداخل، ومدمج تناصيًا، لأنه كله كلمة الله. وبالتالي، فإنه سوف يتجاوز ما يمكن أن نعتبره حدودًا زمنية.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قلت هذا الأخير بالفعل، ولكن دعونا نقرأه بالكامل.</w:t>
      </w:r>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التوراة هي رمز أساسي وليست مجرد رمز ولكنها تشكل كل شيء، وهي مفتاح نظام المدراش بأكمله. النظام بأكمله. لذا، بغض النظر عن الظروف الكئيبة الحالية، خمنوا ماذا؟ تساهم التوراة في كيفية سير الأمور إلى الأبد.</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بمجرد أن نفهم نحن، كطلاب المواد الحاخامية، الحاخامات أنفسهم كيف تنقل التوراة رسالة، نحصل على إحساس بنظرتهم إلى الجانب الآخر من الأشياء، العالم الآتي. العالم الذي هو دائمًا، في الواقع، هو الواقع المثالي بالنسبة لهم. لذلك، فهو مفتاح النظام بأكمله.</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هذه </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نظرة </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عامة على الأشياء التي تتضمنها عملية المدراش. فقط بعض الرسوم التوضيحية من أحد نصوص المدراش المفضلة لدي، وذلك لأنه أسهل في القراءة. إنه النص الذي يتعامل مع الخروج.</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ليس كل هذا. أجزاء منه. وسأحاول توضيح سبب كون ذلك صحيحًا.</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ما يسمى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ميشيلتا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لن أخوض في ما تعنيه هذه الكلمة. هذه مناقشة.</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لكنها سوف تتعرف على الحاخام إسماعيل. لقد تحدثنا عنه بالفعل. هو وأكيبا، رجلان كانا يعيشان في القرن الثاني الميلادي.</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فإن اختصار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للحاخام إسماعيل سيكون التصوير بالرنين المغناطيسي. لا تفكر في إجراء طبي هنا. حسنًا.</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ولكن هذه هي الطريقة المناسبة للحديث عن </w:t>
      </w:r>
      <w:r xmlns:w="http://schemas.openxmlformats.org/wordprocessingml/2006/main" w:rsidR="00807C34">
        <w:rPr>
          <w:rFonts w:ascii="Calibri" w:eastAsia="Calibri" w:hAnsi="Calibri" w:cs="Calibri"/>
          <w:sz w:val="26"/>
          <w:szCs w:val="26"/>
        </w:rPr>
        <w:t xml:space="preserve">التفسير المبكر لسفر الخروج. من المحتمل أن تكون واحدة من أقدم مدراشاتنا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المدراشيم على كتب التوراة. ما يفعله هو الكثير من الأشياء المثيرة للاهتمام حقًا، لكنني سأحاول أن أغمض عيني عن اثنين منها.</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إنه لا يبدأ بالإصحاح الأول ويمتد حتى الإصحاح 40. إنه يبدأ بالإصحاح 12. ومن المثير للاهتمام أن هذا المدراش بالتحديد لا يفعل أي شيء مع الإصحاح الثالث من الخروج، حيث ظهر الله لموسى في سيناء و يناديه عند الشجيرة المحترقة وما إلى ذلك.</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ولا تفعل شيئا مع الضربات التي أطلقت على مصر. لا، إنه يبدأ بالإصحاح 12. والإصحاح 12 يدور حول عيد الفصح.</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الأمر كله يتعلق بعيد الفصح، وكيف تأخذ الخروف، وكيف يكون لديك أربعة أيام، وكيف يجب أن يكون له خصائص معينة. أشياء مهمة جدًا عن خروف الفصح وما يقوله الله للشعب أن يفعلوه. وهنا يبدأ هذا المدراش.</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لأنه بالنسبة لهم، فقط تذكر، إذا فكرنا في اليهودية، فكر في الديانة الإسرائيلية أولاً، كما نراها في الكتب التاريخية، ثم فكر في اليهودية، ما هي روايتهم الوطنية؟ روايتهم الوطنية هي الفداء، وسوف تتشكل حول احتفال عيد الفصح هذا. هذا هو حقا محور. وهكذا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يبدأ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المدراش الخاص بنا بذلك.</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وسأقترح القليل من التخصيص هنا. عدد قليل جدًا من هذه النصوص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المدراشية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تتناول المسيحية بشكل مباشر. إنهم لا يفعلون ذلك.</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لديك مسيحيون يهاجمون اليهود. لديك جاستن مارتير وعدد قليل من الأشخاص الآخرين من هذا القبيل. لكن النصوص الحاخامية لا تتناول المسيحية بشكل مباشر أبدًا.</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قد يكون ذلك لأنهم أصبحوا الآن ديانة، خاصة بعد القرن الرابع، ولا ينظر إليها المسؤولون بلطف. لكنهم يعالجون القضايا بطرق غير مباشرة. وبطرق عديدة، ما يفعله هذا النص هو أنه يشق طريقه من خروف الفصح إلى جوانب أخرى مهمة جدًا من عملية الفداء تلك، وصولاً إلى التوراة في سيناء.</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ثم يُختتم ببعض أمور السبت من الإصحاح 31، متخطيًا بعض مستلزمات خيمة الاجتماع. بالمناسبة، فهو يتخطى حادثة العجل الذهبي. وليس هناك ما يقوله عن خروج 32 إلى 34.</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لماذا؟ سأخمن. ولكن أعتقد أنه يعمل. لقد كان هذا أحد الأماكن الرئيسية التي كان المسيحيون يضربون فيها اليهود حقًا.</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استسلمتم يا رفاق لهذا العجل الذهبي بأكمله. كنتم عبدة أصنام. وهذا شيء كان آباء الكنيسة، آباء الكنيسة الأوائل، قبيحين جدًا بشأنه.</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اليهود يتركونها وشأنها. آسف. النص الحاخامي عن الخروج يتركه وحده.</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على أية حال، يبدو لي أن جزءًا من الأجندة وراء بنية هذا النص، واختيار ما يتناولونه وما لا يتعاملون معه، قد يكون على وجه التحديد أخذ بعض الرموز التي طالبت بها الكنيسة، كما في عيد الفصح. خروف وجعل الكنيسة خاصة. وهذا النص يطالبهم بالعودة إلى اليهودية. مجرد رسم توضيحي صغير آخر.</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عندما يكون لديك هارون وحور على الجبال، آسف، عندما يكون لديك هارون وحور يرفعان ذراعي موسى أثناء خوض المعركة، كان التفسير المجازي لذلك من الكنيسة، كما تعلمون، هذا هو يسوع، هو على الصليب، وهكذا دواليك. لا يذكر هذا النص أبدًا أي شيء عن ذلك، ولكن يمكنك أن ترى أنهم يطالبون بذلك لأنفسهم أيضًا. حسنا، جيد.</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وبالإضافة إلى ذلك، يؤكد هذا النص على العدالة. لا مفاجأة هناك. وسوف تتعامل مع التوراة كما وردت في سيناء.</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لذا، فأنت لا تتعامل مع الوصايا العشر فحسب، بل ستكون الإصحاحات من 21 إلى 23 أيضًا جزءًا من تركيز هذا النص. وهذا له علاقة بكيفية عمل المكونات القضائية. الآن، إذا نظرت إلى ذلك، فقد رأيت، كما آمل، إمكانية تجميع المدراش القوطي، والإنقاذ، وإخراج سيناء، إلى سيناء، مع المدراش الهالاخيكي، وكيف تتعامل مع خروف الفصح، كيف تتعامل مع التوراة.</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ولذا يعد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ميكيلتف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ربيع يشمائيل مكانًا رائعًا حقًا للاستمتاع وتذوق بعض هذه الأنواع من المدراش. مجرد ملخص سريع آخر هنا فيما يتعلق بالهلاخية مدراش، فقط لتكرار الأشياء التي قلتها، ستكون هناك محاولة لمتابعة هذه التعليمات. لكن التعليمات تمثل تحديًا هنا.</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أحد الأمثلة التي سأعتمد عليها مؤقتًا هو ذلك الشيء الواقعي الذي يدير شيئًا كهذا. العين بالعين، والسن بالسن، واليد باليد، والرجل بالرجل، والجرح بالجرح، والكدمة بالكدمة، والنفس بالحياة. ماذا يفعل الحاخامون بذلك؟ لأن هذا جزء من تعليمات الكتاب المقدس.</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كيف يمكنك جعله متوافقًا ليس فقط مع نصوص الكتاب المقدس الأخرى، ولكن أيضًا بطريقة رحيمة في التعامل مع الأشياء؟ هالاتشيك مدراش سوف يفعل هذا. كما يفعلون، حسنًا، ليس لدى الحاخامات عمليات بلاغية لإرشادهم خلال هذه الأمور فحسب، ولكن هل تعلم ماذا؟ حتى أنهم وضعوا قواعد للقيام بالتفسير.</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لن أخوض في هذه الأمور حتى، ولكن كان هناك صديقنا، الحاخام هيليل، الذي كان لديه سبع قواعد للتفسير. نرى بعضًا منها يظهر على السطح في العهد الجديد، بالمناسبة، تظهر الحجة من الأصغر إلى الأكبر، ومن الأكبر إلى الأصغر. لديك شخص آخر يصل في الواقع إلى 32 قاعدة للتفسير.</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فإنهم يفعلون ذلك. قراءة ذرية، حسنًا، كما تعلم، إنها شيء لا نجرؤ على القيام به الآن لأن ما تعنيه هو أخذ جزء صغير جدًا من النص، ربما حتى جزء من كلمة أو كلمة، ودمجها هنا وتلك اثنان لا يتوافقان معًا، إلا أن حقيقة أنهما يتوافقان بطريقة واحدة، تسمح لك بقراءة هذا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بشكل ذري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ورفع هذه الكلمة، ثم مقارنتها هنا والتوصل إلى نتيجة. الآن، إذا لم يكن هذا منطقيًا، فأنا أفهم أننا سنجرب مثالاً.</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في القسم الذي يتعامل مع خروج 21، ذكرته لكم منذ قليل. كيف يمكنك في العالم أن تطبق وتفهم مبدأ "العين بالعين" طوال الطريق أو حتى الحياة مدى الحياة؟ هل يجب عليك تطبيقه حرفيا؟ أم أن هناك طريقة يمكنك من خلالها إجراء الاستبدال بطريقة ما؟ وحاخاماتهم تصارعوا مع هذا. لم يكونوا حريصين حقًا على التوصل إلى الأذى الجسدي الحرفي كإجراء للقياس.</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كان القياس بالقياس مهمًا بالنسبة لهم، ولا شك في ذلك. هذه هي العدالة. ولكن كيف أثرت عليه؟ حسنا، هنا كيف يعمل.</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مجرد جزء من مناقشة أطول بكثير، ولكن هذا يعطينا مثالاً. سيقول أحد الحاخامات إن هذا يعني أن عليه أن يدفع حياته ثمنا، أي تفسير حرفي. الآن، بالطبع، سيكون هذا هو القصد الذي ستُقال ضده أشياء أخرى.</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تفسير آخر. ويجب أن أخبركم أن المادة الحاخامية، سواء الهالاخية أو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الأجدية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مليئة بتفسير آخر. عادة، نريد أن نقول خمسة أو ستة منهم على الأقل.</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هنا واحد آخر. يمكنه أن يدفع أو سيدفع بحياته، ولكن ليس بالحياة والمال. بمعنى آخر، لا يمكنك الابتزاز على هذا الأساس.</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الآن يأتي حاخامنا. تلميذ الامير . يقول: لا.</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يعني التكوين النقدي. وكيف نعرف ذلك؟ لا يمكنك أن تقول ذلك فقط لأنك تريد أن تكون لطيفًا. لا لا لا.</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يمكنك مقارنتها بالآية 30، حيث يتبين أن كلمة واحدة صغيرة تبدو أنها نفس الفعل العبري في سياق مختلف، ولكن يتم استخدام نفس الفعل العبري. ولأنه يعني تعويضًا ماليًا هناك، حسنًا، يمكنك القول إنه يعني تعويضًا نقديًا هنا، وليس عليك أن تقضي على الحياة مدى الحياة. إن العثور على هذه الكلمة في الآية 30 يفتح نطاقًا تفسيريًا كاملاً.</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يحدث كثيرًا ويؤدي إلى هذا الغنى في التفسير. الآن، كما تعلمون، البعض منا يرفع حواجبه نوعًا ما، لكنها دراسة غنية، دراسة غنية. هذا مثال واحد فقط.</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دعونا نفعل بضعة أكثر. هنا ثانية واحدة. في خروج 20.</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وهنا يأتي دور الأنماط البلاغية. لأن ما هو كل ما يدور حوله سفر الخروج 20؟ حسنًا، كما تعلم، إنها الوصايا العشر. لن تفعل، لن تفعل، لن تفعل.</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ما سيفعله الحاخامات هو القول بأن حقيقة أن لديك تلك التحذيرات، والتي يجب ألا تلاحظها، أمر ضروري قبل تنفيذ أي نوع من العقوبة.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فهو جانب مهم حول عدالة الله. فهو لا يعاقب فقط.</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انه يعطي تحذيرا. وإليك كيف تسير الأمور مع رسم توضيحي واحد. لا يجوز لك القتل.</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الوصية السادسة. الخطابة. لماذا يقال هذا؟ حسنًا، لأنه يقول أيضًا، في سفر التكوين، من يسفك دم إنسان.</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سمعنا العقوبة عليه. هذا هو استمرار تكوين 9: 6. لكننا لم نسمع التحذير منه. لذلك يقول لا تقتل.</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الآن سنذهب، انتظر لحظة، هذا لا يعمل حسب التسلسل الزمني. لكن تذكر أنهم يفكرون في التوراة ككل هنا. ولذا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خطابنا هو أنه كان هناك تحذير.</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يقول تكوين 9: 6 أنه سيكون هناك عقاب. أنت تفعل القتل. تحصل على عقوبة الإعدام. ولكن هناك تحذير.</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دعونا نفعل واحد آخر. يجب عليك أن لا تزن. لماذا يقال هذا؟ وهنا يأتي النمط البلاغي.</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لأنه يقول في سفر اللاويين 20، في هذه الحالة، يُقتل الزاني والزانية معًا. لقد سمعنا العقوبة. لاويين 20، 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ولم نسمع التحذير لكن لدينا التحذير هنا. يقول هنا لا تزن.</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لا يجوز لك أن تسرق. لماذا يقال هذا؟ لأنه يقول، لاحظ أن النمط يسمح لهم بالسير عبر كل واحدة من هذه والتأكد من أن عدالة الله هي في المقدمة والمركز. يسرق رجلاً ويبيعه.</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وبالمناسبة، عقوبة الإعدام موجودة في هذا السياق بالنسبة للاختطاف. ولم نسمع التحذير مكتوب هنا، لا يجوز لك السرقة.</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وبعد ذلك يستمر الأمر من هناك. لذا، هناك رسمان توضيحيان لمجموعة كاملة من المدراش الهالاخاي. دعونا نفعل بضعة أشياء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مضنية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وبعد ذلك أعدك بأننا سوف نتوقف. لكن هذه مثيرة للاهتمام. قد تفكر في خروج 20، ماذا؟ لن يكون هذا مدراشًا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عصبيًا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كيف يمكن أن يكون المدراش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الغاضب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إنها الوصايا العشر. ولكن هناك جملة مثيرة جدًا للاهتمام فيما يتعلق، "لا ترفع اسم الرب إلهك إلى الفراغ". ويقول الرب لن يبرئ أحدا.</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حسنا. ماذا يعني ذالك؟ الحاخامات يسألون. بوبي العازار يقول شيئا واحدا.</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يجب أن تقول: إنه يبرئ التائبين، لكنه لا يبرئ الذين لا يتوبون. والآن سنستكشف هذا قليلًا. ولكن هنا يصبح الأمر مثيرًا للاهتمام حقًا.</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تتبع معي في هذا الشأن. وقبل أن نقرأها، وأتحدث عنها، دعونا نوضح نقطتين. يعود أحدهم إلى حديثنا: أوه لا، ماذا يفعل اليهود؟ المعبد ليس هنا بعد الآن.</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كيف يمكن أن يكون لديهم وسيلة للتكفير بدون الهيكل؟ بالمناسبة، كثيرًا ما يُطرح علينا هذا السؤال في القرن الحادي والعشرين. كيف تعامل اليهود بدون هيكل؟ حسنًا، لقد فعلوا ذلك أيضًا. وكان عليهم أن يتصارعوا مع هذا.</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هذا هو سؤالنا الأول. الشيء الثاني الذي نريد قوله هو ملاحظة البلاغة، لأنه سيكون هناك بلاغة تهيكل هذا الرد الكامل على كيف يمكنك إنجاز الكفارة في العالم عندما لا يكون لديك هيكل؟ الشيء الثالث الذي علينا أن نقوله، قلت اثنين، ولكن هناك ثلاثة. هذا سوف يشير إلى بعض تعاليم الحاخام إسماعيل.</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لذلك، اتصل مرة أخرى بمسحنا التاريخي. إسماعيل وعقيبا، يعيشان في نفس الوقت الذي حدثت فيه ثورة بار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ولديهما توقعات كبيرة لإعادة بناء المعبد، لكن تلك الثورة فشلت، واستشهدا، وتدهورت الأمور. في ظل هذه الأجزاء الصغيرة من الخلفية، دعونا نقرأ هذا الصبي الطويل.</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لأربعة أشياء، هل ذهب ماتي بن حريش إلى الحاخام إليعازر </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هاكابار </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إلى لاودكية. قال له يا معلم هل سمعت الفروق الأربعة في الكفارة التي كان الحاخام إسماعيل يشرحها؟ لذلك، سيكون هناك شيء دقيق للغاية يحدث هنا. فقال له آه نعم.</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والآن قمنا بتوضيحها. يقول أحد المقاطع الكتابية أنه يجب إرجاع جميع الأطفال المرتدين، ملتقطين إرميا 3، والذي نتعلم منه أن التوبة تجلب الغفران. لذا، لاحظ، سيكون لديك استئناف لنص الكتاب المقدس.</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إن اللجوء إلى النص الكتابي سيوضح شيئًا ما حول استقبال الله لشخص ما، وفي الواقع، قيامه بالتكفير عنه. وهذا الأول هو التوبة. ثانيًا، يقول مقطع كتابي آخر، لأنه في هذا اليوم يكفر عنكم.</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أوه، إنه في الواقع هناك، سفر اللاويين 16، والذي نتعلم منه أن يوم الكفارة نفسه يجلب الغفران. هل يجب أن يكون لديك معبد وتضحية من أجل ذلك؟ لا، في سفر اللاويين 16، لم يكن لديك ذلك بعد. ومع ذلك فقد تم عمل الكفارة.</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المقطع الكتابي الثالث، بالتأكيد لن يكفر عن هذا الإثم حتى تموت، ومنه نتعلم أن الموت يجلب المغفرة. ومع ذلك، يقول مقطع رابع من الكتاب المقدس، إذًا سأفتقد ذنوبهم بالعصا في إثمهم بضربات، منها نتعلم التأديبات التي تجلب الغفران. فماذا فعلوا؟ لقد نسب إليه الحاخام إسماعيل نظامًا، أريد أن أقول ذلك بعناية، للتعامل مع الغياب، الغياب المستمر، الغياب المفجع للمعبد من النص الكتابي.</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يمكنهم استخلاص حقيقة أن أي يهودي يتوب، أ، ب، يشارك في يوم الكفارة. الموت سيكون جزءا منه. لن يتم الوصول إليها بالكامل حتى يموتوا.</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ما قبل ذلك التوبيخ هو أيضًا جزء من هذه العملية. وهذه هي الوسائل الأربع نحو الكفارة أو الفروق الأربعة. لذلك مجرد رسم توضيحي واحد سريع هناك.</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ثم لدينا النهائي. وبهذا سننتهي حقًا.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أغادي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مدراش.</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حدث ذلك في خروج 13. مجرد إشارة سريعة. بينما يغادر الإسرائيليون الخروج، آسف، كما يغادر الإسرائيليون مصر، كما يقول، وأخذ موسى عظام يوسف معه.</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حسنًا، هذا منطقي تمامًا لأنه في سفر التكوين، نكتشف أن يوسف جعلهم يقسمون أنه سيفعل ذلك. القسم مهم. يصبح القسم جزءًا مهمًا من هذه الرواية.</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ولكن بعد ذلك، بالطبع، السؤال هو، حسنًا، فكيف سيعرفون أين؟ وهكذا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يتعامل الحاخامات مع هذا الأمر. كيف يا يوسف معلش يلا نحاول تاني. كيف عرف موسى مكان دفن يوسف؟ لدينا، كما تعلمون، إذا كنت تقرأ النص الماسوري، 430 عامًا بينهما.</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حدث لك تغير على الفراعنة وغيرها. كيف عرف موسى مكان دفن يوسف؟ حسنًا، ها هو المدراش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الأجادي الخاص بنا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بكل ملئه. إنها أشياء عظيمة.</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ويقال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أن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ساراخ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ابنة أشير هي التي نجت من ذلك الجيل </w:t>
      </w:r>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إنه شخص عجوز حقًا. وأظهرت لموسى قبر يوسف.</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وقالت إن المصريين وضعوه في تابوت معدني وأغرقوه في النيل.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فذهب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موسى ووقف عند النهر. والآن، هذا هو المكان الذي تحصل فيه على الكثير من المرح.</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فأخذ لوحاً من ذهب نقش عليه الاسم الإلهي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التتراغراماتون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فألقاه في النيل فصاح وقال اذكروا قد حلفنا. لذلك، يجب أن يحدث شيء ما لتحقيق ذلك.</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فنادى وقال: يا يوسف بن يعقوب، قد تم القسم بفدية أولاده الذي أقسم الله لأبينا إبراهيم. إن أتيتم بخير وصلاح، وإلا فنحن بريئون من هذا القسم. القسم الذي أقسمه لهم يوسف في نهاية سفر التكوين.</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وعلى الفور، ظهر نعش يوسف إلى السطح. فأخذها موسى ومضى الحاخامون. كما تعلمون، لا تتفاجأوا بهذا.</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ثم يروون قصة طويلة كاملة عن أليشع الذي رفع رأسه بالفأس.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إذا كنت تستطيع أن تفعل ذلك، فمن المؤكد أن الرب يستطيع أن يرفع نعش يوسف. بالمناسبة، ليس لدينا الوقت للقيام بذلك، ولكني أود أن أشير إليك هنا.</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مقياس لقياس العدالة. والآن بطريقة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نضالية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سيتم توضيح هذا المبدأ. كيف حصل يوسف على امتياز ليس فقط أن يظهر نعشه إلى السطح، بل أن يُحمل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بجانب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تابوت العهد؟ الأمر المذهل هو أن هاتين الكلمتين العبريتين متماثلتان.</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خاصتنا وخاصتنا. وهكذا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يكون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النص مطولاً. وهنا تصبح المفارقة التاريخية ممتعة للغاية.</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النص، يبذل الحاخامون جهودًا كبيرة لإثبات أن يوسف حفظ كل وصية، وليس فقط الوصايا العشر، ولكن كل الوصايا التي بعدها. وعدد منهم بعد ذلك. ومرة أخرى، أنت تفكر الآن، انتظر لحظة، لقد عاش يوسف قبل نطق الوصايا العشر.</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لكن الحاخامات لا يهتمون. هذه ليست النقطة المهمة. تلك الوصايا كانت موجودة في السماويات إلى الأبد.</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وهذا هو تصور الحاخامات عنه. وهكذا، كان يوسف شخصًا صالحًا. ويعودون إلى قصة سفر التكوين ويرسمون هذا النص وهذا النص وهذا النص لتوضيح كيف حفظ كل تلك الوصايا.</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ولذلك </w:t>
      </w:r>
      <w:r xmlns:w="http://schemas.openxmlformats.org/wordprocessingml/2006/main" w:rsidR="00AA4B9D" w:rsidRPr="00ED7B66">
        <w:rPr>
          <w:rFonts w:ascii="Calibri" w:eastAsia="Calibri" w:hAnsi="Calibri" w:cs="Calibri"/>
          <w:sz w:val="26"/>
          <w:szCs w:val="26"/>
        </w:rPr>
        <w:t xml:space="preserve">فهو يستحق أن يتمكن من السير بجانب تابوت العهد في الطريق إلى أرض كنعان. حسنًا، إنه أمر مثير للاهتمام، لكن هل تعلم ماذا؟ نحن بحاجة إلى التوقف في الوقت الراهن. لذلك اسمحوا لي أن ألخص مراجعة كاملة للمحاضرات الأربع الأخيرة.</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ها هو. ونذكّر أنفسنا بأن هؤلاء الأشخاص، بغض النظر عن المجتمع الذي ينتمون إليه، كانوا مهتمين بفهم النص الكتابي. كنعان كتاب مقدس لهم.</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bidi/>
      </w:pPr>
      <w:r xmlns:w="http://schemas.openxmlformats.org/wordprocessingml/2006/main" w:rsidRPr="00ED7B66">
        <w:rPr>
          <w:rFonts w:ascii="Calibri" w:eastAsia="Calibri" w:hAnsi="Calibri" w:cs="Calibri"/>
          <w:sz w:val="26"/>
          <w:szCs w:val="26"/>
        </w:rPr>
        <w:t xml:space="preserve">لقد تم الكشف عنها إلهيًا. يتعلق الأمر بمن هم في كل جانب من جوانب حياتهم. بغض النظر عن المجتمعات، المجتمعات المتنوعة، الأماكن المختلفة، كان هدفهم هو دراسة هذا النص، سواء كان بيشر، سواء كان مدراش، لا يهم.</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bidi/>
      </w:pPr>
      <w:r xmlns:w="http://schemas.openxmlformats.org/wordprocessingml/2006/main" w:rsidRPr="00ED7B66">
        <w:rPr>
          <w:rFonts w:ascii="Calibri" w:eastAsia="Calibri" w:hAnsi="Calibri" w:cs="Calibri"/>
          <w:sz w:val="26"/>
          <w:szCs w:val="26"/>
        </w:rPr>
        <w:t xml:space="preserve">إنهم يدرسون النص من أجل تطبيقه والحفاظ على استمرارية وقابلية تطبيق ذلك النص. لذا فإن هذا يعد مسحًا سريعًا وسريعًا عبر الأدبيات خارج نطاق القانون. العودة إلى أربعة C لدينا. لا أعرف إذا كان ذلك سيتوقف.</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bidi/>
      </w:pPr>
      <w:r xmlns:w="http://schemas.openxmlformats.org/wordprocessingml/2006/main" w:rsidRPr="00ED7B66">
        <w:rPr>
          <w:rFonts w:ascii="Calibri" w:eastAsia="Calibri" w:hAnsi="Calibri" w:cs="Calibri"/>
          <w:sz w:val="26"/>
          <w:szCs w:val="26"/>
        </w:rPr>
        <w:t xml:space="preserve">هذه هي الدكتورة إيلين فيليبس وتدريسها حول مقدمة للدراسات الكتابية. هذه هي الجلسة 17، مقدمة في الأدب الحاخامي.</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