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6A97E" w14:textId="53B3655D" w:rsidR="00520A8D" w:rsidRPr="00965F6B" w:rsidRDefault="00965F6B" w:rsidP="00965F6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Роберт А. Петерсон, Теология как таковая, Сессия 19, Дела Божии, Творение и Провидение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65F6B">
        <w:rPr>
          <w:rFonts w:ascii="AA Times New Roman" w:eastAsia="Calibri" w:hAnsi="AA Times New Roman" w:cs="AA Times New Roman"/>
          <w:sz w:val="26"/>
          <w:szCs w:val="26"/>
        </w:rPr>
        <w:t xml:space="preserve">© </w:t>
      </w:r>
      <w:r xmlns:w="http://schemas.openxmlformats.org/wordprocessingml/2006/main" w:rsidRPr="00965F6B">
        <w:rPr>
          <w:rFonts w:ascii="Calibri" w:eastAsia="Calibri" w:hAnsi="Calibri" w:cs="Calibri"/>
          <w:sz w:val="26"/>
          <w:szCs w:val="26"/>
        </w:rPr>
        <w:t xml:space="preserve">2024 Роберт Петерсон и Тед Хильдебрандт</w:t>
      </w:r>
    </w:p>
    <w:p w14:paraId="7465C3AC" w14:textId="77777777" w:rsidR="00965F6B" w:rsidRPr="00965F6B" w:rsidRDefault="00965F6B" w:rsidP="00965F6B">
      <w:pPr>
        <w:jc w:val="center"/>
        <w:rPr>
          <w:sz w:val="26"/>
          <w:szCs w:val="26"/>
        </w:rPr>
      </w:pPr>
    </w:p>
    <w:p w14:paraId="1691215D" w14:textId="69B19DD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Это доктор Роберт Петерсон в своем учении о собственно теологии, или Боге. Это сессия 19, Дела Бога, Творение и Провидение. </w:t>
      </w:r>
      <w:r xmlns:w="http://schemas.openxmlformats.org/wordprocessingml/2006/main" w:rsidR="00965F6B" w:rsidRPr="00965F6B">
        <w:rPr>
          <w:rFonts w:ascii="Calibri" w:eastAsia="Calibri" w:hAnsi="Calibri" w:cs="Calibri"/>
          <w:sz w:val="26"/>
          <w:szCs w:val="26"/>
        </w:rPr>
        <w:br xmlns:w="http://schemas.openxmlformats.org/wordprocessingml/2006/main"/>
      </w:r>
      <w:r xmlns:w="http://schemas.openxmlformats.org/wordprocessingml/2006/main" w:rsidR="00965F6B" w:rsidRP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Мы продолжаем наши лекции по собственно теологии, учению о самом Боге, и переходим к делам Бога.</w:t>
      </w:r>
    </w:p>
    <w:p w14:paraId="58B9B76A" w14:textId="77777777" w:rsidR="00520A8D" w:rsidRPr="00965F6B" w:rsidRDefault="00520A8D">
      <w:pPr>
        <w:rPr>
          <w:sz w:val="26"/>
          <w:szCs w:val="26"/>
        </w:rPr>
      </w:pPr>
    </w:p>
    <w:p w14:paraId="67BE340C"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Мы изучили, как Бог есть Святая Троица, единый Бог в трех лицах. Мы изучили атрибуты Бога, как несообщаемые, так и сообщаемые. Теперь мы изучаем его дела творения, провидения.</w:t>
      </w:r>
    </w:p>
    <w:p w14:paraId="06DFA8B3" w14:textId="77777777" w:rsidR="00520A8D" w:rsidRPr="00965F6B" w:rsidRDefault="00520A8D">
      <w:pPr>
        <w:rPr>
          <w:sz w:val="26"/>
          <w:szCs w:val="26"/>
        </w:rPr>
      </w:pPr>
    </w:p>
    <w:p w14:paraId="600AB924" w14:textId="7F37A326"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Мы не включаем в этот курс его работу, его дела искупления и завершение. Но мы изучаем ангелов, сатану и демонов, потому что, хотя Бог не создал их как падших существ, на самом деле, некоторые из ангелов восстали, как мы увидим.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Давайте помолимся вместе. Милостивый Отец, спасибо за твое слово, за твою истину, за твоего Сына, за твой Дух. Благослови нас, мы молимся. Веди нас по вечному пути, мы просим, через Иисуса Христа, нашего Господа. Аминь.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Дела Божьи. Славный Бог познается по его делам, которые и достигают его целей, и являют его славу.</w:t>
      </w:r>
    </w:p>
    <w:p w14:paraId="166D7618" w14:textId="77777777" w:rsidR="00520A8D" w:rsidRPr="00965F6B" w:rsidRDefault="00520A8D">
      <w:pPr>
        <w:rPr>
          <w:sz w:val="26"/>
          <w:szCs w:val="26"/>
        </w:rPr>
      </w:pPr>
    </w:p>
    <w:p w14:paraId="00582C4C"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Его трудов много, но четыре из них выделяются как основные. Творение, Провидение, Искупление или Спасение и Завершение. Другие серии лекций посвящены Искуплению и Завершению.</w:t>
      </w:r>
    </w:p>
    <w:p w14:paraId="51A80E37" w14:textId="77777777" w:rsidR="00520A8D" w:rsidRPr="00965F6B" w:rsidRDefault="00520A8D">
      <w:pPr>
        <w:rPr>
          <w:sz w:val="26"/>
          <w:szCs w:val="26"/>
        </w:rPr>
      </w:pPr>
    </w:p>
    <w:p w14:paraId="37362D13" w14:textId="147AD78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Здесь мы сосредоточимся на делах творения и провидения Бога. Бог творит все, христианское учение о творении. Библия начинается с того, что Бог создает небеса и землю.</w:t>
      </w:r>
    </w:p>
    <w:p w14:paraId="346BF2A4" w14:textId="77777777" w:rsidR="00520A8D" w:rsidRPr="00965F6B" w:rsidRDefault="00520A8D">
      <w:pPr>
        <w:rPr>
          <w:sz w:val="26"/>
          <w:szCs w:val="26"/>
        </w:rPr>
      </w:pPr>
    </w:p>
    <w:p w14:paraId="2C485505" w14:textId="0860F0C2" w:rsidR="00520A8D" w:rsidRPr="00965F6B" w:rsidRDefault="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Библия заканчивается тем, что Бог создает новое небо и новую землю. В Бытие 1:1 Бог сотворил небо и землю. В Откровении 21 и 22, 21 в самом начале говорится: «И я взглянул и увидел новое небо и новую землю».</w:t>
      </w:r>
    </w:p>
    <w:p w14:paraId="6DF279AE" w14:textId="77777777" w:rsidR="00520A8D" w:rsidRPr="00965F6B" w:rsidRDefault="00520A8D">
      <w:pPr>
        <w:rPr>
          <w:sz w:val="26"/>
          <w:szCs w:val="26"/>
        </w:rPr>
      </w:pPr>
    </w:p>
    <w:p w14:paraId="0A32F263"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Таким образом, учение о Боге как творце обрамляет библейскую историю и играет ключевую роль в христианской теологии. По своей сути учение о творении заключается в том, что Бог без использования какого-либо предсуществующего материала, то есть ex nihilo, что по-латыни означает «из ничего», создает все сущее. Творение — это совершенно свободный акт Бога, направленный на сообщение его совершенства.</w:t>
      </w:r>
    </w:p>
    <w:p w14:paraId="5F898246" w14:textId="77777777" w:rsidR="00520A8D" w:rsidRPr="00965F6B" w:rsidRDefault="00520A8D">
      <w:pPr>
        <w:rPr>
          <w:sz w:val="26"/>
          <w:szCs w:val="26"/>
        </w:rPr>
      </w:pPr>
    </w:p>
    <w:p w14:paraId="3957AE1E" w14:textId="16C8AE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Он один не имеет начала, как мы видели ранее, когда изучали вечность Бога, Псалом 91 и стих 2. Псалом 90 стих 2, от века и до века, Ты Бог. Бог творит все сущее, включая свет, землю, небо, воду, растительность, морскую жизнь, животных, ангелов и все остальное. Бытие 1:1-25, Псалом 148:1-5, Колоссянам 1:16, Откровение 4:11.</w:t>
      </w:r>
    </w:p>
    <w:p w14:paraId="73BF83F2" w14:textId="77777777" w:rsidR="00520A8D" w:rsidRPr="00965F6B" w:rsidRDefault="00520A8D">
      <w:pPr>
        <w:rPr>
          <w:sz w:val="26"/>
          <w:szCs w:val="26"/>
        </w:rPr>
      </w:pPr>
    </w:p>
    <w:p w14:paraId="1535CCF5" w14:textId="726509E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Позвольте мне прочитать один из них, Псалом 147:1-5. Один из псалмов хвалы Галлел, который завершает Псалтирь, 148. Псалом 147:1, Хвалите Господа, хвалите Господа с небес, хвалите Его в вышних, хвалите Его все ангелы Его, хвалите Его все воинства Его, хвалите Его солнце и луна, хвалите Его все сияющие звезды, хвалите Его высшие небеса и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воды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превыше небес.</w:t>
      </w:r>
    </w:p>
    <w:p w14:paraId="4C04982A" w14:textId="77777777" w:rsidR="00520A8D" w:rsidRPr="00965F6B" w:rsidRDefault="00520A8D">
      <w:pPr>
        <w:rPr>
          <w:sz w:val="26"/>
          <w:szCs w:val="26"/>
        </w:rPr>
      </w:pPr>
    </w:p>
    <w:p w14:paraId="674E4FD5" w14:textId="293A59B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Да хвалят имя Господа, ибо Он повелел, и они были сотворены, и Он утвердил их на веки веков. Он дал указ, и он не прейдет. Хвалите Господа от земли, великие морские создания и все бездны, огонь и град, снег и туман, бурный ветер, исполняющий слово Его, горы и все холмы, плодовые дерева и все кедры, звери и весь скот, пресмыкающиеся и птицы крылатые, цари земные и все народы, князья и все правители земные, юноши и девицы вместе, старцы и отроки.</w:t>
      </w:r>
    </w:p>
    <w:p w14:paraId="425990A5" w14:textId="77777777" w:rsidR="00520A8D" w:rsidRPr="00965F6B" w:rsidRDefault="00520A8D">
      <w:pPr>
        <w:rPr>
          <w:sz w:val="26"/>
          <w:szCs w:val="26"/>
        </w:rPr>
      </w:pPr>
    </w:p>
    <w:p w14:paraId="010EE3DC" w14:textId="14B2809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Да хвалят имя Господа, ибо имя Его едино превознесено; величие Его на земле и на небе; Он воздвиг рог для народа Своего, хвала всем святым Своим, для народа Израиля, который близок к Нему, хвалите Господа. Я пошел дальше и прочитал все 14 стихов, потому что это расширяет эту тему творения. Бог также напрямую участвует в творении мужчин и женщин, которых Он специально создает по Своему образу.</w:t>
      </w:r>
    </w:p>
    <w:p w14:paraId="33482133" w14:textId="77777777" w:rsidR="00520A8D" w:rsidRPr="00965F6B" w:rsidRDefault="00520A8D">
      <w:pPr>
        <w:rPr>
          <w:sz w:val="26"/>
          <w:szCs w:val="26"/>
        </w:rPr>
      </w:pPr>
    </w:p>
    <w:p w14:paraId="712E76CB" w14:textId="058C198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Бытие 1:27, по образу Божию сотворил их, мужчину и женщину сотворил их. Бытие 1:27 и 27, Марка 10:6, Римлянам 5:12-21, Иакова 3:9-12. Еще раз, Бог создает мужчин и женщин, особенно по своему образу.</w:t>
      </w:r>
    </w:p>
    <w:p w14:paraId="1E904A37" w14:textId="77777777" w:rsidR="00520A8D" w:rsidRPr="00965F6B" w:rsidRDefault="00520A8D">
      <w:pPr>
        <w:rPr>
          <w:sz w:val="26"/>
          <w:szCs w:val="26"/>
        </w:rPr>
      </w:pPr>
    </w:p>
    <w:p w14:paraId="207BD09C" w14:textId="17C5217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Бытие 1:27, 27, Марка 10:6, Римлянам 5:12-21, Иакова 3:9-12. Все творение отражает замысел и порядок вечного плана Бога и возникает по мудрости Божьей. Иеремия 10:12, воля Божья, Откровение 4:11 и слово Божие, Псалом 33:6-9. Мудрость Божия, Иеремия 10:12, воля Божья, Откровение 4-11, слово Божие, Псалом 33:6-9. Творение открывает Бога, поскольку оно свидетельствует о Его силе и творении всем народам во все времена и во всех местах.</w:t>
      </w:r>
    </w:p>
    <w:p w14:paraId="48FEC617" w14:textId="77777777" w:rsidR="00520A8D" w:rsidRPr="00965F6B" w:rsidRDefault="00520A8D">
      <w:pPr>
        <w:rPr>
          <w:sz w:val="26"/>
          <w:szCs w:val="26"/>
        </w:rPr>
      </w:pPr>
    </w:p>
    <w:p w14:paraId="71023CE4" w14:textId="70AE9A1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Псалом 18:1-6, Римлянам 1:18-32. Мне бы следовало немного почитать оттуда. Ибо открывается гнев Божий с неба на всякое нечестие и неправду человеков, подавляющих истину неправдою.</w:t>
      </w:r>
    </w:p>
    <w:p w14:paraId="7DE6DD2D" w14:textId="77777777" w:rsidR="00520A8D" w:rsidRPr="00965F6B" w:rsidRDefault="00520A8D">
      <w:pPr>
        <w:rPr>
          <w:sz w:val="26"/>
          <w:szCs w:val="26"/>
        </w:rPr>
      </w:pPr>
    </w:p>
    <w:p w14:paraId="1CC00C59" w14:textId="4A81501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Ибо то, что можно знать о Боге, явно для них, потому что Бог явил им это. Ибо Его невидимые качества, а именно Его вечная сила и Божественная природа, были ясно видны с самого сотворения мира в вещах, которые были созданы. Это оставляет их без извинения </w:t>
      </w:r>
      <w:r xmlns:w="http://schemas.openxmlformats.org/wordprocessingml/2006/main" w:rsidR="00965F6B">
        <w:rPr>
          <w:rFonts w:ascii="Calibri" w:eastAsia="Calibri" w:hAnsi="Calibri" w:cs="Calibri"/>
          <w:sz w:val="26"/>
          <w:szCs w:val="26"/>
        </w:rPr>
        <w:t xml:space="preserve">, и в противоположность делам плоти в Галатам 5, здесь мы имеем прежде всего идолопоклонство, а затем сексуальные грехи, на этот раз гетеросексуальные грехи, и это показывает, что народ Божий, Божьи создания, восстают против Него как в поклонении, так и в сексуальной жизни.</w:t>
      </w:r>
    </w:p>
    <w:p w14:paraId="0EA675B2" w14:textId="77777777" w:rsidR="00520A8D" w:rsidRPr="00965F6B" w:rsidRDefault="00520A8D">
      <w:pPr>
        <w:rPr>
          <w:sz w:val="26"/>
          <w:szCs w:val="26"/>
        </w:rPr>
      </w:pPr>
    </w:p>
    <w:p w14:paraId="22FDEC75" w14:textId="0D58F20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Творение также приносит славу Богу, поскольку оно демонстрирует его царство, силу, благость, мудрость, любовь и красоту. Бытие 1:1–28, Исаия 43:7, Римлянам 11:33–36. Откровение 4:11 связывает роль Бога как творца с принятием им поклонения и славы.</w:t>
      </w:r>
    </w:p>
    <w:p w14:paraId="0265003A" w14:textId="77777777" w:rsidR="00520A8D" w:rsidRPr="00965F6B" w:rsidRDefault="00520A8D">
      <w:pPr>
        <w:rPr>
          <w:sz w:val="26"/>
          <w:szCs w:val="26"/>
        </w:rPr>
      </w:pPr>
    </w:p>
    <w:p w14:paraId="77C65BA0" w14:textId="6954772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Достоин Ты, цитирую, Господь и Бог наш, принять славу и честь и силу, ибо Ты сотворил все, и все по Твоей воле существует и сотворено. Откровение 4:11. Воистину, вечный Бог существует прежде творения.</w:t>
      </w:r>
    </w:p>
    <w:p w14:paraId="0FB60FED" w14:textId="77777777" w:rsidR="00520A8D" w:rsidRPr="00965F6B" w:rsidRDefault="00520A8D">
      <w:pPr>
        <w:rPr>
          <w:sz w:val="26"/>
          <w:szCs w:val="26"/>
        </w:rPr>
      </w:pPr>
    </w:p>
    <w:p w14:paraId="568DB8CF" w14:textId="3E6B968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Псалом 90 стих 2 и он один приводит все вещи в бытие. Он творит без использования ранее существовавших материалов. Евреям 11:3 для цитаты, вселенная была создана словом Божиим так, что из невидимого произошло видимое.</w:t>
      </w:r>
    </w:p>
    <w:p w14:paraId="15F7C281" w14:textId="77777777" w:rsidR="00520A8D" w:rsidRPr="00965F6B" w:rsidRDefault="00520A8D">
      <w:pPr>
        <w:rPr>
          <w:sz w:val="26"/>
          <w:szCs w:val="26"/>
        </w:rPr>
      </w:pPr>
    </w:p>
    <w:p w14:paraId="5CED9884" w14:textId="100BC84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Евреям 11:3. Бог творит, произнося свое слово. «И сказал он, и сказал Бог: да будет свет, и стал свет». Бытие 1:3 и еще семь раз в Бытие 1. См. также 2 Петра 3:5. Бог делает людей способными понимать его слова и отвечать ему.</w:t>
      </w:r>
    </w:p>
    <w:p w14:paraId="2200EF00" w14:textId="77777777" w:rsidR="00520A8D" w:rsidRPr="00965F6B" w:rsidRDefault="00520A8D">
      <w:pPr>
        <w:rPr>
          <w:sz w:val="26"/>
          <w:szCs w:val="26"/>
        </w:rPr>
      </w:pPr>
    </w:p>
    <w:p w14:paraId="18DD8DD2" w14:textId="571BBED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Более того, Бог творит всю реальность, что и означает небеса и земля в Бытии 1:1. Он творит все. Ефесянам 3:9, Откровение 4:11, включая все «видимое и невидимое». Колоссянам 1:16, стих, описывающий творение сыну Божьему.</w:t>
      </w:r>
    </w:p>
    <w:p w14:paraId="06967B52" w14:textId="77777777" w:rsidR="00520A8D" w:rsidRPr="00965F6B" w:rsidRDefault="00520A8D">
      <w:pPr>
        <w:rPr>
          <w:sz w:val="26"/>
          <w:szCs w:val="26"/>
        </w:rPr>
      </w:pPr>
    </w:p>
    <w:p w14:paraId="5605BDF2" w14:textId="436B209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Иоанн подчеркивает этот момент, утверждая положительное и отрицая отрицательное. Еще раз, о Господе Иисусе, Иоанн 1:3 более правильно сказал, конечно, Иисус — его человеческое имя при его воплощении. Закон, слово, свет, вечный сын до того, как он воплотился, все было создано через него.</w:t>
      </w:r>
    </w:p>
    <w:p w14:paraId="3554DFDB" w14:textId="77777777" w:rsidR="00520A8D" w:rsidRPr="00965F6B" w:rsidRDefault="00520A8D">
      <w:pPr>
        <w:rPr>
          <w:sz w:val="26"/>
          <w:szCs w:val="26"/>
        </w:rPr>
      </w:pPr>
    </w:p>
    <w:p w14:paraId="141CA077" w14:textId="157A73B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И без Него ничто не создано, что создано. Иоанна 1:3. Троица нераздельно совершает дело творения, как нераздельно совершают они где бы то ни было все дела. А именно, творение есть дело отца.</w:t>
      </w:r>
    </w:p>
    <w:p w14:paraId="2944A8C8" w14:textId="77777777" w:rsidR="00520A8D" w:rsidRPr="00965F6B" w:rsidRDefault="00520A8D">
      <w:pPr>
        <w:rPr>
          <w:sz w:val="26"/>
          <w:szCs w:val="26"/>
        </w:rPr>
      </w:pPr>
    </w:p>
    <w:p w14:paraId="4A0BD94C" w14:textId="453C9097" w:rsidR="00520A8D" w:rsidRPr="00965F6B" w:rsidRDefault="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Коринфянам 8:6, Откровение 4:11. Сын, Иоанна 1:3, 1 Коринфянам 8:6, Колоссянам 1:16, Евреям 1:2 и 10. А творение — дело Святого Духа.</w:t>
      </w:r>
    </w:p>
    <w:p w14:paraId="439C0DE1" w14:textId="77777777" w:rsidR="00520A8D" w:rsidRPr="00965F6B" w:rsidRDefault="00520A8D">
      <w:pPr>
        <w:rPr>
          <w:sz w:val="26"/>
          <w:szCs w:val="26"/>
        </w:rPr>
      </w:pPr>
    </w:p>
    <w:p w14:paraId="54CD3F56" w14:textId="43D9753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Бытие 1:2, Иов 33:4. Бог творит не из чувства одиночества или потребности в общении, потому что три лица Троицы любят друг друга от вечности.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Иоанн </w:t>
      </w:r>
      <w:r xmlns:w="http://schemas.openxmlformats.org/wordprocessingml/2006/main" w:rsidR="00965F6B">
        <w:rPr>
          <w:rFonts w:ascii="Calibri" w:eastAsia="Calibri" w:hAnsi="Calibri" w:cs="Calibri"/>
          <w:sz w:val="26"/>
          <w:szCs w:val="26"/>
        </w:rPr>
        <w:t xml:space="preserve">17:24. Бог Отец является источником творения, а Сын — агентом творения.</w:t>
      </w:r>
    </w:p>
    <w:p w14:paraId="6103B4D6" w14:textId="77777777" w:rsidR="00520A8D" w:rsidRPr="00965F6B" w:rsidRDefault="00520A8D">
      <w:pPr>
        <w:rPr>
          <w:sz w:val="26"/>
          <w:szCs w:val="26"/>
        </w:rPr>
      </w:pPr>
    </w:p>
    <w:p w14:paraId="0F318C2E" w14:textId="4115DF07" w:rsidR="00520A8D" w:rsidRPr="00965F6B" w:rsidRDefault="00965F6B" w:rsidP="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«Один Бог Отец. Все от Него, и мы для Него. И один Господь Иисус Христос. Все через Него, и мы через Него». 1 Коринфянам 8:9, 8:6, 1 Коринфянам 8:6. Дух Божий также действует в творении. Бытие 1:2, Псалом 103.</w:t>
      </w:r>
    </w:p>
    <w:p w14:paraId="7ADB7C0D" w14:textId="77777777" w:rsidR="00520A8D" w:rsidRPr="00965F6B" w:rsidRDefault="00520A8D">
      <w:pPr>
        <w:rPr>
          <w:sz w:val="26"/>
          <w:szCs w:val="26"/>
        </w:rPr>
      </w:pPr>
    </w:p>
    <w:p w14:paraId="5132F988" w14:textId="7F19D4D9"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В творении, как и во всем остальном, Бог одновременно трансцендентен и неизбежен. Он один существует до творения и, таким образом, стоит вне его и над ним. Он также неизбежен в своем творении, потому что он заботится о нем, приближается и вступает в заветные отношения со своим народом.</w:t>
      </w:r>
    </w:p>
    <w:p w14:paraId="2B9BA528" w14:textId="77777777" w:rsidR="00520A8D" w:rsidRPr="00965F6B" w:rsidRDefault="00520A8D">
      <w:pPr>
        <w:rPr>
          <w:sz w:val="26"/>
          <w:szCs w:val="26"/>
        </w:rPr>
      </w:pPr>
    </w:p>
    <w:p w14:paraId="0D1BC5B4" w14:textId="3A33A9A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Христианское учение о творении отвергает ошибки дуализма,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эманации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 пантеизма и деизма. Христианское учение о творении отвергает эти ошибки среди прочих: дуализм,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эманации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 пантеизм и деизм.</w:t>
      </w:r>
    </w:p>
    <w:p w14:paraId="7D7C3984" w14:textId="77777777" w:rsidR="00520A8D" w:rsidRPr="00965F6B" w:rsidRDefault="00520A8D">
      <w:pPr>
        <w:rPr>
          <w:sz w:val="26"/>
          <w:szCs w:val="26"/>
        </w:rPr>
      </w:pPr>
    </w:p>
    <w:p w14:paraId="072752A6" w14:textId="287E2536"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Дуализм утверждает, что существуют два вечных принципа добра и зла. Он не только утверждает, что есть добро и зло, но и оба они являются вечными принципами. Напротив, всемогущий творец является высшей реальностью. Зло не является конкурирующим вечным принципом с Богом, но является искажением, аберрацией доброго творения Бога.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Эманация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утверждает, что мир является эманацией или расширением самого Бога. Расширением, эманацией его субстанции. Вопреки этому, творец, согласно писанию, отличен от своего творения. Он не является частью его самого, эманированной. Творение не является избытком его существа. Скорее, тот, кто существует из вечности, создает свой мир своим словом. Он остается таким же отличным от него, как и творение, как создание отлично от своего создателя.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Пантеизм путает Бога и его мир. Он говорит, что Бог есть все, и все есть Бог.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В то время как пантеизм ошибочно приравнивает Бога к его миру, деизм удаляет Бога из мира. Она учит, что творец вкладывает в свой мир способность функционировать самостоятельно, согласно человеческому пониманию, без его участия.</w:t>
      </w:r>
    </w:p>
    <w:p w14:paraId="0A9A65A7" w14:textId="77777777" w:rsidR="00520A8D" w:rsidRPr="00965F6B" w:rsidRDefault="00520A8D">
      <w:pPr>
        <w:rPr>
          <w:sz w:val="26"/>
          <w:szCs w:val="26"/>
        </w:rPr>
      </w:pPr>
    </w:p>
    <w:p w14:paraId="2A9A35CC" w14:textId="121E1F5D"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Доктрины творения и провидения опровергают как пантеизм, так и деизм. Бог не только творит мир, но и продолжает поддерживать его и направлять. Возможно, мне следует немного больше рассказать об этих четырех ошибках: дуализме, эманации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пантеизме и деизме.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Дуализм говорит не только о том, что добро и зло существуют, они существуют в писании с момента падения в Бытие 3. И зла не будет на новых небесах и новой земле, когда все враги Бога будут уничтожены, включая человеческие элементы, человеческих врагов, которые будут уничтожены, так сказать, претерпевая вечное наказание в аду, который находится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за пределами нового творения, в котором нет ничего нечистого или греховного. Скорее, дуализм говорит </w:t>
      </w:r>
      <w:r xmlns:w="http://schemas.openxmlformats.org/wordprocessingml/2006/main" w:rsidR="00965F6B">
        <w:rPr>
          <w:rFonts w:ascii="Calibri" w:eastAsia="Calibri" w:hAnsi="Calibri" w:cs="Calibri"/>
          <w:sz w:val="26"/>
          <w:szCs w:val="26"/>
        </w:rPr>
        <w:t xml:space="preserve">не только о том, что правильно, но и о том, что от падения до завершения существуют добро и зло.</w:t>
      </w:r>
    </w:p>
    <w:p w14:paraId="790EACB8" w14:textId="77777777" w:rsidR="00520A8D" w:rsidRPr="00965F6B" w:rsidRDefault="00520A8D">
      <w:pPr>
        <w:rPr>
          <w:sz w:val="26"/>
          <w:szCs w:val="26"/>
        </w:rPr>
      </w:pPr>
    </w:p>
    <w:p w14:paraId="43051856" w14:textId="3F3A378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Там говорится, что добро и зло вечны. Бог не одинок. Святой Бог не одинок. Я колеблюсь, потому что мы только что сказали, что он никогда не одинок. Он — святая троица.</w:t>
      </w:r>
    </w:p>
    <w:p w14:paraId="35838112" w14:textId="77777777" w:rsidR="00520A8D" w:rsidRPr="00965F6B" w:rsidRDefault="00520A8D">
      <w:pPr>
        <w:rPr>
          <w:sz w:val="26"/>
          <w:szCs w:val="26"/>
        </w:rPr>
      </w:pPr>
    </w:p>
    <w:p w14:paraId="10FB639D"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Святая троица не одинока. Там, согласно дуализму, есть еще одно вечное начало зла. И таким образом, таким образом, добро и зло необходимы.</w:t>
      </w:r>
    </w:p>
    <w:p w14:paraId="172929DF" w14:textId="77777777" w:rsidR="00520A8D" w:rsidRPr="00965F6B" w:rsidRDefault="00520A8D">
      <w:pPr>
        <w:rPr>
          <w:sz w:val="26"/>
          <w:szCs w:val="26"/>
        </w:rPr>
      </w:pPr>
    </w:p>
    <w:p w14:paraId="21380D7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Ничто из этого не является библейским учением. Зло не вечно. Зло — это отклонение, разочарование, бунт против Бога, и не существовало до Бытия 3, и не будет существовать вечно на новых небесах и новой земле.</w:t>
      </w:r>
    </w:p>
    <w:p w14:paraId="7E68F2E1" w14:textId="77777777" w:rsidR="00520A8D" w:rsidRPr="00965F6B" w:rsidRDefault="00520A8D">
      <w:pPr>
        <w:rPr>
          <w:sz w:val="26"/>
          <w:szCs w:val="26"/>
        </w:rPr>
      </w:pPr>
    </w:p>
    <w:p w14:paraId="1B3A967B"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Нет, единая вечная святая троица отца, сына и святого духа существовала от вечности. Зло не является его вечным соперником. Только Бог есть Бог и он вечен.</w:t>
      </w:r>
    </w:p>
    <w:p w14:paraId="31ABA029" w14:textId="77777777" w:rsidR="00520A8D" w:rsidRPr="00965F6B" w:rsidRDefault="00520A8D">
      <w:pPr>
        <w:rPr>
          <w:sz w:val="26"/>
          <w:szCs w:val="26"/>
        </w:rPr>
      </w:pPr>
    </w:p>
    <w:p w14:paraId="202C1692" w14:textId="77777777" w:rsidR="00520A8D" w:rsidRPr="00965F6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Эманация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утверждает, что творение — это переполнение бытия Бога. Это онтологическое переполнение, метафизическое переполнение того самого вещества, из которого создан Бог. Это не очень хорошо получилось.</w:t>
      </w:r>
    </w:p>
    <w:p w14:paraId="566A9210" w14:textId="77777777" w:rsidR="00520A8D" w:rsidRPr="00965F6B" w:rsidRDefault="00520A8D">
      <w:pPr>
        <w:rPr>
          <w:sz w:val="26"/>
          <w:szCs w:val="26"/>
        </w:rPr>
      </w:pPr>
    </w:p>
    <w:p w14:paraId="51726466" w14:textId="5E28997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Это переполнение бытия Бога самим собой, что неправильно. Конечно, творение находится в отношении к творцу, но это не творец, расширенный, исходящий из вселенной. Нет, нет, есть различие между творцом и его творением.</w:t>
      </w:r>
    </w:p>
    <w:p w14:paraId="2C828F2C" w14:textId="77777777" w:rsidR="00520A8D" w:rsidRPr="00965F6B" w:rsidRDefault="00520A8D">
      <w:pPr>
        <w:rPr>
          <w:sz w:val="26"/>
          <w:szCs w:val="26"/>
        </w:rPr>
      </w:pPr>
    </w:p>
    <w:p w14:paraId="27BB56F7"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Это не эманация его бытия. Это скорее отделено от того, кто его создал и кто остается вне его, трансцендирует его и находится внутри него, но не является его частью, имманентно. Пантеизм путает Бога и его мир, и поэтому он ошибочен.</w:t>
      </w:r>
    </w:p>
    <w:p w14:paraId="5903FC40" w14:textId="77777777" w:rsidR="00520A8D" w:rsidRPr="00965F6B" w:rsidRDefault="00520A8D">
      <w:pPr>
        <w:rPr>
          <w:sz w:val="26"/>
          <w:szCs w:val="26"/>
        </w:rPr>
      </w:pPr>
    </w:p>
    <w:p w14:paraId="08F0F7C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Бог — не его мир. Всё — не Бог. Один Бог существовал вечно, и он приводит своё творение в бытие.</w:t>
      </w:r>
    </w:p>
    <w:p w14:paraId="1F5E1636" w14:textId="77777777" w:rsidR="00520A8D" w:rsidRPr="00965F6B" w:rsidRDefault="00520A8D">
      <w:pPr>
        <w:rPr>
          <w:sz w:val="26"/>
          <w:szCs w:val="26"/>
        </w:rPr>
      </w:pPr>
    </w:p>
    <w:p w14:paraId="7786E0B1"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Это не Бог. Это не он. Он довольно отличен от этого.</w:t>
      </w:r>
    </w:p>
    <w:p w14:paraId="0C66E6A8" w14:textId="77777777" w:rsidR="00520A8D" w:rsidRPr="00965F6B" w:rsidRDefault="00520A8D">
      <w:pPr>
        <w:rPr>
          <w:sz w:val="26"/>
          <w:szCs w:val="26"/>
        </w:rPr>
      </w:pPr>
    </w:p>
    <w:p w14:paraId="62AB745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Он создал его, и он управляет им. Он сохраняет его и управляет им, но он не является творением. Пантеизм путает Бога и его мир.</w:t>
      </w:r>
    </w:p>
    <w:p w14:paraId="669B78CF" w14:textId="77777777" w:rsidR="00520A8D" w:rsidRPr="00965F6B" w:rsidRDefault="00520A8D">
      <w:pPr>
        <w:rPr>
          <w:sz w:val="26"/>
          <w:szCs w:val="26"/>
        </w:rPr>
      </w:pPr>
    </w:p>
    <w:p w14:paraId="75768E6A" w14:textId="4D3F324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Если это так, а это так, то дуализм разделяет Бога и его мир. Он учит христианскому учению о творении, но затем говорит, что Бог встроил в это творение принципы, чтобы оно работало само по себе. Это ошибочно, потому что Библия утверждает, что за творением следует провидение.</w:t>
      </w:r>
    </w:p>
    <w:p w14:paraId="604263F4" w14:textId="77777777" w:rsidR="00520A8D" w:rsidRPr="00965F6B" w:rsidRDefault="00520A8D">
      <w:pPr>
        <w:rPr>
          <w:sz w:val="26"/>
          <w:szCs w:val="26"/>
        </w:rPr>
      </w:pPr>
    </w:p>
    <w:p w14:paraId="6E0173C2" w14:textId="3BB39F0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Бог поддерживает и направляет мир, который он создал. Если пантеизм незаконно отождествляет Бога с его миром, то дуализм, я имею в виду деизм, незаконно разделяет Бога и его мир. Истина — это творение и провидение.</w:t>
      </w:r>
    </w:p>
    <w:p w14:paraId="48C2DDCD" w14:textId="77777777" w:rsidR="00520A8D" w:rsidRPr="00965F6B" w:rsidRDefault="00520A8D">
      <w:pPr>
        <w:rPr>
          <w:sz w:val="26"/>
          <w:szCs w:val="26"/>
        </w:rPr>
      </w:pPr>
    </w:p>
    <w:p w14:paraId="76C3D2EB" w14:textId="445F9D7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Главная цель Божьего дела творения — Его собственная слава. Павел подтверждает это, когда размышляет о делах Божьего творения, провидения и завершения в Римлянам 11:36. Ибо из Него творение, и через Него провидение, и к Нему завершение. Из Него, через Него, к Нему все.</w:t>
      </w:r>
    </w:p>
    <w:p w14:paraId="517F6C38" w14:textId="77777777" w:rsidR="00520A8D" w:rsidRPr="00965F6B" w:rsidRDefault="00520A8D">
      <w:pPr>
        <w:rPr>
          <w:sz w:val="26"/>
          <w:szCs w:val="26"/>
        </w:rPr>
      </w:pPr>
    </w:p>
    <w:p w14:paraId="20677B16" w14:textId="613C76A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Ему слава во веки. Аминь. Римлянам 11:36. Павел также пишет о Христе в Колоссянам 1:16. Все сотворено Им, Он агент Отца в творении, и для Него, то есть все существует для славы Сына.</w:t>
      </w:r>
    </w:p>
    <w:p w14:paraId="3CE9AD32" w14:textId="77777777" w:rsidR="00520A8D" w:rsidRPr="00965F6B" w:rsidRDefault="00520A8D">
      <w:pPr>
        <w:rPr>
          <w:sz w:val="26"/>
          <w:szCs w:val="26"/>
        </w:rPr>
      </w:pPr>
    </w:p>
    <w:p w14:paraId="6BA62576" w14:textId="4D5DA2A9"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Когда Павел говорит для него, он имеет в виду для целей и славы Христа. Тот факт, что Писание объявляет дело Божьего творения весьма хорошим, Бытие 1:31, имеет большие последствия. Все, что творит Бог, по сути своей добро, а не зло, включая физические вещи.</w:t>
      </w:r>
    </w:p>
    <w:p w14:paraId="5FF818F3" w14:textId="77777777" w:rsidR="00520A8D" w:rsidRPr="00965F6B" w:rsidRDefault="00520A8D">
      <w:pPr>
        <w:rPr>
          <w:sz w:val="26"/>
          <w:szCs w:val="26"/>
        </w:rPr>
      </w:pPr>
    </w:p>
    <w:p w14:paraId="4BE2107F" w14:textId="5DA9B28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Действительно, человеческое тело и сексуальность не греховны, но являются дарами от Бога, чтобы использовать их по Его воле. Более того, аскетизм, идея о том, что святость достигается грубым обращением с человеческим телом, является ошибочной. Как учит Павел, Колоссянам 2:20-23, это не способствует благочестию, говорит он, в этом месте.</w:t>
      </w:r>
    </w:p>
    <w:p w14:paraId="3A9FB965" w14:textId="77777777" w:rsidR="00520A8D" w:rsidRPr="00965F6B" w:rsidRDefault="00520A8D">
      <w:pPr>
        <w:rPr>
          <w:sz w:val="26"/>
          <w:szCs w:val="26"/>
        </w:rPr>
      </w:pPr>
    </w:p>
    <w:p w14:paraId="1C9828B1"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Аскетизм утверждает, что святость достигается через отрицание плотских вожделений. Это неверно. Бог создал мир, он дал нам наши вожделения, мы должны использовать их для его славы теми способами, которые он открыл.</w:t>
      </w:r>
    </w:p>
    <w:p w14:paraId="145DCF57" w14:textId="77777777" w:rsidR="00520A8D" w:rsidRPr="00965F6B" w:rsidRDefault="00520A8D">
      <w:pPr>
        <w:rPr>
          <w:sz w:val="26"/>
          <w:szCs w:val="26"/>
        </w:rPr>
      </w:pPr>
    </w:p>
    <w:p w14:paraId="6DE8098E" w14:textId="352C1B0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Поскольку люди — создания вечного создателя, у нас есть как великие дары, так и множество ограничений. Он увенчал нас славой и честью, Псалом 8:5. И он дает нам владычество, цитата, над делами рук его, Псалом 8:6. Бог увенчал нас славой и честью. В контексте Псалма 8 это Адам и Ева как первые люди.</w:t>
      </w:r>
    </w:p>
    <w:p w14:paraId="79C37B54" w14:textId="77777777" w:rsidR="00520A8D" w:rsidRPr="00965F6B" w:rsidRDefault="00520A8D">
      <w:pPr>
        <w:rPr>
          <w:sz w:val="26"/>
          <w:szCs w:val="26"/>
        </w:rPr>
      </w:pPr>
    </w:p>
    <w:p w14:paraId="5B5F315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Он увенчал их славой и честью и дал им владычество над делами рук своих. То же самое относится и к нам, их потомкам, их потомству. Наша тварность налагает большую ответственность за выполнение целей, для которых Бог нас создал.</w:t>
      </w:r>
    </w:p>
    <w:p w14:paraId="6DF498C4" w14:textId="77777777" w:rsidR="00520A8D" w:rsidRPr="00965F6B" w:rsidRDefault="00520A8D">
      <w:pPr>
        <w:rPr>
          <w:sz w:val="26"/>
          <w:szCs w:val="26"/>
        </w:rPr>
      </w:pPr>
    </w:p>
    <w:p w14:paraId="5B957FF4"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Они включают в себя, как распорядители, онтологический интерес к миру, который Бог дает нам как наш дом. Он дает нам прекрасные умы и тела, позволяя нам наслаждаться им и его прекрасным миром. Но только Бог самодостаточен и вечен.</w:t>
      </w:r>
    </w:p>
    <w:p w14:paraId="115A8B16" w14:textId="77777777" w:rsidR="00520A8D" w:rsidRPr="00965F6B" w:rsidRDefault="00520A8D">
      <w:pPr>
        <w:rPr>
          <w:sz w:val="26"/>
          <w:szCs w:val="26"/>
        </w:rPr>
      </w:pPr>
    </w:p>
    <w:p w14:paraId="59967D7E" w14:textId="1B9A31C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И мы — его создания, которые зависят от него, потому что, цитата, в нем мы живем и движемся и существуем,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17:28. Мы также восхваляем создателя за его величественный и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прекрасный мир, Псалом 18 </w:t>
      </w:r>
      <w:r xmlns:w="http://schemas.openxmlformats.org/wordprocessingml/2006/main" w:rsidR="004B413D">
        <w:rPr>
          <w:rFonts w:ascii="Calibri" w:eastAsia="Calibri" w:hAnsi="Calibri" w:cs="Calibri"/>
          <w:sz w:val="26"/>
          <w:szCs w:val="26"/>
        </w:rPr>
        <w:t xml:space="preserve">:1, Псалом 37:1-9. Этот мир имеет смысл, единство и понятность и указывает на Божью мудрость, силу, благость, славу и красоту. Мы восхваляем создателя за его величественный и прекрасный мир, Псалом 18:1, Псалом 37:1-9. И этот мир имеет смысл, единство и понятность и указывает на Божью мудрость, силу, благость, славу и красоту. С этим кратким рассмотрением творения мы переходим к провидению.</w:t>
      </w:r>
    </w:p>
    <w:p w14:paraId="7D5934F2" w14:textId="77777777" w:rsidR="00520A8D" w:rsidRPr="00965F6B" w:rsidRDefault="00520A8D">
      <w:pPr>
        <w:rPr>
          <w:sz w:val="26"/>
          <w:szCs w:val="26"/>
        </w:rPr>
      </w:pPr>
    </w:p>
    <w:p w14:paraId="62511083" w14:textId="46DE4C7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Наш Бог направляет историю, христианское учение о провидении. Творение — это изначальный акт Бога по приведению всех вещей в существование, в то время как провидение — это его постоянная работа по поддержанию и направлению своего творения. Вестминстерский краткий катехизис хорошо определяет провидение и отвечает на вопрос, что такое провидение Бога? Катехизис говорит, что провидение — это самое святое, мудрое и могущественное, что Бог сохраняет и управляет всеми своими созданиями и всеми их действиями.</w:t>
      </w:r>
    </w:p>
    <w:p w14:paraId="5AF3614E" w14:textId="77777777" w:rsidR="00520A8D" w:rsidRPr="00965F6B" w:rsidRDefault="00520A8D">
      <w:pPr>
        <w:rPr>
          <w:sz w:val="26"/>
          <w:szCs w:val="26"/>
        </w:rPr>
      </w:pPr>
    </w:p>
    <w:p w14:paraId="45E8E6DF"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Это ответ на вопрос 11 Вестминстерского краткого катехизиса.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провидение — самое святое, мудрое и могущественное, сохраняющее и управляющее всеми его созданиями и всеми их действиями. Два аспекта провидения, как мы увидим, — это сохраняющее, сохраняющее и управляющее Божье правительство.</w:t>
      </w:r>
    </w:p>
    <w:p w14:paraId="12EDC451" w14:textId="77777777" w:rsidR="00520A8D" w:rsidRPr="00965F6B" w:rsidRDefault="00520A8D">
      <w:pPr>
        <w:rPr>
          <w:sz w:val="26"/>
          <w:szCs w:val="26"/>
        </w:rPr>
      </w:pPr>
    </w:p>
    <w:p w14:paraId="46911FF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Кроме того, в Кратком Катехизисе выбираются три важнейших качества Бога, атрибуты Бога, которые определяют его работу провидения. Провидение — это самое святое, сохраняющее и управляющее всем, самое мудрое, сохраняющее и управляющее всем, и самое могущественное, сохраняющее и управляющее всем и всеми их действиями, у Бога. Провидение включает в себя как сохранение, так и управление.</w:t>
      </w:r>
    </w:p>
    <w:p w14:paraId="4883CD40" w14:textId="77777777" w:rsidR="00520A8D" w:rsidRPr="00965F6B" w:rsidRDefault="00520A8D">
      <w:pPr>
        <w:rPr>
          <w:sz w:val="26"/>
          <w:szCs w:val="26"/>
        </w:rPr>
      </w:pPr>
    </w:p>
    <w:p w14:paraId="0365E286" w14:textId="3EFEBED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Сохранение — это дело Бога по поддержанию своего творения, о чем свидетельствуют как Ветхий, так и Новый Заветы. Псалом 103, Псалом 103, начиная со стиха 10. Ты заставляешь источники течь в долинах.</w:t>
      </w:r>
    </w:p>
    <w:p w14:paraId="76AFF316" w14:textId="77777777" w:rsidR="00520A8D" w:rsidRPr="00965F6B" w:rsidRDefault="00520A8D">
      <w:pPr>
        <w:rPr>
          <w:sz w:val="26"/>
          <w:szCs w:val="26"/>
        </w:rPr>
      </w:pPr>
    </w:p>
    <w:p w14:paraId="570D8CF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Они текут между холмами, они поят всех зверей полевых, и дикие ослы утоляют жажду свою.</w:t>
      </w:r>
    </w:p>
    <w:p w14:paraId="3DE62192" w14:textId="77777777" w:rsidR="00520A8D" w:rsidRPr="00965F6B" w:rsidRDefault="00520A8D">
      <w:pPr>
        <w:rPr>
          <w:sz w:val="26"/>
          <w:szCs w:val="26"/>
        </w:rPr>
      </w:pPr>
    </w:p>
    <w:p w14:paraId="40A2B43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Возле них обитают птицы небесные. Они поют среди ветвей. Из своего высокого жилища ты поишь горы.</w:t>
      </w:r>
    </w:p>
    <w:p w14:paraId="3CE82ABF" w14:textId="77777777" w:rsidR="00520A8D" w:rsidRPr="00965F6B" w:rsidRDefault="00520A8D">
      <w:pPr>
        <w:rPr>
          <w:sz w:val="26"/>
          <w:szCs w:val="26"/>
        </w:rPr>
      </w:pPr>
    </w:p>
    <w:p w14:paraId="31BCC4E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Плодами дел Твоих насыщается земля. Ты произращаешь траву для скота и зелень на пользу человека. Псалом 103, стих 14.</w:t>
      </w:r>
    </w:p>
    <w:p w14:paraId="31DA410F" w14:textId="77777777" w:rsidR="00520A8D" w:rsidRPr="00965F6B" w:rsidRDefault="00520A8D">
      <w:pPr>
        <w:rPr>
          <w:sz w:val="26"/>
          <w:szCs w:val="26"/>
        </w:rPr>
      </w:pPr>
    </w:p>
    <w:p w14:paraId="1CFEBB50" w14:textId="06AAB0A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Чтобы произвёл Он из земли пищу и вино, веселящее сердце человека, и елей, от которого блистает лице его, и хлеб, укрепляющий сердце человека. Деревья Господа орошаются водой, как кедры Ливанские, которые Он насадил. В Нём птицы вьют гнезда свои.</w:t>
      </w:r>
    </w:p>
    <w:p w14:paraId="73649DE3" w14:textId="77777777" w:rsidR="00520A8D" w:rsidRPr="00965F6B" w:rsidRDefault="00520A8D">
      <w:pPr>
        <w:rPr>
          <w:sz w:val="26"/>
          <w:szCs w:val="26"/>
        </w:rPr>
      </w:pPr>
    </w:p>
    <w:p w14:paraId="760A05A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Аист живет в елях. Высокие горы — для диких коз. Скалы — убежище для скальных барсуков.</w:t>
      </w:r>
    </w:p>
    <w:p w14:paraId="798798A1" w14:textId="77777777" w:rsidR="00520A8D" w:rsidRPr="00965F6B" w:rsidRDefault="00520A8D">
      <w:pPr>
        <w:rPr>
          <w:sz w:val="26"/>
          <w:szCs w:val="26"/>
        </w:rPr>
      </w:pPr>
    </w:p>
    <w:p w14:paraId="61F744E8"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Он создал луну, чтобы отмечать времена года. Солнце знает, что пришло время для захода солнца. Ты создаешь тьму, и наступает ночь, когда все звери леса ползают.</w:t>
      </w:r>
    </w:p>
    <w:p w14:paraId="661B7230" w14:textId="77777777" w:rsidR="00520A8D" w:rsidRPr="00965F6B" w:rsidRDefault="00520A8D">
      <w:pPr>
        <w:rPr>
          <w:sz w:val="26"/>
          <w:szCs w:val="26"/>
        </w:rPr>
      </w:pPr>
    </w:p>
    <w:p w14:paraId="45F8899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Молодые львы рычат о своей добыче, прося у Бога пищи. Когда же восходит солнце, они крадутся и ложатся в свои логова. Человек выходит на дело свое и на работу свою до вечера.</w:t>
      </w:r>
    </w:p>
    <w:p w14:paraId="6AC2F36A" w14:textId="77777777" w:rsidR="00520A8D" w:rsidRPr="00965F6B" w:rsidRDefault="00520A8D">
      <w:pPr>
        <w:rPr>
          <w:sz w:val="26"/>
          <w:szCs w:val="26"/>
        </w:rPr>
      </w:pPr>
    </w:p>
    <w:p w14:paraId="540124FD" w14:textId="0E001A2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Как многочисленны дела Твои, Господи! Все сотворил Ты премудро. Земля полна созданий Твоих.</w:t>
      </w:r>
    </w:p>
    <w:p w14:paraId="4AF4E4F0" w14:textId="77777777" w:rsidR="00520A8D" w:rsidRPr="00965F6B" w:rsidRDefault="00520A8D">
      <w:pPr>
        <w:rPr>
          <w:sz w:val="26"/>
          <w:szCs w:val="26"/>
        </w:rPr>
      </w:pPr>
    </w:p>
    <w:p w14:paraId="2FFF9BA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Вот море, великое и обширное, которое кишит бесчисленными созданиями, живыми существами малыми и большими. Там плывут корабли и Левиафан, которых Ты создал, чтобы они играли в нем. Все они ожидают, что Ты дашь им пищу в свое время.</w:t>
      </w:r>
    </w:p>
    <w:p w14:paraId="7C037F61" w14:textId="77777777" w:rsidR="00520A8D" w:rsidRPr="00965F6B" w:rsidRDefault="00520A8D">
      <w:pPr>
        <w:rPr>
          <w:sz w:val="26"/>
          <w:szCs w:val="26"/>
        </w:rPr>
      </w:pPr>
    </w:p>
    <w:p w14:paraId="2D3A960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Когда ты даешь им, они собирают это. Когда ты открываешь свою руку, они наполняются благами. Когда ты скрываешь свое лицо, они смущаются.</w:t>
      </w:r>
    </w:p>
    <w:p w14:paraId="3B9AC364" w14:textId="77777777" w:rsidR="00520A8D" w:rsidRPr="00965F6B" w:rsidRDefault="00520A8D">
      <w:pPr>
        <w:rPr>
          <w:sz w:val="26"/>
          <w:szCs w:val="26"/>
        </w:rPr>
      </w:pPr>
    </w:p>
    <w:p w14:paraId="3B46B14A" w14:textId="4FD2616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Когда отнимешь у них дыхание, они умрут и вернутся в прах. Когда пошлешь дух Твой, они созидаются, и обновляешь лицо земли. Обширный отрывок из Ветхого Завета, Псалом 103, 10-30, утверждающий сохранение Богом своего творения.</w:t>
      </w:r>
    </w:p>
    <w:p w14:paraId="220C352F" w14:textId="77777777" w:rsidR="00520A8D" w:rsidRPr="00965F6B" w:rsidRDefault="00520A8D">
      <w:pPr>
        <w:rPr>
          <w:sz w:val="26"/>
          <w:szCs w:val="26"/>
        </w:rPr>
      </w:pPr>
    </w:p>
    <w:p w14:paraId="4961029F" w14:textId="466F647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Мы уже прочитали Псалом 148:7-14. Я не буду делать этого снова. Колоссянам 1:17, Христом, солнцем, все стоит.</w:t>
      </w:r>
    </w:p>
    <w:p w14:paraId="29AE7098" w14:textId="77777777" w:rsidR="00520A8D" w:rsidRPr="00965F6B" w:rsidRDefault="00520A8D">
      <w:pPr>
        <w:rPr>
          <w:sz w:val="26"/>
          <w:szCs w:val="26"/>
        </w:rPr>
      </w:pPr>
    </w:p>
    <w:p w14:paraId="2422411A" w14:textId="2C47540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Евреям 1:3, Он держит все Своим сильным словом. Последние два, оба Христа. Сохранение Бога особенно относится к Его народу, который Он любит, спасает и хранит согласно Своему плану.</w:t>
      </w:r>
    </w:p>
    <w:p w14:paraId="512839AB" w14:textId="77777777" w:rsidR="00520A8D" w:rsidRPr="00965F6B" w:rsidRDefault="00520A8D">
      <w:pPr>
        <w:rPr>
          <w:sz w:val="26"/>
          <w:szCs w:val="26"/>
        </w:rPr>
      </w:pPr>
    </w:p>
    <w:p w14:paraId="0F3929F1" w14:textId="7482615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Псалом 23, Я пребуду в доме Господнем вовек. Исаия 40:11. Исаия 40:27-31.</w:t>
      </w:r>
    </w:p>
    <w:p w14:paraId="1F0ACDB5" w14:textId="77777777" w:rsidR="00520A8D" w:rsidRPr="00965F6B" w:rsidRDefault="00520A8D">
      <w:pPr>
        <w:rPr>
          <w:sz w:val="26"/>
          <w:szCs w:val="26"/>
        </w:rPr>
      </w:pPr>
    </w:p>
    <w:p w14:paraId="7C825358" w14:textId="72FB919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Римлянам 8:28-39. Нет никакого осуждения тем, кто во Христе Иисусе. Ничто не может отлучить нас от любви Божией во Христе Иисусе, Господе нашем.</w:t>
      </w:r>
    </w:p>
    <w:p w14:paraId="2EC458D2" w14:textId="77777777" w:rsidR="00520A8D" w:rsidRPr="00965F6B" w:rsidRDefault="00520A8D">
      <w:pPr>
        <w:rPr>
          <w:sz w:val="26"/>
          <w:szCs w:val="26"/>
        </w:rPr>
      </w:pPr>
    </w:p>
    <w:p w14:paraId="3D9041E3" w14:textId="5EA6FA6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1 Иоанна 5:18. Правление — это работа Бога, если сохранение — это его работа по поддержанию и сохранению его творения. Правление — это его работа по направлению его творения к его целям, что в изобилии подтверждается в писании.</w:t>
      </w:r>
    </w:p>
    <w:p w14:paraId="623C73E2" w14:textId="77777777" w:rsidR="00520A8D" w:rsidRPr="00965F6B" w:rsidRDefault="00520A8D">
      <w:pPr>
        <w:rPr>
          <w:sz w:val="26"/>
          <w:szCs w:val="26"/>
        </w:rPr>
      </w:pPr>
    </w:p>
    <w:p w14:paraId="44369DD0" w14:textId="1942A28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Псалом 33:10-22. Исаия 40:22-26. Даниил 4:34 и 35.</w:t>
      </w:r>
    </w:p>
    <w:p w14:paraId="7E50FFF0" w14:textId="77777777" w:rsidR="00520A8D" w:rsidRPr="00965F6B" w:rsidRDefault="00520A8D">
      <w:pPr>
        <w:rPr>
          <w:sz w:val="26"/>
          <w:szCs w:val="26"/>
        </w:rPr>
      </w:pPr>
    </w:p>
    <w:p w14:paraId="0477900E" w14:textId="369A757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Деяния 4 </w:t>
      </w:r>
      <w:r xmlns:w="http://schemas.openxmlformats.org/wordprocessingml/2006/main" w:rsidR="004B413D">
        <w:rPr>
          <w:rFonts w:ascii="Calibri" w:eastAsia="Calibri" w:hAnsi="Calibri" w:cs="Calibri"/>
          <w:sz w:val="26"/>
          <w:szCs w:val="26"/>
        </w:rPr>
        <w:t xml:space="preserve">:23-31. Деяния 14:12-17. Псалом 33, начиная со стиха 10. Я выборочно читаю некоторые из них и повторяю ссылки из других.</w:t>
      </w:r>
    </w:p>
    <w:p w14:paraId="79DE11EB" w14:textId="77777777" w:rsidR="00520A8D" w:rsidRPr="00965F6B" w:rsidRDefault="00520A8D">
      <w:pPr>
        <w:rPr>
          <w:sz w:val="26"/>
          <w:szCs w:val="26"/>
        </w:rPr>
      </w:pPr>
    </w:p>
    <w:p w14:paraId="57626459" w14:textId="1B5A0CB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Псалом 33:10. Господь разрушает советы народов, разрушает замыслы народов.</w:t>
      </w:r>
    </w:p>
    <w:p w14:paraId="74B08D76" w14:textId="77777777" w:rsidR="00520A8D" w:rsidRPr="00965F6B" w:rsidRDefault="00520A8D">
      <w:pPr>
        <w:rPr>
          <w:sz w:val="26"/>
          <w:szCs w:val="26"/>
        </w:rPr>
      </w:pPr>
    </w:p>
    <w:p w14:paraId="342FCD9F"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Совет Господа стоит вовек, помышления сердца Его — в род и род. Блажен народ, у которого Господь есть Бог.</w:t>
      </w:r>
    </w:p>
    <w:p w14:paraId="28F01A04" w14:textId="77777777" w:rsidR="00520A8D" w:rsidRPr="00965F6B" w:rsidRDefault="00520A8D">
      <w:pPr>
        <w:rPr>
          <w:sz w:val="26"/>
          <w:szCs w:val="26"/>
        </w:rPr>
      </w:pPr>
    </w:p>
    <w:p w14:paraId="1E22C95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Народ, который Он избрал Себе в наследие. Господь смотрит с небес. Он видит всех сынов человеческих.</w:t>
      </w:r>
    </w:p>
    <w:p w14:paraId="37931028" w14:textId="77777777" w:rsidR="00520A8D" w:rsidRPr="00965F6B" w:rsidRDefault="00520A8D">
      <w:pPr>
        <w:rPr>
          <w:sz w:val="26"/>
          <w:szCs w:val="26"/>
        </w:rPr>
      </w:pPr>
    </w:p>
    <w:p w14:paraId="1FDFAA8C" w14:textId="68A6FAA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С того места, где он восседает на троне, он взирает на всех жителей земли. Он, который скрепляет сердца всех их, образует сердца всех их и наблюдает за всеми делами их. Царь не спасается своим великим войском.</w:t>
      </w:r>
    </w:p>
    <w:p w14:paraId="629E726E" w14:textId="77777777" w:rsidR="00520A8D" w:rsidRPr="00965F6B" w:rsidRDefault="00520A8D">
      <w:pPr>
        <w:rPr>
          <w:sz w:val="26"/>
          <w:szCs w:val="26"/>
        </w:rPr>
      </w:pPr>
    </w:p>
    <w:p w14:paraId="7398E14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Не спасает воина его великая сила. Ложная надежда на спасение — боевой конь. И великая сила его не спасает.</w:t>
      </w:r>
    </w:p>
    <w:p w14:paraId="4B07D356" w14:textId="77777777" w:rsidR="00520A8D" w:rsidRPr="00965F6B" w:rsidRDefault="00520A8D">
      <w:pPr>
        <w:rPr>
          <w:sz w:val="26"/>
          <w:szCs w:val="26"/>
        </w:rPr>
      </w:pPr>
    </w:p>
    <w:p w14:paraId="06436309" w14:textId="3386959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Вот, око Господне над боящимися Его, над уповающими на милость Его, что Он избавит душу их от смерти и пропитает их во время голода. Душа наша уповает на Господа.</w:t>
      </w:r>
    </w:p>
    <w:p w14:paraId="623B0D1C" w14:textId="77777777" w:rsidR="00520A8D" w:rsidRPr="00965F6B" w:rsidRDefault="00520A8D">
      <w:pPr>
        <w:rPr>
          <w:sz w:val="26"/>
          <w:szCs w:val="26"/>
        </w:rPr>
      </w:pPr>
    </w:p>
    <w:p w14:paraId="0E72D7E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Он — помощь наша и щит наш. Ибо сердце наше возрадовалось в Нем, ибо мы уповаем на святое имя Его. Да будет милость Твоя, Господи, над нами, как мы уповаем на Тебя.</w:t>
      </w:r>
    </w:p>
    <w:p w14:paraId="66D1352B" w14:textId="77777777" w:rsidR="00520A8D" w:rsidRPr="00965F6B" w:rsidRDefault="00520A8D">
      <w:pPr>
        <w:rPr>
          <w:sz w:val="26"/>
          <w:szCs w:val="26"/>
        </w:rPr>
      </w:pPr>
    </w:p>
    <w:p w14:paraId="02F1AFAE" w14:textId="05322F8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Это был Псалом 33:10-22. Повторяю, Исаия 40:22-26. Даниил 4:34, 35.</w:t>
      </w:r>
    </w:p>
    <w:p w14:paraId="0CED5FC2" w14:textId="77777777" w:rsidR="00520A8D" w:rsidRPr="00965F6B" w:rsidRDefault="00520A8D">
      <w:pPr>
        <w:rPr>
          <w:sz w:val="26"/>
          <w:szCs w:val="26"/>
        </w:rPr>
      </w:pPr>
    </w:p>
    <w:p w14:paraId="097F5C24" w14:textId="326C856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Деяния 4:23–31. Деяния 14:12–17. Помимо сохранения и управления, провидение также подразумевает согласованность, в которой действует Бог, а его создания действуют в соответствии с его намерениями.</w:t>
      </w:r>
    </w:p>
    <w:p w14:paraId="75FE8032" w14:textId="77777777" w:rsidR="00520A8D" w:rsidRPr="00965F6B" w:rsidRDefault="00520A8D">
      <w:pPr>
        <w:rPr>
          <w:sz w:val="26"/>
          <w:szCs w:val="26"/>
        </w:rPr>
      </w:pPr>
    </w:p>
    <w:p w14:paraId="3F88F8C6" w14:textId="5E99C6D3"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Бог не всегда руководит историей посредством своего прямого действия, но часто использует свободные действия людей и другие вторичные причины. Писание отражает эту идею, утверждая, что Бог использует человеческих агентов. Бытие 1, 26-30.</w:t>
      </w:r>
    </w:p>
    <w:p w14:paraId="04BCAB8F" w14:textId="77777777" w:rsidR="00520A8D" w:rsidRPr="00965F6B" w:rsidRDefault="00520A8D">
      <w:pPr>
        <w:rPr>
          <w:sz w:val="26"/>
          <w:szCs w:val="26"/>
        </w:rPr>
      </w:pPr>
    </w:p>
    <w:p w14:paraId="550E4871" w14:textId="6FEFC58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2 Царств 12:1-15. Иоанна 6:1-13. Деяния 1:5. Бог использует народы.</w:t>
      </w:r>
    </w:p>
    <w:p w14:paraId="1FFDF96F" w14:textId="77777777" w:rsidR="00520A8D" w:rsidRPr="00965F6B" w:rsidRDefault="00520A8D">
      <w:pPr>
        <w:rPr>
          <w:sz w:val="26"/>
          <w:szCs w:val="26"/>
        </w:rPr>
      </w:pPr>
    </w:p>
    <w:p w14:paraId="6D56DDC1" w14:textId="2CB7657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Исаия 1:10. Исаия 10:5–11. Ездра 1. Бог использует создания.</w:t>
      </w:r>
    </w:p>
    <w:p w14:paraId="38862B6D" w14:textId="77777777" w:rsidR="00520A8D" w:rsidRPr="00965F6B" w:rsidRDefault="00520A8D">
      <w:pPr>
        <w:rPr>
          <w:sz w:val="26"/>
          <w:szCs w:val="26"/>
        </w:rPr>
      </w:pPr>
    </w:p>
    <w:p w14:paraId="0E3CC73F" w14:textId="4FA7626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Псалом 103. Ангелы. Бытие 16:6-14.</w:t>
      </w:r>
    </w:p>
    <w:p w14:paraId="4CB47CC6" w14:textId="77777777" w:rsidR="00520A8D" w:rsidRPr="00965F6B" w:rsidRDefault="00520A8D">
      <w:pPr>
        <w:rPr>
          <w:sz w:val="26"/>
          <w:szCs w:val="26"/>
        </w:rPr>
      </w:pPr>
    </w:p>
    <w:p w14:paraId="43239D4F" w14:textId="712BA3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Лука 1 </w:t>
      </w:r>
      <w:r xmlns:w="http://schemas.openxmlformats.org/wordprocessingml/2006/main" w:rsidR="004B413D">
        <w:rPr>
          <w:rFonts w:ascii="Calibri" w:eastAsia="Calibri" w:hAnsi="Calibri" w:cs="Calibri"/>
          <w:sz w:val="26"/>
          <w:szCs w:val="26"/>
        </w:rPr>
        <w:t xml:space="preserve">:26-38 и далее. Провидение Божие распространяется на все сферы Его творения. Вселенная, природа, жизни людей, Сатана и ангелы, народы, животные, случайности, свободные действия и греховные действия.</w:t>
      </w:r>
    </w:p>
    <w:p w14:paraId="4856B052" w14:textId="77777777" w:rsidR="00520A8D" w:rsidRPr="00965F6B" w:rsidRDefault="00520A8D">
      <w:pPr>
        <w:rPr>
          <w:sz w:val="26"/>
          <w:szCs w:val="26"/>
        </w:rPr>
      </w:pPr>
    </w:p>
    <w:p w14:paraId="40B724B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Все это взято из «Систематического богословия» Льюиса Биркгофа, страница 168. Я собираюсь еще раз пройтись и дать ссылки на Священное Писание. Бытие.</w:t>
      </w:r>
    </w:p>
    <w:p w14:paraId="4D083BAC" w14:textId="77777777" w:rsidR="00520A8D" w:rsidRPr="00965F6B" w:rsidRDefault="00520A8D">
      <w:pPr>
        <w:rPr>
          <w:sz w:val="26"/>
          <w:szCs w:val="26"/>
        </w:rPr>
      </w:pPr>
    </w:p>
    <w:p w14:paraId="4FE6225B" w14:textId="5D129D4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Провидение Божие распространяется на все сферы Его творения. Вселенную. Псалом 103:19.</w:t>
      </w:r>
    </w:p>
    <w:p w14:paraId="4AC0D3FA" w14:textId="77777777" w:rsidR="00520A8D" w:rsidRPr="00965F6B" w:rsidRDefault="00520A8D">
      <w:pPr>
        <w:rPr>
          <w:sz w:val="26"/>
          <w:szCs w:val="26"/>
        </w:rPr>
      </w:pPr>
    </w:p>
    <w:p w14:paraId="6290EC45" w14:textId="1C3458B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Господь поставил престол Свой на небесах, и царство Его всем обладает. Даниил 4:35. Ефесянам 1:11.</w:t>
      </w:r>
    </w:p>
    <w:p w14:paraId="6CC4F3B9" w14:textId="77777777" w:rsidR="00520A8D" w:rsidRPr="00965F6B" w:rsidRDefault="00520A8D">
      <w:pPr>
        <w:rPr>
          <w:sz w:val="26"/>
          <w:szCs w:val="26"/>
        </w:rPr>
      </w:pPr>
    </w:p>
    <w:p w14:paraId="5AC6E62F" w14:textId="7F03EE5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Бог творит все по изволению воли Своей. Природа или творение. Иов 37:5 и 10.</w:t>
      </w:r>
    </w:p>
    <w:p w14:paraId="1B797B28" w14:textId="77777777" w:rsidR="00520A8D" w:rsidRPr="00965F6B" w:rsidRDefault="00520A8D">
      <w:pPr>
        <w:rPr>
          <w:sz w:val="26"/>
          <w:szCs w:val="26"/>
        </w:rPr>
      </w:pPr>
    </w:p>
    <w:p w14:paraId="1E767E75" w14:textId="30D39BF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Псалом 103:14. Псалом 134:6. Матфея 5:45. Матфея 6:25-30.</w:t>
      </w:r>
    </w:p>
    <w:p w14:paraId="42DE0893" w14:textId="77777777" w:rsidR="00520A8D" w:rsidRPr="00965F6B" w:rsidRDefault="00520A8D">
      <w:pPr>
        <w:rPr>
          <w:sz w:val="26"/>
          <w:szCs w:val="26"/>
        </w:rPr>
      </w:pPr>
    </w:p>
    <w:p w14:paraId="5AFBC079" w14:textId="6A10FB2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Иов 37:5 и 10. Псалом 103:14. Псалом 134:6. Матфея 5:45.</w:t>
      </w:r>
    </w:p>
    <w:p w14:paraId="0713D055" w14:textId="77777777" w:rsidR="00520A8D" w:rsidRPr="00965F6B" w:rsidRDefault="00520A8D">
      <w:pPr>
        <w:rPr>
          <w:sz w:val="26"/>
          <w:szCs w:val="26"/>
        </w:rPr>
      </w:pPr>
    </w:p>
    <w:p w14:paraId="1E2BEF59" w14:textId="4AAAD7D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Матфея 6:25-30. Сатана и ангелы. Над ними промысел Божий.</w:t>
      </w:r>
    </w:p>
    <w:p w14:paraId="1689F217" w14:textId="77777777" w:rsidR="00520A8D" w:rsidRPr="00965F6B" w:rsidRDefault="00520A8D">
      <w:pPr>
        <w:rPr>
          <w:sz w:val="26"/>
          <w:szCs w:val="26"/>
        </w:rPr>
      </w:pPr>
    </w:p>
    <w:p w14:paraId="45191E24" w14:textId="5E5B221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Иов 1:12. Сатана может навредить Иову только с позволения Бога. Псалом 103:20 и 21.</w:t>
      </w:r>
    </w:p>
    <w:p w14:paraId="6FA63759" w14:textId="77777777" w:rsidR="00520A8D" w:rsidRPr="00965F6B" w:rsidRDefault="00520A8D">
      <w:pPr>
        <w:rPr>
          <w:sz w:val="26"/>
          <w:szCs w:val="26"/>
        </w:rPr>
      </w:pPr>
    </w:p>
    <w:p w14:paraId="56A63D3A" w14:textId="130744E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Лука 22:31. Сатана и ангелы находятся под провидением Божьим. Иов 1:12.</w:t>
      </w:r>
    </w:p>
    <w:p w14:paraId="4287C97D" w14:textId="77777777" w:rsidR="00520A8D" w:rsidRPr="00965F6B" w:rsidRDefault="00520A8D">
      <w:pPr>
        <w:rPr>
          <w:sz w:val="26"/>
          <w:szCs w:val="26"/>
        </w:rPr>
      </w:pPr>
    </w:p>
    <w:p w14:paraId="6E499E11" w14:textId="611A460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Псалом 103:20 и 21. Лука 22:31. Народы подчинены провидению Всемогущего Бога.</w:t>
      </w:r>
    </w:p>
    <w:p w14:paraId="1941F454" w14:textId="77777777" w:rsidR="00520A8D" w:rsidRPr="00965F6B" w:rsidRDefault="00520A8D">
      <w:pPr>
        <w:rPr>
          <w:sz w:val="26"/>
          <w:szCs w:val="26"/>
        </w:rPr>
      </w:pPr>
    </w:p>
    <w:p w14:paraId="124701A0" w14:textId="7D02FBD1"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Иов 12:23. Притчи 22:28. Извините, Псалом 21:28, а не Притчи.</w:t>
      </w:r>
    </w:p>
    <w:p w14:paraId="49161910" w14:textId="77777777" w:rsidR="00520A8D" w:rsidRPr="00965F6B" w:rsidRDefault="00520A8D">
      <w:pPr>
        <w:rPr>
          <w:sz w:val="26"/>
          <w:szCs w:val="26"/>
        </w:rPr>
      </w:pPr>
    </w:p>
    <w:p w14:paraId="6FCC4EA8" w14:textId="16C976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Псалом 65:7. Деяния 17:26. Народы. Иов 12:23.</w:t>
      </w:r>
    </w:p>
    <w:p w14:paraId="0BF266B0" w14:textId="77777777" w:rsidR="00520A8D" w:rsidRPr="00965F6B" w:rsidRDefault="00520A8D">
      <w:pPr>
        <w:rPr>
          <w:sz w:val="26"/>
          <w:szCs w:val="26"/>
        </w:rPr>
      </w:pPr>
    </w:p>
    <w:p w14:paraId="6D5A37E4" w14:textId="6E17A15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Псалом 21:28. Псалом 65:7. Деяния 17:26. Провидение Божие распространяется и на животных.</w:t>
      </w:r>
    </w:p>
    <w:p w14:paraId="391F0A62" w14:textId="77777777" w:rsidR="00520A8D" w:rsidRPr="00965F6B" w:rsidRDefault="00520A8D">
      <w:pPr>
        <w:rPr>
          <w:sz w:val="26"/>
          <w:szCs w:val="26"/>
        </w:rPr>
      </w:pPr>
    </w:p>
    <w:p w14:paraId="76DE2272" w14:textId="3CF10F8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3 Царств 17:4–6. Псалом 103:21, 28. Матфея 6:26. Матфея 10:29.</w:t>
      </w:r>
    </w:p>
    <w:p w14:paraId="42DC6F3E" w14:textId="77777777" w:rsidR="00520A8D" w:rsidRPr="00965F6B" w:rsidRDefault="00520A8D">
      <w:pPr>
        <w:rPr>
          <w:sz w:val="26"/>
          <w:szCs w:val="26"/>
        </w:rPr>
      </w:pPr>
    </w:p>
    <w:p w14:paraId="1DA472DF" w14:textId="0C97972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Животные. 3 Царств 17:4-6. Псалом 103:21 и 28. Матфея 6:26.</w:t>
      </w:r>
    </w:p>
    <w:p w14:paraId="48D78437" w14:textId="77777777" w:rsidR="00520A8D" w:rsidRPr="00965F6B" w:rsidRDefault="00520A8D">
      <w:pPr>
        <w:rPr>
          <w:sz w:val="26"/>
          <w:szCs w:val="26"/>
        </w:rPr>
      </w:pPr>
    </w:p>
    <w:p w14:paraId="0EF81C75" w14:textId="6F50D20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Матфея 10:29. Провидение Божие распространяется и на случайности. Притчи 16:33.</w:t>
      </w:r>
    </w:p>
    <w:p w14:paraId="5F686C40" w14:textId="77777777" w:rsidR="00520A8D" w:rsidRPr="00965F6B" w:rsidRDefault="00520A8D">
      <w:pPr>
        <w:rPr>
          <w:sz w:val="26"/>
          <w:szCs w:val="26"/>
        </w:rPr>
      </w:pPr>
    </w:p>
    <w:p w14:paraId="440DB27C" w14:textId="40A5DAB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Иона 1:7. Матфея 10:29. Несчастные случаи. Притчи 16:33.</w:t>
      </w:r>
    </w:p>
    <w:p w14:paraId="5C8513B7" w14:textId="77777777" w:rsidR="00520A8D" w:rsidRPr="00965F6B" w:rsidRDefault="00520A8D">
      <w:pPr>
        <w:rPr>
          <w:sz w:val="26"/>
          <w:szCs w:val="26"/>
        </w:rPr>
      </w:pPr>
    </w:p>
    <w:p w14:paraId="7852370F" w14:textId="2B0C9BB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Иона 1:7. Матфей 10:29. Над свободными действиями людей. Бытие 45:5. Исход 10:1 и 20.</w:t>
      </w:r>
    </w:p>
    <w:p w14:paraId="051723A7" w14:textId="77777777" w:rsidR="00520A8D" w:rsidRPr="00965F6B" w:rsidRDefault="00520A8D">
      <w:pPr>
        <w:rPr>
          <w:sz w:val="26"/>
          <w:szCs w:val="26"/>
        </w:rPr>
      </w:pPr>
    </w:p>
    <w:p w14:paraId="63BF720A" w14:textId="74A9007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Исаия 10 </w:t>
      </w:r>
      <w:r xmlns:w="http://schemas.openxmlformats.org/wordprocessingml/2006/main" w:rsidR="004B413D">
        <w:rPr>
          <w:rFonts w:ascii="Calibri" w:eastAsia="Calibri" w:hAnsi="Calibri" w:cs="Calibri"/>
          <w:sz w:val="26"/>
          <w:szCs w:val="26"/>
        </w:rPr>
        <w:t xml:space="preserve">:5–7. Деяния 4:27–28. Свободные действия. Бытие 45:5. Исход 10:1 и 20.</w:t>
      </w:r>
    </w:p>
    <w:p w14:paraId="4286E890" w14:textId="77777777" w:rsidR="00520A8D" w:rsidRPr="00965F6B" w:rsidRDefault="00520A8D">
      <w:pPr>
        <w:rPr>
          <w:sz w:val="26"/>
          <w:szCs w:val="26"/>
        </w:rPr>
      </w:pPr>
    </w:p>
    <w:p w14:paraId="4C94AA9D" w14:textId="78102F0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Исаия 10:5–7. Деяния 4:27 и 28. Провидение Божие распространяется даже на греховные поступки людей. Бытие 50 в стихе 20.</w:t>
      </w:r>
    </w:p>
    <w:p w14:paraId="7E621BC1" w14:textId="77777777" w:rsidR="00520A8D" w:rsidRPr="00965F6B" w:rsidRDefault="00520A8D">
      <w:pPr>
        <w:rPr>
          <w:sz w:val="26"/>
          <w:szCs w:val="26"/>
        </w:rPr>
      </w:pPr>
    </w:p>
    <w:p w14:paraId="14CFA956" w14:textId="1863A50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Исход 14:17. Деяния 2:22-24. 2 Фессалоникийцам 2:11.</w:t>
      </w:r>
    </w:p>
    <w:p w14:paraId="7DA00335" w14:textId="77777777" w:rsidR="00520A8D" w:rsidRPr="00965F6B" w:rsidRDefault="00520A8D">
      <w:pPr>
        <w:rPr>
          <w:sz w:val="26"/>
          <w:szCs w:val="26"/>
        </w:rPr>
      </w:pPr>
    </w:p>
    <w:p w14:paraId="7EA80694"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Провидение Бога отражает его величие, мудрость, силу, истину, справедливость и благодать. И его провидение вдохновляет нашу хвалу, восторг, уверенность, доверие, благоговение, страх и мудрость. Псалом 111.</w:t>
      </w:r>
    </w:p>
    <w:p w14:paraId="0F116590" w14:textId="77777777" w:rsidR="00520A8D" w:rsidRPr="00965F6B" w:rsidRDefault="00520A8D">
      <w:pPr>
        <w:rPr>
          <w:sz w:val="26"/>
          <w:szCs w:val="26"/>
        </w:rPr>
      </w:pPr>
    </w:p>
    <w:p w14:paraId="2971FA4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Еще раз. Греховные действия. Бытие 50 в стихе 20.</w:t>
      </w:r>
    </w:p>
    <w:p w14:paraId="149BAC79" w14:textId="77777777" w:rsidR="00520A8D" w:rsidRPr="00965F6B" w:rsidRDefault="00520A8D">
      <w:pPr>
        <w:rPr>
          <w:sz w:val="26"/>
          <w:szCs w:val="26"/>
        </w:rPr>
      </w:pPr>
    </w:p>
    <w:p w14:paraId="33344B4A" w14:textId="0C37C22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Исход 14:17. Деяния 2:22-24. 2 Фессалоникийцам 2:11.</w:t>
      </w:r>
    </w:p>
    <w:p w14:paraId="78392B99" w14:textId="77777777" w:rsidR="00520A8D" w:rsidRPr="00965F6B" w:rsidRDefault="00520A8D">
      <w:pPr>
        <w:rPr>
          <w:sz w:val="26"/>
          <w:szCs w:val="26"/>
        </w:rPr>
      </w:pPr>
    </w:p>
    <w:p w14:paraId="444A84FE"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Провидение Божие, я повторяю, отражает его величие, мудрость, силу, истину, справедливость и благодать. И его провидение вдохновляет нашу хвалу, восторг, уверенность, доверие, благоговение, страх и мудрость. Псалом 111.</w:t>
      </w:r>
    </w:p>
    <w:p w14:paraId="79DCDA37" w14:textId="77777777" w:rsidR="00520A8D" w:rsidRPr="00965F6B" w:rsidRDefault="00520A8D">
      <w:pPr>
        <w:rPr>
          <w:sz w:val="26"/>
          <w:szCs w:val="26"/>
        </w:rPr>
      </w:pPr>
    </w:p>
    <w:p w14:paraId="28AC56EF" w14:textId="473EB26C" w:rsidR="00520A8D" w:rsidRPr="00965F6B" w:rsidRDefault="00000000" w:rsidP="004B413D">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В следующей лекции, последней, мы поговорим о творениях Божьих, ангелах, некоторые из которых, конечно, восстали. </w:t>
      </w:r>
      <w:r xmlns:w="http://schemas.openxmlformats.org/wordprocessingml/2006/main" w:rsidR="004B413D">
        <w:rPr>
          <w:rFonts w:ascii="Calibri" w:eastAsia="Calibri" w:hAnsi="Calibri" w:cs="Calibri"/>
          <w:sz w:val="26"/>
          <w:szCs w:val="26"/>
        </w:rPr>
        <w:br xmlns:w="http://schemas.openxmlformats.org/wordprocessingml/2006/main"/>
      </w:r>
      <w:r xmlns:w="http://schemas.openxmlformats.org/wordprocessingml/2006/main" w:rsidR="004B413D">
        <w:rPr>
          <w:rFonts w:ascii="Calibri" w:eastAsia="Calibri" w:hAnsi="Calibri" w:cs="Calibri"/>
          <w:sz w:val="26"/>
          <w:szCs w:val="26"/>
        </w:rPr>
        <w:br xmlns:w="http://schemas.openxmlformats.org/wordprocessingml/2006/main"/>
      </w:r>
      <w:r xmlns:w="http://schemas.openxmlformats.org/wordprocessingml/2006/main" w:rsidR="004B413D" w:rsidRPr="00965F6B">
        <w:rPr>
          <w:rFonts w:ascii="Calibri" w:eastAsia="Calibri" w:hAnsi="Calibri" w:cs="Calibri"/>
          <w:sz w:val="26"/>
          <w:szCs w:val="26"/>
        </w:rPr>
        <w:t xml:space="preserve">Это доктор Роберт Петерсон в своем учении о собственно теологии, или Боге. Это сессия 19, Дела Божии, Творение и Провидение.</w:t>
      </w:r>
    </w:p>
    <w:sectPr w:rsidR="00520A8D" w:rsidRPr="00965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5E47" w14:textId="77777777" w:rsidR="00E325C5" w:rsidRDefault="00E325C5" w:rsidP="00965F6B">
      <w:r>
        <w:separator/>
      </w:r>
    </w:p>
  </w:endnote>
  <w:endnote w:type="continuationSeparator" w:id="0">
    <w:p w14:paraId="0A381148" w14:textId="77777777" w:rsidR="00E325C5" w:rsidRDefault="00E325C5" w:rsidP="0096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5147" w14:textId="77777777" w:rsidR="00E325C5" w:rsidRDefault="00E325C5" w:rsidP="00965F6B">
      <w:r>
        <w:separator/>
      </w:r>
    </w:p>
  </w:footnote>
  <w:footnote w:type="continuationSeparator" w:id="0">
    <w:p w14:paraId="1C495ABA" w14:textId="77777777" w:rsidR="00E325C5" w:rsidRDefault="00E325C5" w:rsidP="0096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024300"/>
      <w:docPartObj>
        <w:docPartGallery w:val="Page Numbers (Top of Page)"/>
        <w:docPartUnique/>
      </w:docPartObj>
    </w:sdtPr>
    <w:sdtEndPr>
      <w:rPr>
        <w:noProof/>
      </w:rPr>
    </w:sdtEndPr>
    <w:sdtContent>
      <w:p w14:paraId="26729419" w14:textId="1D972002" w:rsidR="00965F6B" w:rsidRDefault="00965F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E2D456" w14:textId="77777777" w:rsidR="00965F6B" w:rsidRDefault="00965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14CBB"/>
    <w:multiLevelType w:val="hybridMultilevel"/>
    <w:tmpl w:val="EDDCBDD0"/>
    <w:lvl w:ilvl="0" w:tplc="7624E762">
      <w:start w:val="1"/>
      <w:numFmt w:val="bullet"/>
      <w:lvlText w:val="●"/>
      <w:lvlJc w:val="left"/>
      <w:pPr>
        <w:ind w:left="720" w:hanging="360"/>
      </w:pPr>
    </w:lvl>
    <w:lvl w:ilvl="1" w:tplc="2654E152">
      <w:start w:val="1"/>
      <w:numFmt w:val="bullet"/>
      <w:lvlText w:val="○"/>
      <w:lvlJc w:val="left"/>
      <w:pPr>
        <w:ind w:left="1440" w:hanging="360"/>
      </w:pPr>
    </w:lvl>
    <w:lvl w:ilvl="2" w:tplc="A586756C">
      <w:start w:val="1"/>
      <w:numFmt w:val="bullet"/>
      <w:lvlText w:val="■"/>
      <w:lvlJc w:val="left"/>
      <w:pPr>
        <w:ind w:left="2160" w:hanging="360"/>
      </w:pPr>
    </w:lvl>
    <w:lvl w:ilvl="3" w:tplc="547CAE64">
      <w:start w:val="1"/>
      <w:numFmt w:val="bullet"/>
      <w:lvlText w:val="●"/>
      <w:lvlJc w:val="left"/>
      <w:pPr>
        <w:ind w:left="2880" w:hanging="360"/>
      </w:pPr>
    </w:lvl>
    <w:lvl w:ilvl="4" w:tplc="A4D4D3CA">
      <w:start w:val="1"/>
      <w:numFmt w:val="bullet"/>
      <w:lvlText w:val="○"/>
      <w:lvlJc w:val="left"/>
      <w:pPr>
        <w:ind w:left="3600" w:hanging="360"/>
      </w:pPr>
    </w:lvl>
    <w:lvl w:ilvl="5" w:tplc="84286EF6">
      <w:start w:val="1"/>
      <w:numFmt w:val="bullet"/>
      <w:lvlText w:val="■"/>
      <w:lvlJc w:val="left"/>
      <w:pPr>
        <w:ind w:left="4320" w:hanging="360"/>
      </w:pPr>
    </w:lvl>
    <w:lvl w:ilvl="6" w:tplc="6A4EA3DC">
      <w:start w:val="1"/>
      <w:numFmt w:val="bullet"/>
      <w:lvlText w:val="●"/>
      <w:lvlJc w:val="left"/>
      <w:pPr>
        <w:ind w:left="5040" w:hanging="360"/>
      </w:pPr>
    </w:lvl>
    <w:lvl w:ilvl="7" w:tplc="AD10ED7E">
      <w:start w:val="1"/>
      <w:numFmt w:val="bullet"/>
      <w:lvlText w:val="●"/>
      <w:lvlJc w:val="left"/>
      <w:pPr>
        <w:ind w:left="5760" w:hanging="360"/>
      </w:pPr>
    </w:lvl>
    <w:lvl w:ilvl="8" w:tplc="AD588FB4">
      <w:start w:val="1"/>
      <w:numFmt w:val="bullet"/>
      <w:lvlText w:val="●"/>
      <w:lvlJc w:val="left"/>
      <w:pPr>
        <w:ind w:left="6480" w:hanging="360"/>
      </w:pPr>
    </w:lvl>
  </w:abstractNum>
  <w:num w:numId="1" w16cid:durableId="2033601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8D"/>
    <w:rsid w:val="004B413D"/>
    <w:rsid w:val="00520A8D"/>
    <w:rsid w:val="00551AB5"/>
    <w:rsid w:val="008A16C0"/>
    <w:rsid w:val="00965F6B"/>
    <w:rsid w:val="00D02F18"/>
    <w:rsid w:val="00E325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4C390"/>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F6B"/>
    <w:pPr>
      <w:tabs>
        <w:tab w:val="center" w:pos="4680"/>
        <w:tab w:val="right" w:pos="9360"/>
      </w:tabs>
    </w:pPr>
  </w:style>
  <w:style w:type="character" w:customStyle="1" w:styleId="HeaderChar">
    <w:name w:val="Header Char"/>
    <w:basedOn w:val="DefaultParagraphFont"/>
    <w:link w:val="Header"/>
    <w:uiPriority w:val="99"/>
    <w:rsid w:val="00965F6B"/>
  </w:style>
  <w:style w:type="paragraph" w:styleId="Footer">
    <w:name w:val="footer"/>
    <w:basedOn w:val="Normal"/>
    <w:link w:val="FooterChar"/>
    <w:uiPriority w:val="99"/>
    <w:unhideWhenUsed/>
    <w:rsid w:val="00965F6B"/>
    <w:pPr>
      <w:tabs>
        <w:tab w:val="center" w:pos="4680"/>
        <w:tab w:val="right" w:pos="9360"/>
      </w:tabs>
    </w:pPr>
  </w:style>
  <w:style w:type="character" w:customStyle="1" w:styleId="FooterChar">
    <w:name w:val="Footer Char"/>
    <w:basedOn w:val="DefaultParagraphFont"/>
    <w:link w:val="Footer"/>
    <w:uiPriority w:val="99"/>
    <w:rsid w:val="00965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4248</Words>
  <Characters>19458</Characters>
  <Application>Microsoft Office Word</Application>
  <DocSecurity>0</DocSecurity>
  <Lines>442</Lines>
  <Paragraphs>147</Paragraphs>
  <ScaleCrop>false</ScaleCrop>
  <HeadingPairs>
    <vt:vector size="2" baseType="variant">
      <vt:variant>
        <vt:lpstr>Title</vt:lpstr>
      </vt:variant>
      <vt:variant>
        <vt:i4>1</vt:i4>
      </vt:variant>
    </vt:vector>
  </HeadingPairs>
  <TitlesOfParts>
    <vt:vector size="1" baseType="lpstr">
      <vt:lpstr>Peterson Theology Proper Session19</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Session19</dc:title>
  <dc:creator>TurboScribe.ai</dc:creator>
  <cp:lastModifiedBy>Ted Hildebrandt</cp:lastModifiedBy>
  <cp:revision>2</cp:revision>
  <dcterms:created xsi:type="dcterms:W3CDTF">2024-10-25T11:20:00Z</dcterms:created>
  <dcterms:modified xsi:type="dcterms:W3CDTF">2024-10-25T11:20:00Z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72e91f6162a90bd11e02c7556ec4d363b4c3be131f91fbc82e9b46f6d2f35a11</vt:lpwstr>
  </property>
</Properties>
</file>