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罗伯特·彼得森博士，正神学，第 16 课，可传达的属性，第 3 部分，上帝是</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仁慈和仁慈的</w:t>
      </w:r>
    </w:p>
    <w:p w14:paraId="0380C724" w14:textId="398F7305" w:rsidR="00E767B7" w:rsidRPr="00E767B7" w:rsidRDefault="00E767B7" w:rsidP="00E767B7">
      <w:pPr xmlns:w="http://schemas.openxmlformats.org/wordprocessingml/2006/main">
        <w:jc w:val="center"/>
        <w:rPr>
          <w:rFonts w:ascii="Calibri" w:eastAsia="Calibri" w:hAnsi="Calibri" w:cs="Calibri"/>
          <w:sz w:val="26"/>
          <w:szCs w:val="26"/>
        </w:rPr>
      </w:pPr>
      <w:r xmlns:w="http://schemas.openxmlformats.org/wordprocessingml/2006/main" w:rsidRPr="00E767B7">
        <w:rPr>
          <w:rFonts w:ascii="AA Times New Roman" w:eastAsia="Calibri" w:hAnsi="AA Times New Roman" w:cs="AA Times New Roman"/>
          <w:sz w:val="26"/>
          <w:szCs w:val="26"/>
        </w:rPr>
        <w:t xml:space="preserve">© </w:t>
      </w:r>
      <w:r xmlns:w="http://schemas.openxmlformats.org/wordprocessingml/2006/main" w:rsidRPr="00E767B7">
        <w:rPr>
          <w:rFonts w:ascii="Calibri" w:eastAsia="Calibri" w:hAnsi="Calibri" w:cs="Calibri"/>
          <w:sz w:val="26"/>
          <w:szCs w:val="26"/>
        </w:rPr>
        <w:t xml:space="preserve">2024 Robert Peterson 和 Ted Hildebrandt</w:t>
      </w:r>
    </w:p>
    <w:p w14:paraId="5C182A66" w14:textId="77777777" w:rsidR="00E767B7" w:rsidRPr="00E767B7" w:rsidRDefault="00E767B7">
      <w:pPr>
        <w:rPr>
          <w:sz w:val="26"/>
          <w:szCs w:val="26"/>
        </w:rPr>
      </w:pPr>
    </w:p>
    <w:p w14:paraId="4E6614DD" w14:textId="2204994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这是罗伯特·彼得森博士关于神学或上帝的教学。这是第 16 节，可传达的属性，第 3 部分。上帝是仁慈的。</w:t>
      </w:r>
    </w:p>
    <w:p w14:paraId="3D3B4E1C" w14:textId="77777777" w:rsidR="00ED574E" w:rsidRPr="00E767B7" w:rsidRDefault="00ED574E">
      <w:pPr>
        <w:rPr>
          <w:sz w:val="26"/>
          <w:szCs w:val="26"/>
        </w:rPr>
      </w:pPr>
    </w:p>
    <w:p w14:paraId="27304A4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我们继续学习上帝的教义。我们学习上帝的属性，特别是那些可以传达的属性。我们说过上帝是个人的、至高无上的、智慧的、诚实的、忠诚的、神圣的、正义的和慈爱的。</w:t>
      </w:r>
    </w:p>
    <w:p w14:paraId="029DA7C3" w14:textId="77777777" w:rsidR="00ED574E" w:rsidRPr="00E767B7" w:rsidRDefault="00ED574E">
      <w:pPr>
        <w:rPr>
          <w:sz w:val="26"/>
          <w:szCs w:val="26"/>
        </w:rPr>
      </w:pPr>
    </w:p>
    <w:p w14:paraId="753998E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现在，上帝是仁慈的、仁慈的、善良的或慷慨的。上帝是仁慈的。仁慈的意思是上帝对所有人，尤其是他的子民怀有深切的同情，并给予他们不应得的恩惠，因此是与他们应得的相反的恩惠。</w:t>
      </w:r>
    </w:p>
    <w:p w14:paraId="3DAB2D62" w14:textId="77777777" w:rsidR="00ED574E" w:rsidRPr="00E767B7" w:rsidRDefault="00ED574E">
      <w:pPr>
        <w:rPr>
          <w:sz w:val="26"/>
          <w:szCs w:val="26"/>
        </w:rPr>
      </w:pPr>
    </w:p>
    <w:p w14:paraId="6AF8EF2D" w14:textId="4773B2D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他赐予他们关于他的知识和永生。上帝的身份包括恩典。旧约中定义上帝名字或性格的权威经文出埃及记 34:6 说，主是一位慈悲仁慈的上帝，出埃及记 34 6。上帝的爱、恩典和怜悯经常联系在一起，几乎被视为同义词。</w:t>
      </w:r>
    </w:p>
    <w:p w14:paraId="6AFC84BC" w14:textId="77777777" w:rsidR="00ED574E" w:rsidRPr="00E767B7" w:rsidRDefault="00ED574E">
      <w:pPr>
        <w:rPr>
          <w:sz w:val="26"/>
          <w:szCs w:val="26"/>
        </w:rPr>
      </w:pPr>
    </w:p>
    <w:p w14:paraId="747D1602"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这是我在研究那些教导上帝是慈爱、仁慈、仁慈、善良、耐心或坚忍的地方时发现的。这些事物的标准定义，例如，仁慈意味着上帝保留他的审判。好吧，有几次确实如此，但更多时候它只是一个同义词，而旧约让我想起了保罗。</w:t>
      </w:r>
    </w:p>
    <w:p w14:paraId="7DC23259" w14:textId="77777777" w:rsidR="00ED574E" w:rsidRPr="00E767B7" w:rsidRDefault="00ED574E">
      <w:pPr>
        <w:rPr>
          <w:sz w:val="26"/>
          <w:szCs w:val="26"/>
        </w:rPr>
      </w:pPr>
    </w:p>
    <w:p w14:paraId="1E1288A1" w14:textId="47587A1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我想我搞反了。保罗让我想起了《旧约》，那里的词语堆积起来是为了强调，而不是为了明确区分。我并不是说这些术语完全相同，但上帝的爱、恩典、怜悯、善良和慷慨之间有很大的重叠。</w:t>
      </w:r>
    </w:p>
    <w:p w14:paraId="48104B8D" w14:textId="77777777" w:rsidR="00ED574E" w:rsidRPr="00E767B7" w:rsidRDefault="00ED574E">
      <w:pPr>
        <w:rPr>
          <w:sz w:val="26"/>
          <w:szCs w:val="26"/>
        </w:rPr>
      </w:pPr>
    </w:p>
    <w:p w14:paraId="342F2981" w14:textId="00AB1C0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因此，在以弗所书 2:4 至 10 中，上帝是慈爱、仁慈、仁慈和善良的。同样，提多书 3:3 至 8 将这些词结合在一起。我应该读一个，而不是随便编造一个。</w:t>
      </w:r>
    </w:p>
    <w:p w14:paraId="10580612" w14:textId="77777777" w:rsidR="00ED574E" w:rsidRPr="00E767B7" w:rsidRDefault="00ED574E">
      <w:pPr>
        <w:rPr>
          <w:sz w:val="26"/>
          <w:szCs w:val="26"/>
        </w:rPr>
      </w:pPr>
    </w:p>
    <w:p w14:paraId="1BED899A" w14:textId="76A2C86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提多书 3:3 至 8，我要强调这些。我称它们为爱的语言。在这些经文中，我们自己曾经愚昧、悖逆、误入歧途、做各种激情和快乐的奴隶，整天在恶意和嫉妒中度过，被别人憎恨，彼此憎恨。但当我们救主神的恩慈和慈爱显现的时候，他救了我们，并不是因为我们所行的义，而是按照他自己的怜悯，借着圣灵的洗和更新。圣灵就是他借着耶稣基督我们救主丰丰富富地浇灌在我们身上的，这样，</w:t>
      </w: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我们既因他的恩而称义，就可以凭着永生的盼望成为后嗣。</w:t>
      </w:r>
    </w:p>
    <w:p w14:paraId="02C4A11B" w14:textId="77777777" w:rsidR="00ED574E" w:rsidRPr="00E767B7" w:rsidRDefault="00ED574E">
      <w:pPr>
        <w:rPr>
          <w:sz w:val="26"/>
          <w:szCs w:val="26"/>
        </w:rPr>
      </w:pPr>
    </w:p>
    <w:p w14:paraId="4C653936"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上帝的善良、慈爱、仁慈，它们是一样的吗？我不是说它们是一样的，但它们有重叠，含义相似而不是截然不同。与上帝的仁爱有关的形象是孤儿寡母之父、捍卫者、诗篇 68 5。上帝是孤儿之父，是寡妇的保护者，是圣洁居所中的上帝，是寡妇的保护者或捍卫者。太神奇了。</w:t>
      </w:r>
    </w:p>
    <w:p w14:paraId="6250B37F" w14:textId="77777777" w:rsidR="00ED574E" w:rsidRPr="00E767B7" w:rsidRDefault="00ED574E">
      <w:pPr>
        <w:rPr>
          <w:sz w:val="26"/>
          <w:szCs w:val="26"/>
        </w:rPr>
      </w:pPr>
    </w:p>
    <w:p w14:paraId="4D02E8AD" w14:textId="4E125AA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丈夫，何西阿书 3:1。正如何西阿是不忠的歌篾的丈夫，主也是他不忠的以色列人民的丈夫。父母，何西阿书 11。我想我从未读过那段话，但我一直在引用它。</w:t>
      </w:r>
    </w:p>
    <w:p w14:paraId="03A51103" w14:textId="77777777" w:rsidR="00ED574E" w:rsidRPr="00E767B7" w:rsidRDefault="00ED574E">
      <w:pPr>
        <w:rPr>
          <w:sz w:val="26"/>
          <w:szCs w:val="26"/>
        </w:rPr>
      </w:pPr>
    </w:p>
    <w:p w14:paraId="6E8A6399" w14:textId="2BF79430"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所以，何西阿书 11 章。以色列年幼的时候，我爱他，我就从埃及召出我的儿子。这章讲的是出埃及记。</w:t>
      </w:r>
    </w:p>
    <w:p w14:paraId="4E1BD7AC" w14:textId="77777777" w:rsidR="00ED574E" w:rsidRPr="00E767B7" w:rsidRDefault="00ED574E">
      <w:pPr>
        <w:rPr>
          <w:sz w:val="26"/>
          <w:szCs w:val="26"/>
        </w:rPr>
      </w:pPr>
    </w:p>
    <w:p w14:paraId="1D2DBB53" w14:textId="38581CC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他们越被呼召，他们越是远离。他们不断向巴力献祭，向偶像烧香。然而，是我教导以法莲行走。</w:t>
      </w:r>
    </w:p>
    <w:p w14:paraId="7E7830D2" w14:textId="77777777" w:rsidR="00ED574E" w:rsidRPr="00E767B7" w:rsidRDefault="00ED574E">
      <w:pPr>
        <w:rPr>
          <w:sz w:val="26"/>
          <w:szCs w:val="26"/>
        </w:rPr>
      </w:pPr>
    </w:p>
    <w:p w14:paraId="63F5E80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我扶着他们的手臂，但他们不知道是我医治了他们。父母扶着孩子手臂教他走路，这是多么美丽的画面啊。我用慈绳爱索，用爱带带领他们，我成为他们减轻他们负担的人。</w:t>
      </w:r>
    </w:p>
    <w:p w14:paraId="6BD3BC4B" w14:textId="77777777" w:rsidR="00ED574E" w:rsidRPr="00E767B7" w:rsidRDefault="00ED574E">
      <w:pPr>
        <w:rPr>
          <w:sz w:val="26"/>
          <w:szCs w:val="26"/>
        </w:rPr>
      </w:pPr>
    </w:p>
    <w:p w14:paraId="34EB825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我俯下身子，喂它们吃东西。虽然没有使用“恩典”这个词，但这个概念显然存在于父母与子女的这种美丽语言中。上帝的恩典闪耀着光芒，以斯拉欣喜地看到上帝的恩典为犹太人保留了残余。</w:t>
      </w:r>
    </w:p>
    <w:p w14:paraId="49F3BEBC" w14:textId="77777777" w:rsidR="00ED574E" w:rsidRPr="00E767B7" w:rsidRDefault="00ED574E">
      <w:pPr>
        <w:rPr>
          <w:sz w:val="26"/>
          <w:szCs w:val="26"/>
        </w:rPr>
      </w:pPr>
    </w:p>
    <w:p w14:paraId="26E9138E" w14:textId="7B21E45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以斯拉记 9:8。以斯拉感谢上帝在波斯国王面前施恩给他们，赐予他们新生，使他们能够重建我们上帝的殿，修复其废墟。以斯拉记 9:9。诗篇作者也因上帝的恩典而喜悦。诗篇 84:10 和 11。</w:t>
      </w:r>
    </w:p>
    <w:p w14:paraId="569FFF95" w14:textId="77777777" w:rsidR="00ED574E" w:rsidRPr="00E767B7" w:rsidRDefault="00ED574E">
      <w:pPr>
        <w:rPr>
          <w:sz w:val="26"/>
          <w:szCs w:val="26"/>
        </w:rPr>
      </w:pPr>
    </w:p>
    <w:p w14:paraId="531CDE87" w14:textId="4676FE9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在你的院子里度过一天，胜过在别处度过一千天。因为，主赐予恩惠和荣耀。诗篇 84:10 和 11。</w:t>
      </w:r>
    </w:p>
    <w:p w14:paraId="1591D45C" w14:textId="77777777" w:rsidR="00ED574E" w:rsidRPr="00E767B7" w:rsidRDefault="00ED574E">
      <w:pPr>
        <w:rPr>
          <w:sz w:val="26"/>
          <w:szCs w:val="26"/>
        </w:rPr>
      </w:pPr>
    </w:p>
    <w:p w14:paraId="168C95CE"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恩典是三位一体的特征。父是一切恩典的神。彼得前书 5.10。子充满着恩典和真理。</w:t>
      </w:r>
    </w:p>
    <w:p w14:paraId="2A5BC525" w14:textId="77777777" w:rsidR="00ED574E" w:rsidRPr="00E767B7" w:rsidRDefault="00ED574E">
      <w:pPr>
        <w:rPr>
          <w:sz w:val="26"/>
          <w:szCs w:val="26"/>
        </w:rPr>
      </w:pPr>
    </w:p>
    <w:p w14:paraId="1DA6F6F5" w14:textId="63275A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约翰福音 1:14。圣灵就是施恩的灵。希伯来书 10.29。父是赐一切恩典的神。彼得前书 5:10。子满有恩典有真理。</w:t>
      </w:r>
    </w:p>
    <w:p w14:paraId="295CD8AA" w14:textId="77777777" w:rsidR="00ED574E" w:rsidRPr="00E767B7" w:rsidRDefault="00ED574E">
      <w:pPr>
        <w:rPr>
          <w:sz w:val="26"/>
          <w:szCs w:val="26"/>
        </w:rPr>
      </w:pPr>
    </w:p>
    <w:p w14:paraId="69F0CC6B" w14:textId="73BBD0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约翰福音 1:14。圣灵，他的名字被修改了。他被称为恩典之灵。希伯来书 10:29。圣经将耶稣和恩典联系在一起，我们并不感到惊讶。</w:t>
      </w:r>
    </w:p>
    <w:p w14:paraId="55DF1CD5" w14:textId="77777777" w:rsidR="00ED574E" w:rsidRPr="00E767B7" w:rsidRDefault="00ED574E">
      <w:pPr>
        <w:rPr>
          <w:sz w:val="26"/>
          <w:szCs w:val="26"/>
        </w:rPr>
      </w:pPr>
    </w:p>
    <w:p w14:paraId="6B61E9CC" w14:textId="33C97B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引用，当他还是个孩子时，上帝的恩典就降临在他身上。路加福音 2:40。他长大成人时的谦卑表明了他的恩典。哥林多后书 8:9。首先，当他还是个孩子时，这可能表明了上帝的恩惠，当然不是拯救的恩典。</w:t>
      </w:r>
    </w:p>
    <w:p w14:paraId="26532FD2" w14:textId="77777777" w:rsidR="00ED574E" w:rsidRPr="00E767B7" w:rsidRDefault="00ED574E">
      <w:pPr>
        <w:rPr>
          <w:sz w:val="26"/>
          <w:szCs w:val="26"/>
        </w:rPr>
      </w:pPr>
    </w:p>
    <w:p w14:paraId="605E56BD" w14:textId="405FE47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耶稣不需要救赎的恩典。但他成为人，是恩典的典范。哥林多后书 8:9。哥林多人需要恩典才能实现他们为耶路撒冷贫穷圣徒施舍的愿望。</w:t>
      </w:r>
    </w:p>
    <w:p w14:paraId="1E328D7E" w14:textId="77777777" w:rsidR="00ED574E" w:rsidRPr="00E767B7" w:rsidRDefault="00ED574E">
      <w:pPr>
        <w:rPr>
          <w:sz w:val="26"/>
          <w:szCs w:val="26"/>
        </w:rPr>
      </w:pPr>
    </w:p>
    <w:p w14:paraId="146AE5C8" w14:textId="7759167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耶稣靠着上帝的恩典赎罪。希伯来书 2:9。彼得教导说，犹太人和外邦人，引述，都是因着主耶稣的恩典而得救。使徒行传 15:14。事实上，使徒们承认他们都从耶稣的丰盛中，得到了恩上加恩。</w:t>
      </w:r>
    </w:p>
    <w:p w14:paraId="63FDD650" w14:textId="77777777" w:rsidR="00ED574E" w:rsidRPr="00E767B7" w:rsidRDefault="00ED574E">
      <w:pPr>
        <w:rPr>
          <w:sz w:val="26"/>
          <w:szCs w:val="26"/>
        </w:rPr>
      </w:pPr>
    </w:p>
    <w:p w14:paraId="1C139ECB" w14:textId="17CA66F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约翰福音 1:16。此外，保罗在书信的开头和结尾经常祈祷父与子赐予</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读者</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恩典。让我们就照罗马书做吧。罗马书 1:7。凡在罗马为神所爱、蒙召作圣徒的人，愿恩惠、平安从我们的父神和主耶稣基督归与你们。</w:t>
      </w:r>
    </w:p>
    <w:p w14:paraId="37BFA285" w14:textId="77777777" w:rsidR="00ED574E" w:rsidRPr="00E767B7" w:rsidRDefault="00ED574E">
      <w:pPr>
        <w:rPr>
          <w:sz w:val="26"/>
          <w:szCs w:val="26"/>
        </w:rPr>
      </w:pPr>
    </w:p>
    <w:p w14:paraId="4DCA9AD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罗马书 16.20。在书信的最后，赐平安的神很快就会把撒旦踩在你们脚下。愿主耶稣基督的恩典与你们同在。是一样的。</w:t>
      </w:r>
    </w:p>
    <w:p w14:paraId="70A1F6E0" w14:textId="77777777" w:rsidR="00ED574E" w:rsidRPr="00E767B7" w:rsidRDefault="00ED574E">
      <w:pPr>
        <w:rPr>
          <w:sz w:val="26"/>
          <w:szCs w:val="26"/>
        </w:rPr>
      </w:pPr>
    </w:p>
    <w:p w14:paraId="1088DD00" w14:textId="4F9FCF5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我们不会转述，但哥林多前书也一样。哥林多前书 1:3。哥林多前书 16:23。保罗经常祈祷父与子赐予</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读者</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恩典。我们只是，我们在为基督徒读者祈祷的情况下区分上帝的恩典。</w:t>
      </w:r>
    </w:p>
    <w:p w14:paraId="6D92F295" w14:textId="77777777" w:rsidR="00ED574E" w:rsidRPr="00E767B7" w:rsidRDefault="00ED574E">
      <w:pPr>
        <w:rPr>
          <w:sz w:val="26"/>
          <w:szCs w:val="26"/>
        </w:rPr>
      </w:pPr>
    </w:p>
    <w:p w14:paraId="3971371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我认为这不是最初的救赎恩典，而是我们所说的使人得救的恩典，或上帝对基督徒生活的强大爱。上帝对非信徒仁慈。正如先知所预言的，新约中展现的恩典甚至超过了旧约中的恩典。</w:t>
      </w:r>
    </w:p>
    <w:p w14:paraId="475A413F" w14:textId="77777777" w:rsidR="00ED574E" w:rsidRPr="00E767B7" w:rsidRDefault="00ED574E">
      <w:pPr>
        <w:rPr>
          <w:sz w:val="26"/>
          <w:szCs w:val="26"/>
        </w:rPr>
      </w:pPr>
    </w:p>
    <w:p w14:paraId="6C85DEF5" w14:textId="0997F2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彼得前书 1:10-11。彼得写道，论到这救恩，那些预言你们要得恩典的先知早已详细寻求考察，就是考察他们心里基督的灵在预言基督受苦和随后得荣耀时，所指的是什么人或什么时间。旧约先知预言了弥赛亚降临时信徒将得的恩典。救恩不只是给以色列，也给全世界。</w:t>
      </w:r>
    </w:p>
    <w:p w14:paraId="66C74B5F" w14:textId="77777777" w:rsidR="00ED574E" w:rsidRPr="00E767B7" w:rsidRDefault="00ED574E">
      <w:pPr>
        <w:rPr>
          <w:sz w:val="26"/>
          <w:szCs w:val="26"/>
        </w:rPr>
      </w:pPr>
    </w:p>
    <w:p w14:paraId="06A36AC9" w14:textId="66B985A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提多书 2:11。因为神救众人的恩典已经显明出来。他们不会自动得救，但这是神拯救的旨意，他希望福音传给所有人。耶稣的救恩信息与恩典息息相关，因此，使徒行传</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20:24</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中，保罗称其为神恩典的福音。</w:t>
      </w:r>
    </w:p>
    <w:p w14:paraId="46444A61" w14:textId="77777777" w:rsidR="00ED574E" w:rsidRPr="00E767B7" w:rsidRDefault="00ED574E">
      <w:pPr>
        <w:rPr>
          <w:sz w:val="26"/>
          <w:szCs w:val="26"/>
        </w:rPr>
      </w:pPr>
    </w:p>
    <w:p w14:paraId="44E64F44" w14:textId="018D122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上帝恩典的福音。福音是以恩典为中心的。使徒行传 20:24。它也被称为他的恩典的信息。</w:t>
      </w:r>
    </w:p>
    <w:p w14:paraId="527BD059" w14:textId="77777777" w:rsidR="00ED574E" w:rsidRPr="00E767B7" w:rsidRDefault="00ED574E">
      <w:pPr>
        <w:rPr>
          <w:sz w:val="26"/>
          <w:szCs w:val="26"/>
        </w:rPr>
      </w:pPr>
    </w:p>
    <w:p w14:paraId="72F4CEB4" w14:textId="61A543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使徒行传 14:3。他的恩典之言。使徒行传 20.23。抱歉，20.32。上帝恩典的福音。使徒行传 20:24。他的恩典信息。</w:t>
      </w:r>
    </w:p>
    <w:p w14:paraId="34AAD091" w14:textId="77777777" w:rsidR="00ED574E" w:rsidRPr="00E767B7" w:rsidRDefault="00ED574E">
      <w:pPr>
        <w:rPr>
          <w:sz w:val="26"/>
          <w:szCs w:val="26"/>
        </w:rPr>
      </w:pPr>
    </w:p>
    <w:p w14:paraId="18102A36" w14:textId="175611D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14:3。他的恩典之言。使徒行传 20:32。恩典临到那些意想不到的人，包括早期教会的主要敌人保罗。提摩太前书 1:13 和 14。</w:t>
      </w:r>
    </w:p>
    <w:p w14:paraId="3F3023CC" w14:textId="77777777" w:rsidR="00ED574E" w:rsidRPr="00E767B7" w:rsidRDefault="00ED574E">
      <w:pPr>
        <w:rPr>
          <w:sz w:val="26"/>
          <w:szCs w:val="26"/>
        </w:rPr>
      </w:pPr>
    </w:p>
    <w:p w14:paraId="34DA1C3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我得到了怜悯，因为我在不信中无知地行事，而我们主的恩典从我身上涌流而出，带着对基督耶稣的信心和爱。上帝通过给予我们他的恩典来拯救我们。在基督耶稣里，我引用的是，在时间开始之前。</w:t>
      </w:r>
    </w:p>
    <w:p w14:paraId="2E78E197" w14:textId="77777777" w:rsidR="00ED574E" w:rsidRPr="00E767B7" w:rsidRDefault="00ED574E">
      <w:pPr>
        <w:rPr>
          <w:sz w:val="26"/>
          <w:szCs w:val="26"/>
        </w:rPr>
      </w:pPr>
    </w:p>
    <w:p w14:paraId="6E732A81" w14:textId="00ABD1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提摩太后书 1:9。彼得是一名犹太信徒，他得知外邦人得救的方式与犹太人相同。使徒行传 15:11。“本乎恩，也因着信。”以弗所书 2:8。从许多角度来看，上帝的恩典带来救赎，包括我们的新生。</w:t>
      </w:r>
    </w:p>
    <w:p w14:paraId="53329019" w14:textId="77777777" w:rsidR="00ED574E" w:rsidRPr="00E767B7" w:rsidRDefault="00ED574E">
      <w:pPr>
        <w:rPr>
          <w:sz w:val="26"/>
          <w:szCs w:val="26"/>
        </w:rPr>
      </w:pPr>
    </w:p>
    <w:p w14:paraId="55CEE506" w14:textId="30FE647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以弗所书 2:4 和 5。我们的呼召。加拉太书 1:15，16。称义。罗马书 3:24。以及宽恕。</w:t>
      </w:r>
    </w:p>
    <w:p w14:paraId="7D34FE21" w14:textId="77777777" w:rsidR="00ED574E" w:rsidRPr="00E767B7" w:rsidRDefault="00ED574E">
      <w:pPr>
        <w:rPr>
          <w:sz w:val="26"/>
          <w:szCs w:val="26"/>
        </w:rPr>
      </w:pPr>
    </w:p>
    <w:p w14:paraId="750627DA" w14:textId="2E1223E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以弗所书 1:7。在所有这些地方，都用到了恩典这个词。新生。以弗所书 2:4 和 5。呼唤。</w:t>
      </w:r>
    </w:p>
    <w:p w14:paraId="0833DDBF" w14:textId="77777777" w:rsidR="00ED574E" w:rsidRPr="00E767B7" w:rsidRDefault="00ED574E">
      <w:pPr>
        <w:rPr>
          <w:sz w:val="26"/>
          <w:szCs w:val="26"/>
        </w:rPr>
      </w:pPr>
    </w:p>
    <w:p w14:paraId="48CE8C21" w14:textId="3FE218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加拉太书 1:15-16。称义。罗马书 3:24。宽恕。以弗所书 1:7。上帝的恩典推动着基督徒的生活。</w:t>
      </w:r>
    </w:p>
    <w:p w14:paraId="36E29A1E" w14:textId="77777777" w:rsidR="00ED574E" w:rsidRPr="00E767B7" w:rsidRDefault="00ED574E">
      <w:pPr>
        <w:rPr>
          <w:sz w:val="26"/>
          <w:szCs w:val="26"/>
        </w:rPr>
      </w:pPr>
    </w:p>
    <w:p w14:paraId="2E3F395B" w14:textId="147451A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我们不仅因恩典而得救，而且因信而活。我们必须坦然无惧地来到恩典的宝座前，接受怜悯和恩典的帮助。希伯来书 4:16。我们需要恩典才能过基督徒的生活。</w:t>
      </w:r>
    </w:p>
    <w:p w14:paraId="4A882456" w14:textId="77777777" w:rsidR="00ED574E" w:rsidRPr="00E767B7" w:rsidRDefault="00ED574E">
      <w:pPr>
        <w:rPr>
          <w:sz w:val="26"/>
          <w:szCs w:val="26"/>
        </w:rPr>
      </w:pPr>
    </w:p>
    <w:p w14:paraId="63E6CDA2" w14:textId="31BE4BC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但我们谦卑地来，因为，上帝阻挡骄傲的人，赐恩给谦卑的人。雅各书 4:6。彼得前书 5:5。恩典是上帝无偿的爱和他的力量。提摩太后书 2:1。因此，它被称为使人有能力的恩典。</w:t>
      </w:r>
    </w:p>
    <w:p w14:paraId="286BAA40" w14:textId="77777777" w:rsidR="00ED574E" w:rsidRPr="00E767B7" w:rsidRDefault="00ED574E">
      <w:pPr>
        <w:rPr>
          <w:sz w:val="26"/>
          <w:szCs w:val="26"/>
        </w:rPr>
      </w:pPr>
    </w:p>
    <w:p w14:paraId="456F3064" w14:textId="0EDE55F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因此，神学家们有些人为地将最初的救赎恩典与使人得救的恩典区分开来。然而，它们是不同的。一个强调上帝的爱，另一个强调他的力量。</w:t>
      </w:r>
    </w:p>
    <w:p w14:paraId="55A04FAF" w14:textId="77777777" w:rsidR="00ED574E" w:rsidRPr="00E767B7" w:rsidRDefault="00ED574E">
      <w:pPr>
        <w:rPr>
          <w:sz w:val="26"/>
          <w:szCs w:val="26"/>
        </w:rPr>
      </w:pPr>
    </w:p>
    <w:p w14:paraId="021DC0D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前者并非没有能力，后者并非没有爱。但两者的重点不同。当我们理应受到他的愤怒时，他的爱就是救赎的恩典。</w:t>
      </w:r>
    </w:p>
    <w:p w14:paraId="4A7CEBC0" w14:textId="77777777" w:rsidR="00ED574E" w:rsidRPr="00E767B7" w:rsidRDefault="00ED574E">
      <w:pPr>
        <w:rPr>
          <w:sz w:val="26"/>
          <w:szCs w:val="26"/>
        </w:rPr>
      </w:pPr>
    </w:p>
    <w:p w14:paraId="356CFC32" w14:textId="1230A57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使人得力的恩典不仅仅是拯救的恩典。它是使上帝的子民能够为上帝而活的恩典。</w:t>
      </w:r>
      <w:r xmlns:w="http://schemas.openxmlformats.org/wordprocessingml/2006/main" w:rsidR="00050C73" w:rsidRPr="00E767B7">
        <w:rPr>
          <w:rFonts w:ascii="Calibri" w:eastAsia="Calibri" w:hAnsi="Calibri" w:cs="Calibri"/>
          <w:sz w:val="26"/>
          <w:szCs w:val="26"/>
        </w:rPr>
        <w:t xml:space="preserve">因此，保罗可以说，上帝的恩典使他成为他现在的样子，是拯救的恩典，并通过他发挥作用，是使人得力的恩典。</w:t>
      </w:r>
    </w:p>
    <w:p w14:paraId="3113D3AC" w14:textId="77777777" w:rsidR="00ED574E" w:rsidRPr="00E767B7" w:rsidRDefault="00ED574E">
      <w:pPr>
        <w:rPr>
          <w:sz w:val="26"/>
          <w:szCs w:val="26"/>
        </w:rPr>
      </w:pPr>
    </w:p>
    <w:p w14:paraId="60AC283A" w14:textId="2354A8B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由此，他比其他使徒更加努力。哥林多前书 15:10。我比他们所有人都更加努力。哦，这不是我，而是上帝的恩典与我同在，他说。</w:t>
      </w:r>
    </w:p>
    <w:p w14:paraId="4790227F" w14:textId="77777777" w:rsidR="00ED574E" w:rsidRPr="00E767B7" w:rsidRDefault="00ED574E">
      <w:pPr>
        <w:rPr>
          <w:sz w:val="26"/>
          <w:szCs w:val="26"/>
        </w:rPr>
      </w:pPr>
    </w:p>
    <w:p w14:paraId="7F882B6A" w14:textId="63E3D00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他学到了惨痛的教训。哥林多后书 12:9。神的恩典够我用的，因为他的能力是在人的软弱上显得完全。哥林多后书 12:9。神的恩典是活跃且有果效的。</w:t>
      </w:r>
    </w:p>
    <w:p w14:paraId="25F67413" w14:textId="77777777" w:rsidR="00ED574E" w:rsidRPr="00E767B7" w:rsidRDefault="00ED574E">
      <w:pPr>
        <w:rPr>
          <w:sz w:val="26"/>
          <w:szCs w:val="26"/>
        </w:rPr>
      </w:pPr>
    </w:p>
    <w:p w14:paraId="7ACFCC66" w14:textId="2AB1453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正如亚当的罪导致人类死亡，恩典也因基督的恩典而泛滥到许多人身上。加拉太书 5:15。加拉太书 5:20。当罪增多时，恩典就更加增多。上帝的恩典战胜了罪恶，因此，我们也战胜了罪恶。</w:t>
      </w:r>
    </w:p>
    <w:p w14:paraId="10E15A8C" w14:textId="77777777" w:rsidR="00ED574E" w:rsidRPr="00E767B7" w:rsidRDefault="00ED574E">
      <w:pPr>
        <w:rPr>
          <w:sz w:val="26"/>
          <w:szCs w:val="26"/>
        </w:rPr>
      </w:pPr>
    </w:p>
    <w:p w14:paraId="305B5925" w14:textId="299BAAFD"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罗马书 5:21。恩典产生圣洁，因为我们与基督之死的结合打破了罪对我们的控制，我们与基督复活的结合产生了一种新的生活方式。罗马书 6:1-4。清教徒说我们得到了整个基督。其含义足以称义，也足以逐步成圣。</w:t>
      </w:r>
    </w:p>
    <w:p w14:paraId="3B77A154" w14:textId="77777777" w:rsidR="00ED574E" w:rsidRPr="00E767B7" w:rsidRDefault="00ED574E">
      <w:pPr>
        <w:rPr>
          <w:sz w:val="26"/>
          <w:szCs w:val="26"/>
        </w:rPr>
      </w:pPr>
    </w:p>
    <w:p w14:paraId="7774F8E4" w14:textId="6B596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圣灵以恩典赐予我们属灵的礼物。罗马书 12:6。我们必须利用这些礼物，作为上帝各种恩典的好管家，为他人服务。彼得前书 4:10。我很喜欢那段经文。</w:t>
      </w:r>
    </w:p>
    <w:p w14:paraId="5D7D39D0" w14:textId="77777777" w:rsidR="00ED574E" w:rsidRPr="00E767B7" w:rsidRDefault="00ED574E">
      <w:pPr>
        <w:rPr>
          <w:sz w:val="26"/>
          <w:szCs w:val="26"/>
        </w:rPr>
      </w:pPr>
    </w:p>
    <w:p w14:paraId="281FCB7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上帝的恩典是多方面的。它不仅拯救，还装备。我们拥有的属灵恩赐是上帝积极恩典的形式。</w:t>
      </w:r>
    </w:p>
    <w:p w14:paraId="66CE359A" w14:textId="77777777" w:rsidR="00ED574E" w:rsidRPr="00E767B7" w:rsidRDefault="00ED574E">
      <w:pPr>
        <w:rPr>
          <w:sz w:val="26"/>
          <w:szCs w:val="26"/>
        </w:rPr>
      </w:pPr>
    </w:p>
    <w:p w14:paraId="0FEB41D2" w14:textId="2A3672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在上下文中，基督徒应该毫无怨言地奉献，并有宣讲上帝之言的恩赐，就好像它是上帝的神谕一样，事实也确实如此。我有点懊恼，较新的译本删除了“神谕”一词，而 ESV 又将其放了回来。它想说什么？传道人必须宣讲上帝的话语，事实上，它是上帝的神谕。</w:t>
      </w:r>
    </w:p>
    <w:p w14:paraId="4F48C5D8" w14:textId="77777777" w:rsidR="00ED574E" w:rsidRPr="00E767B7" w:rsidRDefault="00ED574E">
      <w:pPr>
        <w:rPr>
          <w:sz w:val="26"/>
          <w:szCs w:val="26"/>
        </w:rPr>
      </w:pPr>
    </w:p>
    <w:p w14:paraId="35DABDEB" w14:textId="7080B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意思是他们好像在处理永生的上帝（我们就是上帝）的话语。上帝的恩典体现在信徒的生活中。提多书 2:11-15。其中包括使用亲切的话语来造就他人，以弗所书 4:29-32。不要让任何腐败的话语从你的嘴里出来，而只说适合于造就他人的话，这样它就可以给那些听到的人带来恩典。</w:t>
      </w:r>
    </w:p>
    <w:p w14:paraId="23B4C108" w14:textId="77777777" w:rsidR="00ED574E" w:rsidRPr="00E767B7" w:rsidRDefault="00ED574E">
      <w:pPr>
        <w:rPr>
          <w:sz w:val="26"/>
          <w:szCs w:val="26"/>
        </w:rPr>
      </w:pPr>
    </w:p>
    <w:p w14:paraId="685E0F85" w14:textId="25EC502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不要叫神的圣灵担忧，你们原是受了他的印记，等候得赎的日子来到。以弗所书 4:31。愿神除去你们一切的苦毒、恼恨、愤怒、嚷闹、毁谤，并一切的恶意。要以恩慈相待，存怜悯的心，彼此饶恕，正如神在基督里饶恕了你们一样。</w:t>
      </w:r>
    </w:p>
    <w:p w14:paraId="7B864352" w14:textId="77777777" w:rsidR="00ED574E" w:rsidRPr="00E767B7" w:rsidRDefault="00ED574E">
      <w:pPr>
        <w:rPr>
          <w:sz w:val="26"/>
          <w:szCs w:val="26"/>
        </w:rPr>
      </w:pPr>
    </w:p>
    <w:p w14:paraId="68D1911B" w14:textId="35E734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如果黄金法则是希望别人对待你，你就应该以同样的方式对待别人，那么《以弗所书》4:32</w:t>
      </w:r>
      <w:r xmlns:w="http://schemas.openxmlformats.org/wordprocessingml/2006/main" w:rsidR="00050C73">
        <w:rPr>
          <w:rFonts w:ascii="Calibri" w:eastAsia="Calibri" w:hAnsi="Calibri" w:cs="Calibri"/>
          <w:sz w:val="26"/>
          <w:szCs w:val="26"/>
        </w:rPr>
        <w:t xml:space="preserve">有时被称为白金法则。要像基督一样彼此宽恕，因为基督里的上帝宽恕了你。上帝的恩典适用于过去、现在和未来，尽管我们常常只把它归结为过去。</w:t>
      </w:r>
    </w:p>
    <w:p w14:paraId="4AB89D70" w14:textId="77777777" w:rsidR="00ED574E" w:rsidRPr="00E767B7" w:rsidRDefault="00ED574E">
      <w:pPr>
        <w:rPr>
          <w:sz w:val="26"/>
          <w:szCs w:val="26"/>
        </w:rPr>
      </w:pPr>
    </w:p>
    <w:p w14:paraId="277CA95B" w14:textId="761AE92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以弗所书 2:8。你们得救是本乎恩，也因着信。这救恩并不是出于自己，乃是神所赐的；也不是出于行为，无人可夸口。神的恩典不只属于过去，也属于现在，正如我们之前引用的希伯来书 4:16。从那时起，我们有一位升入高天的伟大大祭司，这是旧约中没有一位大祭司能做到的。耶稣，神的儿子，我爱他。</w:t>
      </w:r>
    </w:p>
    <w:p w14:paraId="7479CF76" w14:textId="77777777" w:rsidR="00ED574E" w:rsidRPr="00E767B7" w:rsidRDefault="00ED574E">
      <w:pPr>
        <w:rPr>
          <w:sz w:val="26"/>
          <w:szCs w:val="26"/>
        </w:rPr>
      </w:pPr>
    </w:p>
    <w:p w14:paraId="0018E60B"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耶稣是他的人名。上帝之子是希伯来书中的神称号。换句话说，人性的神性基督。</w:t>
      </w:r>
    </w:p>
    <w:p w14:paraId="563DF75B" w14:textId="77777777" w:rsidR="00ED574E" w:rsidRPr="00E767B7" w:rsidRDefault="00ED574E">
      <w:pPr>
        <w:rPr>
          <w:sz w:val="26"/>
          <w:szCs w:val="26"/>
        </w:rPr>
      </w:pPr>
    </w:p>
    <w:p w14:paraId="2247433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从今以后，我们有一位已经升入高天尊荣的大祭司，就是神的儿子耶稣，让我们坚守我们的信仰。因为我们的大祭司并非不能体恤我们的软弱。意思是，我们有一个体恤我们软弱的大祭司，他也曾凡事受过试探，与我们一样，有这个重大的资格，只是他没有犯罪。</w:t>
      </w:r>
    </w:p>
    <w:p w14:paraId="22EA5E56" w14:textId="77777777" w:rsidR="00ED574E" w:rsidRPr="00E767B7" w:rsidRDefault="00ED574E">
      <w:pPr>
        <w:rPr>
          <w:sz w:val="26"/>
          <w:szCs w:val="26"/>
        </w:rPr>
      </w:pPr>
    </w:p>
    <w:p w14:paraId="1431DC6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现在来谈谈恩典经文。让我们满怀信心地来到恩典的宝座前，以便得到怜悯，并在需要时得到恩典的帮助。恩典已成过去。</w:t>
      </w:r>
    </w:p>
    <w:p w14:paraId="57E199CF" w14:textId="77777777" w:rsidR="00ED574E" w:rsidRPr="00E767B7" w:rsidRDefault="00ED574E">
      <w:pPr>
        <w:rPr>
          <w:sz w:val="26"/>
          <w:szCs w:val="26"/>
        </w:rPr>
      </w:pPr>
    </w:p>
    <w:p w14:paraId="04D68919" w14:textId="653943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我们现在从恩典的宝座领受恩典，为神而活。是的，恩典是未来的。</w:t>
      </w:r>
    </w:p>
    <w:p w14:paraId="355630F7" w14:textId="77777777" w:rsidR="00ED574E" w:rsidRPr="00E767B7" w:rsidRDefault="00ED574E">
      <w:pPr>
        <w:rPr>
          <w:sz w:val="26"/>
          <w:szCs w:val="26"/>
        </w:rPr>
      </w:pPr>
    </w:p>
    <w:p w14:paraId="46A14600" w14:textId="5F4F805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我不知道这节经文，但我知道这节经文。彼得前书 1 章 13 节，所以你们要谨守，谨慎自守，专心盼望耶稣基督显现的时候所带来给你们的恩。我们还没有看到任何东西。</w:t>
      </w:r>
    </w:p>
    <w:p w14:paraId="340758C6" w14:textId="77777777" w:rsidR="00ED574E" w:rsidRPr="00E767B7" w:rsidRDefault="00ED574E">
      <w:pPr>
        <w:rPr>
          <w:sz w:val="26"/>
          <w:szCs w:val="26"/>
        </w:rPr>
      </w:pPr>
    </w:p>
    <w:p w14:paraId="18E5778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我们过去曾蒙恩，使我们与上帝和好。上帝赐予我们能力，让我们能为他而活。上帝的恩典如此倾泻，等待着基督的启示和再来。</w:t>
      </w:r>
    </w:p>
    <w:p w14:paraId="36282AF9" w14:textId="77777777" w:rsidR="00ED574E" w:rsidRPr="00E767B7" w:rsidRDefault="00ED574E">
      <w:pPr>
        <w:rPr>
          <w:sz w:val="26"/>
          <w:szCs w:val="26"/>
        </w:rPr>
      </w:pPr>
    </w:p>
    <w:p w14:paraId="3E0568A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我们甚至无法接受这一点。我有时听到信徒们坦诚地表达他们对基督复临的恐惧。这让我很担心，但我理解。</w:t>
      </w:r>
    </w:p>
    <w:p w14:paraId="708B979E" w14:textId="77777777" w:rsidR="00ED574E" w:rsidRPr="00E767B7" w:rsidRDefault="00ED574E">
      <w:pPr>
        <w:rPr>
          <w:sz w:val="26"/>
          <w:szCs w:val="26"/>
        </w:rPr>
      </w:pPr>
    </w:p>
    <w:p w14:paraId="36446BE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约翰一书说，当他来临时，不要因他而感到羞耻。我会感到羞耻吗？当我再次见到他时，我是否必须忏悔一些罪孽？我用了一个人类的比喻。想想比你年长、比任何人都更爱你的人。</w:t>
      </w:r>
    </w:p>
    <w:p w14:paraId="79EC5F25" w14:textId="77777777" w:rsidR="00ED574E" w:rsidRPr="00E767B7" w:rsidRDefault="00ED574E">
      <w:pPr>
        <w:rPr>
          <w:sz w:val="26"/>
          <w:szCs w:val="26"/>
        </w:rPr>
      </w:pPr>
    </w:p>
    <w:p w14:paraId="7C0B13A9"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好吧，这就是你们的关系。他们年纪大。你很尊重他们。</w:t>
      </w:r>
    </w:p>
    <w:p w14:paraId="4FFE3919" w14:textId="77777777" w:rsidR="00ED574E" w:rsidRPr="00E767B7" w:rsidRDefault="00ED574E">
      <w:pPr>
        <w:rPr>
          <w:sz w:val="26"/>
          <w:szCs w:val="26"/>
        </w:rPr>
      </w:pPr>
    </w:p>
    <w:p w14:paraId="66E153E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你被他们对你的爱和接纳所感动。如果你有一天发现自己不知不觉地伤害了他们，你会怎么做？你会逃离他们吗？不，你不会。你会想立即拿起电话，给他们发一封电子邮件、一条短信，以某种方式与他们沟通。</w:t>
      </w:r>
    </w:p>
    <w:p w14:paraId="6D5D1E0F" w14:textId="77777777" w:rsidR="00ED574E" w:rsidRPr="00E767B7" w:rsidRDefault="00ED574E">
      <w:pPr>
        <w:rPr>
          <w:sz w:val="26"/>
          <w:szCs w:val="26"/>
        </w:rPr>
      </w:pPr>
    </w:p>
    <w:p w14:paraId="28570E6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为什么？你知道他们深爱着你。你们的关系很牢固。你想修复这段关系。</w:t>
      </w:r>
    </w:p>
    <w:p w14:paraId="2ED13182" w14:textId="77777777" w:rsidR="00ED574E" w:rsidRPr="00E767B7" w:rsidRDefault="00ED574E">
      <w:pPr>
        <w:rPr>
          <w:sz w:val="26"/>
          <w:szCs w:val="26"/>
        </w:rPr>
      </w:pPr>
    </w:p>
    <w:p w14:paraId="2A650DC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好吧，我们无法想象主耶稣基督的恩典，如果我们确实需要忏悔某些事情，我们会更倾向于向他忏悔，而不是向人类忏悔，向最爱我们的长辈忏悔。恩典是过去、现在和未来的。换句话说，恩典就是一切。</w:t>
      </w:r>
    </w:p>
    <w:p w14:paraId="01CDBAE6" w14:textId="77777777" w:rsidR="00ED574E" w:rsidRPr="00E767B7" w:rsidRDefault="00ED574E">
      <w:pPr>
        <w:rPr>
          <w:sz w:val="26"/>
          <w:szCs w:val="26"/>
        </w:rPr>
      </w:pPr>
    </w:p>
    <w:p w14:paraId="4C87C0DA" w14:textId="16BB19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我们被恩典包围。从好的意义上说，我们被恩典所包围。基督的目标是教会在未来的时代成为这样，天父的目标是他可以通过基督耶稣对我们的仁慈来展示他无限丰富的恩典。</w:t>
      </w:r>
    </w:p>
    <w:p w14:paraId="0EFE46FD" w14:textId="77777777" w:rsidR="00ED574E" w:rsidRPr="00E767B7" w:rsidRDefault="00ED574E">
      <w:pPr>
        <w:rPr>
          <w:sz w:val="26"/>
          <w:szCs w:val="26"/>
        </w:rPr>
      </w:pPr>
    </w:p>
    <w:p w14:paraId="4BF60F95" w14:textId="012CEAF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以弗所书 2:7。主通过他的使徒彼得敦促我们“将我们的盼望完全放在耶稣基督显现的时候所带来的恩典上。”提摩太前书 1:13。这里再次提到了未来的恩典概念。</w:t>
      </w:r>
    </w:p>
    <w:p w14:paraId="39C09F65" w14:textId="77777777" w:rsidR="00ED574E" w:rsidRPr="00E767B7" w:rsidRDefault="00ED574E">
      <w:pPr>
        <w:rPr>
          <w:sz w:val="26"/>
          <w:szCs w:val="26"/>
        </w:rPr>
      </w:pPr>
    </w:p>
    <w:p w14:paraId="2DAFBE7C"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我们的上帝是仁慈的。仁慈的意思是上帝看到我们的苦难并采取行动来减轻它。我发现这比不给予我们应得的审判更常见。</w:t>
      </w:r>
    </w:p>
    <w:p w14:paraId="4A2B57E3" w14:textId="77777777" w:rsidR="00ED574E" w:rsidRPr="00E767B7" w:rsidRDefault="00ED574E">
      <w:pPr>
        <w:rPr>
          <w:sz w:val="26"/>
          <w:szCs w:val="26"/>
        </w:rPr>
      </w:pPr>
    </w:p>
    <w:p w14:paraId="7BD78C2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这是圣经的，有时仁慈也表达了这一点，但更常见的是，这意味着上帝看到了我们的苦难，他被它感动了，他采取行动来减轻我们的苦难。上帝的爱、恩典、仁慈、善良和耐心的品质是重叠的。仁慈是上帝的爱和善良的表达。</w:t>
      </w:r>
    </w:p>
    <w:p w14:paraId="1729D66C" w14:textId="77777777" w:rsidR="00ED574E" w:rsidRPr="00E767B7" w:rsidRDefault="00ED574E">
      <w:pPr>
        <w:rPr>
          <w:sz w:val="26"/>
          <w:szCs w:val="26"/>
        </w:rPr>
      </w:pPr>
    </w:p>
    <w:p w14:paraId="3B139DB7" w14:textId="6F7AC79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上帝看到苦难时，便怜悯他。出埃及记 3:7，他的子民在埃及受奴役。他通过他的仆人摩西拯救他们，并把他们带到应许之地。</w:t>
      </w:r>
    </w:p>
    <w:p w14:paraId="7A963CF5" w14:textId="77777777" w:rsidR="00ED574E" w:rsidRPr="00E767B7" w:rsidRDefault="00ED574E">
      <w:pPr>
        <w:rPr>
          <w:sz w:val="26"/>
          <w:szCs w:val="26"/>
        </w:rPr>
      </w:pPr>
    </w:p>
    <w:p w14:paraId="70AD8E2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丈夫是上帝仁慈的形象之一。你会说，等一下，丈夫用上帝的属性完成了双重和三重职责。阿门，阿门。</w:t>
      </w:r>
    </w:p>
    <w:p w14:paraId="4D33071E" w14:textId="77777777" w:rsidR="00ED574E" w:rsidRPr="00E767B7" w:rsidRDefault="00ED574E">
      <w:pPr>
        <w:rPr>
          <w:sz w:val="26"/>
          <w:szCs w:val="26"/>
        </w:rPr>
      </w:pPr>
    </w:p>
    <w:p w14:paraId="39A4F678" w14:textId="61C5DD2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何西阿书 2：14 至 23。何西阿书 11：9 至 11。对何西阿书的阅读还不够多。</w:t>
      </w:r>
    </w:p>
    <w:p w14:paraId="08903B01" w14:textId="77777777" w:rsidR="00ED574E" w:rsidRPr="00E767B7" w:rsidRDefault="00ED574E">
      <w:pPr>
        <w:rPr>
          <w:sz w:val="26"/>
          <w:szCs w:val="26"/>
        </w:rPr>
      </w:pPr>
    </w:p>
    <w:p w14:paraId="20344DF0" w14:textId="7E955D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何西阿书</w:t>
      </w:r>
      <w:r xmlns:w="http://schemas.openxmlformats.org/wordprocessingml/2006/main" w:rsidR="00050C73">
        <w:rPr>
          <w:rFonts w:ascii="Calibri" w:eastAsia="Calibri" w:hAnsi="Calibri" w:cs="Calibri"/>
          <w:sz w:val="26"/>
          <w:szCs w:val="26"/>
        </w:rPr>
        <w:t xml:space="preserve">2:14 及以下。因此，看哪，我必引诱她，领她到旷野，对她说话温柔。在那里，我将赐给她</w:t>
      </w:r>
      <w:proofErr xmlns:w="http://schemas.openxmlformats.org/wordprocessingml/2006/main" w:type="spellStart"/>
      <w:r xmlns:w="http://schemas.openxmlformats.org/wordprocessingml/2006/main" w:rsidR="00050C73" w:rsidRPr="00050C73">
        <w:rPr>
          <w:rFonts w:ascii="Calibri" w:eastAsia="Calibri" w:hAnsi="Calibri" w:cs="Calibri"/>
          <w:sz w:val="26"/>
          <w:szCs w:val="26"/>
        </w:rPr>
        <w:t xml:space="preserve">葡萄园</w:t>
      </w:r>
      <w:proofErr xmlns:w="http://schemas.openxmlformats.org/wordprocessingml/2006/main" w:type="spellEnd"/>
      <w:r xmlns:w="http://schemas.openxmlformats.org/wordprocessingml/2006/main" w:rsidR="00050C73" w:rsidRPr="00050C73">
        <w:rPr>
          <w:rFonts w:ascii="Calibri" w:eastAsia="Calibri" w:hAnsi="Calibri" w:cs="Calibri"/>
          <w:sz w:val="26"/>
          <w:szCs w:val="26"/>
        </w:rPr>
        <w:t xml:space="preserve">，使亚割谷成为希望之门。</w:t>
      </w:r>
    </w:p>
    <w:p w14:paraId="119EA8FC" w14:textId="77777777" w:rsidR="00ED574E" w:rsidRPr="00E767B7" w:rsidRDefault="00ED574E">
      <w:pPr>
        <w:rPr>
          <w:sz w:val="26"/>
          <w:szCs w:val="26"/>
        </w:rPr>
      </w:pPr>
    </w:p>
    <w:p w14:paraId="0EC5994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她必在那里回答，像她年轻时一样，像她从埃及地出来的时候一样。到那日，耶和华说，你们要称我为丈夫，不再称我为包袱。因为我必从她口中除去包袱的名字，不再记起它们的名字。</w:t>
      </w:r>
    </w:p>
    <w:p w14:paraId="4D94ED96" w14:textId="77777777" w:rsidR="00ED574E" w:rsidRPr="00E767B7" w:rsidRDefault="00ED574E">
      <w:pPr>
        <w:rPr>
          <w:sz w:val="26"/>
          <w:szCs w:val="26"/>
        </w:rPr>
      </w:pPr>
    </w:p>
    <w:p w14:paraId="656B7C51" w14:textId="433E5C9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当那日，我必与田野的走兽、空中的飞鸟，并地上的昆虫立约，使弓、刀、争战都从这地上除掉，使你们安然躺卧。</w:t>
      </w:r>
    </w:p>
    <w:p w14:paraId="678D0DAF" w14:textId="77777777" w:rsidR="00ED574E" w:rsidRPr="00E767B7" w:rsidRDefault="00ED574E">
      <w:pPr>
        <w:rPr>
          <w:sz w:val="26"/>
          <w:szCs w:val="26"/>
        </w:rPr>
      </w:pPr>
    </w:p>
    <w:p w14:paraId="2952DFB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我要永远聘你为妻。我要以公义和不义，以慈爱和怜悯聘你为妻。我要以诚实聘你为妻。</w:t>
      </w:r>
    </w:p>
    <w:p w14:paraId="6B5E6ED0" w14:textId="77777777" w:rsidR="00ED574E" w:rsidRPr="00E767B7" w:rsidRDefault="00ED574E">
      <w:pPr>
        <w:rPr>
          <w:sz w:val="26"/>
          <w:szCs w:val="26"/>
        </w:rPr>
      </w:pPr>
    </w:p>
    <w:p w14:paraId="20CE05E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你们将认识主。我不会怜悯任何怜悯的人，跳过来。我会对不是我的人民说，你们是我的人民。</w:t>
      </w:r>
    </w:p>
    <w:p w14:paraId="1AC4DE10" w14:textId="77777777" w:rsidR="00ED574E" w:rsidRPr="00E767B7" w:rsidRDefault="00ED574E">
      <w:pPr>
        <w:rPr>
          <w:sz w:val="26"/>
          <w:szCs w:val="26"/>
        </w:rPr>
      </w:pPr>
    </w:p>
    <w:p w14:paraId="0D87C450" w14:textId="16965A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他会说，你是我的神。神是仁慈的。有时，神会表现出仁慈，但会保留应得的审判。</w:t>
      </w:r>
    </w:p>
    <w:p w14:paraId="2C82E2E4" w14:textId="77777777" w:rsidR="00ED574E" w:rsidRPr="00E767B7" w:rsidRDefault="00ED574E">
      <w:pPr>
        <w:rPr>
          <w:sz w:val="26"/>
          <w:szCs w:val="26"/>
        </w:rPr>
      </w:pPr>
    </w:p>
    <w:p w14:paraId="344716A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这部分是正确的。就仁慈的意义而言，上帝确实会这样做。有时这意味着仁慈，但并非总是如此，甚至通常也不是。</w:t>
      </w:r>
    </w:p>
    <w:p w14:paraId="263CC5A2" w14:textId="77777777" w:rsidR="00ED574E" w:rsidRPr="00E767B7" w:rsidRDefault="00ED574E">
      <w:pPr>
        <w:rPr>
          <w:sz w:val="26"/>
          <w:szCs w:val="26"/>
        </w:rPr>
      </w:pPr>
    </w:p>
    <w:p w14:paraId="04769DD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诗篇 103.10，上帝没有按我们的罪孽对待我们，也没有按照我们的罪孽报应我们。严格地说，这里没有使用“怜悯”这个词，但这个概念肯定存在。这是一个圣经概念。</w:t>
      </w:r>
    </w:p>
    <w:p w14:paraId="5591E73E" w14:textId="77777777" w:rsidR="00ED574E" w:rsidRPr="00E767B7" w:rsidRDefault="00ED574E">
      <w:pPr>
        <w:rPr>
          <w:sz w:val="26"/>
          <w:szCs w:val="26"/>
        </w:rPr>
      </w:pPr>
    </w:p>
    <w:p w14:paraId="596120D2" w14:textId="3CF293C8"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有时，只有悔改的人才能得到怜悯。申命记 13:17。在其他时候，上帝的怜悯是悔改的动机。约珥书 2:13。当玛丽得知她将生下弥赛亚时，她歌颂上帝，上帝，引用，他的怜悯代代相传于敬畏他的人。</w:t>
      </w:r>
    </w:p>
    <w:p w14:paraId="7E34F652" w14:textId="77777777" w:rsidR="00ED574E" w:rsidRPr="00E767B7" w:rsidRDefault="00ED574E">
      <w:pPr>
        <w:rPr>
          <w:sz w:val="26"/>
          <w:szCs w:val="26"/>
        </w:rPr>
      </w:pPr>
    </w:p>
    <w:p w14:paraId="50DAA66B" w14:textId="73214B7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路加福音 1:50。上帝的仁慈在旧约中显而易见，在新约中更是随处可见。耶稣尤其如此，他怜悯众人，因为他们苦恼沮丧，就像没有牧人的羊一样。马太福音 9.36。耶稣对受苦的人表现出极大的怜悯。</w:t>
      </w:r>
    </w:p>
    <w:p w14:paraId="6F2F2FCF" w14:textId="77777777" w:rsidR="00ED574E" w:rsidRPr="00E767B7" w:rsidRDefault="00ED574E">
      <w:pPr>
        <w:rPr>
          <w:sz w:val="26"/>
          <w:szCs w:val="26"/>
        </w:rPr>
      </w:pPr>
    </w:p>
    <w:p w14:paraId="004A0958" w14:textId="7AB1A90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在胁迫之下，他们呼唤他为大卫之子、弥赛亚。出于仁慈，他多次治愈盲人。马太福音 9:27-29。路加福音 18:35-43。并驱赶恶魔。</w:t>
      </w:r>
    </w:p>
    <w:p w14:paraId="3355333C" w14:textId="77777777" w:rsidR="00ED574E" w:rsidRPr="00E767B7" w:rsidRDefault="00ED574E">
      <w:pPr>
        <w:rPr>
          <w:sz w:val="26"/>
          <w:szCs w:val="26"/>
        </w:rPr>
      </w:pPr>
    </w:p>
    <w:p w14:paraId="669B5C76" w14:textId="7BF7246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马太福音 15 </w:t>
      </w:r>
      <w:r xmlns:w="http://schemas.openxmlformats.org/wordprocessingml/2006/main" w:rsidR="00050C73">
        <w:rPr>
          <w:rFonts w:ascii="Calibri" w:eastAsia="Calibri" w:hAnsi="Calibri" w:cs="Calibri"/>
          <w:sz w:val="26"/>
          <w:szCs w:val="26"/>
        </w:rPr>
        <w:t xml:space="preserve">:22-28。马太福音 17:15-18。马可福音 5:1-20。医治盲人。马太福音 9:27-29。路加福音 18:35-43。赶鬼。马太福音 15:22-28。17:15-18。马可福音 5:1-20。至高无上的是，上帝的仁慈带来了救赎。</w:t>
      </w:r>
    </w:p>
    <w:p w14:paraId="71371705" w14:textId="77777777" w:rsidR="00ED574E" w:rsidRPr="00E767B7" w:rsidRDefault="00ED574E">
      <w:pPr>
        <w:rPr>
          <w:sz w:val="26"/>
          <w:szCs w:val="26"/>
        </w:rPr>
      </w:pPr>
    </w:p>
    <w:p w14:paraId="697B1A31" w14:textId="3BD2ADF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正如摩西所说，上帝无偿地赐予了救赎。出埃及记 33:19。罗马书 9 章引用。罗马书 9 章。我要恩待谁就恩待谁，要怜悯谁就怜悯谁。保罗后来引用摩西的话来表明，救赎并不取决于人的意志或努力，而是取决于怜悯的上帝。</w:t>
      </w:r>
    </w:p>
    <w:p w14:paraId="32A8C1E9" w14:textId="77777777" w:rsidR="00ED574E" w:rsidRPr="00E767B7" w:rsidRDefault="00ED574E">
      <w:pPr>
        <w:rPr>
          <w:sz w:val="26"/>
          <w:szCs w:val="26"/>
        </w:rPr>
      </w:pPr>
    </w:p>
    <w:p w14:paraId="0F23E801" w14:textId="7E83661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罗马书 9:16。上帝计划将他丰盛的荣耀彰显在他预先为荣耀而预备的怜悯之物上，结束引述。犹太信徒和外邦信徒。罗马书 9:23-24。保罗在以弗所书 2:4-5 中将怜悯、爱和恩典结合在一起。引述，但上帝因他对我们的大爱而富有怜悯，尽管我们死在过犯中，他还是使我们与基督一同活过来。</w:t>
      </w:r>
    </w:p>
    <w:p w14:paraId="6F883877" w14:textId="77777777" w:rsidR="00ED574E" w:rsidRPr="00E767B7" w:rsidRDefault="00ED574E">
      <w:pPr>
        <w:rPr>
          <w:sz w:val="26"/>
          <w:szCs w:val="26"/>
        </w:rPr>
      </w:pPr>
    </w:p>
    <w:p w14:paraId="57EB1FB8"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你因恩典而得救。仁慈、爱、恩典。一模一样吗？不。</w:t>
      </w:r>
    </w:p>
    <w:p w14:paraId="722CC4A9" w14:textId="77777777" w:rsidR="00ED574E" w:rsidRPr="00E767B7" w:rsidRDefault="00ED574E">
      <w:pPr>
        <w:rPr>
          <w:sz w:val="26"/>
          <w:szCs w:val="26"/>
        </w:rPr>
      </w:pPr>
    </w:p>
    <w:p w14:paraId="3A817A09" w14:textId="45FBAFD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有关联吗？是的。它们密不可分，它们既有堆积词语以强调的效果，也有各自不同的细微意义。上帝的仁慈排除了人类的拯救努力。</w:t>
      </w:r>
    </w:p>
    <w:p w14:paraId="143381D1" w14:textId="77777777" w:rsidR="00ED574E" w:rsidRPr="00E767B7" w:rsidRDefault="00ED574E">
      <w:pPr>
        <w:rPr>
          <w:sz w:val="26"/>
          <w:szCs w:val="26"/>
        </w:rPr>
      </w:pPr>
    </w:p>
    <w:p w14:paraId="1707DA89" w14:textId="4889066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上帝拯救了我们，引用提多书 3:5，并不是因我们自己所行的义，乃是照他的怜悯，借着圣灵的洗重生。提多书 3.5。上帝的怜悯引来赞美。彼得前书 1:3-4。愿颂赞归与我们的主耶稣基督的父神。</w:t>
      </w:r>
    </w:p>
    <w:p w14:paraId="235788AC" w14:textId="77777777" w:rsidR="00ED574E" w:rsidRPr="00E767B7" w:rsidRDefault="00ED574E">
      <w:pPr>
        <w:rPr>
          <w:sz w:val="26"/>
          <w:szCs w:val="26"/>
        </w:rPr>
      </w:pPr>
    </w:p>
    <w:p w14:paraId="7022EC39" w14:textId="4A0AF51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神曾照自己的大怜悯，藉耶稣基督从死里复活，重生了我们，叫我们有活泼的盼望，可以得着不能朽坏、不能玷污、不能衰残、为你们存留在天上的基业。你们这因信蒙神能力保守的人，必能得着所预备、到末世要显现的救恩。我们既领受了神的怜悯，又常需要怜悯，所以我们就白白地、慷慨地施舍怜悯。马太福音 6:9-13。马太福音 18:21-35。这个伟大的比喻讲述了一个被神大大赦免的人，出去敲诈欠他一点点的以色列同胞。</w:t>
      </w:r>
    </w:p>
    <w:p w14:paraId="06CD3A53" w14:textId="77777777" w:rsidR="00ED574E" w:rsidRPr="00E767B7" w:rsidRDefault="00ED574E">
      <w:pPr>
        <w:rPr>
          <w:sz w:val="26"/>
          <w:szCs w:val="26"/>
        </w:rPr>
      </w:pPr>
    </w:p>
    <w:p w14:paraId="0A43401F" w14:textId="0C8AC51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主不高兴。不，基督徒是宽恕和怜悯的专家，他们表现出怜悯，因为他们已经被宽恕，上帝对他们仁慈。以弗所书4:32。白金法则是彼此宽恕，就像上帝在基督里宽恕你一样。</w:t>
      </w:r>
    </w:p>
    <w:p w14:paraId="50FFA10E" w14:textId="77777777" w:rsidR="00ED574E" w:rsidRPr="00E767B7" w:rsidRDefault="00ED574E">
      <w:pPr>
        <w:rPr>
          <w:sz w:val="26"/>
          <w:szCs w:val="26"/>
        </w:rPr>
      </w:pPr>
    </w:p>
    <w:p w14:paraId="79D26DF9" w14:textId="1A9236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事实上，耶稣坚称他的子民以仁慈为标志。怜悯人的人有福了</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因为他们必蒙怜悯。马太福音 5:7。在下一讲中，我们希望总结上帝的耐心或长久，哦，上帝的善良，对不起，或慷慨。</w:t>
      </w:r>
    </w:p>
    <w:p w14:paraId="18D1EC22" w14:textId="77777777" w:rsidR="00ED574E" w:rsidRPr="00E767B7" w:rsidRDefault="00ED574E">
      <w:pPr>
        <w:rPr>
          <w:sz w:val="26"/>
          <w:szCs w:val="26"/>
        </w:rPr>
      </w:pPr>
    </w:p>
    <w:p w14:paraId="69375451" w14:textId="75B20FAC" w:rsidR="00E767B7" w:rsidRPr="00E767B7" w:rsidRDefault="00000000" w:rsidP="00E767B7">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他的耐心或恒久忍耐，以及上帝是荣耀的事实，从而完成了我们对上帝可传达属性的研究，之后我们将讨论上帝的作为。</w:t>
      </w:r>
      <w:r xmlns:w="http://schemas.openxmlformats.org/wordprocessingml/2006/main" w:rsidR="00E767B7">
        <w:rPr>
          <w:rFonts w:ascii="Calibri" w:eastAsia="Calibri" w:hAnsi="Calibri" w:cs="Calibri"/>
          <w:sz w:val="26"/>
          <w:szCs w:val="26"/>
        </w:rPr>
        <w:t xml:space="preserve"> </w:t>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sidRPr="00E767B7">
        <w:rPr>
          <w:rFonts w:ascii="Calibri" w:eastAsia="Calibri" w:hAnsi="Calibri" w:cs="Calibri"/>
          <w:sz w:val="26"/>
          <w:szCs w:val="26"/>
        </w:rPr>
        <w:t xml:space="preserve">这是罗伯特·彼得森博士关于神学或上帝的教学。这是第 16 节，可传达的属性，第 3 部分。上帝是仁慈的。</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