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B289" w14:textId="775E4F7D" w:rsidR="00C22364" w:rsidRPr="0073422D" w:rsidRDefault="0073422D" w:rsidP="0073422D">
      <w:pPr xmlns:w="http://schemas.openxmlformats.org/wordprocessingml/2006/main">
        <w:jc w:val="center"/>
        <w:rPr>
          <w:sz w:val="40"/>
          <w:szCs w:val="40"/>
        </w:rPr>
      </w:pPr>
      <w:r xmlns:w="http://schemas.openxmlformats.org/wordprocessingml/2006/main" w:rsidRPr="0073422D">
        <w:rPr>
          <w:rFonts w:ascii="Calibri" w:eastAsia="Calibri" w:hAnsi="Calibri" w:cs="Calibri"/>
          <w:b/>
          <w:bCs/>
          <w:sz w:val="40"/>
          <w:szCs w:val="40"/>
        </w:rPr>
        <w:t xml:space="preserve">罗伯特·彼得森博士，《路加福音-使徒行传神学》，</w:t>
      </w:r>
      <w:r xmlns:w="http://schemas.openxmlformats.org/wordprocessingml/2006/main" w:rsidRPr="0073422D">
        <w:rPr>
          <w:rFonts w:ascii="Calibri" w:eastAsia="Calibri" w:hAnsi="Calibri" w:cs="Calibri"/>
          <w:b/>
          <w:bCs/>
          <w:sz w:val="40"/>
          <w:szCs w:val="40"/>
        </w:rPr>
        <w:br xmlns:w="http://schemas.openxmlformats.org/wordprocessingml/2006/main"/>
      </w:r>
      <w:r xmlns:w="http://schemas.openxmlformats.org/wordprocessingml/2006/main" w:rsidR="00000000" w:rsidRPr="0073422D">
        <w:rPr>
          <w:rFonts w:ascii="Calibri" w:eastAsia="Calibri" w:hAnsi="Calibri" w:cs="Calibri"/>
          <w:b/>
          <w:bCs/>
          <w:sz w:val="40"/>
          <w:szCs w:val="40"/>
        </w:rPr>
        <w:t xml:space="preserve">第 15 节，彼得森，《使徒行传中的教会》，第 2 部分</w:t>
      </w:r>
      <w:r xmlns:w="http://schemas.openxmlformats.org/wordprocessingml/2006/main" w:rsidRPr="0073422D">
        <w:rPr>
          <w:rFonts w:ascii="Calibri" w:eastAsia="Calibri" w:hAnsi="Calibri" w:cs="Calibri"/>
          <w:b/>
          <w:bCs/>
          <w:sz w:val="40"/>
          <w:szCs w:val="40"/>
        </w:rPr>
        <w:br xmlns:w="http://schemas.openxmlformats.org/wordprocessingml/2006/main"/>
      </w:r>
    </w:p>
    <w:p w14:paraId="2C8BE8C5" w14:textId="7D398AE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这是罗伯特·A·彼得森博士在讲授《路加福音-使徒行传》神学。这是第十五节，彼得森，使徒行传中的教会，第二部分。</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我们继续学习路坎神学，特别是现在使徒行传，让我们在主面前跪拜。</w:t>
      </w:r>
    </w:p>
    <w:p w14:paraId="0E6D8D7C" w14:textId="77777777" w:rsidR="00C22364" w:rsidRPr="0073422D" w:rsidRDefault="00C22364">
      <w:pPr>
        <w:rPr>
          <w:sz w:val="26"/>
          <w:szCs w:val="26"/>
        </w:rPr>
      </w:pPr>
    </w:p>
    <w:p w14:paraId="1BD97F34" w14:textId="72B5E5D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仁慈的天父，谢谢你的话语。感谢您赐予我们同样的圣灵，就像古代先知和使徒赐予我们的圣灵一样。主啊，请照亮我们，赐我们理解力和心灵，让我们能够快速地赞美你，遵行你的旨意，并与他人分享好消息。我们祈祷，奉耶稣的名，阿们。</w:t>
      </w:r>
    </w:p>
    <w:p w14:paraId="01F1A75D" w14:textId="77777777" w:rsidR="00C22364" w:rsidRPr="0073422D" w:rsidRDefault="00C22364">
      <w:pPr>
        <w:rPr>
          <w:sz w:val="26"/>
          <w:szCs w:val="26"/>
        </w:rPr>
      </w:pPr>
    </w:p>
    <w:p w14:paraId="2EAE5A7A" w14:textId="60AA731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接下来的经文，使徒行传 2:42，讲述了上帝在那些分享这些敬虔活动的子民中所做的工作。基督徒们充满了敬畏，使徒们行了许多神迹奇事，第 43 节。接下来的两节经文描述了一种惊人的物品和财富汇集，以便没有人需要。</w:t>
      </w:r>
    </w:p>
    <w:p w14:paraId="71D1BCEE" w14:textId="77777777" w:rsidR="00C22364" w:rsidRPr="0073422D" w:rsidRDefault="00C22364">
      <w:pPr>
        <w:rPr>
          <w:sz w:val="26"/>
          <w:szCs w:val="26"/>
        </w:rPr>
      </w:pPr>
    </w:p>
    <w:p w14:paraId="1649F9AA" w14:textId="1FA5D215"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4:32-37 对此作了进一步描述。分享是自愿的。比较 5:3 和 4，保罗告诉亚拿尼亚或撒非喇，这块地不是你的，可以卖吗？这笔钱不是你的，可以捐吗？所以，他们的罪不是他们没有捐，他们的罪是撒谎。分享是自愿的，结果是伟大的团结。</w:t>
      </w:r>
    </w:p>
    <w:p w14:paraId="2EFBA455" w14:textId="77777777" w:rsidR="00C22364" w:rsidRPr="0073422D" w:rsidRDefault="00C22364">
      <w:pPr>
        <w:rPr>
          <w:sz w:val="26"/>
          <w:szCs w:val="26"/>
        </w:rPr>
      </w:pPr>
    </w:p>
    <w:p w14:paraId="06DC25DA" w14:textId="4A6E6BE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比较使徒行传 4:32。他们天天在圣殿里聚会，在家里怀着喜乐和真诚的心分享食物。赞美上帝，享受众民的恩惠，第 47 节。上帝的恩典在他们中间和外展中显而易见，结果，2:47，主将得救的人天天加给他们。</w:t>
      </w:r>
    </w:p>
    <w:p w14:paraId="46A4CEEC" w14:textId="77777777" w:rsidR="00C22364" w:rsidRPr="0073422D" w:rsidRDefault="00C22364">
      <w:pPr>
        <w:rPr>
          <w:sz w:val="26"/>
          <w:szCs w:val="26"/>
        </w:rPr>
      </w:pPr>
    </w:p>
    <w:p w14:paraId="3BA30C73" w14:textId="3F6BB6F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使徒行传 2:42-47 让我们深入了解早期基督徒的日常生活和活动。首先要说的是，他们的生活很普通，所有相信基督的人都一样。他们致力于使徒的教导、在基督里团契、共同进餐和参加主的晚餐，并为彼此和外展祈祷。</w:t>
      </w:r>
    </w:p>
    <w:p w14:paraId="79217403" w14:textId="77777777" w:rsidR="00C22364" w:rsidRPr="0073422D" w:rsidRDefault="00C22364">
      <w:pPr>
        <w:rPr>
          <w:sz w:val="26"/>
          <w:szCs w:val="26"/>
        </w:rPr>
      </w:pPr>
    </w:p>
    <w:p w14:paraId="136C87E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许多人自愿分享物品和金钱，这样就没有人遭受困难。希伯来基督教信徒在圣殿里度过了很多时间，并在彼此的家里分享食物。他们充满了真诚的信心，灵里充满喜乐，并对神充满赞美。</w:t>
      </w:r>
    </w:p>
    <w:p w14:paraId="45A7A494" w14:textId="77777777" w:rsidR="00C22364" w:rsidRPr="0073422D" w:rsidRDefault="00C22364">
      <w:pPr>
        <w:rPr>
          <w:sz w:val="26"/>
          <w:szCs w:val="26"/>
        </w:rPr>
      </w:pPr>
    </w:p>
    <w:p w14:paraId="4B61A9EA" w14:textId="25F000F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他们对上帝所做的事情感到敬畏，包括使徒们所行的神迹奇事。神赐给他们不信者的恩惠，并带领许多人接受</w:t>
      </w: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福音。我们的第四段经文是《早期教会的仆人》，使徒行传 6 </w:t>
      </w:r>
      <w:r xmlns:w="http://schemas.openxmlformats.org/wordprocessingml/2006/main" w:rsidR="0073422D">
        <w:rPr>
          <w:rFonts w:ascii="Calibri" w:eastAsia="Calibri" w:hAnsi="Calibri" w:cs="Calibri"/>
          <w:sz w:val="26"/>
          <w:szCs w:val="26"/>
        </w:rPr>
        <w:t xml:space="preserve">:1-7。路加并没有隐瞒早期教会的问题和争议。</w:t>
      </w:r>
    </w:p>
    <w:p w14:paraId="7CC06247" w14:textId="77777777" w:rsidR="00C22364" w:rsidRPr="0073422D" w:rsidRDefault="00C22364">
      <w:pPr>
        <w:rPr>
          <w:sz w:val="26"/>
          <w:szCs w:val="26"/>
        </w:rPr>
      </w:pPr>
    </w:p>
    <w:p w14:paraId="7B8729B0"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相反，他展示了信徒如何共同努力解决这些问题。希腊主义者和希伯来主义者之间出现了一个值得注意的问题。希腊主义者是说希腊语的人，而在这里他们是说希腊语的基督徒。</w:t>
      </w:r>
    </w:p>
    <w:p w14:paraId="0B57345C" w14:textId="77777777" w:rsidR="00C22364" w:rsidRPr="0073422D" w:rsidRDefault="00C22364">
      <w:pPr>
        <w:rPr>
          <w:sz w:val="26"/>
          <w:szCs w:val="26"/>
        </w:rPr>
      </w:pPr>
    </w:p>
    <w:p w14:paraId="2B8064CC"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相比之下，希伯来人是犹太基督徒，他们日常使用的语言是阿拉姆语，或者不太可能是希伯来语。本·威瑟林顿三世，《使徒行传》，评论 241。路加报道说，希腊人抱怨他们的寡妇在日常物质分配中被忽视，使徒行传 6.1。当这个消息传到使徒们那里时，他们采取了行动。</w:t>
      </w:r>
    </w:p>
    <w:p w14:paraId="77A7A280" w14:textId="77777777" w:rsidR="00C22364" w:rsidRPr="0073422D" w:rsidRDefault="00C22364">
      <w:pPr>
        <w:rPr>
          <w:sz w:val="26"/>
          <w:szCs w:val="26"/>
        </w:rPr>
      </w:pPr>
    </w:p>
    <w:p w14:paraId="7511F1C5" w14:textId="097D29E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他们召集全教会，建议信徒们选出七个有好名声、充满圣灵、智慧的人，我们就派他们管理这事，使徒行传 6:3。使徒们意识到他们没有时间在传道和祈祷的事工之外照顾寡妇。为了尊重他们对这些事工的承诺，他们提出了这个替代方案。他们的主要目标是致力于祈祷和传道事工，使徒行传 6:4。教会对这个建议很满意，所以他们选择了司提反，一个对圣灵充满信心的人，以及腓力、伯罗哥罗、尼迦挪、提门、巴米拿，和从安提阿皈依的尼古拉，使徒行传 6:5。使徒们带领并让会众参与解决这个问题。</w:t>
      </w:r>
    </w:p>
    <w:p w14:paraId="4C751AB6" w14:textId="77777777" w:rsidR="00C22364" w:rsidRPr="0073422D" w:rsidRDefault="00C22364">
      <w:pPr>
        <w:rPr>
          <w:sz w:val="26"/>
          <w:szCs w:val="26"/>
        </w:rPr>
      </w:pPr>
    </w:p>
    <w:p w14:paraId="438E939B"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值得注意的是，教会选择了希腊化人来监督对希腊化寡妇的事工。威瑟林顿解释说，第 5 节中的名单只包括具有希腊名字的男人，这肯定不是偶然的。这意味着，这似乎表明，整个社区为了避免出现偏袒，大多数（如果不是全部）指定讲希腊语的犹太基督徒来管理食物分配。</w:t>
      </w:r>
    </w:p>
    <w:p w14:paraId="4FC172D4" w14:textId="77777777" w:rsidR="00C22364" w:rsidRPr="0073422D" w:rsidRDefault="00C22364">
      <w:pPr>
        <w:rPr>
          <w:sz w:val="26"/>
          <w:szCs w:val="26"/>
        </w:rPr>
      </w:pPr>
    </w:p>
    <w:p w14:paraId="4B5F20D5"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威瑟林顿，《使徒行传》250。接下来，使徒们通过祷告并按手在七个仆人身上，委托他们，第 6 节。不仅信徒对结果感到满意，神也对他们感到满意。因为路加谈到上帝的话语传播，以及他大大增加了耶路撒冷门徒的数量。</w:t>
      </w:r>
    </w:p>
    <w:p w14:paraId="1B7B61D9" w14:textId="77777777" w:rsidR="00C22364" w:rsidRPr="0073422D" w:rsidRDefault="00C22364">
      <w:pPr>
        <w:rPr>
          <w:sz w:val="26"/>
          <w:szCs w:val="26"/>
        </w:rPr>
      </w:pPr>
    </w:p>
    <w:p w14:paraId="67658CD5" w14:textId="31575E4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值得注意的是，这包括“一大群祭司”（第 7 节）。使徒行传 6:1-7 教导我们有关新约中神的子民。他们的存在并不是乌托邦，因为路加提出的抱怨可能会分裂早期的信徒。我们了解到，使徒们并没有逃避肩上的领导责任。</w:t>
      </w:r>
    </w:p>
    <w:p w14:paraId="3DD8C0C3" w14:textId="77777777" w:rsidR="00C22364" w:rsidRPr="0073422D" w:rsidRDefault="00C22364">
      <w:pPr>
        <w:rPr>
          <w:sz w:val="26"/>
          <w:szCs w:val="26"/>
        </w:rPr>
      </w:pPr>
    </w:p>
    <w:p w14:paraId="3F67DC92"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相反，他们，希伯来主义者，虽然不是以独裁的方式进行领导，因为他们听取了希腊人的抱怨，并呼吁全体信徒的智慧来确认他们提出的解决方案。使徒们提供了方向，因为七个人站在他们面前并接受他们的委托。但与此同时，使徒们也想取悦上帝的子民。</w:t>
      </w:r>
    </w:p>
    <w:p w14:paraId="0E859DD1" w14:textId="77777777" w:rsidR="00C22364" w:rsidRPr="0073422D" w:rsidRDefault="00C22364">
      <w:pPr>
        <w:rPr>
          <w:sz w:val="26"/>
          <w:szCs w:val="26"/>
        </w:rPr>
      </w:pPr>
    </w:p>
    <w:p w14:paraId="3704070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解决寡妇受到冷落的问题表明，教会的构成和领导层都存在种族多样性。上帝的旨意是让希伯来人和希腊人为了教会的利益共同努力。当上帝引导他们这样做时，他伸出了祝福之手。</w:t>
      </w:r>
    </w:p>
    <w:p w14:paraId="308FA3C4" w14:textId="77777777" w:rsidR="00C22364" w:rsidRPr="0073422D" w:rsidRDefault="00C22364">
      <w:pPr>
        <w:rPr>
          <w:sz w:val="26"/>
          <w:szCs w:val="26"/>
        </w:rPr>
      </w:pPr>
    </w:p>
    <w:p w14:paraId="118A5D77" w14:textId="479A875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路加福音第 7 节记载，神的道不断加增，耶路撒冷的门徒人数大大增加。大卫·彼得森将解决问题的虔诚方式与教会的增长联系起来。引述：耶路撒冷教会冲突的圆满解决使得福音事工得以蓬勃发展，教会的增长也更加迅速。</w:t>
      </w:r>
    </w:p>
    <w:p w14:paraId="043047BF" w14:textId="77777777" w:rsidR="00C22364" w:rsidRPr="0073422D" w:rsidRDefault="00C22364">
      <w:pPr>
        <w:rPr>
          <w:sz w:val="26"/>
          <w:szCs w:val="26"/>
        </w:rPr>
      </w:pPr>
    </w:p>
    <w:p w14:paraId="4B3D0FA0" w14:textId="4C0F23F5"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教会不断成长，因为上帝的话语在信徒中自由传播，外人能够见证其在一个充满爱心、团结的社区中的实际效果，并听到使徒们的挑战。彼得森，《使徒行传》，第 236 页。第五段，上帝拯救外邦人，《使徒行传》第 10 章。</w:t>
      </w:r>
    </w:p>
    <w:p w14:paraId="008D5188" w14:textId="77777777" w:rsidR="00C22364" w:rsidRPr="0073422D" w:rsidRDefault="00C22364">
      <w:pPr>
        <w:rPr>
          <w:sz w:val="26"/>
          <w:szCs w:val="26"/>
        </w:rPr>
      </w:pPr>
    </w:p>
    <w:p w14:paraId="5B8E2EC0" w14:textId="4FCB7565"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使徒行传 10、34 至 48 章。当大卫·彼得森在他的使徒行传注释中开始对使徒行传神学进行 45 页的总结时，他的第一个标题是神和他的计划。第一句话定下了基调：“神通过直接的行动和言语，在使徒行传的叙述中显明了他强大的临在和目的。我不可能读完所有这些经文。再次通过天使和人类使者，10节经文，后者经常使用经文来宣扬上帝的品格和旨意。”彼得森，《使徒行传》，第 54 页。</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在使徒行传中，没有什么比哥尼流的故事更突出神的计划、神的临在和目的了。神用超自然的方式来打破彼得的文化偏见。</w:t>
      </w:r>
    </w:p>
    <w:p w14:paraId="78A46B2A" w14:textId="77777777" w:rsidR="00C22364" w:rsidRPr="0073422D" w:rsidRDefault="00C22364">
      <w:pPr>
        <w:rPr>
          <w:sz w:val="26"/>
          <w:szCs w:val="26"/>
        </w:rPr>
      </w:pPr>
    </w:p>
    <w:p w14:paraId="07DBC3EE" w14:textId="77777777" w:rsidR="0073422D" w:rsidRDefault="00000000" w:rsidP="0073422D">
      <w:pPr xmlns:w="http://schemas.openxmlformats.org/wordprocessingml/2006/main">
        <w:rPr>
          <w:rFonts w:ascii="Calibri" w:eastAsia="Calibri" w:hAnsi="Calibri" w:cs="Calibri"/>
          <w:sz w:val="26"/>
          <w:szCs w:val="26"/>
        </w:rPr>
      </w:pPr>
      <w:r xmlns:w="http://schemas.openxmlformats.org/wordprocessingml/2006/main" w:rsidRPr="0073422D">
        <w:rPr>
          <w:rFonts w:ascii="Calibri" w:eastAsia="Calibri" w:hAnsi="Calibri" w:cs="Calibri"/>
          <w:sz w:val="26"/>
          <w:szCs w:val="26"/>
        </w:rPr>
        <w:t xml:space="preserve">外邦人哥尼流是罗马百夫长和敬畏上帝的人，这意味着他因其一神论和道德而被犹太教所吸引，但没有接受割礼。布鲁斯解释了彼得为何难以接近哥尼流的障碍。 “一个敬畏上帝的人不会反对犹太人的社会，但即使是一个温和的正统犹太人也不会愿意进入一个外邦敬畏上帝的人的住所，尽管他是。”布鲁斯，《使徒行传》，217。</w:t>
      </w:r>
    </w:p>
    <w:p w14:paraId="1227A072" w14:textId="77777777" w:rsidR="0073422D" w:rsidRDefault="0073422D" w:rsidP="0073422D">
      <w:pPr>
        <w:rPr>
          <w:rFonts w:ascii="Calibri" w:eastAsia="Calibri" w:hAnsi="Calibri" w:cs="Calibri"/>
          <w:sz w:val="26"/>
          <w:szCs w:val="26"/>
        </w:rPr>
      </w:pPr>
    </w:p>
    <w:p w14:paraId="6995D9AF" w14:textId="14F83C22"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哥尼流很虔诚，带领着一个敬畏上帝的家庭。</w:t>
      </w:r>
    </w:p>
    <w:p w14:paraId="34CD0E07" w14:textId="77777777" w:rsidR="00C22364" w:rsidRPr="0073422D" w:rsidRDefault="00C22364">
      <w:pPr>
        <w:rPr>
          <w:sz w:val="26"/>
          <w:szCs w:val="26"/>
        </w:rPr>
      </w:pPr>
    </w:p>
    <w:p w14:paraId="399FFB42" w14:textId="2E94DA0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他的祈祷和慈善事业是众所周知的。神通过天使向他发出异象，指示他联系彼得（使徒行传 10 </w:t>
      </w:r>
      <w:r xmlns:w="http://schemas.openxmlformats.org/wordprocessingml/2006/main" w:rsidR="0073422D">
        <w:rPr>
          <w:rFonts w:ascii="Calibri" w:eastAsia="Calibri" w:hAnsi="Calibri" w:cs="Calibri"/>
          <w:sz w:val="26"/>
          <w:szCs w:val="26"/>
        </w:rPr>
        <w:t xml:space="preserve">：2 至 8）。哥尼流立即服从了。我在这里失败了。</w:t>
      </w:r>
    </w:p>
    <w:p w14:paraId="4976EF37" w14:textId="77777777" w:rsidR="00C22364" w:rsidRPr="0073422D" w:rsidRDefault="00C22364">
      <w:pPr>
        <w:rPr>
          <w:sz w:val="26"/>
          <w:szCs w:val="26"/>
        </w:rPr>
      </w:pPr>
    </w:p>
    <w:p w14:paraId="72C3DB75" w14:textId="38836DB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我需要阅读文字。使徒行传 10:34 到 48。太长了。</w:t>
      </w:r>
    </w:p>
    <w:p w14:paraId="5EC70679" w14:textId="77777777" w:rsidR="00C22364" w:rsidRPr="0073422D" w:rsidRDefault="00C22364">
      <w:pPr>
        <w:rPr>
          <w:sz w:val="26"/>
          <w:szCs w:val="26"/>
        </w:rPr>
      </w:pPr>
    </w:p>
    <w:p w14:paraId="14502A40" w14:textId="56EB887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这是这部分。于是彼得就开口说，我确实明白，神是不偏待人的，在各国，凡敬畏他又行公义的人，都蒙他悦纳。至于他向以色列传达的信息，通过耶稣基督传播和平的好消息，他是万有的主。</w:t>
      </w:r>
    </w:p>
    <w:p w14:paraId="62718801" w14:textId="77777777" w:rsidR="00C22364" w:rsidRPr="0073422D" w:rsidRDefault="00C22364">
      <w:pPr>
        <w:rPr>
          <w:sz w:val="26"/>
          <w:szCs w:val="26"/>
        </w:rPr>
      </w:pPr>
    </w:p>
    <w:p w14:paraId="387B7564"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你们自己知道在约翰宣讲洗礼之后，从加利利开始，整个犹太地区发生了什么，神如何用圣灵和能力膏抹拿撒勒人耶稣。他周流四方行善事，医治所有被魔鬼压制的人，因为神与他同在。我们是他在犹太人的国家和耶路撒冷所做的一切的见证人。</w:t>
      </w:r>
    </w:p>
    <w:p w14:paraId="73534DCC" w14:textId="77777777" w:rsidR="00C22364" w:rsidRPr="0073422D" w:rsidRDefault="00C22364">
      <w:pPr>
        <w:rPr>
          <w:sz w:val="26"/>
          <w:szCs w:val="26"/>
        </w:rPr>
      </w:pPr>
    </w:p>
    <w:p w14:paraId="5DDC8E75" w14:textId="2FA72E5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他们把他挂在木头上处死，但第三天上帝使他复活，并没有让他向所有人显现，而是向我们这些被上帝选为见证人的人显现，在他复活后与他一起吃喝从死者中。他命令我们向人们传道，证明他是上帝任命的审判活人与死人的人。所有先知都向他作证，每个相信他的人都通过他的名字获得罪孽的宽恕。</w:t>
      </w:r>
    </w:p>
    <w:p w14:paraId="71520860" w14:textId="77777777" w:rsidR="00C22364" w:rsidRPr="0073422D" w:rsidRDefault="00C22364">
      <w:pPr>
        <w:rPr>
          <w:sz w:val="26"/>
          <w:szCs w:val="26"/>
        </w:rPr>
      </w:pPr>
    </w:p>
    <w:p w14:paraId="73183DF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彼得还说这话的时候，圣灵降在一切听道的人身上。那些和彼得同来的奉割礼的信徒，见圣灵的恩赐也浇在外邦人身上，就都希奇，因听见他们说方言，称赞神为大。彼得就说：“这些人既受了圣灵，与我们一样，谁能禁止用水给他们施洗呢？”便吩咐奉耶稣基督的名给他们施洗。</w:t>
      </w:r>
    </w:p>
    <w:p w14:paraId="040E0693" w14:textId="77777777" w:rsidR="00C22364" w:rsidRPr="0073422D" w:rsidRDefault="00C22364">
      <w:pPr>
        <w:rPr>
          <w:sz w:val="26"/>
          <w:szCs w:val="26"/>
        </w:rPr>
      </w:pPr>
    </w:p>
    <w:p w14:paraId="291EE0CA" w14:textId="68AD0F5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然后他们请他留下来几天。上帝通过天使向哥尼流传达了一个异象，指示他联系彼得。使徒行传 10:2 至 8。哥尼流立即服从了，但主对彼得的态度却比较艰难。</w:t>
      </w:r>
    </w:p>
    <w:p w14:paraId="20A25F61" w14:textId="77777777" w:rsidR="00C22364" w:rsidRPr="0073422D" w:rsidRDefault="00C22364">
      <w:pPr>
        <w:rPr>
          <w:sz w:val="26"/>
          <w:szCs w:val="26"/>
        </w:rPr>
      </w:pPr>
    </w:p>
    <w:p w14:paraId="1031D658" w14:textId="549D3974"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上帝对他采取了极端的手段。第二天，当彼得去祈祷时，他感到饥饿，并且陷入了恍惚状态。他看到天堂的异象打开了，一个像一张大床单的物体从四个角落到了地上。</w:t>
      </w:r>
    </w:p>
    <w:p w14:paraId="62F8BA18" w14:textId="77777777" w:rsidR="00C22364" w:rsidRPr="0073422D" w:rsidRDefault="00C22364">
      <w:pPr>
        <w:rPr>
          <w:sz w:val="26"/>
          <w:szCs w:val="26"/>
        </w:rPr>
      </w:pPr>
    </w:p>
    <w:p w14:paraId="7B081989"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使徒行传 10 章 11 节。床单里有不同种类的不洁动物，利未记第 9 章律法禁止犹太人吃这些动物。然而，一个声音说，起来，彼得，杀了吃。</w:t>
      </w:r>
    </w:p>
    <w:p w14:paraId="00C88F6A" w14:textId="77777777" w:rsidR="00C22364" w:rsidRPr="0073422D" w:rsidRDefault="00C22364">
      <w:pPr>
        <w:rPr>
          <w:sz w:val="26"/>
          <w:szCs w:val="26"/>
        </w:rPr>
      </w:pPr>
    </w:p>
    <w:p w14:paraId="293285B0" w14:textId="1E286A8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与哥尼流早已准备好的回应相反，彼得回答说，主啊，不。哎呀。使徒行传 10:14。</w:t>
      </w:r>
    </w:p>
    <w:p w14:paraId="123F82EA" w14:textId="77777777" w:rsidR="00C22364" w:rsidRPr="0073422D" w:rsidRDefault="00C22364">
      <w:pPr>
        <w:rPr>
          <w:sz w:val="26"/>
          <w:szCs w:val="26"/>
        </w:rPr>
      </w:pPr>
    </w:p>
    <w:p w14:paraId="298DFF0C" w14:textId="0F8A9E6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这就是我们所说的矛盾修辞法。不，不与主同行。彼得抗议说，没有任何不洁的东西进入过他的口。</w:t>
      </w:r>
    </w:p>
    <w:p w14:paraId="477E3BC0" w14:textId="77777777" w:rsidR="00C22364" w:rsidRPr="0073422D" w:rsidRDefault="00C22364">
      <w:pPr>
        <w:rPr>
          <w:sz w:val="26"/>
          <w:szCs w:val="26"/>
        </w:rPr>
      </w:pPr>
    </w:p>
    <w:p w14:paraId="50C7026A"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彼得的声音再次响起，纠正了他的说法。引述，神所洁净的，不要称为不洁净。第 15 节。</w:t>
      </w:r>
    </w:p>
    <w:p w14:paraId="7DB46D94" w14:textId="77777777" w:rsidR="00C22364" w:rsidRPr="0073422D" w:rsidRDefault="00C22364">
      <w:pPr>
        <w:rPr>
          <w:sz w:val="26"/>
          <w:szCs w:val="26"/>
        </w:rPr>
      </w:pPr>
    </w:p>
    <w:p w14:paraId="0DDCB523"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在异象结束之前，声音第三次出现，强调上帝对彼得的信息。这个信息的意义是什么？宣布所有食物都是洁净的？是的，但这个宣告象征着一个更重要的信息。上帝希望耶稣的好消息传给不洁净的人，也就是外邦人。</w:t>
      </w:r>
    </w:p>
    <w:p w14:paraId="671DC89E" w14:textId="77777777" w:rsidR="00C22364" w:rsidRPr="0073422D" w:rsidRDefault="00C22364">
      <w:pPr>
        <w:rPr>
          <w:sz w:val="26"/>
          <w:szCs w:val="26"/>
        </w:rPr>
      </w:pPr>
    </w:p>
    <w:p w14:paraId="7CA64B7B"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彼得正在思考异象的含义时，哥尼流的使者赶来，询问西门彼得。第 17 和 18 节。圣灵对彼得说话，告诉他要陪同这些人，因为圣灵差遣了他们。</w:t>
      </w:r>
    </w:p>
    <w:p w14:paraId="12AAB814" w14:textId="77777777" w:rsidR="00C22364" w:rsidRPr="0073422D" w:rsidRDefault="00C22364">
      <w:pPr>
        <w:rPr>
          <w:sz w:val="26"/>
          <w:szCs w:val="26"/>
        </w:rPr>
      </w:pPr>
    </w:p>
    <w:p w14:paraId="3A649DA0"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第 19 和 20 节。彼得遇见了那些人，他们告诉他天使指示哥尼流去拜访彼得并向他寻求一个消息。第 21 和 22 节。</w:t>
      </w:r>
    </w:p>
    <w:p w14:paraId="40FFCC1B" w14:textId="77777777" w:rsidR="00C22364" w:rsidRPr="0073422D" w:rsidRDefault="00C22364">
      <w:pPr>
        <w:rPr>
          <w:sz w:val="26"/>
          <w:szCs w:val="26"/>
        </w:rPr>
      </w:pPr>
    </w:p>
    <w:p w14:paraId="3045FE80" w14:textId="6D8EDDA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彼得给他们安排了住处，第二天，他们和一些犹太基督徒一起去了凯撒利亚哥尼流的家。第 23 和 24 节。主不可能说得更清楚了，不是吗？哦，我的天啊。</w:t>
      </w:r>
    </w:p>
    <w:p w14:paraId="08415469" w14:textId="77777777" w:rsidR="00C22364" w:rsidRPr="0073422D" w:rsidRDefault="00C22364">
      <w:pPr>
        <w:rPr>
          <w:sz w:val="26"/>
          <w:szCs w:val="26"/>
        </w:rPr>
      </w:pPr>
    </w:p>
    <w:p w14:paraId="4D5006CD"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嗯，考虑到旧约的背景和早期新约、新约中的犹太人甚至希伯来基督徒对这些的理解，这是可以理解的，这是犹太人和外邦人之间的愿景。哥尼流一直在等着彼得，并召集了亲戚和密友。他跪倒在彼得的脚下，但彼得责备了他并扶他起来。</w:t>
      </w:r>
    </w:p>
    <w:p w14:paraId="1221CB54" w14:textId="77777777" w:rsidR="00C22364" w:rsidRPr="0073422D" w:rsidRDefault="00C22364">
      <w:pPr>
        <w:rPr>
          <w:sz w:val="26"/>
          <w:szCs w:val="26"/>
        </w:rPr>
      </w:pPr>
    </w:p>
    <w:p w14:paraId="35821BB9" w14:textId="257B6FE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彼得看到一大群人，解释说他被禁止与外国人交往，但上帝改变了他的心，这就是他来这里的原因。“上帝告诉我，我不能称任何人为不纯洁或不洁净的。”</w:t>
      </w:r>
    </w:p>
    <w:p w14:paraId="5B6E699D" w14:textId="77777777" w:rsidR="00C22364" w:rsidRPr="0073422D" w:rsidRDefault="00C22364">
      <w:pPr>
        <w:rPr>
          <w:sz w:val="26"/>
          <w:szCs w:val="26"/>
        </w:rPr>
      </w:pPr>
    </w:p>
    <w:p w14:paraId="35D68AF8"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第 28 节。彼得问他们为什么派人去叫他。第 29 节。</w:t>
      </w:r>
    </w:p>
    <w:p w14:paraId="029E2B42" w14:textId="77777777" w:rsidR="00C22364" w:rsidRPr="0073422D" w:rsidRDefault="00C22364">
      <w:pPr>
        <w:rPr>
          <w:sz w:val="26"/>
          <w:szCs w:val="26"/>
        </w:rPr>
      </w:pPr>
    </w:p>
    <w:p w14:paraId="08EE2A51"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哥尼流解释神如何差遣天使指示他邀请彼得到他家。哥尼流感谢彼得的到来，并说，现在我们都在神面前，要听主所吩咐你的一切话。第 33 节。</w:t>
      </w:r>
    </w:p>
    <w:p w14:paraId="33DA26C4" w14:textId="77777777" w:rsidR="00C22364" w:rsidRPr="0073422D" w:rsidRDefault="00C22364">
      <w:pPr>
        <w:rPr>
          <w:sz w:val="26"/>
          <w:szCs w:val="26"/>
        </w:rPr>
      </w:pPr>
    </w:p>
    <w:p w14:paraId="196D0D50" w14:textId="77777777" w:rsidR="0073422D" w:rsidRDefault="00000000" w:rsidP="0073422D">
      <w:pPr xmlns:w="http://schemas.openxmlformats.org/wordprocessingml/2006/main">
        <w:rPr>
          <w:rFonts w:ascii="Calibri" w:eastAsia="Calibri" w:hAnsi="Calibri" w:cs="Calibri"/>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谈论一个不正当的推销。天哪</w:t>
      </w:r>
      <w:r xmlns:w="http://schemas.openxmlformats.org/wordprocessingml/2006/main" w:rsidR="0073422D">
        <w:rPr>
          <w:rFonts w:ascii="Calibri" w:eastAsia="Calibri" w:hAnsi="Calibri" w:cs="Calibri"/>
          <w:sz w:val="26"/>
          <w:szCs w:val="26"/>
        </w:rPr>
        <w:t xml:space="preserve">！彼得开始布道，解释上帝不偏袒任何人，他也不应该偏袒任何人，“各国中敬畏他、行义的人都为他所悦纳。”</w:t>
      </w:r>
    </w:p>
    <w:p w14:paraId="48830F8A" w14:textId="77777777" w:rsidR="0073422D" w:rsidRDefault="0073422D" w:rsidP="0073422D">
      <w:pPr>
        <w:rPr>
          <w:rFonts w:ascii="Calibri" w:eastAsia="Calibri" w:hAnsi="Calibri" w:cs="Calibri"/>
          <w:sz w:val="26"/>
          <w:szCs w:val="26"/>
        </w:rPr>
      </w:pPr>
    </w:p>
    <w:p w14:paraId="263B1DBC" w14:textId="77777777" w:rsidR="0073422D" w:rsidRDefault="00000000" w:rsidP="0073422D">
      <w:pPr xmlns:w="http://schemas.openxmlformats.org/wordprocessingml/2006/main">
        <w:rPr>
          <w:rFonts w:ascii="Calibri" w:eastAsia="Calibri" w:hAnsi="Calibri" w:cs="Calibri"/>
          <w:sz w:val="26"/>
          <w:szCs w:val="26"/>
        </w:rPr>
      </w:pPr>
      <w:r xmlns:w="http://schemas.openxmlformats.org/wordprocessingml/2006/main" w:rsidRPr="0073422D">
        <w:rPr>
          <w:rFonts w:ascii="Calibri" w:eastAsia="Calibri" w:hAnsi="Calibri" w:cs="Calibri"/>
          <w:sz w:val="26"/>
          <w:szCs w:val="26"/>
        </w:rPr>
        <w:t xml:space="preserve">第 35 节。大卫·彼得森澄清道：“这并不意味着哥尼流在遇见彼得之前就已经得救，而是说非犹太人可以和犹太人一样被接受或欢迎信奉基督。”彼得森，《使徒行传》第 335 页。</w:t>
      </w:r>
    </w:p>
    <w:p w14:paraId="594BBEEF" w14:textId="77777777" w:rsidR="0073422D" w:rsidRDefault="0073422D" w:rsidP="0073422D">
      <w:pPr>
        <w:rPr>
          <w:rFonts w:ascii="Calibri" w:eastAsia="Calibri" w:hAnsi="Calibri" w:cs="Calibri"/>
          <w:sz w:val="26"/>
          <w:szCs w:val="26"/>
        </w:rPr>
      </w:pPr>
    </w:p>
    <w:p w14:paraId="19CB80FF" w14:textId="44F07F2D"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当然，这基础是通过对基督的信仰而获得的上帝恩典。</w:t>
      </w:r>
    </w:p>
    <w:p w14:paraId="2F206A1D" w14:textId="77777777" w:rsidR="00C22364" w:rsidRPr="0073422D" w:rsidRDefault="00C22364">
      <w:pPr>
        <w:rPr>
          <w:sz w:val="26"/>
          <w:szCs w:val="26"/>
        </w:rPr>
      </w:pPr>
    </w:p>
    <w:p w14:paraId="0993AC3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彼得说，上帝通过耶稣基督向犹太人传扬和解的福音，耶稣基督是万物之主。第 36 节。彼得重述了上帝赐予耶稣强大的圣灵之后耶稣在世上的事工，因此他四处行善，医治所有受魔鬼暴政控制的人。</w:t>
      </w:r>
    </w:p>
    <w:p w14:paraId="014246A6" w14:textId="77777777" w:rsidR="00C22364" w:rsidRPr="0073422D" w:rsidRDefault="00C22364">
      <w:pPr>
        <w:rPr>
          <w:sz w:val="26"/>
          <w:szCs w:val="26"/>
        </w:rPr>
      </w:pPr>
    </w:p>
    <w:p w14:paraId="669CF62A"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第38节。彼得和其他使徒见证了耶稣的生、死，特别是他的复活，因为他们与复活的基督一同吃喝。神委托包括彼得在内的使徒来见证基督是众人的审判者。</w:t>
      </w:r>
    </w:p>
    <w:p w14:paraId="2E9C9B60" w14:textId="77777777" w:rsidR="00C22364" w:rsidRPr="0073422D" w:rsidRDefault="00C22364">
      <w:pPr>
        <w:rPr>
          <w:sz w:val="26"/>
          <w:szCs w:val="26"/>
        </w:rPr>
      </w:pPr>
    </w:p>
    <w:p w14:paraId="49018951" w14:textId="283489E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彼得用这些话作为总结，引用所有先知都为他作见证的话语。每个相信他的人都可以通过他的名字获得罪孽的宽恕。</w:t>
      </w:r>
    </w:p>
    <w:p w14:paraId="5AFDC14A" w14:textId="77777777" w:rsidR="00C22364" w:rsidRPr="0073422D" w:rsidRDefault="00C22364">
      <w:pPr>
        <w:rPr>
          <w:sz w:val="26"/>
          <w:szCs w:val="26"/>
        </w:rPr>
      </w:pPr>
    </w:p>
    <w:p w14:paraId="53ED1E0E"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第 43 节。 以下经文表明哥尼流和与他聚集的人相信耶稣得救。当彼得还在讲这些话的时候，神就大力作工，让圣灵降在所有听道的人身上。</w:t>
      </w:r>
    </w:p>
    <w:p w14:paraId="4AA6E7AF" w14:textId="77777777" w:rsidR="00C22364" w:rsidRPr="0073422D" w:rsidRDefault="00C22364">
      <w:pPr>
        <w:rPr>
          <w:sz w:val="26"/>
          <w:szCs w:val="26"/>
        </w:rPr>
      </w:pPr>
    </w:p>
    <w:p w14:paraId="0013144C" w14:textId="029C129B"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结果，与彼得一起来的犹太信徒们听到外邦人说方言赞美神，都大为惊讶，因为这证明神已将他的灵浇灌在他们身上，就像他在五旬节那天浇灌在使徒身上一样。第 45 和 46 节。在彼得的建议下，外邦信徒接受了水洗礼，之后彼得在那里呆了几天。</w:t>
      </w:r>
    </w:p>
    <w:p w14:paraId="76FE546A" w14:textId="77777777" w:rsidR="00C22364" w:rsidRPr="0073422D" w:rsidRDefault="00C22364">
      <w:pPr>
        <w:rPr>
          <w:sz w:val="26"/>
          <w:szCs w:val="26"/>
        </w:rPr>
      </w:pPr>
    </w:p>
    <w:p w14:paraId="15F9582E" w14:textId="0171218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第 47 和 48 节。上帝拯救了哥尼流的家人和朋友，这加深了我们对新约中上帝子民身份的理解。研究路加福音及其著作的学者指出，他使用重复来强调重要事件。</w:t>
      </w:r>
    </w:p>
    <w:p w14:paraId="19B88C98" w14:textId="77777777" w:rsidR="00C22364" w:rsidRPr="0073422D" w:rsidRDefault="00C22364">
      <w:pPr>
        <w:rPr>
          <w:sz w:val="26"/>
          <w:szCs w:val="26"/>
        </w:rPr>
      </w:pPr>
    </w:p>
    <w:p w14:paraId="57F65951" w14:textId="7DB6FC3B"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他们在《使徒行传》中提到了三件这样的事件，正如我们之前在丹尼斯·约翰逊的作品中看到的那样。第一件是上帝在五旬节倾泻圣灵。这一事件发生在《使徒行传》2:1 至 13 中。</w:t>
      </w:r>
    </w:p>
    <w:p w14:paraId="20CD57D0" w14:textId="77777777" w:rsidR="00C22364" w:rsidRPr="0073422D" w:rsidRDefault="00C22364">
      <w:pPr>
        <w:rPr>
          <w:sz w:val="26"/>
          <w:szCs w:val="26"/>
        </w:rPr>
      </w:pPr>
    </w:p>
    <w:p w14:paraId="00AE82CF" w14:textId="620B007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使徒行传 11:16 中重述了此事，使徒行传 15:8 中在耶路撒冷会议上提到了此事。为了强调，重复了三件事情，强调了它们的重要性。倾注五旬节的精神，使徒行传 2:1 至 13、11:16 和 15:8。保罗的皈依，使徒行传 9:1 至 30、22:1 至 16、26:2 至 18。保罗的皈依，9:1 至 30、22:1 至 16、26:2 至 18。</w:t>
      </w:r>
    </w:p>
    <w:p w14:paraId="41DCF42C" w14:textId="77777777" w:rsidR="00C22364" w:rsidRPr="0073422D" w:rsidRDefault="00C22364">
      <w:pPr>
        <w:rPr>
          <w:sz w:val="26"/>
          <w:szCs w:val="26"/>
        </w:rPr>
      </w:pPr>
    </w:p>
    <w:p w14:paraId="549025EF" w14:textId="188C2B59"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三个事件，五旬节、保罗的皈依，以及第三个事件，哥尼流的皈依，都非常重要。事件，使徒行传 10:44 至 47。排练，11:4 至 17，你最好相信，在议会中，15:7、10、44、47、11:4 至 17、15:7。为什么第三个事件值得与前两个重大事件一起列入？你在开玩笑吗？五旬节是教会生活中的重大转折点。</w:t>
      </w:r>
    </w:p>
    <w:p w14:paraId="390C20FC" w14:textId="77777777" w:rsidR="00C22364" w:rsidRPr="0073422D" w:rsidRDefault="00C22364">
      <w:pPr>
        <w:rPr>
          <w:sz w:val="26"/>
          <w:szCs w:val="26"/>
        </w:rPr>
      </w:pPr>
    </w:p>
    <w:p w14:paraId="215A3140" w14:textId="02C9A49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惊呼！保罗的皈依呢？请原谅我的法语，除了耶稣，还有谁比他更重要吗？哇！因为哥尼流的皈依也很重要，而且影响巨大。早在亚伯拉罕之约中，上帝就计划拯救外邦人。创世记 12:3。我必赐福给你，羞辱你的人，我必咒诅。</w:t>
      </w:r>
    </w:p>
    <w:p w14:paraId="1C202597" w14:textId="77777777" w:rsidR="00C22364" w:rsidRPr="0073422D" w:rsidRDefault="00C22364">
      <w:pPr>
        <w:rPr>
          <w:sz w:val="26"/>
          <w:szCs w:val="26"/>
        </w:rPr>
      </w:pPr>
    </w:p>
    <w:p w14:paraId="184ED452" w14:textId="0544840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就是这里，创世记 12:3。地上万族都要因你得福。创世记 22:18 中关于以撒献祭的语言与此非常接近，或者说，保罗说，地上万国都要因你的后裔得福。</w:t>
      </w:r>
    </w:p>
    <w:p w14:paraId="233405B0" w14:textId="77777777" w:rsidR="00C22364" w:rsidRPr="0073422D" w:rsidRDefault="00C22364">
      <w:pPr>
        <w:rPr>
          <w:sz w:val="26"/>
          <w:szCs w:val="26"/>
        </w:rPr>
      </w:pPr>
    </w:p>
    <w:p w14:paraId="1DCAF7B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无论是家族还是国家、民族还是外邦人。早在亚伯拉罕之约中，上帝就计划拯救外邦人。先知们也预言了同样的事情。</w:t>
      </w:r>
    </w:p>
    <w:p w14:paraId="0E8F26D1" w14:textId="77777777" w:rsidR="00C22364" w:rsidRPr="0073422D" w:rsidRDefault="00C22364">
      <w:pPr>
        <w:rPr>
          <w:sz w:val="26"/>
          <w:szCs w:val="26"/>
        </w:rPr>
      </w:pPr>
    </w:p>
    <w:p w14:paraId="24D0DDE5" w14:textId="18386FF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例如，以赛亚书49:7，如此重要的经文。我要使你成为列国的光，使我的救恩达到地极。以赛亚书 49:7。应添加阿摩司书 9:10、11 和 12。</w:t>
      </w:r>
    </w:p>
    <w:p w14:paraId="7BDD55FB" w14:textId="77777777" w:rsidR="00C22364" w:rsidRPr="0073422D" w:rsidRDefault="00C22364">
      <w:pPr>
        <w:rPr>
          <w:sz w:val="26"/>
          <w:szCs w:val="26"/>
        </w:rPr>
      </w:pPr>
    </w:p>
    <w:p w14:paraId="75387C6F" w14:textId="455D106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路加福音的开头和结尾都让读者做好准备，让外邦人也能成为上帝的子民。西缅，路加福音 2:32。令人惊讶的是，西蒙完全明白他嘴里说的话吗？我不知道。</w:t>
      </w:r>
    </w:p>
    <w:p w14:paraId="130AB114" w14:textId="77777777" w:rsidR="00C22364" w:rsidRPr="0073422D" w:rsidRDefault="00C22364">
      <w:pPr>
        <w:rPr>
          <w:sz w:val="26"/>
          <w:szCs w:val="26"/>
        </w:rPr>
      </w:pPr>
    </w:p>
    <w:p w14:paraId="1C37FE65" w14:textId="288F6A0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我不认为先知们，彼得前书 1 章告诉我们，他们并不总是明白从那里出来的事情。路加福音 2:32。他把婴儿耶稣抱在怀里说，主啊，我的眼睛已经看到了你的救恩。</w:t>
      </w:r>
    </w:p>
    <w:p w14:paraId="2B273006" w14:textId="77777777" w:rsidR="00C22364" w:rsidRPr="0073422D" w:rsidRDefault="00C22364">
      <w:pPr>
        <w:rPr>
          <w:sz w:val="26"/>
          <w:szCs w:val="26"/>
        </w:rPr>
      </w:pPr>
    </w:p>
    <w:p w14:paraId="196A2D06" w14:textId="20E2A8A5"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你在万民面前所预备的婴孩，是启示外邦人的光，也是你子民以色列的荣耀。这就是开始。这里有一个包含。</w:t>
      </w:r>
    </w:p>
    <w:p w14:paraId="194E06AA" w14:textId="77777777" w:rsidR="00C22364" w:rsidRPr="0073422D" w:rsidRDefault="00C22364">
      <w:pPr>
        <w:rPr>
          <w:sz w:val="26"/>
          <w:szCs w:val="26"/>
        </w:rPr>
      </w:pPr>
    </w:p>
    <w:p w14:paraId="6162662C"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在路加福音的开头，我们看到了所谓的外邦人包容。到最后也是一样。这些讲座中我读了多少遍路加福音 24 章？但这很重要。</w:t>
      </w:r>
    </w:p>
    <w:p w14:paraId="16F68B97" w14:textId="77777777" w:rsidR="00C22364" w:rsidRPr="0073422D" w:rsidRDefault="00C22364">
      <w:pPr>
        <w:rPr>
          <w:sz w:val="26"/>
          <w:szCs w:val="26"/>
        </w:rPr>
      </w:pPr>
    </w:p>
    <w:p w14:paraId="0B55DF06" w14:textId="4D1B1EA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再次，路加福音 24:47。应当奉他的名，耶稣的名，从耶路撒冷起，向万民宣讲悔改和罪的赦免。在亚伯拉罕之约中，这句话就非常重要了。</w:t>
      </w:r>
    </w:p>
    <w:p w14:paraId="7859A15F" w14:textId="77777777" w:rsidR="00C22364" w:rsidRPr="0073422D" w:rsidRDefault="00C22364">
      <w:pPr>
        <w:rPr>
          <w:sz w:val="26"/>
          <w:szCs w:val="26"/>
        </w:rPr>
      </w:pPr>
    </w:p>
    <w:p w14:paraId="2190C28F" w14:textId="4B1C6D5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神曾计划拯救外邦人。先知们也预言了同样的事情。路加在福音书的开头和结尾以及使徒行传 1 章 8 节的开头，为读者准备好将外邦人纳入神的子民之中。你们将成为我的见证人，点，点，点，直到世界的尽头。</w:t>
      </w:r>
    </w:p>
    <w:p w14:paraId="4984A3F7" w14:textId="77777777" w:rsidR="00C22364" w:rsidRPr="0073422D" w:rsidRDefault="00C22364">
      <w:pPr>
        <w:rPr>
          <w:sz w:val="26"/>
          <w:szCs w:val="26"/>
        </w:rPr>
      </w:pPr>
    </w:p>
    <w:p w14:paraId="00932788"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然而，预期的外邦人包容并没有发生。一件事是预测，你可以说，好吧，上帝的预测将会实现。这是真的。</w:t>
      </w:r>
    </w:p>
    <w:p w14:paraId="286035FE" w14:textId="77777777" w:rsidR="00C22364" w:rsidRPr="0073422D" w:rsidRDefault="00C22364">
      <w:pPr>
        <w:rPr>
          <w:sz w:val="26"/>
          <w:szCs w:val="26"/>
        </w:rPr>
      </w:pPr>
    </w:p>
    <w:p w14:paraId="0E0423D9" w14:textId="45445BB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但是，上帝预言预言成真不仅意味着上帝拥有预测未来的全部知识和能力，还意味着他是天意之神，他掌控未来，使预言成真。预言中的外邦人接纳直到上帝使用不情愿的彼得才发生。不，主啊！天哪。</w:t>
      </w:r>
    </w:p>
    <w:p w14:paraId="4FE00141" w14:textId="77777777" w:rsidR="00C22364" w:rsidRPr="0073422D" w:rsidRDefault="00C22364">
      <w:pPr>
        <w:rPr>
          <w:sz w:val="26"/>
          <w:szCs w:val="26"/>
        </w:rPr>
      </w:pPr>
    </w:p>
    <w:p w14:paraId="5F9CEC65" w14:textId="76B8E669"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圣经是如此诚实；令人惊叹。一位犹太基督教的领头使徒向外邦人，即哥尼流和他的同伴，宣扬救赎的信息。巴赫阐明了上帝如何有目的地亲自安排了这一切。</w:t>
      </w:r>
    </w:p>
    <w:p w14:paraId="2225D5AE" w14:textId="77777777" w:rsidR="00C22364" w:rsidRPr="0073422D" w:rsidRDefault="00C22364">
      <w:pPr>
        <w:rPr>
          <w:sz w:val="26"/>
          <w:szCs w:val="26"/>
        </w:rPr>
      </w:pPr>
    </w:p>
    <w:p w14:paraId="208338C6" w14:textId="2D7F517E"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博克在他的杰出著作《路加福音和使徒行传的神学》第 113、114 页中引用道，他在这里引用道，外邦人的接纳是上帝的直接工作。这是路加福音和使徒行传中的一个主要观点。这就是为什么上帝在这些事件中如此活跃。</w:t>
      </w:r>
    </w:p>
    <w:p w14:paraId="6525BF1F" w14:textId="77777777" w:rsidR="00C22364" w:rsidRPr="0073422D" w:rsidRDefault="00C22364">
      <w:pPr>
        <w:rPr>
          <w:sz w:val="26"/>
          <w:szCs w:val="26"/>
        </w:rPr>
      </w:pPr>
    </w:p>
    <w:p w14:paraId="7421F521" w14:textId="5036F77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这些动作已经到来，必然是在他的指挥下发生的。作为他将犹太人和外邦人聚集成一个社区的计划的一部分。如果有人抱怨外邦人被包括在内，他们的抱怨就是针对上帝的。</w:t>
      </w:r>
    </w:p>
    <w:p w14:paraId="55C5F044" w14:textId="77777777" w:rsidR="00C22364" w:rsidRPr="0073422D" w:rsidRDefault="00C22364">
      <w:pPr>
        <w:rPr>
          <w:sz w:val="26"/>
          <w:szCs w:val="26"/>
        </w:rPr>
      </w:pPr>
    </w:p>
    <w:p w14:paraId="259F5585" w14:textId="67C08C6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关闭报价。结果，新约上帝的子民包括相信的犹太人和外邦人。事实上，基督的信徒不分种族或国籍。</w:t>
      </w:r>
    </w:p>
    <w:p w14:paraId="6CA0899C" w14:textId="77777777" w:rsidR="00C22364" w:rsidRPr="0073422D" w:rsidRDefault="00C22364">
      <w:pPr>
        <w:rPr>
          <w:sz w:val="26"/>
          <w:szCs w:val="26"/>
        </w:rPr>
      </w:pPr>
    </w:p>
    <w:p w14:paraId="65CC0BA6" w14:textId="4FFCDAA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这是因为，正如彼得经历了惨痛的教训后才明白的那样，“上帝是不偏待人的”。使徒行传 10:34。神的新约子民是那些已经与神和好并彼此和好的人。</w:t>
      </w:r>
    </w:p>
    <w:p w14:paraId="5FE7C162" w14:textId="77777777" w:rsidR="00C22364" w:rsidRPr="0073422D" w:rsidRDefault="00C22364">
      <w:pPr>
        <w:rPr>
          <w:sz w:val="26"/>
          <w:szCs w:val="26"/>
        </w:rPr>
      </w:pPr>
    </w:p>
    <w:p w14:paraId="58F2C3E3" w14:textId="325CEAD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对不起，通过耶稣基督，因为，引用，他是所有人的主。使徒行传 10:36。有些人知道上帝任命耶稣为活人与死人的审判者。</w:t>
      </w:r>
    </w:p>
    <w:p w14:paraId="7451BBE5" w14:textId="77777777" w:rsidR="00C22364" w:rsidRPr="0073422D" w:rsidRDefault="00C22364">
      <w:pPr>
        <w:rPr>
          <w:sz w:val="26"/>
          <w:szCs w:val="26"/>
        </w:rPr>
      </w:pPr>
    </w:p>
    <w:p w14:paraId="7EA237A0"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第 42 节是他们的主和救主。这是因为新约上帝的子民是那些相信他罪孽得赦的人。第 43 节并受洗。</w:t>
      </w:r>
    </w:p>
    <w:p w14:paraId="303CE3A5" w14:textId="77777777" w:rsidR="00C22364" w:rsidRPr="0073422D" w:rsidRDefault="00C22364">
      <w:pPr>
        <w:rPr>
          <w:sz w:val="26"/>
          <w:szCs w:val="26"/>
        </w:rPr>
      </w:pPr>
    </w:p>
    <w:p w14:paraId="2AF607C9"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第 44 节。神的子民是新时代的犹太人和外邦人，他们接受了圣灵，尽管没有超自然的迹象，就像五旬节使徒和哥尼流的情况一样。哥尼流的故事中有八次提到精神。</w:t>
      </w:r>
    </w:p>
    <w:p w14:paraId="3B957180" w14:textId="77777777" w:rsidR="00C22364" w:rsidRPr="0073422D" w:rsidRDefault="00C22364">
      <w:pPr>
        <w:rPr>
          <w:sz w:val="26"/>
          <w:szCs w:val="26"/>
        </w:rPr>
      </w:pPr>
    </w:p>
    <w:p w14:paraId="6F302047" w14:textId="47765BF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圣灵降临在外邦信徒身上，导致这一事件被称为外邦世界的五旬节。这篇文章和其他将精神与生命和圣约的新时代联系起来的文本表明，精神也与救赎相关，并且是新时代的关键礼物。博克，《路加福音与使徒行传神学》，223。</w:t>
      </w:r>
    </w:p>
    <w:p w14:paraId="24532966" w14:textId="77777777" w:rsidR="00C22364" w:rsidRPr="0073422D" w:rsidRDefault="00C22364">
      <w:pPr>
        <w:rPr>
          <w:sz w:val="26"/>
          <w:szCs w:val="26"/>
        </w:rPr>
      </w:pPr>
    </w:p>
    <w:p w14:paraId="2567ED39" w14:textId="5FA19DE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最后，我们从这段经文中得知，神的子民喜爱敬拜他。我们在哥尼流、他的家人和他的朋友赞美上帝的身上看到了这一点。第 46 节。</w:t>
      </w:r>
    </w:p>
    <w:p w14:paraId="1F045BE8" w14:textId="77777777" w:rsidR="00C22364" w:rsidRPr="0073422D" w:rsidRDefault="00C22364">
      <w:pPr>
        <w:rPr>
          <w:sz w:val="26"/>
          <w:szCs w:val="26"/>
        </w:rPr>
      </w:pPr>
    </w:p>
    <w:p w14:paraId="05468F9A" w14:textId="795DFBB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拉金是准确的。 “救恩的经历总是引发对救恩给予者的赞美。”拉金，使徒行传，169。</w:t>
      </w:r>
    </w:p>
    <w:p w14:paraId="7EFFC2E2" w14:textId="77777777" w:rsidR="00C22364" w:rsidRPr="0073422D" w:rsidRDefault="00C22364">
      <w:pPr>
        <w:rPr>
          <w:sz w:val="26"/>
          <w:szCs w:val="26"/>
        </w:rPr>
      </w:pPr>
    </w:p>
    <w:p w14:paraId="34E4644B" w14:textId="410C9CED" w:rsidR="00C22364" w:rsidRPr="0073422D" w:rsidRDefault="00C37E9C">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因此，在这种情况下，外邦信徒宣告神的伟大。第六章。神在逼迫中主权地在外邦人中工作。</w:t>
      </w:r>
    </w:p>
    <w:p w14:paraId="38E86564" w14:textId="77777777" w:rsidR="00C22364" w:rsidRPr="0073422D" w:rsidRDefault="00C22364">
      <w:pPr>
        <w:rPr>
          <w:sz w:val="26"/>
          <w:szCs w:val="26"/>
        </w:rPr>
      </w:pPr>
    </w:p>
    <w:p w14:paraId="4686867E" w14:textId="04D6B8E0"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使徒行传 13:44 到 52，我要读。接下来的安息日，几乎全城的人都聚集在皮西底安提阿听主的道。但犹太人看见这么多人，就充满了嫉妒，开始反驳保罗所说的话，辱骂他。</w:t>
      </w:r>
    </w:p>
    <w:p w14:paraId="31E26F75" w14:textId="77777777" w:rsidR="00C22364" w:rsidRPr="0073422D" w:rsidRDefault="00C22364">
      <w:pPr>
        <w:rPr>
          <w:sz w:val="26"/>
          <w:szCs w:val="26"/>
        </w:rPr>
      </w:pPr>
    </w:p>
    <w:p w14:paraId="56DAB39E" w14:textId="3C7F213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在这里，对使徒事工的反对是基于嫉妒。多么渺小，这确实意味着骄傲。保罗和巴拿巴放胆说，神的话必须先对你们说，因为你们把它放在一边，并且认为自己不配得永生。</w:t>
      </w:r>
    </w:p>
    <w:p w14:paraId="1F29A59E" w14:textId="77777777" w:rsidR="00C22364" w:rsidRPr="0073422D" w:rsidRDefault="00C22364">
      <w:pPr>
        <w:rPr>
          <w:sz w:val="26"/>
          <w:szCs w:val="26"/>
        </w:rPr>
      </w:pPr>
    </w:p>
    <w:p w14:paraId="1BC3637C" w14:textId="216A3E0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看哪，我们正在转向外邦人。因为主这样命令我们，他引用了以赛亚书 49:6。对不起。是的，49:6 是正确的。</w:t>
      </w:r>
    </w:p>
    <w:p w14:paraId="31CC51A8" w14:textId="77777777" w:rsidR="00C22364" w:rsidRPr="0073422D" w:rsidRDefault="00C22364">
      <w:pPr>
        <w:rPr>
          <w:sz w:val="26"/>
          <w:szCs w:val="26"/>
        </w:rPr>
      </w:pPr>
    </w:p>
    <w:p w14:paraId="06656A0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因为主这样吩咐了，主也这样吩咐我们说：我已使你成为外邦人的光，使你将救恩传到地极。又是那段以赛亚书。外邦人听见这话，就开始喜乐，并荣耀主的道。</w:t>
      </w:r>
    </w:p>
    <w:p w14:paraId="7BA2749F" w14:textId="77777777" w:rsidR="00C22364" w:rsidRPr="0073422D" w:rsidRDefault="00C22364">
      <w:pPr>
        <w:rPr>
          <w:sz w:val="26"/>
          <w:szCs w:val="26"/>
        </w:rPr>
      </w:pPr>
    </w:p>
    <w:p w14:paraId="2260FA4A" w14:textId="03DA352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凡被指定得永生的人都相信了。主的话传开了，传遍了整个地区。但犹太人煽动虔诚的尊贵妇女和城里的领袖人物，煽动迫害保罗和巴拿巴，将他们赶出他们的地区。</w:t>
      </w:r>
    </w:p>
    <w:p w14:paraId="7D6EAC8A" w14:textId="77777777" w:rsidR="00C22364" w:rsidRPr="0073422D" w:rsidRDefault="00C22364">
      <w:pPr>
        <w:rPr>
          <w:sz w:val="26"/>
          <w:szCs w:val="26"/>
        </w:rPr>
      </w:pPr>
    </w:p>
    <w:p w14:paraId="19DE2B29" w14:textId="7C31041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但他们向门徒跺下脚上的尘土，往以哥念去了。门徒们充满喜乐和圣灵。上帝在迫害中平静地在犹太人和外邦人中间工作，使徒行传 13:44 至 52。</w:t>
      </w:r>
    </w:p>
    <w:p w14:paraId="7B2A95A3" w14:textId="77777777" w:rsidR="00C22364" w:rsidRPr="0073422D" w:rsidRDefault="00C22364">
      <w:pPr>
        <w:rPr>
          <w:sz w:val="26"/>
          <w:szCs w:val="26"/>
        </w:rPr>
      </w:pPr>
    </w:p>
    <w:p w14:paraId="2BBB94F0" w14:textId="06B27E6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在他的第一次传教旅程中，保罗在皮西迪亚的安提阿的犹太会堂里布道，他追溯了以色列的历史，从出埃及记到旷野</w:t>
      </w: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流浪、</w:t>
      </w:r>
      <w:r xmlns:w="http://schemas.openxmlformats.org/wordprocessingml/2006/main" w:rsidR="00C37E9C">
        <w:rPr>
          <w:rFonts w:ascii="Calibri" w:eastAsia="Calibri" w:hAnsi="Calibri" w:cs="Calibri"/>
          <w:sz w:val="26"/>
          <w:szCs w:val="26"/>
        </w:rPr>
        <w:t xml:space="preserve">征服迦南、士师、扫罗统治，然后是大卫王。基于大卫之约的承诺，保罗宣称上帝，大卫，对不起，保罗宣称大卫，上帝将救世主耶稣带到以色列，使徒行传 13:23。保罗回忆了施洗约翰的传道和对弥赛亚即将到来的预言，认为弥赛亚比约翰更伟大，第 24 和 25 节。</w:t>
      </w:r>
    </w:p>
    <w:p w14:paraId="564D8571" w14:textId="77777777" w:rsidR="00C22364" w:rsidRPr="0073422D" w:rsidRDefault="00C22364">
      <w:pPr>
        <w:rPr>
          <w:sz w:val="26"/>
          <w:szCs w:val="26"/>
        </w:rPr>
      </w:pPr>
    </w:p>
    <w:p w14:paraId="77051A1D" w14:textId="5ADB2A3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也许施洗约翰在《新约》中扮演的角色比我们许多人意识到的还要重要。哇。保罗告诉他的犹太同胞和敬畏上帝的人，上帝已经向他们传达了救赎的信息。</w:t>
      </w:r>
    </w:p>
    <w:p w14:paraId="19C7B11D" w14:textId="77777777" w:rsidR="00C22364" w:rsidRPr="0073422D" w:rsidRDefault="00C22364">
      <w:pPr>
        <w:rPr>
          <w:sz w:val="26"/>
          <w:szCs w:val="26"/>
        </w:rPr>
      </w:pPr>
    </w:p>
    <w:p w14:paraId="1CE272A4" w14:textId="37BBD12E"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保罗总结了耶路撒冷的犹太人和外邦人如何共同将耶稣钉死在十字架上，从而不知不觉地实现了旧约的预言，尽管耶稣是无辜的（第 26 至 29 节）。上帝使耶稣从死里复活，耶稣向许多见证人显现，这些见证人又宣扬了上帝向他们的祖先承诺的福音（第 30 至 32 节）。保罗引用了预言弥赛亚到来的旧约经文，如诗篇 2:7、以赛亚书 55:3 和诗篇 16:10。</w:t>
      </w:r>
    </w:p>
    <w:p w14:paraId="3654AD88" w14:textId="77777777" w:rsidR="00C22364" w:rsidRPr="0073422D" w:rsidRDefault="00C22364">
      <w:pPr>
        <w:rPr>
          <w:sz w:val="26"/>
          <w:szCs w:val="26"/>
        </w:rPr>
      </w:pPr>
    </w:p>
    <w:p w14:paraId="69921DD5" w14:textId="3EFF8ACE"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保罗宣称这些预言不是在大卫身上应验，而是在耶稣和他的复活身上应验，见使徒行传 13:33-37。保罗接着宣讲，通过耶稣的救赎包括罪的赦免。他通过教导称义来阐述赦免，称义不是靠行为，而是靠对基督的信仰，见第 38-39 节。</w:t>
      </w:r>
    </w:p>
    <w:p w14:paraId="258F7602" w14:textId="77777777" w:rsidR="00C22364" w:rsidRPr="0073422D" w:rsidRDefault="00C22364">
      <w:pPr>
        <w:rPr>
          <w:sz w:val="26"/>
          <w:szCs w:val="26"/>
        </w:rPr>
      </w:pPr>
    </w:p>
    <w:p w14:paraId="0BAEE759" w14:textId="45FDE15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在使徒行传中，路加经常谈到基督赎罪之死的结果，但很少谈到赎罪本身。一处清净之地。见使徒行传 20:28。</w:t>
      </w:r>
    </w:p>
    <w:p w14:paraId="4FEDF2C9" w14:textId="77777777" w:rsidR="00C22364" w:rsidRPr="0073422D" w:rsidRDefault="00C22364">
      <w:pPr>
        <w:rPr>
          <w:sz w:val="26"/>
          <w:szCs w:val="26"/>
        </w:rPr>
      </w:pPr>
    </w:p>
    <w:p w14:paraId="7687DE5C" w14:textId="6C53A43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神的教会，就是主，有的手稿说，主的教会，有的手稿说，神的教会，是他用自己的血买来的。只有在这里他才提到“称义”这个词。使徒行传 13:40 和 41 增加了哈巴谷书 1:5 中对那些错过神作为的人的审判警告。</w:t>
      </w:r>
    </w:p>
    <w:p w14:paraId="556A6B5A" w14:textId="77777777" w:rsidR="00C22364" w:rsidRPr="0073422D" w:rsidRDefault="00C22364">
      <w:pPr>
        <w:rPr>
          <w:sz w:val="26"/>
          <w:szCs w:val="26"/>
        </w:rPr>
      </w:pPr>
    </w:p>
    <w:p w14:paraId="6EA54651" w14:textId="5FCFE7D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正如拉金所表明的，与提供解放并行，对那些未能认识到上帝正在通过耶稣影响救赎的人发出审判的警告。与提供解放并行的是审判的警告。拉金，使徒行传，204。</w:t>
      </w:r>
    </w:p>
    <w:p w14:paraId="55877D79" w14:textId="77777777" w:rsidR="00C22364" w:rsidRPr="0073422D" w:rsidRDefault="00C22364">
      <w:pPr>
        <w:rPr>
          <w:sz w:val="26"/>
          <w:szCs w:val="26"/>
        </w:rPr>
      </w:pPr>
    </w:p>
    <w:p w14:paraId="49E56219" w14:textId="357F967B"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人们敦促保罗和巴拿巴在下一个安息日更多地谈论这些事情。会堂仪式结束后，信主的犹太人和归信者跟随使徒，更多地了解上帝的恩典。使徒行传 13:42, 43。</w:t>
      </w:r>
    </w:p>
    <w:p w14:paraId="7FF13C6F" w14:textId="77777777" w:rsidR="00C22364" w:rsidRPr="0073422D" w:rsidRDefault="00C22364">
      <w:pPr>
        <w:rPr>
          <w:sz w:val="26"/>
          <w:szCs w:val="26"/>
        </w:rPr>
      </w:pPr>
    </w:p>
    <w:p w14:paraId="64A868FB"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下个星期六，一大群人聚集在皮西底安提阿，聆听保罗和巴拿巴口中的主的话。使徒行传 13, 4. 看到大批来听使徒讲道的犹太人，出于嫉妒，就反驳保罗的话，并辱骂他。第 44 节。</w:t>
      </w:r>
    </w:p>
    <w:p w14:paraId="2BD04C5D" w14:textId="77777777" w:rsidR="00C22364" w:rsidRPr="0073422D" w:rsidRDefault="00C22364">
      <w:pPr>
        <w:rPr>
          <w:sz w:val="26"/>
          <w:szCs w:val="26"/>
        </w:rPr>
      </w:pPr>
    </w:p>
    <w:p w14:paraId="710E43D4"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传教士大胆地回答说，有必要先向你们讲述上帝的话语。既然你们拒绝它并认为自己不配获得永生，我们就转向外邦人。第 46 节。</w:t>
      </w:r>
    </w:p>
    <w:p w14:paraId="4B4D171F" w14:textId="77777777" w:rsidR="00C22364" w:rsidRPr="0073422D" w:rsidRDefault="00C22364">
      <w:pPr>
        <w:rPr>
          <w:sz w:val="26"/>
          <w:szCs w:val="26"/>
        </w:rPr>
      </w:pPr>
    </w:p>
    <w:p w14:paraId="677CEAE2" w14:textId="49F4D97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请注意，“神的道”在路加福音和使徒行传中出现的次数比在马太福音、马可福音和约翰福音中出现的次数还要多。保罗和巴拿巴，话语，神的话语。保罗和巴拿巴引用以赛亚书 49、6 章作为他们对外邦人传福音的使命。</w:t>
      </w:r>
    </w:p>
    <w:p w14:paraId="3E4BCC26" w14:textId="77777777" w:rsidR="00C22364" w:rsidRPr="0073422D" w:rsidRDefault="00C22364">
      <w:pPr>
        <w:rPr>
          <w:sz w:val="26"/>
          <w:szCs w:val="26"/>
        </w:rPr>
      </w:pPr>
    </w:p>
    <w:p w14:paraId="7CE3A4CB" w14:textId="7F2478EC" w:rsidR="00C22364" w:rsidRPr="0073422D" w:rsidRDefault="00C37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“我已立你作外邦人的光，叫你施行救恩，直到地极。”耶稣不是光吗？是的，但通过耶稣，他的代表也成为光。在原文中，这节经文首先谈到以赛亚的仆人，即以色列国，其次谈到代表这个国家的以色列人。</w:t>
      </w:r>
    </w:p>
    <w:p w14:paraId="4435FB87" w14:textId="77777777" w:rsidR="00C22364" w:rsidRPr="0073422D" w:rsidRDefault="00C22364">
      <w:pPr>
        <w:rPr>
          <w:sz w:val="26"/>
          <w:szCs w:val="26"/>
        </w:rPr>
      </w:pPr>
    </w:p>
    <w:p w14:paraId="65FF4694" w14:textId="4CA5283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路加福音 2:32 指出耶稣本人就是以赛亚话语的根本实现，在这里路加将其应用于保罗和巴拿巴。霍华德·马歇尔将这些真理联系在一起。马歇尔，《使徒行传》，第 230 页。</w:t>
      </w:r>
    </w:p>
    <w:p w14:paraId="0D43821F" w14:textId="77777777" w:rsidR="00C22364" w:rsidRPr="0073422D" w:rsidRDefault="00C22364">
      <w:pPr>
        <w:rPr>
          <w:sz w:val="26"/>
          <w:szCs w:val="26"/>
        </w:rPr>
      </w:pPr>
    </w:p>
    <w:p w14:paraId="71E39761" w14:textId="7B67660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引用，早期基督徒在耶稣身上看到了预言的实现。比较使徒行传 8:32 至 35 中对以赛亚书 53:7 和 8 的引用。但本段断言早期基督徒在耶稣身上看到了以赛亚预言的实现，但本段断言仆人的使命也是耶稣追随者的任务。</w:t>
      </w:r>
    </w:p>
    <w:p w14:paraId="43336650" w14:textId="77777777" w:rsidR="00C22364" w:rsidRPr="0073422D" w:rsidRDefault="00C22364">
      <w:pPr>
        <w:rPr>
          <w:sz w:val="26"/>
          <w:szCs w:val="26"/>
        </w:rPr>
      </w:pPr>
    </w:p>
    <w:p w14:paraId="25E8F17E" w14:textId="3B0C8D2B" w:rsidR="00C22364" w:rsidRPr="0073422D" w:rsidRDefault="00C37E9C">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因此，以色列未能完成的任务已转移给耶稣，然后转移给他的人民，即新以色列。它的任务是将启示和救赎之光带给世界各国人民。比较一下路加福音 2:29 至 32 中对以赛亚书 49:6 的明确暗示，出自西缅之口。</w:t>
      </w:r>
    </w:p>
    <w:p w14:paraId="74852DDC" w14:textId="77777777" w:rsidR="00C22364" w:rsidRPr="0073422D" w:rsidRDefault="00C22364">
      <w:pPr>
        <w:rPr>
          <w:sz w:val="26"/>
          <w:szCs w:val="26"/>
        </w:rPr>
      </w:pPr>
    </w:p>
    <w:p w14:paraId="343D4EE1" w14:textId="771EF189"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外邦人听了这些话，都欢喜并尊崇主的话。经文，使徒行传 13:48。他们非常高兴，因为福音、耶稣救恩的信息是为他们准备的。</w:t>
      </w:r>
    </w:p>
    <w:p w14:paraId="2F07CE41" w14:textId="77777777" w:rsidR="00C22364" w:rsidRPr="0073422D" w:rsidRDefault="00C22364">
      <w:pPr>
        <w:rPr>
          <w:sz w:val="26"/>
          <w:szCs w:val="26"/>
        </w:rPr>
      </w:pPr>
    </w:p>
    <w:p w14:paraId="5980562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他们相信使徒们引用以赛亚的话，也相信耶稣。尽管有些人声称上帝的拣选是基于预见的信仰，但这却颠倒了圣经的顺序。路加补充说，所有被指定获得永生的人都相信了。</w:t>
      </w:r>
    </w:p>
    <w:p w14:paraId="2B75D509" w14:textId="77777777" w:rsidR="00C22364" w:rsidRPr="0073422D" w:rsidRDefault="00C22364">
      <w:pPr>
        <w:rPr>
          <w:sz w:val="26"/>
          <w:szCs w:val="26"/>
        </w:rPr>
      </w:pPr>
    </w:p>
    <w:p w14:paraId="1951B2A5" w14:textId="49349C75" w:rsidR="00C22364" w:rsidRPr="0073422D" w:rsidRDefault="00000000" w:rsidP="00C37E9C">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第 48 节。巴雷特很直率。 CK Barrett，《使徒行传 1 至 14》，国际评论 [ICC]。第 658 页。巴雷特的两卷书在学术上可能是无与伦比的。不幸的是，他并不总是认为路加福音是一位值得信赖的历史学家，因此基督徒应该小心对待他每卷 100 美元的评论，或者也许根本不小心，学者们也应该小心。</w:t>
      </w:r>
    </w:p>
    <w:p w14:paraId="6E3F317D" w14:textId="77777777" w:rsidR="00C22364" w:rsidRPr="0073422D" w:rsidRDefault="00C22364">
      <w:pPr>
        <w:rPr>
          <w:sz w:val="26"/>
          <w:szCs w:val="26"/>
        </w:rPr>
      </w:pPr>
    </w:p>
    <w:p w14:paraId="095A888B" w14:textId="2CFC19B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巴雷特很直率，但如果像约翰福音一样</w:t>
      </w:r>
      <w:r xmlns:w="http://schemas.openxmlformats.org/wordprocessingml/2006/main" w:rsidR="00C37E9C">
        <w:rPr>
          <w:rFonts w:ascii="Calibri" w:eastAsia="Calibri" w:hAnsi="Calibri" w:cs="Calibri"/>
          <w:sz w:val="26"/>
          <w:szCs w:val="26"/>
        </w:rPr>
        <w:t xml:space="preserve">，他通常告诉你这是什么意思，不管他信不信，我不确定。巴雷特很直接。引用，这节经文是对绝对预定的无条件陈述，是上帝永恒的目的，他引用了加尔文的话，正如新约圣经中任何地方都可以找到的那样。</w:t>
      </w:r>
    </w:p>
    <w:p w14:paraId="7134E0FC" w14:textId="77777777" w:rsidR="00C22364" w:rsidRPr="0073422D" w:rsidRDefault="00C22364">
      <w:pPr>
        <w:rPr>
          <w:sz w:val="26"/>
          <w:szCs w:val="26"/>
        </w:rPr>
      </w:pPr>
    </w:p>
    <w:p w14:paraId="14A80EF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那些相信的人被上帝指定（被动暗示）这样做。关闭报价。我从 CK Barrett 那里学到了很多关于约翰福音的知识。</w:t>
      </w:r>
    </w:p>
    <w:p w14:paraId="0E541266" w14:textId="77777777" w:rsidR="00C22364" w:rsidRPr="0073422D" w:rsidRDefault="00C22364">
      <w:pPr>
        <w:rPr>
          <w:sz w:val="26"/>
          <w:szCs w:val="26"/>
        </w:rPr>
      </w:pPr>
    </w:p>
    <w:p w14:paraId="4A528AA7" w14:textId="4006F63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我在宾夕法尼亚州哈特菲尔德的圣经神学院教了十年书，讲授新约和神学。有一天，在学校的走廊里，一个学生问：“博士，你读过巴雷特对约翰的评论的介绍吗？”我说我不知道我读过没有。他说，他不知道耶稣是否真的做过或说过这些话。</w:t>
      </w:r>
    </w:p>
    <w:p w14:paraId="5B9DF9F7" w14:textId="77777777" w:rsidR="00C22364" w:rsidRPr="0073422D" w:rsidRDefault="00C22364">
      <w:pPr>
        <w:rPr>
          <w:sz w:val="26"/>
          <w:szCs w:val="26"/>
        </w:rPr>
      </w:pPr>
    </w:p>
    <w:p w14:paraId="568B55A4"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我们都很震惊，因为注释本身很好地解释了耶稣的言行，当然，我和我的学生也相信事实确实如此。一个质疑的人怎么可能做到这一点呢？无论如何，事实胜于雄辩。约翰·埃文斯 (John Evans) 著名的《旧约和新约注释指南》指出，对于《使徒行传》，最好的学术注释是 CK 巴雷特 (CK Barrett) 的注释。</w:t>
      </w:r>
    </w:p>
    <w:p w14:paraId="3A615769" w14:textId="77777777" w:rsidR="00C22364" w:rsidRPr="0073422D" w:rsidRDefault="00C22364">
      <w:pPr>
        <w:rPr>
          <w:sz w:val="26"/>
          <w:szCs w:val="26"/>
        </w:rPr>
      </w:pPr>
    </w:p>
    <w:p w14:paraId="43632106" w14:textId="70C0038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小心。他是一位批判性学者。说得好。这两件事都说得好。</w:t>
      </w:r>
    </w:p>
    <w:p w14:paraId="4CF6C0C4" w14:textId="77777777" w:rsidR="00C22364" w:rsidRPr="0073422D" w:rsidRDefault="00C22364">
      <w:pPr>
        <w:rPr>
          <w:sz w:val="26"/>
          <w:szCs w:val="26"/>
        </w:rPr>
      </w:pPr>
    </w:p>
    <w:p w14:paraId="314DF406" w14:textId="61FF730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在这里，他正确地指出，使徒行传 13:48 教导的是无条件的拣选或绝对的预定。这并不是说上帝预见了信仰并选择了人们。而是那些被上帝注定永生的人先前就相信了。</w:t>
      </w:r>
    </w:p>
    <w:p w14:paraId="16975556" w14:textId="77777777" w:rsidR="00C22364" w:rsidRPr="0073422D" w:rsidRDefault="00C22364">
      <w:pPr>
        <w:rPr>
          <w:sz w:val="26"/>
          <w:szCs w:val="26"/>
        </w:rPr>
      </w:pPr>
    </w:p>
    <w:p w14:paraId="46B17ED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信仰是上帝主权选择的结果，而不是相反。接下来，我们遇到了对使徒传道的反响，这在《使徒行传》中很常见。从积极的一面来看，主的话语传遍了整个地区，第 49 节。</w:t>
      </w:r>
    </w:p>
    <w:p w14:paraId="225BB33B" w14:textId="77777777" w:rsidR="00C22364" w:rsidRPr="0073422D" w:rsidRDefault="00C22364">
      <w:pPr>
        <w:rPr>
          <w:sz w:val="26"/>
          <w:szCs w:val="26"/>
        </w:rPr>
      </w:pPr>
    </w:p>
    <w:p w14:paraId="32F7AFF5"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相反，犹太人煽动城里著名的、敬畏上帝的妇女和领导人，结果保罗和巴拿巴被迫害并被赶出该地区，第 50 节。作为回应，传教士们跺掉脚上的尘土，继续前行，51。那些相信的人充满了喜乐和圣灵，第 52 节。</w:t>
      </w:r>
    </w:p>
    <w:p w14:paraId="63261574" w14:textId="77777777" w:rsidR="00C22364" w:rsidRPr="0073422D" w:rsidRDefault="00C22364">
      <w:pPr>
        <w:rPr>
          <w:sz w:val="26"/>
          <w:szCs w:val="26"/>
        </w:rPr>
      </w:pPr>
    </w:p>
    <w:p w14:paraId="43B887E3" w14:textId="7D1E74E7" w:rsidR="00C22364" w:rsidRPr="0073422D" w:rsidRDefault="00000000" w:rsidP="00DB5ECE">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路加福音、使徒行传中多次提到喜乐，比其他福音书更甚。使徒行传 13:48-52 教导我们至少五件有关新约神子民的事。总之，第一，他们是神拣选得救的犹太人和外邦人，使徒行传 13:26-48。救恩的背后是神永恒的拣选，以弗所书 1:4，提摩太后书 1:9。他的子民，使徒行传 13.48。</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第二，神发出救恩的信息，第 26 节，这源于神的恩典，第 43 节。神发出救恩的信息源于他的恩典。</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lastRenderedPageBreak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第三，他们是使徒的信徒，新约神子民是使徒关于旧约预言弥赛亚救主和他的升高的信息的信徒，第 33-37 节。他们拒绝犹太人和罗马人对耶稣的评价，这种评价导致耶稣被钉在十字架上，而对父亲的评价感到高兴，父亲将儿子举到自己的右手边，证明了儿子的清白。</w:t>
      </w:r>
    </w:p>
    <w:p w14:paraId="1941F332" w14:textId="77777777" w:rsidR="00C22364" w:rsidRPr="0073422D" w:rsidRDefault="00C22364">
      <w:pPr>
        <w:rPr>
          <w:sz w:val="26"/>
          <w:szCs w:val="26"/>
        </w:rPr>
      </w:pPr>
    </w:p>
    <w:p w14:paraId="121B95F1" w14:textId="03FE861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第四，他们相信耶稣可以得到赦免和称义（第 38-39 节）。</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第五，他们效法使徒的榜样，愿意为耶稣的缘故遭受逼迫（第 50 节）。</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第六，新约信徒虽然有时必须忍受逼迫，但他们却可以因好消息所传的喜乐和圣洁的福音而充满喜乐。 《精神》，FF 布鲁斯，《使徒行传》，第 285 页。</w:t>
      </w:r>
    </w:p>
    <w:p w14:paraId="4753EAAF" w14:textId="77777777" w:rsidR="00C22364" w:rsidRPr="0073422D" w:rsidRDefault="00C22364">
      <w:pPr>
        <w:rPr>
          <w:sz w:val="26"/>
          <w:szCs w:val="26"/>
        </w:rPr>
      </w:pPr>
    </w:p>
    <w:p w14:paraId="795F14E3" w14:textId="15853102"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在我们的下一讲中，我们将继续我在使徒行传中对上帝子民的简要讨论，然后继续讨论其他问题。</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sidRPr="0073422D">
        <w:rPr>
          <w:rFonts w:ascii="Calibri" w:eastAsia="Calibri" w:hAnsi="Calibri" w:cs="Calibri"/>
          <w:sz w:val="26"/>
          <w:szCs w:val="26"/>
        </w:rPr>
        <w:t xml:space="preserve">这是罗伯特·A·彼得森博士在讲授《路加福音-使徒行传》神学。这是第 15 节，彼得森，《使徒行传》中的教会，第二部分。</w:t>
      </w:r>
      <w:r xmlns:w="http://schemas.openxmlformats.org/wordprocessingml/2006/main" w:rsidR="0073422D">
        <w:rPr>
          <w:rFonts w:ascii="Calibri" w:eastAsia="Calibri" w:hAnsi="Calibri" w:cs="Calibri"/>
          <w:sz w:val="26"/>
          <w:szCs w:val="26"/>
        </w:rPr>
        <w:br xmlns:w="http://schemas.openxmlformats.org/wordprocessingml/2006/main"/>
      </w:r>
    </w:p>
    <w:sectPr w:rsidR="00C22364" w:rsidRPr="007342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3A9EB" w14:textId="77777777" w:rsidR="00100F8D" w:rsidRDefault="00100F8D" w:rsidP="0073422D">
      <w:r>
        <w:separator/>
      </w:r>
    </w:p>
  </w:endnote>
  <w:endnote w:type="continuationSeparator" w:id="0">
    <w:p w14:paraId="05F2DD05" w14:textId="77777777" w:rsidR="00100F8D" w:rsidRDefault="00100F8D" w:rsidP="0073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5201D" w14:textId="77777777" w:rsidR="00100F8D" w:rsidRDefault="00100F8D" w:rsidP="0073422D">
      <w:r>
        <w:separator/>
      </w:r>
    </w:p>
  </w:footnote>
  <w:footnote w:type="continuationSeparator" w:id="0">
    <w:p w14:paraId="44C5FBF6" w14:textId="77777777" w:rsidR="00100F8D" w:rsidRDefault="00100F8D" w:rsidP="00734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264560"/>
      <w:docPartObj>
        <w:docPartGallery w:val="Page Numbers (Top of Page)"/>
        <w:docPartUnique/>
      </w:docPartObj>
    </w:sdtPr>
    <w:sdtEndPr>
      <w:rPr>
        <w:noProof/>
      </w:rPr>
    </w:sdtEndPr>
    <w:sdtContent>
      <w:p w14:paraId="598D3016" w14:textId="19E948B5" w:rsidR="0073422D" w:rsidRDefault="007342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DB31B6" w14:textId="77777777" w:rsidR="0073422D" w:rsidRDefault="00734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52766"/>
    <w:multiLevelType w:val="hybridMultilevel"/>
    <w:tmpl w:val="557613DE"/>
    <w:lvl w:ilvl="0" w:tplc="916EC02C">
      <w:start w:val="1"/>
      <w:numFmt w:val="bullet"/>
      <w:lvlText w:val="●"/>
      <w:lvlJc w:val="left"/>
      <w:pPr>
        <w:ind w:left="720" w:hanging="360"/>
      </w:pPr>
    </w:lvl>
    <w:lvl w:ilvl="1" w:tplc="FBB27D30">
      <w:start w:val="1"/>
      <w:numFmt w:val="bullet"/>
      <w:lvlText w:val="○"/>
      <w:lvlJc w:val="left"/>
      <w:pPr>
        <w:ind w:left="1440" w:hanging="360"/>
      </w:pPr>
    </w:lvl>
    <w:lvl w:ilvl="2" w:tplc="1BE0C520">
      <w:start w:val="1"/>
      <w:numFmt w:val="bullet"/>
      <w:lvlText w:val="■"/>
      <w:lvlJc w:val="left"/>
      <w:pPr>
        <w:ind w:left="2160" w:hanging="360"/>
      </w:pPr>
    </w:lvl>
    <w:lvl w:ilvl="3" w:tplc="CF601546">
      <w:start w:val="1"/>
      <w:numFmt w:val="bullet"/>
      <w:lvlText w:val="●"/>
      <w:lvlJc w:val="left"/>
      <w:pPr>
        <w:ind w:left="2880" w:hanging="360"/>
      </w:pPr>
    </w:lvl>
    <w:lvl w:ilvl="4" w:tplc="92D80226">
      <w:start w:val="1"/>
      <w:numFmt w:val="bullet"/>
      <w:lvlText w:val="○"/>
      <w:lvlJc w:val="left"/>
      <w:pPr>
        <w:ind w:left="3600" w:hanging="360"/>
      </w:pPr>
    </w:lvl>
    <w:lvl w:ilvl="5" w:tplc="BB88032C">
      <w:start w:val="1"/>
      <w:numFmt w:val="bullet"/>
      <w:lvlText w:val="■"/>
      <w:lvlJc w:val="left"/>
      <w:pPr>
        <w:ind w:left="4320" w:hanging="360"/>
      </w:pPr>
    </w:lvl>
    <w:lvl w:ilvl="6" w:tplc="21FC1996">
      <w:start w:val="1"/>
      <w:numFmt w:val="bullet"/>
      <w:lvlText w:val="●"/>
      <w:lvlJc w:val="left"/>
      <w:pPr>
        <w:ind w:left="5040" w:hanging="360"/>
      </w:pPr>
    </w:lvl>
    <w:lvl w:ilvl="7" w:tplc="F1328FF6">
      <w:start w:val="1"/>
      <w:numFmt w:val="bullet"/>
      <w:lvlText w:val="●"/>
      <w:lvlJc w:val="left"/>
      <w:pPr>
        <w:ind w:left="5760" w:hanging="360"/>
      </w:pPr>
    </w:lvl>
    <w:lvl w:ilvl="8" w:tplc="533214B8">
      <w:start w:val="1"/>
      <w:numFmt w:val="bullet"/>
      <w:lvlText w:val="●"/>
      <w:lvlJc w:val="left"/>
      <w:pPr>
        <w:ind w:left="6480" w:hanging="360"/>
      </w:pPr>
    </w:lvl>
  </w:abstractNum>
  <w:num w:numId="1" w16cid:durableId="14045963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64"/>
    <w:rsid w:val="00100F8D"/>
    <w:rsid w:val="0031767A"/>
    <w:rsid w:val="0073422D"/>
    <w:rsid w:val="00AD3368"/>
    <w:rsid w:val="00C22364"/>
    <w:rsid w:val="00C37E9C"/>
    <w:rsid w:val="00DB5E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E2520"/>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422D"/>
    <w:pPr>
      <w:tabs>
        <w:tab w:val="center" w:pos="4680"/>
        <w:tab w:val="right" w:pos="9360"/>
      </w:tabs>
    </w:pPr>
  </w:style>
  <w:style w:type="character" w:customStyle="1" w:styleId="HeaderChar">
    <w:name w:val="Header Char"/>
    <w:basedOn w:val="DefaultParagraphFont"/>
    <w:link w:val="Header"/>
    <w:uiPriority w:val="99"/>
    <w:rsid w:val="0073422D"/>
  </w:style>
  <w:style w:type="paragraph" w:styleId="Footer">
    <w:name w:val="footer"/>
    <w:basedOn w:val="Normal"/>
    <w:link w:val="FooterChar"/>
    <w:uiPriority w:val="99"/>
    <w:unhideWhenUsed/>
    <w:rsid w:val="0073422D"/>
    <w:pPr>
      <w:tabs>
        <w:tab w:val="center" w:pos="4680"/>
        <w:tab w:val="right" w:pos="9360"/>
      </w:tabs>
    </w:pPr>
  </w:style>
  <w:style w:type="character" w:customStyle="1" w:styleId="FooterChar">
    <w:name w:val="Footer Char"/>
    <w:basedOn w:val="DefaultParagraphFont"/>
    <w:link w:val="Footer"/>
    <w:uiPriority w:val="99"/>
    <w:rsid w:val="00734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5157</Words>
  <Characters>26045</Characters>
  <Application>Microsoft Office Word</Application>
  <DocSecurity>0</DocSecurity>
  <Lines>449</Lines>
  <Paragraphs>133</Paragraphs>
  <ScaleCrop>false</ScaleCrop>
  <HeadingPairs>
    <vt:vector size="2" baseType="variant">
      <vt:variant>
        <vt:lpstr>Title</vt:lpstr>
      </vt:variant>
      <vt:variant>
        <vt:i4>1</vt:i4>
      </vt:variant>
    </vt:vector>
  </HeadingPairs>
  <TitlesOfParts>
    <vt:vector size="1" baseType="lpstr">
      <vt:lpstr>Peterson Luke Theo Session15B</vt:lpstr>
    </vt:vector>
  </TitlesOfParts>
  <Company/>
  <LinksUpToDate>false</LinksUpToDate>
  <CharactersWithSpaces>31069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Session15B</dc:title>
  <dc:creator>TurboScribe.ai</dc:creator>
  <cp:lastModifiedBy>Ted Hildebrandt</cp:lastModifiedBy>
  <cp:revision>3</cp:revision>
  <dcterms:created xsi:type="dcterms:W3CDTF">2024-04-30T14:20:00Z</dcterms:created>
  <dcterms:modified xsi:type="dcterms:W3CDTF">2024-04-30T16:15:00Z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5014b571f2311f6e37af5b2868064cff0e0322906b0e5a9170a3caab24d451e2</vt:lpwstr>
  </property>
</Properties>
</file>