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58D3" w14:textId="521A7A4B" w:rsidR="00B41719" w:rsidRDefault="002A3543" w:rsidP="002A354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Спасение, Сессия 8,</w:t>
      </w:r>
    </w:p>
    <w:p w14:paraId="11E0927E" w14:textId="2020CF97" w:rsidR="002A3543" w:rsidRDefault="002A3543" w:rsidP="002A354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Систематические формулировки выборов, номер 3</w:t>
      </w:r>
    </w:p>
    <w:p w14:paraId="1CB9CE7D" w14:textId="49B0E7FF" w:rsidR="002A3543" w:rsidRPr="002A3543" w:rsidRDefault="002A3543" w:rsidP="002A354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A3543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5F401737" w14:textId="77777777" w:rsidR="002A3543" w:rsidRPr="002A3543" w:rsidRDefault="002A3543">
      <w:pPr>
        <w:rPr>
          <w:sz w:val="26"/>
          <w:szCs w:val="26"/>
        </w:rPr>
      </w:pPr>
    </w:p>
    <w:p w14:paraId="553E57C4" w14:textId="0B46B4DD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спасении. Это сессия номер восемь, Систематические формулировки выборов, номер 3. </w:t>
      </w:r>
      <w:r xmlns:w="http://schemas.openxmlformats.org/wordprocessingml/2006/main" w:rsidR="002A3543" w:rsidRPr="002A354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A3543" w:rsidRPr="002A354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Рассмотрев Римлянам 8:28-30 и Ефесянам 1:3-14, я должен был сказать, что сначала Ефесянам 1:3-14, Римлянам 8:28-30 и Римлянам 9, по крайней мере большую их часть, великие отрывки, исторические отрывки об избрании, мы возвращаемся к систематическим лекциям.</w:t>
      </w:r>
    </w:p>
    <w:p w14:paraId="53B9CE1F" w14:textId="77777777" w:rsidR="00B41719" w:rsidRPr="002A3543" w:rsidRDefault="00B41719">
      <w:pPr>
        <w:rPr>
          <w:sz w:val="26"/>
          <w:szCs w:val="26"/>
        </w:rPr>
      </w:pPr>
    </w:p>
    <w:p w14:paraId="1A2565E3" w14:textId="094F6F21" w:rsidR="00B41719" w:rsidRPr="002A3543" w:rsidRDefault="002A354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2 Тимофею 1:9 — одно из двух мест, где Павел определяет избирающую благодать Божию до вечных веков, до сотворения мира, Ефесянам 1:4. Эта благодать действенна, ибо, хотя она была запланирована в вечности, Бог проявил ее во времени, если использовать язык 1 Тимофею 1:10, через явление нашего Спасителя Иисуса Христа, который разрушил смерть и явил жизнь и бессмертие через Евангелие. Избрание Богом Своего народа для спасения основано на Его суверенитете и благодати, Его цели и милосердии, Его воле и любви. Он выбирает как отдельных людей, так и церковь, как показано в следующем разделе.</w:t>
      </w:r>
    </w:p>
    <w:p w14:paraId="27C27B26" w14:textId="77777777" w:rsidR="00B41719" w:rsidRPr="002A3543" w:rsidRDefault="00B41719">
      <w:pPr>
        <w:rPr>
          <w:sz w:val="26"/>
          <w:szCs w:val="26"/>
        </w:rPr>
      </w:pPr>
    </w:p>
    <w:p w14:paraId="6AFB37CB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Выборы охватывают отдельных людей и церковь. Бог выбирает людей для спасения, которые в совокупности составляют его церковь. Писание ясно учит об индивидуальном и корпоративном или общественном избрании Богом его людей.</w:t>
      </w:r>
    </w:p>
    <w:p w14:paraId="42986287" w14:textId="77777777" w:rsidR="00B41719" w:rsidRPr="002A3543" w:rsidRDefault="00B41719">
      <w:pPr>
        <w:rPr>
          <w:sz w:val="26"/>
          <w:szCs w:val="26"/>
        </w:rPr>
      </w:pPr>
    </w:p>
    <w:p w14:paraId="6B08B194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Мы начинаем с коллективного избрания, потому что оно не оспаривается. Хотя, опять же, если говорить откровенно, кальвинизм, по моему мнению, не уделил достаточного внимания коллективному избранию, и поэтому он упускает некоторые общинные или братские приложения. Коллективное избрание Божьего народа преподается в каждом корпусе Нового Завета, Евангелиях.</w:t>
      </w:r>
    </w:p>
    <w:p w14:paraId="4791611E" w14:textId="77777777" w:rsidR="00B41719" w:rsidRPr="002A3543" w:rsidRDefault="00B41719">
      <w:pPr>
        <w:rPr>
          <w:sz w:val="26"/>
          <w:szCs w:val="26"/>
        </w:rPr>
      </w:pPr>
    </w:p>
    <w:p w14:paraId="2F479A89" w14:textId="517FC724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Матфея 13:20, 22, 26 и 27. Матфей, я сказал Матфей? У меня тут ошибка. Извините.</w:t>
      </w:r>
    </w:p>
    <w:p w14:paraId="69003D0E" w14:textId="77777777" w:rsidR="00B41719" w:rsidRPr="002A3543" w:rsidRDefault="00B41719">
      <w:pPr>
        <w:rPr>
          <w:sz w:val="26"/>
          <w:szCs w:val="26"/>
        </w:rPr>
      </w:pPr>
    </w:p>
    <w:p w14:paraId="1FDB41BD" w14:textId="03244A2C" w:rsidR="00B41719" w:rsidRPr="002A3543" w:rsidRDefault="00000000" w:rsidP="002A354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У меня записан Марк, но я думаю, что это может быть он. Нет, это не Марк. Марка 13:20, 22, 26, 27. Матфея 22, 14. Это была моя ошибка. Иоанна 6:37. Иоанна 10:26, 27. Иоанна 17:2 и 24. Деяния 18:9 и 10.</w:t>
      </w:r>
    </w:p>
    <w:p w14:paraId="3975C3BB" w14:textId="77777777" w:rsidR="00B41719" w:rsidRPr="002A3543" w:rsidRDefault="00B41719">
      <w:pPr>
        <w:rPr>
          <w:sz w:val="26"/>
          <w:szCs w:val="26"/>
        </w:rPr>
      </w:pPr>
    </w:p>
    <w:p w14:paraId="75E2AF21" w14:textId="29645C86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Послания Павла. Корпоративное или множественное избрание изучается в Послании к Ефесянам 1:4. Послании к Римлянам 8:29 и 30. Послании к Колоссянам 3:12.</w:t>
      </w:r>
    </w:p>
    <w:p w14:paraId="146568CC" w14:textId="77777777" w:rsidR="00B41719" w:rsidRPr="002A3543" w:rsidRDefault="00B41719">
      <w:pPr>
        <w:rPr>
          <w:sz w:val="26"/>
          <w:szCs w:val="26"/>
        </w:rPr>
      </w:pPr>
    </w:p>
    <w:p w14:paraId="11720B7E" w14:textId="5778588F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1 Фессалоникийцам 1:4 и 5. 2 Фессалоникийцам 2:13. 2 Тимофею 1:9. Титу 1:1. В соборных посланиях Иакова 2:5. 1 Петра 1:1 и 2. 2 Петра 1:10. 2 Иоанна 1 и 13.</w:t>
      </w:r>
    </w:p>
    <w:p w14:paraId="5F2F88C9" w14:textId="77777777" w:rsidR="00B41719" w:rsidRPr="002A3543" w:rsidRDefault="00B41719">
      <w:pPr>
        <w:rPr>
          <w:sz w:val="26"/>
          <w:szCs w:val="26"/>
        </w:rPr>
      </w:pPr>
    </w:p>
    <w:p w14:paraId="3D9F60B6" w14:textId="29245516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Откровение </w:t>
      </w:r>
      <w:r xmlns:w="http://schemas.openxmlformats.org/wordprocessingml/2006/main" w:rsidR="002A3543">
        <w:rPr>
          <w:rFonts w:ascii="Calibri" w:eastAsia="Calibri" w:hAnsi="Calibri" w:cs="Calibri"/>
          <w:sz w:val="26"/>
          <w:szCs w:val="26"/>
        </w:rPr>
        <w:t xml:space="preserve">17:14. Позвольте мне процитировать пару из этих текстов. 1 Петра 5:13.</w:t>
      </w:r>
    </w:p>
    <w:p w14:paraId="264DE9DB" w14:textId="77777777" w:rsidR="00B41719" w:rsidRPr="002A3543" w:rsidRDefault="00B41719">
      <w:pPr>
        <w:rPr>
          <w:sz w:val="26"/>
          <w:szCs w:val="26"/>
        </w:rPr>
      </w:pPr>
    </w:p>
    <w:p w14:paraId="161131D4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Она, которая в Вавилоне, избранная вместе с тобой. Это ссылка на церковь в Риме, использующую криптическую символику Вавилона, древнего врага Бога, для нынешнего врага Бога, Рима. Она, которая в Вавилоне, избранная вместе с тобой, посылает тебе приветствия, как и Марк, сын мой.</w:t>
      </w:r>
    </w:p>
    <w:p w14:paraId="2CB15F7E" w14:textId="77777777" w:rsidR="00B41719" w:rsidRPr="002A3543" w:rsidRDefault="00B41719">
      <w:pPr>
        <w:rPr>
          <w:sz w:val="26"/>
          <w:szCs w:val="26"/>
        </w:rPr>
      </w:pPr>
    </w:p>
    <w:p w14:paraId="2BA93792" w14:textId="47A7061F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1 Петра 5:13. 2 Иоанна 1 и 13. Стихи 1 и 13.</w:t>
      </w:r>
    </w:p>
    <w:p w14:paraId="15C5AADE" w14:textId="77777777" w:rsidR="00B41719" w:rsidRPr="002A3543" w:rsidRDefault="00B41719">
      <w:pPr>
        <w:rPr>
          <w:sz w:val="26"/>
          <w:szCs w:val="26"/>
        </w:rPr>
      </w:pPr>
    </w:p>
    <w:p w14:paraId="5B38BD6B" w14:textId="1F229E42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Старец, автор, избранной даме и ее детям. Кажется, это ссылка на церковь, которую я люблю в истине, и не только я, но и те, кто знает истину.</w:t>
      </w:r>
    </w:p>
    <w:p w14:paraId="2AC7A99C" w14:textId="77777777" w:rsidR="00B41719" w:rsidRPr="002A3543" w:rsidRDefault="00B41719">
      <w:pPr>
        <w:rPr>
          <w:sz w:val="26"/>
          <w:szCs w:val="26"/>
        </w:rPr>
      </w:pPr>
    </w:p>
    <w:p w14:paraId="48C28330" w14:textId="770E90F2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Дети твоей избранной сестры передают тебе привет. 2 Иоанна 1 и 13. Избранная женщина в Вавилоне, избранная госпожа, 2 Иоанна 1, и ее избранная сестра, стих 13, являются ссылками на церкви и, таким образом, на коллективное избрание.</w:t>
      </w:r>
    </w:p>
    <w:p w14:paraId="692FA725" w14:textId="77777777" w:rsidR="00B41719" w:rsidRPr="002A3543" w:rsidRDefault="00B41719">
      <w:pPr>
        <w:rPr>
          <w:sz w:val="26"/>
          <w:szCs w:val="26"/>
        </w:rPr>
      </w:pPr>
    </w:p>
    <w:p w14:paraId="642C270F" w14:textId="7FFA938F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Писание учит коллективному избранию. Оно также учит индивидуальному избранию в Евангелиях, Деяниях и посланиях Павла. Иисус рассказывает о выборе сына открыть отца некоторым людям.</w:t>
      </w:r>
    </w:p>
    <w:p w14:paraId="0CE34484" w14:textId="77777777" w:rsidR="00B41719" w:rsidRPr="002A3543" w:rsidRDefault="00B41719">
      <w:pPr>
        <w:rPr>
          <w:sz w:val="26"/>
          <w:szCs w:val="26"/>
        </w:rPr>
      </w:pPr>
    </w:p>
    <w:p w14:paraId="05C83C2C" w14:textId="46259D55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Матфея 11:27 ESV. Все предано Мне Отцом Моим, и никто не знает Сына, кроме Отца; и Отца никто не знает, кроме Сына и кому Сын захочет открыть. Матфея 11:27.</w:t>
      </w:r>
    </w:p>
    <w:p w14:paraId="6DB90AA5" w14:textId="77777777" w:rsidR="00B41719" w:rsidRPr="002A3543" w:rsidRDefault="00B41719">
      <w:pPr>
        <w:rPr>
          <w:sz w:val="26"/>
          <w:szCs w:val="26"/>
        </w:rPr>
      </w:pPr>
    </w:p>
    <w:p w14:paraId="6EDA51A7" w14:textId="66A9F42A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Отец и сын обладают уникальными взаимными знаниями друг о друге. Отец предоставил воплощённому сыну власть сделать отца известным, как сын выбирает. Исцелив человека, который был хромым в течение 38 лет, Иисус говорит, что он всегда исполняет волю Отца и в то же время совершает дела, которые может совершить только Бог.</w:t>
      </w:r>
    </w:p>
    <w:p w14:paraId="487B5B4B" w14:textId="77777777" w:rsidR="00B41719" w:rsidRPr="002A3543" w:rsidRDefault="00B41719">
      <w:pPr>
        <w:rPr>
          <w:sz w:val="26"/>
          <w:szCs w:val="26"/>
        </w:rPr>
      </w:pPr>
    </w:p>
    <w:p w14:paraId="3F6A2E2D" w14:textId="7F74520E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Иоанна 5:19 и 20. Цель последней цитаты в том, чтобы все чтили сына так же, как чтут отца. Стих 23.</w:t>
      </w:r>
    </w:p>
    <w:p w14:paraId="677A5DB2" w14:textId="77777777" w:rsidR="00B41719" w:rsidRPr="002A3543" w:rsidRDefault="00B41719">
      <w:pPr>
        <w:rPr>
          <w:sz w:val="26"/>
          <w:szCs w:val="26"/>
        </w:rPr>
      </w:pPr>
    </w:p>
    <w:p w14:paraId="5C695E56" w14:textId="409FA43A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Одно из дел, совершаемых отцом и сыном, — это дарование жизни. Цитата: как отец воскрешает мертвых и оживляет, так и сын оживляет, кого хочет. Стих 21.</w:t>
      </w:r>
    </w:p>
    <w:p w14:paraId="5154FFEE" w14:textId="77777777" w:rsidR="00B41719" w:rsidRPr="002A3543" w:rsidRDefault="00B41719">
      <w:pPr>
        <w:rPr>
          <w:sz w:val="26"/>
          <w:szCs w:val="26"/>
        </w:rPr>
      </w:pPr>
    </w:p>
    <w:p w14:paraId="44EB1C83" w14:textId="16CB1E2A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Who — множественное число, состоит из отдельных людей, избранных и оживленных Иисусом. Деяния подчеркивают важность покаяния и веры и подчеркивают суверенитет Бога. Об избрании говорится только дважды: один раз о коллективном избрании, </w:t>
      </w:r>
      <w:proofErr xmlns:w="http://schemas.openxmlformats.org/wordprocessingml/2006/main" w:type="gramStart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18:9 и 10, и один раз об индивидуальном избрании, Деяния 13:48.</w:t>
      </w:r>
    </w:p>
    <w:p w14:paraId="0AB19945" w14:textId="77777777" w:rsidR="00B41719" w:rsidRPr="002A3543" w:rsidRDefault="00B41719">
      <w:pPr>
        <w:rPr>
          <w:sz w:val="26"/>
          <w:szCs w:val="26"/>
        </w:rPr>
      </w:pPr>
    </w:p>
    <w:p w14:paraId="5A51B113" w14:textId="454844E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После того, как иудеи отвергли его в Пергии Памфилийской, Павел обращается к язычникам, цитируя Исаию 49:6. </w:t>
      </w:r>
      <w:proofErr xmlns:w="http://schemas.openxmlformats.org/wordprocessingml/2006/main" w:type="gramStart"/>
      <w:r xmlns:w="http://schemas.openxmlformats.org/wordprocessingml/2006/main" w:rsidR="002A3543">
        <w:rPr>
          <w:rFonts w:ascii="Calibri" w:eastAsia="Calibri" w:hAnsi="Calibri" w:cs="Calibri"/>
          <w:sz w:val="26"/>
          <w:szCs w:val="26"/>
        </w:rPr>
        <w:t xml:space="preserve">«Я </w:t>
      </w:r>
      <w:proofErr xmlns:w="http://schemas.openxmlformats.org/wordprocessingml/2006/main" w:type="gramEnd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положил Тебя во свет язычникам, чтобы Ты был спасен до краев земли». Когда язычники услышали это, нет, я все еще </w:t>
      </w:r>
      <w:r xmlns:w="http://schemas.openxmlformats.org/wordprocessingml/2006/main" w:rsidR="002A3543" w:rsidRPr="002A35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A3543" w:rsidRPr="002A3543">
        <w:rPr>
          <w:rFonts w:ascii="Calibri" w:eastAsia="Calibri" w:hAnsi="Calibri" w:cs="Calibri"/>
          <w:sz w:val="26"/>
          <w:szCs w:val="26"/>
        </w:rPr>
        <w:t xml:space="preserve">цитирую, когда язычники услышали это, они возрадовались и прославили слово Господне, и все, которые были предуставлены к вечной жизни, уверовали в </w:t>
      </w: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Деяниях 13:47, 48.</w:t>
      </w:r>
    </w:p>
    <w:p w14:paraId="0B030AE9" w14:textId="77777777" w:rsidR="00B41719" w:rsidRPr="002A3543" w:rsidRDefault="00B41719">
      <w:pPr>
        <w:rPr>
          <w:sz w:val="26"/>
          <w:szCs w:val="26"/>
        </w:rPr>
      </w:pPr>
    </w:p>
    <w:p w14:paraId="0EC63A6E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Назначение Богом людей к вечной жизни приводит к спасительной вере. Вера не является основой </w:t>
      </w:r>
      <w:proofErr xmlns:w="http://schemas.openxmlformats.org/wordprocessingml/2006/main" w:type="gramStart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избрания Бога, </w:t>
      </w:r>
      <w:proofErr xmlns:w="http://schemas.openxmlformats.org/wordprocessingml/2006/main" w:type="gramEnd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она является результатом избрания Бога. То же самое мы видим в 1 Фессалоникийцам 1, где дается ответ на вопрос, как мы узнаем, кто избранные </w:t>
      </w:r>
      <w:proofErr xmlns:w="http://schemas.openxmlformats.org/wordprocessingml/2006/main" w:type="gramStart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? </w:t>
      </w:r>
      <w:proofErr xmlns:w="http://schemas.openxmlformats.org/wordprocessingml/2006/main" w:type="gramEnd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Как мы узнаем, кого избрал Бог? Помните ответ Кальвина обеспокоенному прихожанину? Мы смотрим на Христа, автора избрания.</w:t>
      </w:r>
    </w:p>
    <w:p w14:paraId="65BC40C3" w14:textId="77777777" w:rsidR="00B41719" w:rsidRPr="002A3543" w:rsidRDefault="00B41719">
      <w:pPr>
        <w:rPr>
          <w:sz w:val="26"/>
          <w:szCs w:val="26"/>
        </w:rPr>
      </w:pPr>
    </w:p>
    <w:p w14:paraId="020D5887" w14:textId="1C0C7A15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Мы видим это в 1 Фессалоникийцам 1. В 1 Фессалоникийцам 1, стих 2, мы всегда благодарим Бога за всех вас и молимся за вас. Стих 4, ибо мы знаем, братия, возлюбленные Богом, что Он избрал вас. Мы знаем, братия, возлюбленные Богом, что Он избрал вас.</w:t>
      </w:r>
    </w:p>
    <w:p w14:paraId="5509E4CB" w14:textId="77777777" w:rsidR="00B41719" w:rsidRPr="002A3543" w:rsidRDefault="00B41719">
      <w:pPr>
        <w:rPr>
          <w:sz w:val="26"/>
          <w:szCs w:val="26"/>
        </w:rPr>
      </w:pPr>
    </w:p>
    <w:p w14:paraId="779B30F6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Потому что мы глубоко заглянули в вечные замыслы Господа и распознали божественную волю до творения. Чепуха. Он ничего подобного не говорит.</w:t>
      </w:r>
    </w:p>
    <w:p w14:paraId="17B24FD2" w14:textId="77777777" w:rsidR="00B41719" w:rsidRPr="002A3543" w:rsidRDefault="00B41719">
      <w:pPr>
        <w:rPr>
          <w:sz w:val="26"/>
          <w:szCs w:val="26"/>
        </w:rPr>
      </w:pPr>
    </w:p>
    <w:p w14:paraId="2EACE7E8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Скорее, говорит он, это тот лабиринт, о котором нас предупреждал Кальвин. Мы не пытаемся исследовать вечные замыслы Бога. О, Боже.</w:t>
      </w:r>
    </w:p>
    <w:p w14:paraId="3A498719" w14:textId="77777777" w:rsidR="00B41719" w:rsidRPr="002A3543" w:rsidRDefault="00B41719">
      <w:pPr>
        <w:rPr>
          <w:sz w:val="26"/>
          <w:szCs w:val="26"/>
        </w:rPr>
      </w:pPr>
    </w:p>
    <w:p w14:paraId="31D09F6D" w14:textId="78D9E3E8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Мы знаем, возлюбленные Богом братья, что Он избрал вас, потому что узнаем, что наше благовествование было у вас не в слове только, но и в силе и во Святом Духе и со всем убеждением. Мы знаем, кого избрал Бог, через верующих в Евангелие. Вера не есть основание для избрания.</w:t>
      </w:r>
    </w:p>
    <w:p w14:paraId="2B80EE2B" w14:textId="77777777" w:rsidR="00B41719" w:rsidRPr="002A3543" w:rsidRDefault="00B41719">
      <w:pPr>
        <w:rPr>
          <w:sz w:val="26"/>
          <w:szCs w:val="26"/>
        </w:rPr>
      </w:pPr>
    </w:p>
    <w:p w14:paraId="0C3DABBC" w14:textId="4907F96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Вера — это результат избрания. Бог выбирает, а Сын искупает тех же самых людей. Мы пропускаем этот шаг здесь.</w:t>
      </w:r>
    </w:p>
    <w:p w14:paraId="34F2030B" w14:textId="77777777" w:rsidR="00B41719" w:rsidRPr="002A3543" w:rsidRDefault="00B41719">
      <w:pPr>
        <w:rPr>
          <w:sz w:val="26"/>
          <w:szCs w:val="26"/>
        </w:rPr>
      </w:pPr>
    </w:p>
    <w:p w14:paraId="436B9C3B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И Дух просвещает этих людей, возрождает этих людей, привлекает этих людей к спасительному познанию Христа. Павел учит как коллективному, так и индивидуальному избранию. В Римлянам 9 он цитирует учение Моисея о божественной прерогативе из Исхода 33, 19.</w:t>
      </w:r>
    </w:p>
    <w:p w14:paraId="1255581B" w14:textId="77777777" w:rsidR="00B41719" w:rsidRPr="002A3543" w:rsidRDefault="00B41719">
      <w:pPr>
        <w:rPr>
          <w:sz w:val="26"/>
          <w:szCs w:val="26"/>
        </w:rPr>
      </w:pPr>
    </w:p>
    <w:p w14:paraId="6F21C106" w14:textId="35F32220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Бог говорит Моисею: «Кого помиловать, помилую. Кого пожалеть, пожалею». Римлянам 9:15.</w:t>
      </w:r>
    </w:p>
    <w:p w14:paraId="7CF6EC60" w14:textId="77777777" w:rsidR="00B41719" w:rsidRPr="002A3543" w:rsidRDefault="00B41719">
      <w:pPr>
        <w:rPr>
          <w:sz w:val="26"/>
          <w:szCs w:val="26"/>
        </w:rPr>
      </w:pPr>
    </w:p>
    <w:p w14:paraId="27D71FFA" w14:textId="4D395BA6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Слова кому и на ком стоят в единственном числе. Слова Павла применяют слова Моисея к служению Павла. Итак, цитата, кого хочет помиловать, милует, а кого хочет ожесточить, того ожесточает.</w:t>
      </w:r>
    </w:p>
    <w:p w14:paraId="02F29277" w14:textId="77777777" w:rsidR="00B41719" w:rsidRPr="002A3543" w:rsidRDefault="00B41719">
      <w:pPr>
        <w:rPr>
          <w:sz w:val="26"/>
          <w:szCs w:val="26"/>
        </w:rPr>
      </w:pPr>
    </w:p>
    <w:p w14:paraId="2EE98E23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Стих 18. На ком стоит в единственном числе, указывая на избрание Богом отдельных лиц в качестве получателей спасительной милости Бога и на его отвержение других лиц. Забытый текст об избрании появляется среди приветствий Павла в конце Послания к Римлянам.</w:t>
      </w:r>
    </w:p>
    <w:p w14:paraId="50FEA351" w14:textId="77777777" w:rsidR="00B41719" w:rsidRPr="002A3543" w:rsidRDefault="00B41719">
      <w:pPr>
        <w:rPr>
          <w:sz w:val="26"/>
          <w:szCs w:val="26"/>
        </w:rPr>
      </w:pPr>
    </w:p>
    <w:p w14:paraId="53CC39A9" w14:textId="74C82302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Приветствуйте Руфа. Римлянам 16:13. Держу пари, если бы вы спросили церковь, ни один человек не смог бы назвать этот текст.</w:t>
      </w:r>
    </w:p>
    <w:p w14:paraId="5CCCDD10" w14:textId="77777777" w:rsidR="00B41719" w:rsidRPr="002A3543" w:rsidRDefault="00B41719">
      <w:pPr>
        <w:rPr>
          <w:sz w:val="26"/>
          <w:szCs w:val="26"/>
        </w:rPr>
      </w:pPr>
    </w:p>
    <w:p w14:paraId="3A499265" w14:textId="5BF9A29C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Приветствуйте Руфа, избранного в Господе. Римлянам 16:13. Рассмотрев возможность того, что Павел имел в виду человека по имени Руф как выдающегося или избранного человека, не исключено, что </w:t>
      </w:r>
      <w:proofErr xmlns:w="http://schemas.openxmlformats.org/wordprocessingml/2006/main" w:type="spellStart"/>
      <w:r xmlns:w="http://schemas.openxmlformats.org/wordprocessingml/2006/main" w:rsidR="002A3543">
        <w:rPr>
          <w:rFonts w:ascii="Calibri" w:eastAsia="Calibri" w:hAnsi="Calibri" w:cs="Calibri"/>
          <w:sz w:val="26"/>
          <w:szCs w:val="26"/>
        </w:rPr>
        <w:t xml:space="preserve">Electos </w:t>
      </w:r>
      <w:proofErr xmlns:w="http://schemas.openxmlformats.org/wordprocessingml/2006/main" w:type="spellEnd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имел в виду именно это.</w:t>
      </w:r>
    </w:p>
    <w:p w14:paraId="3381EF87" w14:textId="77777777" w:rsidR="00B41719" w:rsidRPr="002A3543" w:rsidRDefault="00B41719">
      <w:pPr>
        <w:rPr>
          <w:sz w:val="26"/>
          <w:szCs w:val="26"/>
        </w:rPr>
      </w:pPr>
    </w:p>
    <w:p w14:paraId="1ACEE8C9" w14:textId="523E12A4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Дуг Му интерпретирует это как ссылку на Божий выбор Руфуса для спасения. Цитата: Павел, вероятно, просто имел в виду, что он был христианином, избранным, как и все христиане. Римлянам 16:13.</w:t>
      </w:r>
    </w:p>
    <w:p w14:paraId="0EC5193A" w14:textId="77777777" w:rsidR="00B41719" w:rsidRPr="002A3543" w:rsidRDefault="00B41719">
      <w:pPr>
        <w:rPr>
          <w:sz w:val="26"/>
          <w:szCs w:val="26"/>
        </w:rPr>
      </w:pPr>
    </w:p>
    <w:p w14:paraId="3A656E02" w14:textId="224C2EAB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Цели выборов, наше спасение и слава Божья. Бог избрал людей в вечности прошлого с целью вечности будущего. Новые небеса и новая земля.</w:t>
      </w:r>
    </w:p>
    <w:p w14:paraId="603A1572" w14:textId="77777777" w:rsidR="00B41719" w:rsidRPr="002A3543" w:rsidRDefault="00B41719">
      <w:pPr>
        <w:rPr>
          <w:sz w:val="26"/>
          <w:szCs w:val="26"/>
        </w:rPr>
      </w:pPr>
    </w:p>
    <w:p w14:paraId="2F55A4A3" w14:textId="6CF80ABE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Бог установил цели, касающиеся избрания для церкви и для себя. Для церкви цель — окончательное спасение, которое передается многими способами, включая святость. Ефесянам 1:4 усыновление.</w:t>
      </w:r>
    </w:p>
    <w:p w14:paraId="0399BC1D" w14:textId="77777777" w:rsidR="00B41719" w:rsidRPr="002A3543" w:rsidRDefault="00B41719">
      <w:pPr>
        <w:rPr>
          <w:sz w:val="26"/>
          <w:szCs w:val="26"/>
        </w:rPr>
      </w:pPr>
    </w:p>
    <w:p w14:paraId="3BD24F2C" w14:textId="6BE0F18A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Стих пятый. Уподобление Христу. Римлянам 8:29.</w:t>
      </w:r>
    </w:p>
    <w:p w14:paraId="0E340C07" w14:textId="77777777" w:rsidR="00B41719" w:rsidRPr="002A3543" w:rsidRDefault="00B41719">
      <w:pPr>
        <w:rPr>
          <w:sz w:val="26"/>
          <w:szCs w:val="26"/>
        </w:rPr>
      </w:pPr>
    </w:p>
    <w:p w14:paraId="7DBE0F21" w14:textId="6963D378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И наследство. Ефесянам 1:11. И слава.</w:t>
      </w:r>
    </w:p>
    <w:p w14:paraId="7F5753BB" w14:textId="77777777" w:rsidR="00B41719" w:rsidRPr="002A3543" w:rsidRDefault="00B41719">
      <w:pPr>
        <w:rPr>
          <w:sz w:val="26"/>
          <w:szCs w:val="26"/>
        </w:rPr>
      </w:pPr>
    </w:p>
    <w:p w14:paraId="543418C1" w14:textId="7B14A05F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Римлянам 8, 30. Второе послание к Фессалоникийцам 2:14. Павел объединяет избрание и окончательное спасение во Втором послании к Тимофею.</w:t>
      </w:r>
    </w:p>
    <w:p w14:paraId="6DA68CA3" w14:textId="77777777" w:rsidR="00B41719" w:rsidRPr="002A3543" w:rsidRDefault="00B41719">
      <w:pPr>
        <w:rPr>
          <w:sz w:val="26"/>
          <w:szCs w:val="26"/>
        </w:rPr>
      </w:pPr>
    </w:p>
    <w:p w14:paraId="296E31F7" w14:textId="61595CF0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Цитата, вот почему Павел говорит: я все терплю ради избранных, дабы и они получили спасение во Христе Иисусе с вечною славою. Второе Тимофею 2, 10. Если они избраны, почему они должны получать спасение? Потому что избрание — это вечный выбор Бога.</w:t>
      </w:r>
    </w:p>
    <w:p w14:paraId="037FA82D" w14:textId="77777777" w:rsidR="00B41719" w:rsidRPr="002A3543" w:rsidRDefault="00B41719">
      <w:pPr>
        <w:rPr>
          <w:sz w:val="26"/>
          <w:szCs w:val="26"/>
        </w:rPr>
      </w:pPr>
    </w:p>
    <w:p w14:paraId="536378D9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Получение спасения происходит во времени и пространстве. Это интересно. Павел, величайший автор избрания в Библии, также, я буду минималистом, один из величайших евангелистов в Библии.</w:t>
      </w:r>
    </w:p>
    <w:p w14:paraId="2A200702" w14:textId="77777777" w:rsidR="00B41719" w:rsidRPr="002A3543" w:rsidRDefault="00B41719">
      <w:pPr>
        <w:rPr>
          <w:sz w:val="26"/>
          <w:szCs w:val="26"/>
        </w:rPr>
      </w:pPr>
    </w:p>
    <w:p w14:paraId="29B999F7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И избрание движет им. Вот почему я все терплю ради избранных, чтобы и они получили спасение. Павел знает, что им нужно услышать Евангелие, чтобы уверовать в него и спастись.</w:t>
      </w:r>
    </w:p>
    <w:p w14:paraId="50546216" w14:textId="77777777" w:rsidR="00B41719" w:rsidRPr="002A3543" w:rsidRDefault="00B41719">
      <w:pPr>
        <w:rPr>
          <w:sz w:val="26"/>
          <w:szCs w:val="26"/>
        </w:rPr>
      </w:pPr>
    </w:p>
    <w:p w14:paraId="5043B929" w14:textId="49FF8C65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Что касается самого Бога, то какова цель избрания? Это Его собственная слава, которая является конечной целью Бога во всем. Мы также бойко добавляем в конце наших молитв. Для вашей чести и славы, аминь.</w:t>
      </w:r>
    </w:p>
    <w:p w14:paraId="51234B8F" w14:textId="77777777" w:rsidR="00B41719" w:rsidRPr="002A3543" w:rsidRDefault="00B41719">
      <w:pPr>
        <w:rPr>
          <w:sz w:val="26"/>
          <w:szCs w:val="26"/>
        </w:rPr>
      </w:pPr>
    </w:p>
    <w:p w14:paraId="52169BD8" w14:textId="49FC8543" w:rsidR="00B41719" w:rsidRPr="002A3543" w:rsidRDefault="002A354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Лучше добавить это, чем не добавить, но лучше </w:t>
      </w:r>
      <w:r xmlns:w="http://schemas.openxmlformats.org/wordprocessingml/2006/main" w:rsidR="00000000" w:rsidRPr="002A3543">
        <w:rPr>
          <w:rFonts w:ascii="Calibri" w:eastAsia="Calibri" w:hAnsi="Calibri" w:cs="Calibri"/>
          <w:sz w:val="26"/>
          <w:szCs w:val="26"/>
        </w:rPr>
        <w:t xml:space="preserve">иметь это в виду, чем просто бойко сказать. Бог избрал евреев и язычников для спасения с целью, цитирую, чтобы они могли принести хвалу Его славе. Ефесянам 1:12.</w:t>
      </w:r>
    </w:p>
    <w:p w14:paraId="486580B7" w14:textId="77777777" w:rsidR="00B41719" w:rsidRPr="002A3543" w:rsidRDefault="00B41719">
      <w:pPr>
        <w:rPr>
          <w:sz w:val="26"/>
          <w:szCs w:val="26"/>
        </w:rPr>
      </w:pPr>
    </w:p>
    <w:p w14:paraId="7907BEC0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Клинт Арнольд прав в своем комментарии к Посланию к Ефесянам. Конечная цель Бога в выборе и предопределении людей для себя заключается в том, чтобы это привело к его собственной славе. Верующие чувствуют себя обязанными присоединиться к апостолу, когда он поет, цитирую, Богу слава в церкви и во Христе Иисусе во все поколения во веки веков.</w:t>
      </w:r>
    </w:p>
    <w:p w14:paraId="392DB686" w14:textId="77777777" w:rsidR="00B41719" w:rsidRPr="002A3543" w:rsidRDefault="00B41719">
      <w:pPr>
        <w:rPr>
          <w:sz w:val="26"/>
          <w:szCs w:val="26"/>
        </w:rPr>
      </w:pPr>
    </w:p>
    <w:p w14:paraId="29C00660" w14:textId="52CB6F66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Аминь. Ефесянам 3:21. Избрание историческое и вечное.</w:t>
      </w:r>
    </w:p>
    <w:p w14:paraId="46C16698" w14:textId="77777777" w:rsidR="00B41719" w:rsidRPr="002A3543" w:rsidRDefault="00B41719">
      <w:pPr>
        <w:rPr>
          <w:sz w:val="26"/>
          <w:szCs w:val="26"/>
        </w:rPr>
      </w:pPr>
    </w:p>
    <w:p w14:paraId="0489A745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Джон Фрейм. Фрейм — замечательный человек. Он любит Господа.</w:t>
      </w:r>
    </w:p>
    <w:p w14:paraId="2FE2B192" w14:textId="77777777" w:rsidR="00B41719" w:rsidRPr="002A3543" w:rsidRDefault="00B41719">
      <w:pPr>
        <w:rPr>
          <w:sz w:val="26"/>
          <w:szCs w:val="26"/>
        </w:rPr>
      </w:pPr>
    </w:p>
    <w:p w14:paraId="26C30E06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Он верно служил много лет. Я помню, как позвонил ему и попросил написать главу в книге, которую я редактировал вместе с ним, и он сказал: «Я с тобой. Я верю в твой проект».</w:t>
      </w:r>
    </w:p>
    <w:p w14:paraId="23FDC9CF" w14:textId="77777777" w:rsidR="00B41719" w:rsidRPr="002A3543" w:rsidRDefault="00B41719">
      <w:pPr>
        <w:rPr>
          <w:sz w:val="26"/>
          <w:szCs w:val="26"/>
        </w:rPr>
      </w:pPr>
    </w:p>
    <w:p w14:paraId="5A33C491" w14:textId="79422DD8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Я хотел бы вам помочь, но я пытаюсь закончить книгу по систематической теологии, прежде чем Господь позовет меня домой. Что ж, по Божьему провидению он закончил эту книгу и некоторые другие после нее. Что касается этого конкретного проекта, он дал нам, Кристоферу Моргану и мне, разрешение использовать его предыдущие работы, которые являются лучшим, что мы смогли найти, чтобы попытаться объяснить проблему зла в нашей книге о грехе для Crossway.</w:t>
      </w:r>
    </w:p>
    <w:p w14:paraId="0F08DBA0" w14:textId="77777777" w:rsidR="00B41719" w:rsidRPr="002A3543" w:rsidRDefault="00B41719">
      <w:pPr>
        <w:rPr>
          <w:sz w:val="26"/>
          <w:szCs w:val="26"/>
        </w:rPr>
      </w:pPr>
    </w:p>
    <w:p w14:paraId="61DE40A5" w14:textId="239D2E63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Джон Фрейм проводит полезное различие между историческим и вечным избранием в своей книге «Учение о Боге» на страницах 317–330. Избрание Богом Израиля — это историческое избрание. Хотя Бог избрал нацию в истории, его выбор не обязательно привел к спасению каждого израильтянина.</w:t>
      </w:r>
    </w:p>
    <w:p w14:paraId="2662EAA3" w14:textId="77777777" w:rsidR="00B41719" w:rsidRPr="002A3543" w:rsidRDefault="00B41719">
      <w:pPr>
        <w:rPr>
          <w:sz w:val="26"/>
          <w:szCs w:val="26"/>
        </w:rPr>
      </w:pPr>
    </w:p>
    <w:p w14:paraId="3BD029E2" w14:textId="4B83208F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Те, кто противостоял ему и постоянно нарушал завет, не были спасены. Подобным образом Бог выбирает, через историческое избрание, видимую новозаветную церковь как корпоративный народ. Но не каждый человек в церкви переживает спасение.</w:t>
      </w:r>
    </w:p>
    <w:p w14:paraId="3BE3A58F" w14:textId="77777777" w:rsidR="00B41719" w:rsidRPr="002A3543" w:rsidRDefault="00B41719">
      <w:pPr>
        <w:rPr>
          <w:sz w:val="26"/>
          <w:szCs w:val="26"/>
        </w:rPr>
      </w:pPr>
    </w:p>
    <w:p w14:paraId="27532C5A" w14:textId="16C77779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Напротив, вечное избрание всегда приводит к спасению. Ибо Бог избирает людей для спасения до творения, как показано в Новом Завете. И историческое избрание, и вечное избрание являются типами избрания, потому что оба подразумевают выбор Бога, но не наоборот.</w:t>
      </w:r>
    </w:p>
    <w:p w14:paraId="3CD94486" w14:textId="77777777" w:rsidR="00B41719" w:rsidRPr="002A3543" w:rsidRDefault="00B41719">
      <w:pPr>
        <w:rPr>
          <w:sz w:val="26"/>
          <w:szCs w:val="26"/>
        </w:rPr>
      </w:pPr>
    </w:p>
    <w:p w14:paraId="76269B9F" w14:textId="41002156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Историческое избрание помещает человека в сообщество веры, но не гарантирует, что он был навечно избран для спасения. Избранные личности в конечном итоге верят и повинуются Богу. Другой источник, который стоит упомянуть в этом месте, — это эссе Томаса Шрайнера «Учит ли Римлянам 9 индивидуальному избранию при </w:t>
      </w:r>
      <w:proofErr xmlns:w="http://schemas.openxmlformats.org/wordprocessingml/2006/main" w:type="gramStart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спасении?» </w:t>
      </w:r>
      <w:proofErr xmlns:w="http://schemas.openxmlformats.org/wordprocessingml/2006/main" w:type="gramEnd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в книге, которую он редактировал совместно с Брюсом Уэром под названием «Still Sovereign, Contemporary Perspectives on Election for Knowledge and Grace».</w:t>
      </w:r>
    </w:p>
    <w:p w14:paraId="422D25E3" w14:textId="77777777" w:rsidR="00B41719" w:rsidRPr="002A3543" w:rsidRDefault="00B41719">
      <w:pPr>
        <w:rPr>
          <w:sz w:val="26"/>
          <w:szCs w:val="26"/>
        </w:rPr>
      </w:pPr>
    </w:p>
    <w:p w14:paraId="59134A82" w14:textId="7B55B8F9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Томас Шрайнер, Учит ли Римлянам 9 индивидуальному избранию при </w:t>
      </w:r>
      <w:proofErr xmlns:w="http://schemas.openxmlformats.org/wordprocessingml/2006/main" w:type="gramStart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спасении?, </w:t>
      </w:r>
      <w:proofErr xmlns:w="http://schemas.openxmlformats.org/wordprocessingml/2006/main" w:type="gramEnd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в книге Still Sovereign, Contemporary Perspectives on Election for Knowledge and Grace. Это приводит нас к избранию и предузнанию. В арминианской традиции избрание подчинено предузнанию.</w:t>
      </w:r>
    </w:p>
    <w:p w14:paraId="541E3D49" w14:textId="77777777" w:rsidR="00B41719" w:rsidRPr="002A3543" w:rsidRDefault="00B41719">
      <w:pPr>
        <w:rPr>
          <w:sz w:val="26"/>
          <w:szCs w:val="26"/>
        </w:rPr>
      </w:pPr>
    </w:p>
    <w:p w14:paraId="2721EE1E" w14:textId="309810C3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В конце концов, говорит Павел, кого Он предузнал, тем и предопределил быть подобными образу Сына Своего, дабы Он был первородным между многими братьями или сестрами. Римлянам 8:29. </w:t>
      </w:r>
      <w:proofErr xmlns:w="http://schemas.openxmlformats.org/wordprocessingml/2006/main" w:type="spellStart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Арминиане </w:t>
      </w:r>
      <w:proofErr xmlns:w="http://schemas.openxmlformats.org/wordprocessingml/2006/main" w:type="spellEnd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считают, что предопределение зависит от предузнания, которое они понимают как предвидение Богом заранее тех, кто уверует.</w:t>
      </w:r>
    </w:p>
    <w:p w14:paraId="5BB8AB25" w14:textId="77777777" w:rsidR="00B41719" w:rsidRPr="002A3543" w:rsidRDefault="00B41719">
      <w:pPr>
        <w:rPr>
          <w:sz w:val="26"/>
          <w:szCs w:val="26"/>
        </w:rPr>
      </w:pPr>
    </w:p>
    <w:p w14:paraId="568A97C3" w14:textId="24BC3036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Когда люди знают что-то заранее, они просто предвидят, что произойдет. Слово «предвидеть» используется в этом смысле во 2 Петра 3:17. Я признаю различные использования слов «предвидеть» и «предвидение» в Новом Завете.</w:t>
      </w:r>
    </w:p>
    <w:p w14:paraId="1DECEE35" w14:textId="77777777" w:rsidR="00B41719" w:rsidRPr="002A3543" w:rsidRDefault="00B41719">
      <w:pPr>
        <w:rPr>
          <w:sz w:val="26"/>
          <w:szCs w:val="26"/>
        </w:rPr>
      </w:pPr>
    </w:p>
    <w:p w14:paraId="257B1CFB" w14:textId="0C009622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Такие словесные исследования должны быть независимы от теологических выводов, и, по сути, иногда они говорят о людях, знающих факты в будущем. Иногда они говорят об эффективном планировании Богом будущего. И я утверждаю, что иногда они говорят о том, что Бог устанавливает свою любовь для любви к людям, устанавливает свою любовь к людям заранее.</w:t>
      </w:r>
    </w:p>
    <w:p w14:paraId="7F1385B9" w14:textId="77777777" w:rsidR="00B41719" w:rsidRPr="002A3543" w:rsidRDefault="00B41719">
      <w:pPr>
        <w:rPr>
          <w:sz w:val="26"/>
          <w:szCs w:val="26"/>
        </w:rPr>
      </w:pPr>
    </w:p>
    <w:p w14:paraId="2AFE016B" w14:textId="01588416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С библейской точки зрения, предвидение Бога, хотя оно и включает предвидение, предвидение — это предвидение Богом фактов. Предвидение, это его предвидение фактов, событий, того, что должно произойти. Хотя предвидение включает его предвидение, предвидение, предузнание вещей и идею о том, что Бог видит заранее то, что произойдет, оно также включает понятие предопределения, которое я пытался получить, предопределение.</w:t>
      </w:r>
    </w:p>
    <w:p w14:paraId="6D893F68" w14:textId="77777777" w:rsidR="00B41719" w:rsidRPr="002A3543" w:rsidRDefault="00B41719">
      <w:pPr>
        <w:rPr>
          <w:sz w:val="26"/>
          <w:szCs w:val="26"/>
        </w:rPr>
      </w:pPr>
    </w:p>
    <w:p w14:paraId="45527B4E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Такое включение не просто философское, но и текстуально обоснованное. Божье знание людей, когда это знание, ведущее к спасению, имеет заветное или личное измерение. Это то, к чему я стремился.</w:t>
      </w:r>
    </w:p>
    <w:p w14:paraId="0851495D" w14:textId="77777777" w:rsidR="00B41719" w:rsidRPr="002A3543" w:rsidRDefault="00B41719">
      <w:pPr>
        <w:rPr>
          <w:sz w:val="26"/>
          <w:szCs w:val="26"/>
        </w:rPr>
      </w:pPr>
    </w:p>
    <w:p w14:paraId="31782916" w14:textId="195E0CA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Это очевидно из того, как слово нет используется в Ветхом Завете. Бог избрал, буквально знал, от Ядаха, Авраама, Бытие 18:19. Перевод правильно представляет значение слова нет, поскольку текст не просто говорит, что Господь имел ментальное познание Авраама, но также означает, что Господь возлюбил его.</w:t>
      </w:r>
    </w:p>
    <w:p w14:paraId="69CD0296" w14:textId="77777777" w:rsidR="00B41719" w:rsidRPr="002A3543" w:rsidRDefault="00B41719">
      <w:pPr>
        <w:rPr>
          <w:sz w:val="26"/>
          <w:szCs w:val="26"/>
        </w:rPr>
      </w:pPr>
    </w:p>
    <w:p w14:paraId="78E92D46" w14:textId="2B60D3F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Другой пример взят из Амоса 3:2. Ах, вот он, Амос 3:2, где Господь обращается к Израилю: Я знал только тебя из всех племен земли. Поэтому Я накажу тебя за все беззакония твои.</w:t>
      </w:r>
    </w:p>
    <w:p w14:paraId="247ACF24" w14:textId="77777777" w:rsidR="00B41719" w:rsidRPr="002A3543" w:rsidRDefault="00B41719">
      <w:pPr>
        <w:rPr>
          <w:sz w:val="26"/>
          <w:szCs w:val="26"/>
        </w:rPr>
      </w:pPr>
    </w:p>
    <w:p w14:paraId="16696389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Любовь Бога к своему народу включает дисциплину. Здесь снова слово Yadah стоит для известного, и некоторые переводы, по уважительной причине, переводят это слово как избранный. Тебя одного Я избрал из всех родов земли.</w:t>
      </w:r>
    </w:p>
    <w:p w14:paraId="641C2EDF" w14:textId="77777777" w:rsidR="00B41719" w:rsidRPr="002A3543" w:rsidRDefault="00B41719">
      <w:pPr>
        <w:rPr>
          <w:sz w:val="26"/>
          <w:szCs w:val="26"/>
        </w:rPr>
      </w:pPr>
    </w:p>
    <w:p w14:paraId="283F1261" w14:textId="58D53DFD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NIV, NET, NASB. Очевидно, что Бог когнитивно знает все народы земли. И таким образом, в Амоса 3:2 слово «нет» имеет личное и заветное измерение.</w:t>
      </w:r>
    </w:p>
    <w:p w14:paraId="16B0E643" w14:textId="77777777" w:rsidR="00B41719" w:rsidRPr="002A3543" w:rsidRDefault="00B41719">
      <w:pPr>
        <w:rPr>
          <w:sz w:val="26"/>
          <w:szCs w:val="26"/>
        </w:rPr>
      </w:pPr>
    </w:p>
    <w:p w14:paraId="1B7E55B5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Господь знал Израиль, потому что он избрал его как свое особое владение среди всех народов. Мы отметили ранее, что Иеремия был известен как пророк таким же образом. Я не уверен, знали ли мы это раньше, извините.</w:t>
      </w:r>
    </w:p>
    <w:p w14:paraId="58AAD187" w14:textId="77777777" w:rsidR="00B41719" w:rsidRPr="002A3543" w:rsidRDefault="00B41719">
      <w:pPr>
        <w:rPr>
          <w:sz w:val="26"/>
          <w:szCs w:val="26"/>
        </w:rPr>
      </w:pPr>
    </w:p>
    <w:p w14:paraId="2C34FA8A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Я не думаю, что я упоминал это. Иеремия 1-5, Бог знал его. Мы видим похожее использование в Псалме 1-6, где Господь знает путь праведных, а путь нечестивых </w:t>
      </w:r>
      <w:proofErr xmlns:w="http://schemas.openxmlformats.org/wordprocessingml/2006/main" w:type="gramStart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погибнет </w:t>
      </w:r>
      <w:proofErr xmlns:w="http://schemas.openxmlformats.org/wordprocessingml/2006/main" w:type="gramEnd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.</w:t>
      </w:r>
    </w:p>
    <w:p w14:paraId="077C5973" w14:textId="77777777" w:rsidR="00B41719" w:rsidRPr="002A3543" w:rsidRDefault="00B41719">
      <w:pPr>
        <w:rPr>
          <w:sz w:val="26"/>
          <w:szCs w:val="26"/>
        </w:rPr>
      </w:pPr>
    </w:p>
    <w:p w14:paraId="48805809" w14:textId="0526213C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Конечно, Господь также знает когнитивно путь нечестивых, поскольку в следующей строке говорится, что путь нечестивых ведет к погибели, путь нечестивых погибнет </w:t>
      </w:r>
      <w:proofErr xmlns:w="http://schemas.openxmlformats.org/wordprocessingml/2006/main" w:type="gramStart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Бог знает путь праведных, что означает, что он заботится о своем народе и защищает его. Павел также использует слово «нет» в отношении того, что Бог направляет свою любовь ради собственного благоволения на свой народ.</w:t>
      </w:r>
    </w:p>
    <w:p w14:paraId="7EBE2124" w14:textId="77777777" w:rsidR="00B41719" w:rsidRPr="002A3543" w:rsidRDefault="00B41719">
      <w:pPr>
        <w:rPr>
          <w:sz w:val="26"/>
          <w:szCs w:val="26"/>
        </w:rPr>
      </w:pPr>
    </w:p>
    <w:p w14:paraId="5F0A540B" w14:textId="6E254889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Павел укоряет галатов. «Ныне, познав Бога, или, лучше, получив познание от Бога, как вы можете опять возвращаться к немощным и негодным вещественным началам? Хотите ли снова поработить себя им?» Галатам 4:9. Галаты, познав Бога, знаменовали свое обращение.</w:t>
      </w:r>
    </w:p>
    <w:p w14:paraId="2A470E7A" w14:textId="77777777" w:rsidR="00B41719" w:rsidRPr="002A3543" w:rsidRDefault="00B41719">
      <w:pPr>
        <w:rPr>
          <w:sz w:val="26"/>
          <w:szCs w:val="26"/>
        </w:rPr>
      </w:pPr>
    </w:p>
    <w:p w14:paraId="0303280E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Но затем Павел рассматривает более глубокую реальность, конечную причину, по которой они знают Бога, и он прослеживает ее в Божьем знании их. Он установил свою заветную привязанность к ним. Верующие знают Бога только потому, что Бог знал их первым.</w:t>
      </w:r>
    </w:p>
    <w:p w14:paraId="2B244A5F" w14:textId="77777777" w:rsidR="00B41719" w:rsidRPr="002A3543" w:rsidRDefault="00B41719">
      <w:pPr>
        <w:rPr>
          <w:sz w:val="26"/>
          <w:szCs w:val="26"/>
        </w:rPr>
      </w:pPr>
    </w:p>
    <w:p w14:paraId="2A45FB94" w14:textId="21677FD5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Похожий текст встречается во вступительном абзаце, посвященном вопросу идоложертвенной пищи. 1 Коринфянам 8:1-3. Знающие были те, кто гордился своим знанием идолов и пищи, но не заботился о слабых.</w:t>
      </w:r>
    </w:p>
    <w:p w14:paraId="59D117CF" w14:textId="77777777" w:rsidR="00B41719" w:rsidRPr="002A3543" w:rsidRDefault="00B41719">
      <w:pPr>
        <w:rPr>
          <w:sz w:val="26"/>
          <w:szCs w:val="26"/>
        </w:rPr>
      </w:pPr>
    </w:p>
    <w:p w14:paraId="458B3F22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Стихи 1-13. Они гордились своими знаниями, но использовали их как дубинку по головам более слабых христиан. Павел напоминает и укоряет их.</w:t>
      </w:r>
    </w:p>
    <w:p w14:paraId="0A01DA84" w14:textId="77777777" w:rsidR="00B41719" w:rsidRPr="002A3543" w:rsidRDefault="00B41719">
      <w:pPr>
        <w:rPr>
          <w:sz w:val="26"/>
          <w:szCs w:val="26"/>
        </w:rPr>
      </w:pPr>
    </w:p>
    <w:p w14:paraId="0428A14B" w14:textId="269C0723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Цитата, но кто любит Бога, тот познан Им. Стих 3. Основной вопрос не в том, насколько познают познающие, а в том, познаны ли они Богом. Те, кто любит Бога, то есть верующие, сравните Римлянам 8:28, 1 Коринфянам 2:9, уже познаны.</w:t>
      </w:r>
    </w:p>
    <w:p w14:paraId="25C07B96" w14:textId="77777777" w:rsidR="00B41719" w:rsidRPr="002A3543" w:rsidRDefault="00B41719">
      <w:pPr>
        <w:rPr>
          <w:sz w:val="26"/>
          <w:szCs w:val="26"/>
        </w:rPr>
      </w:pPr>
    </w:p>
    <w:p w14:paraId="6451EBF4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Те, кто любит Бога, заранее известны Богу. Те, кто любит Бога, то есть верующие, заранее известны Богу. Совершенное время глагола known указывает на то, что человеческая любовь является результатом знания Бога.</w:t>
      </w:r>
    </w:p>
    <w:p w14:paraId="35D5CDE7" w14:textId="77777777" w:rsidR="00B41719" w:rsidRPr="002A3543" w:rsidRDefault="00B41719">
      <w:pPr>
        <w:rPr>
          <w:sz w:val="26"/>
          <w:szCs w:val="26"/>
        </w:rPr>
      </w:pPr>
    </w:p>
    <w:p w14:paraId="6648DDB9" w14:textId="71C828D5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Любовь возникает в человеческих сердцах тех, кого познал Бог, тех, кто был объектом Его заветной любви. Другой пример слова «знание», обозначающего заветную любовь Бога, появляется во 2 Тимофею 2:19 </w:t>
      </w:r>
      <w:r xmlns:w="http://schemas.openxmlformats.org/wordprocessingml/2006/main" w:rsidR="00F37D36">
        <w:rPr>
          <w:rFonts w:ascii="Calibri" w:eastAsia="Calibri" w:hAnsi="Calibri" w:cs="Calibri"/>
          <w:sz w:val="26"/>
          <w:szCs w:val="26"/>
        </w:rPr>
        <w:t xml:space="preserve">. Тем не менее, во 2 Тимофею 2:19, твердое основание Бога стоит твердо, неся эту надпись: познал Господь Своих, и да отступит от нечестия всякий, призывающий имя Господа.</w:t>
      </w:r>
    </w:p>
    <w:p w14:paraId="146EF500" w14:textId="77777777" w:rsidR="00B41719" w:rsidRPr="002A3543" w:rsidRDefault="00B41719">
      <w:pPr>
        <w:rPr>
          <w:sz w:val="26"/>
          <w:szCs w:val="26"/>
        </w:rPr>
      </w:pPr>
    </w:p>
    <w:p w14:paraId="7FB9BEF6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Павел рассматривает влияние лжеучителей, которые подрывали веру тех, кто исповедовал веру в Иисуса, стихи 15-18. В результате махинаций таких учителей вера некоторых была разрушена, стих 18. Означает ли это, что некоторые из тех, кто был истинно верующим, теперь потеряны? Конечно, нет.</w:t>
      </w:r>
    </w:p>
    <w:p w14:paraId="13DFEBE4" w14:textId="77777777" w:rsidR="00B41719" w:rsidRPr="002A3543" w:rsidRDefault="00B41719">
      <w:pPr>
        <w:rPr>
          <w:sz w:val="26"/>
          <w:szCs w:val="26"/>
        </w:rPr>
      </w:pPr>
    </w:p>
    <w:p w14:paraId="10693B82" w14:textId="5567906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Павел ссылается в 2 Тимофею 2:19 на Числа 16:5 и историю о Корее, Дафане и Авироне, которые восстали против руководства Моисея и Аарона. Суть истории в том, что Господь знает тех, кто действительно принадлежит Ему. Корей и его друзья своим отступничеством показали, что они на самом деле не принадлежат Господу.</w:t>
      </w:r>
    </w:p>
    <w:p w14:paraId="301CAE1D" w14:textId="77777777" w:rsidR="00B41719" w:rsidRPr="002A3543" w:rsidRDefault="00B41719">
      <w:pPr>
        <w:rPr>
          <w:sz w:val="26"/>
          <w:szCs w:val="26"/>
        </w:rPr>
      </w:pPr>
    </w:p>
    <w:p w14:paraId="575057BD" w14:textId="4D3246CF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И то же самое относится к тем, кто отступил от веры согласно 2 Тимофею 2-18. Те же, кого знает Господь, те, на которых Бог установил свою заветную любовь, никогда не отступят от Него. Таким образом, в Новом Завете предвидение Бога не является просто знанием, но относится к Его заветной любви и отношениям с Его народом.</w:t>
      </w:r>
    </w:p>
    <w:p w14:paraId="4042D942" w14:textId="77777777" w:rsidR="00B41719" w:rsidRPr="002A3543" w:rsidRDefault="00B41719">
      <w:pPr>
        <w:rPr>
          <w:sz w:val="26"/>
          <w:szCs w:val="26"/>
        </w:rPr>
      </w:pPr>
    </w:p>
    <w:p w14:paraId="5F958C85" w14:textId="0ABD480D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Мы ясно видим это в Римлянам 11:2, где читаем, что Бог не отверг свой народ, который Он наперед знал. Павел спрашивает здесь, отверг ли Бог свой </w:t>
      </w:r>
      <w:proofErr xmlns:w="http://schemas.openxmlformats.org/wordprocessingml/2006/main" w:type="gramStart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народ </w:t>
      </w:r>
      <w:proofErr xmlns:w="http://schemas.openxmlformats.org/wordprocessingml/2006/main" w:type="gramEnd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Израиль. И ответ — абсолютно нет.</w:t>
      </w:r>
    </w:p>
    <w:p w14:paraId="073CB877" w14:textId="77777777" w:rsidR="00B41719" w:rsidRPr="002A3543" w:rsidRDefault="00B41719">
      <w:pPr>
        <w:rPr>
          <w:sz w:val="26"/>
          <w:szCs w:val="26"/>
        </w:rPr>
      </w:pPr>
    </w:p>
    <w:p w14:paraId="3F7D6128" w14:textId="595EE02C" w:rsidR="00B41719" w:rsidRPr="002A3543" w:rsidRDefault="00F37D3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Сохранение остатка показывает, что у Израиля есть будущее. В ходе этого обсуждения значение слова «предузнал» становится очевидным из контекста и его использования в предложении. В контексте оно явно относится к избранию Израиля, Римлянам 11:5, и сохранению, стих 4. Значение также ясно в предложении, потому что слово «предузнал» противопоставляется слову «отвергнут».</w:t>
      </w:r>
    </w:p>
    <w:p w14:paraId="480510A6" w14:textId="77777777" w:rsidR="00B41719" w:rsidRPr="002A3543" w:rsidRDefault="00B41719">
      <w:pPr>
        <w:rPr>
          <w:sz w:val="26"/>
          <w:szCs w:val="26"/>
        </w:rPr>
      </w:pPr>
    </w:p>
    <w:p w14:paraId="055C9756" w14:textId="1C27B741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Можно сказать так. Израиль не был отвергнут, а избран. Предузнал здесь означает, что Бог установил свою заветную привязанность и любовь к Израилю.</w:t>
      </w:r>
    </w:p>
    <w:p w14:paraId="4C26685A" w14:textId="77777777" w:rsidR="00B41719" w:rsidRPr="002A3543" w:rsidRDefault="00B41719">
      <w:pPr>
        <w:rPr>
          <w:sz w:val="26"/>
          <w:szCs w:val="26"/>
        </w:rPr>
      </w:pPr>
    </w:p>
    <w:p w14:paraId="787E21AE" w14:textId="6EBD3D52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Другой пример предузнания мы видим в Римлянам 8-29. Тех, кого Он предузнал, Он также предопределил быть подобными образу Своего Сына. Мы видели из Ветхого Завета и Римлянам 11:2, что есть веские основания полагать, что предузнать означает предопределить и обозначает заветную любовь Бога, которую Он дарует Своему народу.</w:t>
      </w:r>
    </w:p>
    <w:p w14:paraId="19DEFA03" w14:textId="77777777" w:rsidR="00B41719" w:rsidRPr="002A3543" w:rsidRDefault="00B41719">
      <w:pPr>
        <w:rPr>
          <w:sz w:val="26"/>
          <w:szCs w:val="26"/>
        </w:rPr>
      </w:pPr>
    </w:p>
    <w:p w14:paraId="1A2A0ADA" w14:textId="308A8793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Такое понимание предузнания также поддерживается 1 Петра 1:20, где мы читаем, что Христос был предузнан прежде создания мира, но явился </w:t>
      </w: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в эти последние времена для вас. Конечно, Бог предузнал, когда придет Христос, но он не просто предузнал его пришествие. Он также предопределил и определил, когда придет Христос.</w:t>
      </w:r>
    </w:p>
    <w:p w14:paraId="59EF04CA" w14:textId="77777777" w:rsidR="00B41719" w:rsidRPr="002A3543" w:rsidRDefault="00B41719">
      <w:pPr>
        <w:rPr>
          <w:sz w:val="26"/>
          <w:szCs w:val="26"/>
        </w:rPr>
      </w:pPr>
    </w:p>
    <w:p w14:paraId="4197B10B" w14:textId="7964C594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Аналогично, смерть Христа не была случайным событием. Христос был предан по предопределенному плану и предведению Бога, </w:t>
      </w:r>
      <w:proofErr xmlns:w="http://schemas.openxmlformats.org/wordprocessingml/2006/main" w:type="gramStart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2:23. Слово определил помогает нам определить предведение, показывая, что предведение включает в себя понятие предопределения.</w:t>
      </w:r>
    </w:p>
    <w:p w14:paraId="736FCFE8" w14:textId="77777777" w:rsidR="00B41719" w:rsidRPr="002A3543" w:rsidRDefault="00B41719">
      <w:pPr>
        <w:rPr>
          <w:sz w:val="26"/>
          <w:szCs w:val="26"/>
        </w:rPr>
      </w:pPr>
    </w:p>
    <w:p w14:paraId="2387DA1D" w14:textId="5C65ADCF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Предложенное здесь толкование также подтверждается Деяниями 4:27-28, которые ясно учат, что смерть Иисуса была предопределена. В этом городе собрались Ирод и Понтий Пилат с язычниками и народом Израиля на святого слугу Твоего Иисуса, которого Ты помазал сделать то, чему предопределили быть рука Твоя и воля Твоя. Ограничение предвидения предвидением не соответствует фактическому использованию этого слова.</w:t>
      </w:r>
    </w:p>
    <w:p w14:paraId="2DC7547E" w14:textId="77777777" w:rsidR="00B41719" w:rsidRPr="002A3543" w:rsidRDefault="00B41719">
      <w:pPr>
        <w:rPr>
          <w:sz w:val="26"/>
          <w:szCs w:val="26"/>
        </w:rPr>
      </w:pPr>
    </w:p>
    <w:p w14:paraId="530123F7" w14:textId="730C57CB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Мы видели в Деяниях 2:23 и 1 Петра 1:20, что предузнание включает в себя идею предопределения. То же самое относится к 1 Петра 1:1 и 2. К избранным, живущим как изгнанники, рассеянным в Понте, Галатии, Каппадокии, Азии и Вифинии, избранным по предведению Бога Отца. Избранные </w:t>
      </w:r>
      <w:proofErr xmlns:w="http://schemas.openxmlformats.org/wordprocessingml/2006/main" w:type="gramStart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избраны </w:t>
      </w:r>
      <w:proofErr xmlns:w="http://schemas.openxmlformats.org/wordprocessingml/2006/main" w:type="gramEnd"/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по предведению.</w:t>
      </w:r>
    </w:p>
    <w:p w14:paraId="6DCD8B6D" w14:textId="77777777" w:rsidR="00B41719" w:rsidRPr="002A3543" w:rsidRDefault="00B41719">
      <w:pPr>
        <w:rPr>
          <w:sz w:val="26"/>
          <w:szCs w:val="26"/>
        </w:rPr>
      </w:pPr>
    </w:p>
    <w:p w14:paraId="016AC67E" w14:textId="6B48A1D2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Так же, как Бог предопределил пришествие Христа, 1 Петра 1:20, Он также избрал верующих на основании Своего выбора, чтобы установить Свою заветную привязанность к ним. 1 Петра 1:2. Таким образом, предузнание объединяет Божье предопределение и приверженность любви.</w:t>
      </w:r>
    </w:p>
    <w:p w14:paraId="784D86D8" w14:textId="77777777" w:rsidR="00B41719" w:rsidRPr="002A3543" w:rsidRDefault="00B41719">
      <w:pPr>
        <w:rPr>
          <w:sz w:val="26"/>
          <w:szCs w:val="26"/>
        </w:rPr>
      </w:pPr>
    </w:p>
    <w:p w14:paraId="513AF9B7" w14:textId="53F2E41F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Мне нравится перевод foreloved, preknew и for loving for preknowledge в этих спасительных, сотериологических контекстах. Избрание и союз со Христом. Павел часто использует слова, слова in Christ, чтобы говорить о союзе со Христом.</w:t>
      </w:r>
    </w:p>
    <w:p w14:paraId="5E8AC06A" w14:textId="77777777" w:rsidR="00B41719" w:rsidRPr="002A3543" w:rsidRDefault="00B41719">
      <w:pPr>
        <w:rPr>
          <w:sz w:val="26"/>
          <w:szCs w:val="26"/>
        </w:rPr>
      </w:pPr>
    </w:p>
    <w:p w14:paraId="0C0481AC" w14:textId="60546412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Не всегда, но часто. Дважды он связывает союз со Христом с предвременным избранием. Меня поражает, что в двух случаях, когда Павел учит предвременному или вечному избранию, в обоих этих местах он говорит, что это избрание было во Христе.</w:t>
      </w:r>
    </w:p>
    <w:p w14:paraId="23EF4AD3" w14:textId="77777777" w:rsidR="00B41719" w:rsidRPr="002A3543" w:rsidRDefault="00B41719">
      <w:pPr>
        <w:rPr>
          <w:sz w:val="26"/>
          <w:szCs w:val="26"/>
        </w:rPr>
      </w:pPr>
    </w:p>
    <w:p w14:paraId="2E1641FE" w14:textId="449F8605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И я чешу голову, пытаясь понять это полностью. В Послании к Ефесянам 1:4 Павел говорит, что Бог избрал людей во Христе прежде создания мира. Во 2-м Послании к Тимофею 1:9, как мы уже много раз видели, Павел говорит, что Бог дал нам благодать во Христе Иисусе прежде начала времен.</w:t>
      </w:r>
    </w:p>
    <w:p w14:paraId="26EE6FBD" w14:textId="77777777" w:rsidR="00B41719" w:rsidRPr="002A3543" w:rsidRDefault="00B41719">
      <w:pPr>
        <w:rPr>
          <w:sz w:val="26"/>
          <w:szCs w:val="26"/>
        </w:rPr>
      </w:pPr>
    </w:p>
    <w:p w14:paraId="24415D8F" w14:textId="709C83ED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Разница между обычным использованием Павлом Христа и этими двумя текстами временная. Каждый раз, когда Павел использует фразу во Христе, говоря о союзе, он говорит о том, как Бог объединяет людей со Христом в истории. В Ефесянам 1:4 и 2 Петра 1:9 он говорит о союзе со Христом в вечности.</w:t>
      </w:r>
    </w:p>
    <w:p w14:paraId="7AAEFDC1" w14:textId="77777777" w:rsidR="00B41719" w:rsidRPr="002A3543" w:rsidRDefault="00B41719">
      <w:pPr>
        <w:rPr>
          <w:sz w:val="26"/>
          <w:szCs w:val="26"/>
        </w:rPr>
      </w:pPr>
    </w:p>
    <w:p w14:paraId="2649C7E8" w14:textId="09DE6AE3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Павел, таким образом, учит, что Бог соединил избранных со Христом до сотворения. Что это значит? Это не относится к фактическому союзу со Христом, поскольку до сотворения </w:t>
      </w:r>
      <w:r xmlns:w="http://schemas.openxmlformats.org/wordprocessingml/2006/main" w:rsidR="00F37D36">
        <w:rPr>
          <w:rFonts w:ascii="Calibri" w:eastAsia="Calibri" w:hAnsi="Calibri" w:cs="Calibri"/>
          <w:sz w:val="26"/>
          <w:szCs w:val="26"/>
        </w:rPr>
        <w:t xml:space="preserve">мы не существовали. Скорее, Павел включает союз со Христом в Божий план.</w:t>
      </w:r>
    </w:p>
    <w:p w14:paraId="7786CD3E" w14:textId="77777777" w:rsidR="00B41719" w:rsidRPr="002A3543" w:rsidRDefault="00B41719">
      <w:pPr>
        <w:rPr>
          <w:sz w:val="26"/>
          <w:szCs w:val="26"/>
        </w:rPr>
      </w:pPr>
    </w:p>
    <w:p w14:paraId="097CCC0C" w14:textId="2C317EE5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Бог не только решил спасти людей, но и запланировал средства для их спасения. Он запланировал духовное объединение их со своим Сыном. Это помогает нам лучше понять 2 Тимофею 1:9.</w:t>
      </w:r>
    </w:p>
    <w:p w14:paraId="13AC9A0A" w14:textId="77777777" w:rsidR="00B41719" w:rsidRPr="002A3543" w:rsidRDefault="00B41719">
      <w:pPr>
        <w:rPr>
          <w:sz w:val="26"/>
          <w:szCs w:val="26"/>
        </w:rPr>
      </w:pPr>
    </w:p>
    <w:p w14:paraId="5F9E3584" w14:textId="57771363" w:rsidR="00B41719" w:rsidRPr="002A3543" w:rsidRDefault="00F37D3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«Бог спас нас по Своему изволению и благодати, данной нам во Христе Иисусе прежде вековых времен». Единение со Христом не было божественной запоздалой мыслью.</w:t>
      </w:r>
    </w:p>
    <w:p w14:paraId="5377F885" w14:textId="77777777" w:rsidR="00B41719" w:rsidRPr="002A3543" w:rsidRDefault="00B41719">
      <w:pPr>
        <w:rPr>
          <w:sz w:val="26"/>
          <w:szCs w:val="26"/>
        </w:rPr>
      </w:pPr>
    </w:p>
    <w:p w14:paraId="3C85F1EA" w14:textId="0E2FA0EC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Это было частью Божьего плана спасения с самого начала. Избрание и призвание. Иногда Библия проявляет систематизирующую тенденцию.</w:t>
      </w:r>
    </w:p>
    <w:p w14:paraId="799E718D" w14:textId="77777777" w:rsidR="00B41719" w:rsidRPr="002A3543" w:rsidRDefault="00B41719">
      <w:pPr>
        <w:rPr>
          <w:sz w:val="26"/>
          <w:szCs w:val="26"/>
        </w:rPr>
      </w:pPr>
    </w:p>
    <w:p w14:paraId="4E771C5E" w14:textId="60231C4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То есть, иногда он связывает свои собственные учения. И, очевидно, мне это нравится. Мне нравится, когда я могу обнаружить эти связи.</w:t>
      </w:r>
    </w:p>
    <w:p w14:paraId="4A881C96" w14:textId="77777777" w:rsidR="00B41719" w:rsidRPr="002A3543" w:rsidRDefault="00B41719">
      <w:pPr>
        <w:rPr>
          <w:sz w:val="26"/>
          <w:szCs w:val="26"/>
        </w:rPr>
      </w:pPr>
    </w:p>
    <w:p w14:paraId="62BD898C" w14:textId="28374592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Избрание и призвание. Трижды Павел связывает избрание и призвание. Бог эффективно приводит людей к спасению и призывает их через Евангелие.</w:t>
      </w:r>
    </w:p>
    <w:p w14:paraId="1C529EA5" w14:textId="77777777" w:rsidR="00B41719" w:rsidRPr="002A3543" w:rsidRDefault="00B41719">
      <w:pPr>
        <w:rPr>
          <w:sz w:val="26"/>
          <w:szCs w:val="26"/>
        </w:rPr>
      </w:pPr>
    </w:p>
    <w:p w14:paraId="289CF12A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Мы увидим, что призвание включает в себя евангельский призыв, послание спасения, которое доходит до каждого, если церковь выполняет свою работу, и действенный или эффективный призыв, который Бог дает через евангельский призыв своему собственному народу. Прежде всего, мы видим связь между избранием и призванием в Римлянам 8, 28-30. Мы знаем, что все содействует ко благу тех, кто любит Бога, кто призван по Его изволению.</w:t>
      </w:r>
    </w:p>
    <w:p w14:paraId="27DCAE34" w14:textId="77777777" w:rsidR="00B41719" w:rsidRPr="002A3543" w:rsidRDefault="00B41719">
      <w:pPr>
        <w:rPr>
          <w:sz w:val="26"/>
          <w:szCs w:val="26"/>
        </w:rPr>
      </w:pPr>
    </w:p>
    <w:p w14:paraId="5813C17A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Ибо кого Он предузнал, тех и предопределил, а кого предопределил, тех и призвал, а кого призвал, тех и оправдал, а кого оправдал, тех и прославил.</w:t>
      </w:r>
    </w:p>
    <w:p w14:paraId="08F25531" w14:textId="77777777" w:rsidR="00B41719" w:rsidRPr="002A3543" w:rsidRDefault="00B41719">
      <w:pPr>
        <w:rPr>
          <w:sz w:val="26"/>
          <w:szCs w:val="26"/>
        </w:rPr>
      </w:pPr>
    </w:p>
    <w:p w14:paraId="53BAF38B" w14:textId="0F1CA501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Римлянам 8:28-30. Павел объясняет, что любящие Бога — это призванные по Его изволению. Стих 28.</w:t>
      </w:r>
    </w:p>
    <w:p w14:paraId="461E04EC" w14:textId="77777777" w:rsidR="00B41719" w:rsidRPr="002A3543" w:rsidRDefault="00B41719">
      <w:pPr>
        <w:rPr>
          <w:sz w:val="26"/>
          <w:szCs w:val="26"/>
        </w:rPr>
      </w:pPr>
    </w:p>
    <w:p w14:paraId="08516075" w14:textId="10E3A87A" w:rsidR="00B41719" w:rsidRPr="002A3543" w:rsidRDefault="00000000" w:rsidP="00F37D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Затем он связывает Божий выбор людей с Его призванием их ко Христу. Кого Он предопределил, тех Он и призвал. Непременно Он прославит их. Стих 30. </w:t>
      </w:r>
      <w:r xmlns:w="http://schemas.openxmlformats.org/wordprocessingml/2006/main" w:rsidR="00F37D3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37D3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37D36">
        <w:rPr>
          <w:rFonts w:ascii="Calibri" w:eastAsia="Calibri" w:hAnsi="Calibri" w:cs="Calibri"/>
          <w:sz w:val="26"/>
          <w:szCs w:val="26"/>
        </w:rPr>
        <w:t xml:space="preserve">Во </w:t>
      </w: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втором отрывке связывается призвание и избрание. Римлянам 9:22-24.</w:t>
      </w:r>
    </w:p>
    <w:p w14:paraId="34EE30A9" w14:textId="77777777" w:rsidR="00B41719" w:rsidRPr="002A3543" w:rsidRDefault="00B41719">
      <w:pPr>
        <w:rPr>
          <w:sz w:val="26"/>
          <w:szCs w:val="26"/>
        </w:rPr>
      </w:pPr>
    </w:p>
    <w:p w14:paraId="30CD9A2A" w14:textId="7FEE22DF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Что если Бог, желая показать гнев Свой и явить могущество Свое, с великим долготерпением переносил предметы гнева, уготованные к погибели? Что если Он делал это для того, чтобы явить богатство славы Своей на предметах милосердия, которые Он предуготовил к славе? На нас, призванных Им не только из иудеев, но и из язычников. Римлянам 9:22-24. Хотя Послание к Римлянам начинается с того, что возлагает ответственность, подотчетность и виновность как на иудеев, так и на язычников перед Богом, перед святым Богом.</w:t>
      </w:r>
    </w:p>
    <w:p w14:paraId="5A9FFDC5" w14:textId="77777777" w:rsidR="00B41719" w:rsidRPr="002A3543" w:rsidRDefault="00B41719">
      <w:pPr>
        <w:rPr>
          <w:sz w:val="26"/>
          <w:szCs w:val="26"/>
        </w:rPr>
      </w:pPr>
    </w:p>
    <w:p w14:paraId="46D75777" w14:textId="69B4ED2C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Римлянам 1 </w:t>
      </w:r>
      <w:r xmlns:w="http://schemas.openxmlformats.org/wordprocessingml/2006/main" w:rsidR="00F37D36">
        <w:rPr>
          <w:rFonts w:ascii="Calibri" w:eastAsia="Calibri" w:hAnsi="Calibri" w:cs="Calibri"/>
          <w:sz w:val="26"/>
          <w:szCs w:val="26"/>
        </w:rPr>
        <w:t xml:space="preserve">:18-3:20. Здесь он рассматривает более важные вопросы. Бог суверенен над судьбой каждого человека.</w:t>
      </w:r>
    </w:p>
    <w:p w14:paraId="4E435575" w14:textId="77777777" w:rsidR="00B41719" w:rsidRPr="002A3543" w:rsidRDefault="00B41719">
      <w:pPr>
        <w:rPr>
          <w:sz w:val="26"/>
          <w:szCs w:val="26"/>
        </w:rPr>
      </w:pPr>
    </w:p>
    <w:p w14:paraId="0832528F" w14:textId="2362624A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Есть объекты гнева, уготованные к уничтожению. 8:22. 9:22.</w:t>
      </w:r>
    </w:p>
    <w:p w14:paraId="0D95DE64" w14:textId="77777777" w:rsidR="00B41719" w:rsidRPr="002A3543" w:rsidRDefault="00B41719">
      <w:pPr>
        <w:rPr>
          <w:sz w:val="26"/>
          <w:szCs w:val="26"/>
        </w:rPr>
      </w:pPr>
    </w:p>
    <w:p w14:paraId="49815CC6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Моя ошибка. И объекты милосердия, которые Он приготовил заранее для славы. Стих 23.</w:t>
      </w:r>
    </w:p>
    <w:p w14:paraId="02D0E57C" w14:textId="77777777" w:rsidR="00B41719" w:rsidRPr="002A3543" w:rsidRDefault="00B41719">
      <w:pPr>
        <w:rPr>
          <w:sz w:val="26"/>
          <w:szCs w:val="26"/>
        </w:rPr>
      </w:pPr>
    </w:p>
    <w:p w14:paraId="23007973" w14:textId="084D813B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Божий выбор не является просто гипотетическим, потому что Павел определяет верующих евреев и язычников первого века как объекты Божьей милости. А именно, нас, тех, кого он также призвал, не только из иудеев, но и из язычников. Третье.</w:t>
      </w:r>
    </w:p>
    <w:p w14:paraId="643FFB7B" w14:textId="77777777" w:rsidR="00B41719" w:rsidRPr="002A3543" w:rsidRDefault="00B41719">
      <w:pPr>
        <w:rPr>
          <w:sz w:val="26"/>
          <w:szCs w:val="26"/>
        </w:rPr>
      </w:pPr>
    </w:p>
    <w:p w14:paraId="059F9233" w14:textId="276A3151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Третий отрывок связывает избрание и призвание. Павел заявляет, что Бог спас нас и призвал званием святым, не по делам нашим, но по Своему изволению и благодати, данной нам во Христе Иисусе прежде вековых времен. Мы не спасаем себя, но Бог спасает нас.</w:t>
      </w:r>
    </w:p>
    <w:p w14:paraId="55B8734F" w14:textId="77777777" w:rsidR="00B41719" w:rsidRPr="002A3543" w:rsidRDefault="00B41719">
      <w:pPr>
        <w:rPr>
          <w:sz w:val="26"/>
          <w:szCs w:val="26"/>
        </w:rPr>
      </w:pPr>
    </w:p>
    <w:p w14:paraId="202C942A" w14:textId="1CF6352A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Один объект его спасения, один аспект его спасения — это призвание. Бог привлекает нас к себе через Евангелие. Он призвал нас святым призванием.</w:t>
      </w:r>
    </w:p>
    <w:p w14:paraId="693CC966" w14:textId="77777777" w:rsidR="00B41719" w:rsidRPr="002A3543" w:rsidRDefault="00B41719">
      <w:pPr>
        <w:rPr>
          <w:sz w:val="26"/>
          <w:szCs w:val="26"/>
        </w:rPr>
      </w:pPr>
    </w:p>
    <w:p w14:paraId="5C074C75" w14:textId="77777777" w:rsidR="00B41719" w:rsidRPr="002A35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Павел противопоставляет наши дела Божьему замыслу и благодати, которые Он дал нам до творения. Бог дает благодать до начала времени и призывает людей к Себе во времени и пространстве, когда они верят в благую весть. Таким образом, Бог связывает вечное избрание с временным призванием.</w:t>
      </w:r>
    </w:p>
    <w:p w14:paraId="1F0D0EC1" w14:textId="77777777" w:rsidR="00B41719" w:rsidRPr="002A3543" w:rsidRDefault="00B41719">
      <w:pPr>
        <w:rPr>
          <w:sz w:val="26"/>
          <w:szCs w:val="26"/>
        </w:rPr>
      </w:pPr>
    </w:p>
    <w:p w14:paraId="2CF38FBA" w14:textId="4CCAF018" w:rsidR="00B41719" w:rsidRPr="002A3543" w:rsidRDefault="00000000" w:rsidP="002A354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3543">
        <w:rPr>
          <w:rFonts w:ascii="Calibri" w:eastAsia="Calibri" w:hAnsi="Calibri" w:cs="Calibri"/>
          <w:sz w:val="26"/>
          <w:szCs w:val="26"/>
        </w:rPr>
        <w:t xml:space="preserve">Это еще раз показывает, что вера является результатом избрания, а не его причиной. И мы рассмотрим это избрание и веру, когда начнем нашу следующую лекцию. </w:t>
      </w:r>
      <w:r xmlns:w="http://schemas.openxmlformats.org/wordprocessingml/2006/main" w:rsidR="002A354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A354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A3543" w:rsidRPr="002A3543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спасении. Это сессия номер восемь, Систематические формулировки избрания, номер 3.</w:t>
      </w:r>
      <w:r xmlns:w="http://schemas.openxmlformats.org/wordprocessingml/2006/main" w:rsidR="002A3543" w:rsidRPr="002A354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B41719" w:rsidRPr="002A354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692AA" w14:textId="77777777" w:rsidR="003638DD" w:rsidRDefault="003638DD" w:rsidP="002A3543">
      <w:r>
        <w:separator/>
      </w:r>
    </w:p>
  </w:endnote>
  <w:endnote w:type="continuationSeparator" w:id="0">
    <w:p w14:paraId="76B26526" w14:textId="77777777" w:rsidR="003638DD" w:rsidRDefault="003638DD" w:rsidP="002A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C9F3F" w14:textId="77777777" w:rsidR="003638DD" w:rsidRDefault="003638DD" w:rsidP="002A3543">
      <w:r>
        <w:separator/>
      </w:r>
    </w:p>
  </w:footnote>
  <w:footnote w:type="continuationSeparator" w:id="0">
    <w:p w14:paraId="56DBE8B0" w14:textId="77777777" w:rsidR="003638DD" w:rsidRDefault="003638DD" w:rsidP="002A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9387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B37961" w14:textId="1215A10C" w:rsidR="002A3543" w:rsidRDefault="002A354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611CC81" w14:textId="77777777" w:rsidR="002A3543" w:rsidRDefault="002A3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9230A"/>
    <w:multiLevelType w:val="hybridMultilevel"/>
    <w:tmpl w:val="EFA4F5A8"/>
    <w:lvl w:ilvl="0" w:tplc="B80E6984">
      <w:start w:val="1"/>
      <w:numFmt w:val="bullet"/>
      <w:lvlText w:val="●"/>
      <w:lvlJc w:val="left"/>
      <w:pPr>
        <w:ind w:left="720" w:hanging="360"/>
      </w:pPr>
    </w:lvl>
    <w:lvl w:ilvl="1" w:tplc="47D4F304">
      <w:start w:val="1"/>
      <w:numFmt w:val="bullet"/>
      <w:lvlText w:val="○"/>
      <w:lvlJc w:val="left"/>
      <w:pPr>
        <w:ind w:left="1440" w:hanging="360"/>
      </w:pPr>
    </w:lvl>
    <w:lvl w:ilvl="2" w:tplc="87288F02">
      <w:start w:val="1"/>
      <w:numFmt w:val="bullet"/>
      <w:lvlText w:val="■"/>
      <w:lvlJc w:val="left"/>
      <w:pPr>
        <w:ind w:left="2160" w:hanging="360"/>
      </w:pPr>
    </w:lvl>
    <w:lvl w:ilvl="3" w:tplc="BD4ED3E6">
      <w:start w:val="1"/>
      <w:numFmt w:val="bullet"/>
      <w:lvlText w:val="●"/>
      <w:lvlJc w:val="left"/>
      <w:pPr>
        <w:ind w:left="2880" w:hanging="360"/>
      </w:pPr>
    </w:lvl>
    <w:lvl w:ilvl="4" w:tplc="CCD49E54">
      <w:start w:val="1"/>
      <w:numFmt w:val="bullet"/>
      <w:lvlText w:val="○"/>
      <w:lvlJc w:val="left"/>
      <w:pPr>
        <w:ind w:left="3600" w:hanging="360"/>
      </w:pPr>
    </w:lvl>
    <w:lvl w:ilvl="5" w:tplc="6742DB96">
      <w:start w:val="1"/>
      <w:numFmt w:val="bullet"/>
      <w:lvlText w:val="■"/>
      <w:lvlJc w:val="left"/>
      <w:pPr>
        <w:ind w:left="4320" w:hanging="360"/>
      </w:pPr>
    </w:lvl>
    <w:lvl w:ilvl="6" w:tplc="8F04193E">
      <w:start w:val="1"/>
      <w:numFmt w:val="bullet"/>
      <w:lvlText w:val="●"/>
      <w:lvlJc w:val="left"/>
      <w:pPr>
        <w:ind w:left="5040" w:hanging="360"/>
      </w:pPr>
    </w:lvl>
    <w:lvl w:ilvl="7" w:tplc="E7A8A450">
      <w:start w:val="1"/>
      <w:numFmt w:val="bullet"/>
      <w:lvlText w:val="●"/>
      <w:lvlJc w:val="left"/>
      <w:pPr>
        <w:ind w:left="5760" w:hanging="360"/>
      </w:pPr>
    </w:lvl>
    <w:lvl w:ilvl="8" w:tplc="2E9A2CB0">
      <w:start w:val="1"/>
      <w:numFmt w:val="bullet"/>
      <w:lvlText w:val="●"/>
      <w:lvlJc w:val="left"/>
      <w:pPr>
        <w:ind w:left="6480" w:hanging="360"/>
      </w:pPr>
    </w:lvl>
  </w:abstractNum>
  <w:num w:numId="1" w16cid:durableId="8865759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19"/>
    <w:rsid w:val="002A3543"/>
    <w:rsid w:val="003638DD"/>
    <w:rsid w:val="007C0067"/>
    <w:rsid w:val="00954531"/>
    <w:rsid w:val="00B41719"/>
    <w:rsid w:val="00F3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18F7E"/>
  <w15:docId w15:val="{8D76C30E-82C2-4656-94E6-1023033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3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43"/>
  </w:style>
  <w:style w:type="paragraph" w:styleId="Footer">
    <w:name w:val="footer"/>
    <w:basedOn w:val="Normal"/>
    <w:link w:val="FooterChar"/>
    <w:uiPriority w:val="99"/>
    <w:unhideWhenUsed/>
    <w:rsid w:val="002A3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4329</Words>
  <Characters>20736</Characters>
  <Application>Microsoft Office Word</Application>
  <DocSecurity>0</DocSecurity>
  <Lines>471</Lines>
  <Paragraphs>132</Paragraphs>
  <ScaleCrop>false</ScaleCrop>
  <Company/>
  <LinksUpToDate>false</LinksUpToDate>
  <CharactersWithSpaces>24933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Salvation Session08</dc:title>
  <dc:creator>TurboScribe.ai</dc:creator>
  <cp:lastModifiedBy>Ted Hildebrandt</cp:lastModifiedBy>
  <cp:revision>2</cp:revision>
  <dcterms:created xsi:type="dcterms:W3CDTF">2024-10-29T13:21:00Z</dcterms:created>
  <dcterms:modified xsi:type="dcterms:W3CDTF">2024-10-29T13:21:00Z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0a1c0b8821dba8498c5655bc4ab793d8193a10d9946bbfb6f0de9e6347147b0b</vt:lpwstr>
  </property>
</Properties>
</file>