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446FC" w14:textId="1577B812" w:rsidR="002601C9" w:rsidRDefault="00702137" w:rsidP="0070213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रहस्योद्घाटन और शास्त्र,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18, शास्त्र, प्रेरणा के परिणाम, अचूकता और अचूकता के बीच अंतर</w:t>
      </w:r>
    </w:p>
    <w:p w14:paraId="3DF478E3" w14:textId="06F7C74C" w:rsidR="00702137" w:rsidRPr="00702137" w:rsidRDefault="00702137" w:rsidP="00702137">
      <w:pPr xmlns:w="http://schemas.openxmlformats.org/wordprocessingml/2006/main">
        <w:jc w:val="center"/>
        <w:rPr>
          <w:rFonts w:ascii="Calibri" w:eastAsia="Calibri" w:hAnsi="Calibri" w:cs="Calibri"/>
          <w:sz w:val="26"/>
          <w:szCs w:val="26"/>
        </w:rPr>
      </w:pPr>
      <w:r xmlns:w="http://schemas.openxmlformats.org/wordprocessingml/2006/main" w:rsidRPr="00702137">
        <w:rPr>
          <w:rFonts w:ascii="AA Times New Roman" w:eastAsia="Calibri" w:hAnsi="AA Times New Roman" w:cs="AA Times New Roman"/>
          <w:sz w:val="26"/>
          <w:szCs w:val="26"/>
        </w:rPr>
        <w:t xml:space="preserve">© </w:t>
      </w:r>
      <w:r xmlns:w="http://schemas.openxmlformats.org/wordprocessingml/2006/main" w:rsidRPr="00702137">
        <w:rPr>
          <w:rFonts w:ascii="Calibri" w:eastAsia="Calibri" w:hAnsi="Calibri" w:cs="Calibri"/>
          <w:sz w:val="26"/>
          <w:szCs w:val="26"/>
        </w:rPr>
        <w:t xml:space="preserve">2024 रॉबर्ट पीटरसन और टेड हिल्डेब्रांट</w:t>
      </w:r>
    </w:p>
    <w:p w14:paraId="66CA6AFD" w14:textId="77777777" w:rsidR="00702137" w:rsidRPr="00702137" w:rsidRDefault="00702137">
      <w:pPr>
        <w:rPr>
          <w:sz w:val="26"/>
          <w:szCs w:val="26"/>
        </w:rPr>
      </w:pPr>
    </w:p>
    <w:p w14:paraId="6963F25C" w14:textId="7C28785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यह डॉ. रॉबर्ट ए. पीटरसन द्वारा प्रकाशितवाक्य और पवित्र शास्त्र पर दिए गए उनके उपदेश हैं। यह सत्र 18 है, पवित्रशास्त्र, प्रेरणा के परिणाम, अचूकता और अचूकता के बीच का अंतर। </w:t>
      </w:r>
      <w:r xmlns:w="http://schemas.openxmlformats.org/wordprocessingml/2006/main" w:rsidR="00702137">
        <w:rPr>
          <w:rFonts w:ascii="Calibri" w:eastAsia="Calibri" w:hAnsi="Calibri" w:cs="Calibri"/>
          <w:sz w:val="26"/>
          <w:szCs w:val="26"/>
        </w:rPr>
        <w:br xmlns:w="http://schemas.openxmlformats.org/wordprocessingml/2006/main"/>
      </w:r>
      <w:r xmlns:w="http://schemas.openxmlformats.org/wordprocessingml/2006/main" w:rsidR="00702137">
        <w:rPr>
          <w:rFonts w:ascii="Calibri" w:eastAsia="Calibri" w:hAnsi="Calibri" w:cs="Calibri"/>
          <w:sz w:val="26"/>
          <w:szCs w:val="26"/>
        </w:rPr>
        <w:br xmlns:w="http://schemas.openxmlformats.org/wordprocessingml/2006/main"/>
      </w:r>
      <w:r xmlns:w="http://schemas.openxmlformats.org/wordprocessingml/2006/main" w:rsidRPr="00702137">
        <w:rPr>
          <w:rFonts w:ascii="Calibri" w:eastAsia="Calibri" w:hAnsi="Calibri" w:cs="Calibri"/>
          <w:sz w:val="26"/>
          <w:szCs w:val="26"/>
        </w:rPr>
        <w:t xml:space="preserve">हम पवित्रशास्त्र के सिद्धांत का विशेष प्रकाशन के रूप में अध्ययन कर रहे हैं, और जहाँ तक प्रेरणा के परिणामों का सवाल है, हमारा पहला बिंदु यह है कि पवित्रशास्त्र परमेश्वर का वचन है।</w:t>
      </w:r>
    </w:p>
    <w:p w14:paraId="3A5591D5" w14:textId="77777777" w:rsidR="002601C9" w:rsidRPr="00702137" w:rsidRDefault="002601C9">
      <w:pPr>
        <w:rPr>
          <w:sz w:val="26"/>
          <w:szCs w:val="26"/>
        </w:rPr>
      </w:pPr>
    </w:p>
    <w:p w14:paraId="7FC86D1F" w14:textId="2C6438F4"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हमने कहा कि हम इस बात की पुष्टि करते हैं कि पवित्रशास्त्र चार कारणों से परमेश्वर का वचन है। इसे नियमित रूप से बाइबल में पवित्र लेखन कहा जाता है। दूसरे, क्या परमेश्वर ने लेखकों को निर्देश दिया था ताकि पवित्रशास्त्र उससे प्रेरित हो? तीसरे, पवित्रशास्त्र में परमेश्वर की विशेषताएँ हैं और परमेश्वर के लिए मुख्य कार्य करता है। इसलिए, यह परमेश्वर का वचन है।</w:t>
      </w:r>
    </w:p>
    <w:p w14:paraId="470F28CF" w14:textId="77777777" w:rsidR="002601C9" w:rsidRPr="00702137" w:rsidRDefault="002601C9">
      <w:pPr>
        <w:rPr>
          <w:sz w:val="26"/>
          <w:szCs w:val="26"/>
        </w:rPr>
      </w:pPr>
    </w:p>
    <w:p w14:paraId="2B9D726E"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चौथा, यीशु और प्रेरितों ने पुराने नियम के कई कथनों को परमेश्वर के नाम से जोड़ा है, जो मूल रूप से परमेश्वर के नाम से नहीं थे। दूसरे शब्दों में, जब शास्त्र बोलता है, तो परमेश्वर बोलता है या पवित्र आत्मा बोलता है। हम मानते हैं कि शास्त्र परमेश्वर का वचन है और बाइबल एक साथ एक मानवीय पुस्तक है।</w:t>
      </w:r>
    </w:p>
    <w:p w14:paraId="523BA8A5" w14:textId="77777777" w:rsidR="002601C9" w:rsidRPr="00702137" w:rsidRDefault="002601C9">
      <w:pPr>
        <w:rPr>
          <w:sz w:val="26"/>
          <w:szCs w:val="26"/>
        </w:rPr>
      </w:pPr>
    </w:p>
    <w:p w14:paraId="55C1B51B"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ईश्वर हमें मानव लेखकों के माध्यम से मानव भाषा में मानव प्राणियों के लिए शास्त्र देता है ताकि लोग उसे जानें और उससे प्रेम करें। यह 66 पुस्तकों से बनी एक पुस्तक है, जो इतिहास पर आधारित है और तीन महाद्वीपों, एशिया, अफ्रीका और यूरोप में 1,600 वर्षों में लिखी गई है। इसे विभिन्न प्रतिभाओं, शैलियों और व्यक्तित्वों वाले जीवन के सभी क्षेत्रों से 40 लेखकों द्वारा लिखा गया है।</w:t>
      </w:r>
    </w:p>
    <w:p w14:paraId="034DAD9F" w14:textId="77777777" w:rsidR="002601C9" w:rsidRPr="00702137" w:rsidRDefault="002601C9">
      <w:pPr>
        <w:rPr>
          <w:sz w:val="26"/>
          <w:szCs w:val="26"/>
        </w:rPr>
      </w:pPr>
    </w:p>
    <w:p w14:paraId="560A53F3"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मानव भाषाओं, हिब्रू, ग्रीक और थोड़ी अरामी में लिखी गई, ढीले उद्धरणों और अनुमानों के साथ सामान्य भाषा में, पवित्रशास्त्र विभिन्न साहित्यिक शैलियों का उपयोग करता है जैसे कि कार्सन सूचियाँ, उद्धरण, कविता और गद्य, कथा और प्रवचन, दैवज्ञ और विलाप, दृष्टांत और दंतकथा, इतिहास और धर्मशास्त्र, वंशावली और सर्वनाश, कहावत और भजन, सुसमाचार और पत्र, कानून और ज्ञान, साहित्य, संदेश, और कानून और ज्ञान साहित्य, क्षमा करें, संदेश और धर्मोपदेश, दोहे और महाकाव्य। बाइबल इन सभी और अधिक से बनी है। हित्ती संधियों के साथ कुछ समानता के साथ वाचा संबंधी पैटर्न उभर कर आते हैं।</w:t>
      </w:r>
    </w:p>
    <w:p w14:paraId="65436B0B" w14:textId="77777777" w:rsidR="002601C9" w:rsidRPr="00702137" w:rsidRDefault="002601C9">
      <w:pPr>
        <w:rPr>
          <w:sz w:val="26"/>
          <w:szCs w:val="26"/>
        </w:rPr>
      </w:pPr>
    </w:p>
    <w:p w14:paraId="666E66B3" w14:textId="0D2EA2FD"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घरेलू कर्तव्यों की तालिकाएँ हेलेनिस्टिक दुनिया में आचार संहिताओं के साथ आश्चर्यजनक समानताएँ रखती हैं। ये वास्तविकताएँ, बाइबल की मानवीयता का एक उपोत्पाद, अनिवार्य रूप से इस बात को प्रभावित करती हैं कि हम बाइबल को सही ढंग से व्याख्या करने के लिए कैसे दृष्टिकोण रखते हैं। बाइबल कई तरह के विषयों को संबोधित करती है, जैसे इतिहास, मनोविज्ञान, बच्चों का पालन-पोषण, </w:t>
      </w: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कविता, संगीत, नैतिक कानून, राजनीतिक कानून, सैन्य रणनीति, दर्शन, विज्ञान और मुख्य रूप से मोक्ष।</w:t>
      </w:r>
    </w:p>
    <w:p w14:paraId="3466DBD6" w14:textId="77777777" w:rsidR="002601C9" w:rsidRPr="00702137" w:rsidRDefault="002601C9">
      <w:pPr>
        <w:rPr>
          <w:sz w:val="26"/>
          <w:szCs w:val="26"/>
        </w:rPr>
      </w:pPr>
    </w:p>
    <w:p w14:paraId="690C6F6A"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समय के साथ, यह उत्तरोत्तर ईश्वर की कहानी और लोगों के साथ उसके रिश्ते को बताता है। यह प्रेम और खुशी, दर्द और उत्पीड़न, भय और आशा की कहानियों के माध्यम से ईश्वर के प्रति मानवीय गवाही देता है। पवित्रशास्त्र को इसकी शुरुआत से पहली शताब्दी ईस्वी तक एकत्र किया गया है, और चर्च उत्तरोत्तर इसे मान्यता देता है।</w:t>
      </w:r>
    </w:p>
    <w:p w14:paraId="1D1B2B13" w14:textId="77777777" w:rsidR="002601C9" w:rsidRPr="00702137" w:rsidRDefault="002601C9">
      <w:pPr>
        <w:rPr>
          <w:sz w:val="26"/>
          <w:szCs w:val="26"/>
        </w:rPr>
      </w:pPr>
    </w:p>
    <w:p w14:paraId="36502B27"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यह हमारे लिए लिखा गया है कि हम परमेश्वर को जानें, उससे प्रेम करें, दूसरों से प्रेम करें और उसके उद्देश्यों के अनुसार जिएँ। लेखकों, समय, शैलियों और विषयों में इसकी विविधता के बावजूद, इसमें संदेश की एक अद्भुत एकता है। ऐसा इसलिए है क्योंकि पवित्रशास्त्र मानवीय शब्दों में परमेश्वर का वचन है।</w:t>
      </w:r>
    </w:p>
    <w:p w14:paraId="3C945A4C" w14:textId="77777777" w:rsidR="002601C9" w:rsidRPr="00702137" w:rsidRDefault="002601C9">
      <w:pPr>
        <w:rPr>
          <w:sz w:val="26"/>
          <w:szCs w:val="26"/>
        </w:rPr>
      </w:pPr>
    </w:p>
    <w:p w14:paraId="2258FB5D"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यह बाइबल के ईश्वर द्वारा प्रेरित होने का हमारा पहला प्रभाव या परिणाम था। दूसरा यह है कि पवित्रशास्त्र आधिकारिक है। यहाँ वैश्विक चर्च से एक आवाज़ है, </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जाम्बिया के कॉनराड </w:t>
      </w:r>
      <w:r xmlns:w="http://schemas.openxmlformats.org/wordprocessingml/2006/main" w:rsidRPr="00702137">
        <w:rPr>
          <w:rFonts w:ascii="Calibri" w:eastAsia="Calibri" w:hAnsi="Calibri" w:cs="Calibri"/>
          <w:sz w:val="26"/>
          <w:szCs w:val="26"/>
        </w:rPr>
        <w:t xml:space="preserve">मुबेवे की।</w:t>
      </w:r>
      <w:proofErr xmlns:w="http://schemas.openxmlformats.org/wordprocessingml/2006/main" w:type="spellEnd"/>
    </w:p>
    <w:p w14:paraId="4AAFEBE3" w14:textId="77777777" w:rsidR="002601C9" w:rsidRPr="00702137" w:rsidRDefault="002601C9">
      <w:pPr>
        <w:rPr>
          <w:sz w:val="26"/>
          <w:szCs w:val="26"/>
        </w:rPr>
      </w:pPr>
    </w:p>
    <w:p w14:paraId="59F939C8" w14:textId="48CB0178"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उन्होंने लिखा कि बाइबल मानवजाति के लिए परमेश्वर का वचन है, जो उद्धार के लिए स्वर्ग की महान योजना को प्रकट करता है। इसलिए, पवित्रशास्त्र ऊपर से हमारे पास आता है, जो श्रद्धा का आह्वान करता है। जब हम पढ़ते हैं, तो हमें परमेश्वर के वचन के नीचे बैठना चाहिए, उसके ऊपर खड़े नहीं होना चाहिए।</w:t>
      </w:r>
    </w:p>
    <w:p w14:paraId="492A9116" w14:textId="77777777" w:rsidR="002601C9" w:rsidRPr="00702137" w:rsidRDefault="002601C9">
      <w:pPr>
        <w:rPr>
          <w:sz w:val="26"/>
          <w:szCs w:val="26"/>
        </w:rPr>
      </w:pPr>
    </w:p>
    <w:p w14:paraId="010CD442" w14:textId="71DEB78B"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हमें नम्रता के साथ प्रत्यारोपित वचन को ग्रहण करना चाहिए, याकूब 1:21, यूहन्ना 12:48 की तुलना में। जब परमेश्वर की आज्ञाएँ हमारी अपनी इच्छाओं के विपरीत होती हैं, तो हमें परमेश्वर ने जो हमें प्रकट किया है, उसके प्रति समर्पित होना चाहिए। बाइबल को उसकी संपूर्णता में ग्रहण करने के लिए जानबूझकर विनम्रता की आवश्यकता होती है, चाहे वह कुछ भी कहे।</w:t>
      </w:r>
    </w:p>
    <w:p w14:paraId="6437A497" w14:textId="77777777" w:rsidR="002601C9" w:rsidRPr="00702137" w:rsidRDefault="002601C9">
      <w:pPr>
        <w:rPr>
          <w:sz w:val="26"/>
          <w:szCs w:val="26"/>
        </w:rPr>
      </w:pPr>
    </w:p>
    <w:p w14:paraId="45B23309"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पवित्र शास्त्र की पवित्र प्रकृति के लिए ऐसी ही श्रद्धा की आवश्यकता होती है। यह कॉनराड </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मुबेवे है </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 बाइबल को कैसे पढ़ें और समझें, इस पुस्तक में, ESV ग्लोबल स्टडी बाइबल। क्योंकि परमेश्वर ने पवित्र शास्त्र दिया है, इसलिए इसमें उसका अधिकार है।</w:t>
      </w:r>
    </w:p>
    <w:p w14:paraId="605CC113" w14:textId="77777777" w:rsidR="002601C9" w:rsidRPr="00702137" w:rsidRDefault="002601C9">
      <w:pPr>
        <w:rPr>
          <w:sz w:val="26"/>
          <w:szCs w:val="26"/>
        </w:rPr>
      </w:pPr>
    </w:p>
    <w:p w14:paraId="6167E9D1"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अधिकार से हमारा तात्पर्य सत्य सिखाने और आज्ञाकारिता का आदेश देने के अधिकार से है, और इसलिए बाइबिल के अधिकार का अर्थ है परमेश्वर के सत्य को सिखाने और आज्ञाकारिता का आदेश देने का अधिकार। पवित्रशास्त्र के पास सर्वोच्च अधिकार है क्योंकि यह परमेश्वर का वचन है, जो हमारे लिए और हमारे लिए लिखा गया है। भजन 19 में, जिसे इन व्याख्यानों में कई बार उद्धृत किया गया है, भजनकार वचन की तुलना परमेश्वर के निर्देश, उसकी गवाही, उसके उपदेश, उसकी आज्ञा, उसके भय और उसके अध्यादेशों से करता है।</w:t>
      </w:r>
    </w:p>
    <w:p w14:paraId="6A81D0B0" w14:textId="77777777" w:rsidR="002601C9" w:rsidRPr="00702137" w:rsidRDefault="002601C9">
      <w:pPr>
        <w:rPr>
          <w:sz w:val="26"/>
          <w:szCs w:val="26"/>
        </w:rPr>
      </w:pPr>
    </w:p>
    <w:p w14:paraId="112FE102" w14:textId="77FC7550"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यह उसका अधिकार रखता है। 2 तीमुथियुस 3 में, जिसका पहले भी उल्लेख किया गया है, पौलुस सिखाता है कि परमेश्वर ने पवित्रशास्त्र को चार उद्देश्यों के लिए दिया है, जैसा कि हमने देखा है, शिक्षा, फटकार, सुधार और धार्मिकता में प्रशिक्षण, 2 तीमुथियुस 3:16। बाइबल हमें यह सिखाने के लिए दी गई है कि हमें क्या विश्वास करना चाहिए, क्या विश्वास नहीं करना चाहिए, क्या नहीं करना चाहिए और क्या करना चाहिए। यह हमारे विश्वासों और व्यवहार पर अधिकार रखता है, यही कारण है कि पौलुस तीमुथियुस से वचन का प्रचार करने का आग्रह करता है, 2 तीमुथियुस 4:1-5। 2 पतरस 1 में, जिसका पहले भी उल्लेख किया गया है, पतरस पवित्रशास्त्र के बारे में सिखाता है और चर्च को तदनुसार चेतावनी देता है, उद्धरण, आप भविष्यवाणी के वचन, परमेश्वर के वचन, पद 19 पर ध्यान देने में अच्छा करेंगे।</w:t>
      </w:r>
    </w:p>
    <w:p w14:paraId="74D7C0DF" w14:textId="77777777" w:rsidR="002601C9" w:rsidRPr="00702137" w:rsidRDefault="002601C9">
      <w:pPr>
        <w:rPr>
          <w:sz w:val="26"/>
          <w:szCs w:val="26"/>
        </w:rPr>
      </w:pPr>
    </w:p>
    <w:p w14:paraId="140F1F3A" w14:textId="2B2D6803"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परमेश्वर पवित्रशास्त्र को प्रेरित करता है, इसलिए स्वाभाविक रूप से, हमें इसे सुनना चाहिए और इसकी शिक्षाओं का पालन करना चाहिए। मसीह और प्रेरित धर्मशास्त्र को धर्मशास्त्र और नैतिकता के लिए हमारे अधिकार के रूप में मानते हैं। जिस हद तक हम बाइबल के अधिकार के अधीन होने से इनकार करते हैं, उसी हद तक हम अपने जीवन के लिए अपने स्वयं के विश्वास और नियम बनाते हैं।</w:t>
      </w:r>
    </w:p>
    <w:p w14:paraId="232DC36C" w14:textId="77777777" w:rsidR="002601C9" w:rsidRPr="00702137" w:rsidRDefault="002601C9">
      <w:pPr>
        <w:rPr>
          <w:sz w:val="26"/>
          <w:szCs w:val="26"/>
        </w:rPr>
      </w:pPr>
    </w:p>
    <w:p w14:paraId="2DAEC76C"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जिस हद तक हम बाइबल के अधिकार के अधीन होने से इनकार करते हैं, उसी हद तक हम अपना खुद का धर्म बनाते हैं। और जिस हद तक हम पवित्रशास्त्र का अध्ययन नहीं करते हैं, उसी हद तक हम अनजाने में अपनी संस्कृति के धर्मशास्त्रों और नैतिकता का पालन कर सकते हैं। पवित्रशास्त्र में परमेश्वर का अधिकार होने का मतलब यह भी है कि हम इसमें से अपनी पसंद या नापसंद के हिसाब से चुनाव नहीं कर सकते।</w:t>
      </w:r>
    </w:p>
    <w:p w14:paraId="25255520" w14:textId="77777777" w:rsidR="002601C9" w:rsidRPr="00702137" w:rsidRDefault="002601C9">
      <w:pPr>
        <w:rPr>
          <w:sz w:val="26"/>
          <w:szCs w:val="26"/>
        </w:rPr>
      </w:pPr>
    </w:p>
    <w:p w14:paraId="243F6CC4"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परमेश्वर का वचन हमारे ऊपर है। हम उसका आदर करते हैं, उस पर विश्वास करते हैं और उसका पालन करते हैं, भले ही हम शुरू में उसे पसंद न करें। हम विनम्र श्रोता बने रहते हैं, शब्दों के आलोचक, संपादक या संपादक नहीं।</w:t>
      </w:r>
    </w:p>
    <w:p w14:paraId="303C6143" w14:textId="77777777" w:rsidR="002601C9" w:rsidRPr="00702137" w:rsidRDefault="002601C9">
      <w:pPr>
        <w:rPr>
          <w:sz w:val="26"/>
          <w:szCs w:val="26"/>
        </w:rPr>
      </w:pPr>
    </w:p>
    <w:p w14:paraId="176C1AD0"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अगर हम पवित्रशास्त्र से चुनकर यह तय कर लें कि हमें क्या मानना है, तो हम खुद को परमेश्वर के बजाय मुख्य अधिकारी के रूप में स्थापित कर रहे हैं। पवित्रशास्त्र त्रुटिहीन है। पवित्रशास्त्र परमेश्वर से प्रेरित है और उसका वचन है।</w:t>
      </w:r>
    </w:p>
    <w:p w14:paraId="294D5E61" w14:textId="77777777" w:rsidR="002601C9" w:rsidRPr="00702137" w:rsidRDefault="002601C9">
      <w:pPr>
        <w:rPr>
          <w:sz w:val="26"/>
          <w:szCs w:val="26"/>
        </w:rPr>
      </w:pPr>
    </w:p>
    <w:p w14:paraId="182A674A" w14:textId="0FC4202B"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जैसा कि हमने देखा है, परमेश्वर बाइबल के लेखकों को प्रेरित करता है। जैसा कि पतरस समझाता है, पवित्रशास्त्र की कोई भी भविष्यवाणी भविष्यवक्ता की अपनी व्याख्या से नहीं आती है क्योंकि कोई भी भविष्यवाणी कभी भी मनुष्य की इच्छा से नहीं आई है। इसके बजाय, मनुष्य परमेश्वर की ओर से बोलते थे क्योंकि वे पवित्र आत्मा द्वारा प्रेरित होते थे, 2 पतरस 1:20 और 21।</w:t>
      </w:r>
    </w:p>
    <w:p w14:paraId="2DC93044" w14:textId="77777777" w:rsidR="002601C9" w:rsidRPr="00702137" w:rsidRDefault="002601C9">
      <w:pPr>
        <w:rPr>
          <w:sz w:val="26"/>
          <w:szCs w:val="26"/>
        </w:rPr>
      </w:pPr>
    </w:p>
    <w:p w14:paraId="1A4D64E4" w14:textId="7D9E4859"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और परमेश्वर बाइबल के लेखन को प्रेरित करता है, 2 तीमुथियुस 3:16। सभी पवित्रशास्त्र परमेश्वर से प्रेरित हैं। वह भविष्यद्वक्ताओं और प्रेरितों के अनुभवों, व्यक्तित्वों और विचारों का उपयोग करता है, फिर भी जब वे बोलते और लिखते हैं तो वह निर्देश देता है।</w:t>
      </w:r>
    </w:p>
    <w:p w14:paraId="26243D8C" w14:textId="77777777" w:rsidR="002601C9" w:rsidRPr="00702137" w:rsidRDefault="002601C9">
      <w:pPr>
        <w:rPr>
          <w:sz w:val="26"/>
          <w:szCs w:val="26"/>
        </w:rPr>
      </w:pPr>
    </w:p>
    <w:p w14:paraId="5759D89C" w14:textId="66B132C8"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इस प्रकार, प्रेरणा गतिशील है। परमेश्वर सक्रिय रूप से सक्रिय मानव लेखकों के माध्यम से कार्य करता है। यह प्रेरणा मौखिक भी है, जो वास्तविक लेखन, 2 तीमुथियुस 3, 16, और शब्दों को संदर्भित करती है, न कि केवल उन विचारों को जो भविष्यद्वक्ताओं ने बोले थे, 2 पतरस 1:20 और 21।</w:t>
      </w:r>
    </w:p>
    <w:p w14:paraId="2CD7ADB8" w14:textId="77777777" w:rsidR="002601C9" w:rsidRPr="00702137" w:rsidRDefault="002601C9">
      <w:pPr>
        <w:rPr>
          <w:sz w:val="26"/>
          <w:szCs w:val="26"/>
        </w:rPr>
      </w:pPr>
    </w:p>
    <w:p w14:paraId="69302589"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और यह पूर्ण है, क्योंकि परमेश्वर ने सभी पवित्रशास्त्र को प्रेरित किया है, न कि केवल इसके भागों को, भजन 119 और 160 को। आपके वचन का सार सत्य है, और आपके हर एक धर्मी नियम हमेशा के लिए कायम रहते हैं। इसका परिणाम यह है कि पवित्रशास्त्र त्रुटिहीन है, जो कुछ भी पुष्टि करता है उसमें सत्य है।</w:t>
      </w:r>
    </w:p>
    <w:p w14:paraId="771CF3B9" w14:textId="77777777" w:rsidR="002601C9" w:rsidRPr="00702137" w:rsidRDefault="002601C9">
      <w:pPr>
        <w:rPr>
          <w:sz w:val="26"/>
          <w:szCs w:val="26"/>
        </w:rPr>
      </w:pPr>
    </w:p>
    <w:p w14:paraId="2CBF032F" w14:textId="54C0A8A0"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कार्सन ने संक्षेप में कहा। प्रेरणा, उद्धरण, पवित्र शास्त्र के मानव लेखकों पर परमेश्वर की पवित्र आत्मा का अलौकिक कार्य है, इस तरह कि उन्होंने जो लिखा वह ठीक वही था जो परमेश्वर ने उनसे अपने सत्य को संप्रेषित करने के लिए लिखने का इरादा किया था। कार्सन कहते हैं कि यह परिभाषा मानव लेखक में अपनी आत्मा द्वारा परमेश्वर की कार्रवाई और परिणामी पाठ की प्रकृति दोनों के बारे में बोलती है, उद्धरण बंद करें।</w:t>
      </w:r>
    </w:p>
    <w:p w14:paraId="36E9E908" w14:textId="77777777" w:rsidR="002601C9" w:rsidRPr="00702137" w:rsidRDefault="002601C9">
      <w:pPr>
        <w:rPr>
          <w:sz w:val="26"/>
          <w:szCs w:val="26"/>
        </w:rPr>
      </w:pPr>
    </w:p>
    <w:p w14:paraId="469DB245" w14:textId="738F0C88"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इस प्रकार, प्रेरणा में ईश्वर के मौखिक रहस्योद्घाटन और ऐतिहासिक मानवीय साक्ष्य, उद्धरण </w:t>
      </w:r>
      <w:r xmlns:w="http://schemas.openxmlformats.org/wordprocessingml/2006/main" w:rsidR="00CD0E19">
        <w:rPr>
          <w:rFonts w:ascii="Calibri" w:eastAsia="Calibri" w:hAnsi="Calibri" w:cs="Calibri"/>
          <w:sz w:val="26"/>
          <w:szCs w:val="26"/>
        </w:rPr>
        <w:t xml:space="preserve">, मनुष्यों के शब्द और ईश्वर के शब्द, ईश्वर द्वारा संप्रेषित करने के लिए चुना गया सत्य और व्यक्तिगत मानव लेखकों के विशेष रूप शामिल हैं। फिर से, कार्सन, ईश्वर द्वारा प्रेरित, पवित्रशास्त्र सत्य है, हमारे विश्वासों और जीवन पर अधिकार रखता है, और ईश्वर अपने मिशन को पूरा करने के लिए दुनिया में कार्य करता है, 2 तीमुथियुस 3:15 से 4:5, ताकि लोग यीशु, प्रभु और उद्धारकर्ता में विश्वास के माध्यम से ईश्वर की महिमा करें, यूहन्ना 20:28 से 31, 1 यूहन्ना 5:12 और 13। पवित्रशास्त्र को पूरी तरह से सत्य मानना आत्मविश्वास लाता है लेकिन स्पष्टीकरण की भी मांग करता है।</w:t>
      </w:r>
    </w:p>
    <w:p w14:paraId="2ACCDD28" w14:textId="77777777" w:rsidR="002601C9" w:rsidRPr="00702137" w:rsidRDefault="002601C9">
      <w:pPr>
        <w:rPr>
          <w:sz w:val="26"/>
          <w:szCs w:val="26"/>
        </w:rPr>
      </w:pPr>
    </w:p>
    <w:p w14:paraId="104D0414"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अचूकता का श्रेय ऑटोग्राफ, मूल पाठ को दिया जाता है, न कि बाइबल की प्रतियों को। हम ऐतिहासिक प्रक्रिया का सम्मान करते हैं और पाठ्य आलोचना को महत्व देते हैं क्योंकि पाठ्य भिन्नताएं एक अचूक मूल पाठ द्वारा समर्थित होती हैं। अचूकता इस विश्वास में निहित है कि बाइबल एक साथ एक मानवीय पुस्तक और ईश्वर का वचन है।</w:t>
      </w:r>
    </w:p>
    <w:p w14:paraId="75A21DBF" w14:textId="77777777" w:rsidR="002601C9" w:rsidRPr="00702137" w:rsidRDefault="002601C9">
      <w:pPr>
        <w:rPr>
          <w:sz w:val="26"/>
          <w:szCs w:val="26"/>
        </w:rPr>
      </w:pPr>
    </w:p>
    <w:p w14:paraId="675C2836" w14:textId="6C6257F6"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इसलिए, हम बाइबल के मानवीय पहलुओं को महत्व देते हैं। ये पहलू बाइबल की सत्यता को कम नहीं करते हैं, बल्कि दिखाते हैं कि परमेश्वर ऐतिहासिक संदर्भों में वास्तविक लोगों का उपयोग करके वास्तविक ज़रूरतों वाले वास्तविक लोगों को लिखता है। बाइबल के लेखक साधारण रूप और शैली में थे, और इस तरह, कुछ ऐसी चीज़ें हैं जो अचूकता के लिए ज़रूरी नहीं हैं।</w:t>
      </w:r>
    </w:p>
    <w:p w14:paraId="557F9B53" w14:textId="77777777" w:rsidR="002601C9" w:rsidRPr="00702137" w:rsidRDefault="002601C9">
      <w:pPr>
        <w:rPr>
          <w:sz w:val="26"/>
          <w:szCs w:val="26"/>
        </w:rPr>
      </w:pPr>
    </w:p>
    <w:p w14:paraId="1B7694B9" w14:textId="72CB875F" w:rsidR="002601C9" w:rsidRPr="00702137" w:rsidRDefault="00CD0E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मैं बाइबल की अचूकता पर शिकागो वक्तव्य को हमारे साथ साझा करना चाहता हूँ। चलिए शुरू करते हैं। सबसे पहले, एक संक्षिप्त वक्तव्य है, और फिर पुष्टि और खंडन की एक सूची है।</w:t>
      </w:r>
    </w:p>
    <w:p w14:paraId="2F344151" w14:textId="77777777" w:rsidR="002601C9" w:rsidRPr="00702137" w:rsidRDefault="002601C9">
      <w:pPr>
        <w:rPr>
          <w:sz w:val="26"/>
          <w:szCs w:val="26"/>
        </w:rPr>
      </w:pPr>
    </w:p>
    <w:p w14:paraId="02BA9E8A" w14:textId="680F7361"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संक्षिप्त कथन, परमेश्वर, जो स्वयं सत्य है और केवल सत्य बोलता है, ने पवित्र शास्त्र को प्रेरित किया है ताकि वह यीशु मसीह के माध्यम से सृष्टिकर्ता और प्रभु, उद्धारक और न्यायाधीश के रूप में खोई हुई मानव जाति के लिए खुद को प्रकट कर सके। पवित्र शास्त्र परमेश्वर का स्वयं के लिए साक्ष्य है। पवित्र शास्त्र, परमेश्वर का अपना वचन है, जो पवित्र आत्मा द्वारा तैयार और पर्यवेक्षण किए गए मनुष्यों द्वारा लिखा गया है, सभी मामलों में अचूक दिव्य अधिकार है जिस पर यह छूता है।</w:t>
      </w:r>
    </w:p>
    <w:p w14:paraId="4C60CD01" w14:textId="77777777" w:rsidR="002601C9" w:rsidRPr="00702137" w:rsidRDefault="002601C9">
      <w:pPr>
        <w:rPr>
          <w:sz w:val="26"/>
          <w:szCs w:val="26"/>
        </w:rPr>
      </w:pPr>
    </w:p>
    <w:p w14:paraId="38A57409" w14:textId="6399B34B"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इसे ईश्वर के निर्देश के रूप में मानना चाहिए, जो कुछ भी यह पुष्टि करता है, उसे ईश्वर की आज्ञा के रूप में मानना चाहिए, और जो कुछ भी यह वादा करता है, उसे ईश्वर की प्रतिज्ञा के रूप में स्वीकार करना चाहिए। पवित्र आत्मा, पवित्रशास्त्र के दिव्य लेखक, अपने आंतरिक साक्ष्य के माध्यम से इसे हमारे लिए प्रमाणित करते हैं और इसका अर्थ समझने के लिए हमारे दिमाग खोलते हैं। पूरी तरह से और मौखिक रूप से ईश्वर द्वारा दिया गया होने के कारण, पवित्रशास्त्र अपनी सभी शिक्षाओं में त्रुटि या दोष से रहित है, जो कि सृष्टि में ईश्वर के कार्यों, विश्व इतिहास की घटनाओं और ईश्वर के अधीन अपने स्वयं के साहित्यिक मूल के बारे में जो कुछ भी बताता है, उससे कम नहीं है, व्यक्तिगत जीवन में ईश्वर की बचत अनुग्रह के साक्ष्य में।</w:t>
      </w:r>
    </w:p>
    <w:p w14:paraId="3E61517D" w14:textId="77777777" w:rsidR="002601C9" w:rsidRPr="00702137" w:rsidRDefault="002601C9">
      <w:pPr>
        <w:rPr>
          <w:sz w:val="26"/>
          <w:szCs w:val="26"/>
        </w:rPr>
      </w:pPr>
    </w:p>
    <w:p w14:paraId="3680088B" w14:textId="4221F799"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यदि इस संपूर्ण ईश्वरीय अचूकता को किसी भी तरह से सीमित या अनदेखा किया जाता है या बाइबल के स्वयं के विपरीत सत्य के दृष्टिकोण के सापेक्ष बनाया जाता है, तो पवित्रशास्त्र का अधिकार अपरिहार्य रूप से कम हो जाता है, और इस तरह की चूक व्यक्ति और चर्च दोनों को गंभीर नुकसान पहुंचाती है। फिर हमारे पास शिकागो बाइबिल अचूकता कथन और पुष्टि और खंडन के लेख हैं। यह 1980 के दशक में बाइबिल अचूकता की अंतर्राष्ट्रीय कांग्रेस की बैठक का परिणाम था, जिसमें बाइबिल </w:t>
      </w: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की अचूकता, फिर बाइबिल की व्याख्या और अंत में बाइबिल के अनुप्रयोग के संबंध में कई तरह के इंजीलवादियों और पृष्ठभूमियों और चर्चों के बीच एक लिखित समझौता हुआ।</w:t>
      </w:r>
    </w:p>
    <w:p w14:paraId="68D4980E" w14:textId="77777777" w:rsidR="002601C9" w:rsidRPr="00702137" w:rsidRDefault="002601C9">
      <w:pPr>
        <w:rPr>
          <w:sz w:val="26"/>
          <w:szCs w:val="26"/>
        </w:rPr>
      </w:pPr>
    </w:p>
    <w:p w14:paraId="3EDA4FF1"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पहले काम, अचूकता को परिभाषित करने पर उनमें बहुत एकता थी। दूसरे काम, व्याख्या पर भी उनमें काफी एकता थी। उन्हें व्याख्या करने में बहुत संघर्ष करना पड़ा।</w:t>
      </w:r>
    </w:p>
    <w:p w14:paraId="583997E2" w14:textId="77777777" w:rsidR="002601C9" w:rsidRPr="00702137" w:rsidRDefault="002601C9">
      <w:pPr>
        <w:rPr>
          <w:sz w:val="26"/>
          <w:szCs w:val="26"/>
        </w:rPr>
      </w:pPr>
    </w:p>
    <w:p w14:paraId="34848FF2" w14:textId="2D077889"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ज़ोंडरवन द्वारा प्रकाशित पुस्तकें बाइबिल की त्रुटिहीनता पर इस कांग्रेस के उत्पाद हैं। शिकागो वक्तव्य एक प्रारंभिक उत्पादन था क्योंकि यह त्रुटिहीनता को परिभाषित करने, पुष्टि करने और स्पष्ट करने के पहले कार्य का हिस्सा था। जैसा कि आप देखेंगे, पुष्टि और अस्वीकृति के लेख स्पष्ट करते हैं।</w:t>
      </w:r>
    </w:p>
    <w:p w14:paraId="5C92FE65" w14:textId="77777777" w:rsidR="002601C9" w:rsidRPr="00702137" w:rsidRDefault="002601C9">
      <w:pPr>
        <w:rPr>
          <w:sz w:val="26"/>
          <w:szCs w:val="26"/>
        </w:rPr>
      </w:pPr>
    </w:p>
    <w:p w14:paraId="0E364D79" w14:textId="23D3446E" w:rsidR="002601C9" w:rsidRPr="00702137" w:rsidRDefault="00CD0E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अनुच्छेद एक में, हम पुष्टि करते हैं कि पवित्र शास्त्रों को ईश्वर के आधिकारिक वचन के रूप में ग्रहण किया जाना चाहिए। हम इस बात से इनकार करते हैं कि शास्त्रों को चर्च, परंपरा या किसी अन्य मानवीय स्रोत से अपना अधिकार प्राप्त होता है। अनुच्छेद दो में, हम पुष्टि करते हैं कि शास्त्र सर्वोच्च लिखित मानदंड हैं जिसके द्वारा ईश्वर विवेक को बांधता है और चर्च का अधिकार शास्त्र के अधीन है।</w:t>
      </w:r>
    </w:p>
    <w:p w14:paraId="5446DA32" w14:textId="77777777" w:rsidR="002601C9" w:rsidRPr="00702137" w:rsidRDefault="002601C9">
      <w:pPr>
        <w:rPr>
          <w:sz w:val="26"/>
          <w:szCs w:val="26"/>
        </w:rPr>
      </w:pPr>
    </w:p>
    <w:p w14:paraId="3D2D95B1"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हम इस बात से इनकार करते हैं कि चर्च के पंथ, परिषदों या घोषणाओं का अधिकार बाइबल के अधिकार से ज़्यादा या उसके बराबर है। इसका मतलब यह नहीं है कि हम उनकी अवहेलना करते हैं या उन्हें कोई अधिकार नहीं मानते हैं, लेकिन एक धर्मग्रंथ का मतलब है कि हम लगातार और जानबूझकर बाइबल को उनके निर्णयों में विश्वव्यापी परिषदों से भी ऊपर रखते हैं। अनुच्छेद तीन, हम पुष्टि करते हैं कि लिखित शब्द अपनी संपूर्णता में ईश्वर द्वारा दिया गया रहस्योद्घाटन है।</w:t>
      </w:r>
    </w:p>
    <w:p w14:paraId="18D485DD" w14:textId="77777777" w:rsidR="002601C9" w:rsidRPr="00702137" w:rsidRDefault="002601C9">
      <w:pPr>
        <w:rPr>
          <w:sz w:val="26"/>
          <w:szCs w:val="26"/>
        </w:rPr>
      </w:pPr>
    </w:p>
    <w:p w14:paraId="2C202B9B" w14:textId="5C641846"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यह पूर्ण प्रेरणा है। हम इस बात से इनकार करते हैं कि बाइबल केवल रहस्योद्घाटन की साक्षी है या केवल मुठभेड़ों में रहस्योद्घाटन बनती है या इसकी वैधता के लिए मनुष्यों की प्रतिक्रिया पर निर्भर करती है। उस इनकार का कुछ हिस्सा, कम से कम, नव-रूढ़िवाद की ओर निर्देशित है।</w:t>
      </w:r>
    </w:p>
    <w:p w14:paraId="69359540" w14:textId="77777777" w:rsidR="002601C9" w:rsidRPr="00702137" w:rsidRDefault="002601C9">
      <w:pPr>
        <w:rPr>
          <w:sz w:val="26"/>
          <w:szCs w:val="26"/>
        </w:rPr>
      </w:pPr>
    </w:p>
    <w:p w14:paraId="47AB9E14" w14:textId="7961B88C"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अनुच्छेद चार, हम पुष्टि करते हैं कि ईश्वर, जिसने मानवजाति को अपनी छवि में बनाया है, ने रहस्योद्घाटन के साधन के रूप में भाषा का उपयोग किया है। ईश्वर की छवि का एक हिस्सा यह है कि हम भाषा के उपयोगकर्ता और भाषा के प्राप्तकर्ता हैं। हम इस बात से इनकार करते हैं कि मानवीय भाषा हमारी प्राणी प्रकृति द्वारा इतनी सीमित है कि यह ईश्वरीय रहस्योद्घाटन के साधन के रूप में अपर्याप्त है।</w:t>
      </w:r>
    </w:p>
    <w:p w14:paraId="1DDC3956" w14:textId="77777777" w:rsidR="002601C9" w:rsidRPr="00702137" w:rsidRDefault="002601C9">
      <w:pPr>
        <w:rPr>
          <w:sz w:val="26"/>
          <w:szCs w:val="26"/>
        </w:rPr>
      </w:pPr>
    </w:p>
    <w:p w14:paraId="24906A71" w14:textId="5581028D"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हम इस बात से भी इनकार करते हैं कि पाप के माध्यम से मानव संस्कृति और भाषा के भ्रष्टाचार ने ईश्वर के प्रेरणा के कार्य को विफल कर दिया है। अनुच्छेद पाँच, हम पुष्टि करते हैं कि शास्त्रों, पवित्र शास्त्रों में ईश्वर का रहस्योद्घाटन प्रगतिशील था। हम इस बात से इनकार करते हैं कि बाद का रहस्योद्घाटन, जो पहले के रहस्योद्घाटन को पूरा कर सकता है, कभी भी इसे सही या विरोधाभासी बनाता है।</w:t>
      </w:r>
    </w:p>
    <w:p w14:paraId="53502E7E" w14:textId="77777777" w:rsidR="002601C9" w:rsidRPr="00702137" w:rsidRDefault="002601C9">
      <w:pPr>
        <w:rPr>
          <w:sz w:val="26"/>
          <w:szCs w:val="26"/>
        </w:rPr>
      </w:pPr>
    </w:p>
    <w:p w14:paraId="46146F84" w14:textId="590B9980"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हम इस बात से भी इनकार करते हैं कि नए नियम के लेखन के पूरा होने के बाद से कोई भी मानक रहस्योद्घाटन दिया गया है। इस तरह के कथन तब सार्थक होते हैं जब आप महसूस करते हैं कि समिति में कई अलग-अलग विचारधाराओं के विश्वासी शामिल थे: बैपटिस्ट, प्रेस्बिटेरियन, वेस्लेयन, करिश्माई और पेंटेकोस्टल। और इसलिए, वे जो कर रहे हैं वह यह है कि बाइबल सभी पर न्याय करती है, यहाँ तक कि उन लोगों पर भी जो समकालीन आध्यात्मिक उपहारों में विश्वास करते हैं जिन्हें दूसरे आज के लिए मान्य नहीं मानते।</w:t>
      </w:r>
    </w:p>
    <w:p w14:paraId="1906E955" w14:textId="77777777" w:rsidR="002601C9" w:rsidRPr="00702137" w:rsidRDefault="002601C9">
      <w:pPr>
        <w:rPr>
          <w:sz w:val="26"/>
          <w:szCs w:val="26"/>
        </w:rPr>
      </w:pPr>
    </w:p>
    <w:p w14:paraId="39321535" w14:textId="473BCD95"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वे सभी शास्त्र के अधीन हैं, यह एक बहुत ही बुद्धिमानी भरा कदम है। अनुच्छेद छह </w:t>
      </w:r>
      <w:r xmlns:w="http://schemas.openxmlformats.org/wordprocessingml/2006/main" w:rsidR="00CD0E19" w:rsidRPr="00CD0E19">
        <w:rPr>
          <w:rFonts w:ascii="Calibri" w:eastAsia="Calibri" w:hAnsi="Calibri" w:cs="Calibri"/>
          <w:sz w:val="26"/>
          <w:szCs w:val="26"/>
        </w:rPr>
        <w:t xml:space="preserve">पुष्टि करता है कि संपूर्ण शास्त्र और उसके सभी भाग, मूल के शब्दों तक, ईश्वरीय प्रेरणा द्वारा दिए गए थे। हम इस बात से इनकार करते हैं कि शास्त्र की प्रेरणा को भागों के बिना संपूर्ण या कुछ भागों के लिए सही ढंग से पुष्टि की जा सकती है, लेकिन संपूर्ण के लिए नहीं।</w:t>
      </w:r>
    </w:p>
    <w:p w14:paraId="516455FD" w14:textId="77777777" w:rsidR="002601C9" w:rsidRPr="00702137" w:rsidRDefault="002601C9">
      <w:pPr>
        <w:rPr>
          <w:sz w:val="26"/>
          <w:szCs w:val="26"/>
        </w:rPr>
      </w:pPr>
    </w:p>
    <w:p w14:paraId="1143AC8B" w14:textId="4E3AB81E"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अनुच्छेद सात पुष्टि करता है कि प्रेरणा वह कार्य था जिसमें ईश्वर ने अपनी आत्मा द्वारा मानव लेखकों के माध्यम से हमें अपना वचन दिया। शास्त्र की उत्पत्ति ईश्वरीय है। ईश्वरीय प्रेरणा का तरीका हमारे लिए काफी हद तक एक रहस्य बना हुआ है।</w:t>
      </w:r>
    </w:p>
    <w:p w14:paraId="6C3F1DF8" w14:textId="77777777" w:rsidR="002601C9" w:rsidRPr="00702137" w:rsidRDefault="002601C9">
      <w:pPr>
        <w:rPr>
          <w:sz w:val="26"/>
          <w:szCs w:val="26"/>
        </w:rPr>
      </w:pPr>
    </w:p>
    <w:p w14:paraId="4C6DAC41" w14:textId="5D17317B"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बाइबल की शिक्षाएँ प्रेरणा के परिणाम, उत्पाद से कहीं ज़्यादा चिंतित हैं। ईश्वर के शब्दों में ईश्वर का वचन, ईश्वर द्वारा प्रेरणा देने के तरीके या तरीके से ज़्यादा, कि उसने वास्तव में यह कैसे किया। हम अभी भी अनुच्छेद सात से इनकार करते हैं कि प्रेरणा को मानवीय अंतर्दृष्टि या किसी भी तरह की चेतना की ऊँची अवस्थाओं तक सीमित किया जा सकता है।</w:t>
      </w:r>
    </w:p>
    <w:p w14:paraId="26760884" w14:textId="77777777" w:rsidR="002601C9" w:rsidRPr="00702137" w:rsidRDefault="002601C9">
      <w:pPr>
        <w:rPr>
          <w:sz w:val="26"/>
          <w:szCs w:val="26"/>
        </w:rPr>
      </w:pPr>
    </w:p>
    <w:p w14:paraId="19316DB2" w14:textId="6317B501"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प्रेरणा के उन अंतर्ज्ञान और रोशनी सिद्धांतों में से कुछ को नकारते हुए, जिन्हें हमने पहले कवर किया था। अनुच्छेद आठ, हम पुष्टि करते हैं कि ईश्वर ने अपने प्रेरणा के कार्य में, उन लेखकों के विशिष्ट व्यक्तित्व और साहित्यिक शैलियों का उपयोग किया जिन्हें उसने चुना और तैयार किया था। हम इस बात से इनकार करते हैं कि ईश्वर ने इन लेखकों को उन्हीं शब्दों का उपयोग करने के लिए प्रेरित करके उनके व्यक्तित्वों को दरकिनार कर दिया जिन्हें उसने चुना था।</w:t>
      </w:r>
    </w:p>
    <w:p w14:paraId="184A12EB" w14:textId="77777777" w:rsidR="002601C9" w:rsidRPr="00702137" w:rsidRDefault="002601C9">
      <w:pPr>
        <w:rPr>
          <w:sz w:val="26"/>
          <w:szCs w:val="26"/>
        </w:rPr>
      </w:pPr>
    </w:p>
    <w:p w14:paraId="6CC47F42" w14:textId="77D3E2F1"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अनुच्छेद नौ, हम पुष्टि करते हैं कि प्रेरणा, यद्यपि सर्वज्ञता प्रदान नहीं करती, लेकिन उन सभी मामलों पर सत्य और विश्वसनीय कथन प्रदान करती है जिनके बारे में बाइबल के लेखक बोलने और लिखने के लिए प्रेरित हुए थे। और इसमें शैतान या दुष्ट लोगों के शब्द शामिल हैं, और यह उनके झूठ को सच्चाई से दर्ज करता है। अनुच्छेद 10, हम इस बात से इनकार करते हैं कि इन लेखकों की सीमितता या पतनशीलता, फिर भी अनुच्छेद नौ, आवश्यकता या अन्यथा, परमेश्वर के वचन में विकृति या झूठ का परिचय देती है।</w:t>
      </w:r>
    </w:p>
    <w:p w14:paraId="49530887" w14:textId="77777777" w:rsidR="002601C9" w:rsidRPr="00702137" w:rsidRDefault="002601C9">
      <w:pPr>
        <w:rPr>
          <w:sz w:val="26"/>
          <w:szCs w:val="26"/>
        </w:rPr>
      </w:pPr>
    </w:p>
    <w:p w14:paraId="117AFF22" w14:textId="4CD6B043"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10, हम पुष्टि करते हैं कि प्रेरणा, सख्ती से कहें तो, केवल शास्त्र के ऑटोग्राफ़िक पाठ पर लागू होती है, जिसे, ईश्वर की कृपा से, उपलब्ध पांडुलिपियों से बहुत सटीकता के साथ पता लगाया जा सकता है। हम आगे पुष्टि करते हैं कि शास्त्र की प्रतियां और अनुवाद इस हद तक ईश्वर के वचन हैं कि वे मूल रूप से ईमानदारी से प्रतिनिधित्व करते हैं। हम इस बात से इनकार करते हैं कि ईसाई धर्म का कोई भी आवश्यक तत्व ऑटोग्राफ़ की अनुपस्थिति से प्रभावित होता है।</w:t>
      </w:r>
    </w:p>
    <w:p w14:paraId="369A77E5" w14:textId="77777777" w:rsidR="002601C9" w:rsidRPr="00702137" w:rsidRDefault="002601C9">
      <w:pPr>
        <w:rPr>
          <w:sz w:val="26"/>
          <w:szCs w:val="26"/>
        </w:rPr>
      </w:pPr>
    </w:p>
    <w:p w14:paraId="5EF65D0A" w14:textId="217F2176"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हम इस बात से भी इनकार करते हैं कि यह अनुपस्थिति बाइबल की त्रुटिहीनता के दावे को अमान्य या अप्रासंगिक बनाती है। हम पुष्टि करते हैं कि पवित्रशास्त्र, अनुच्छेद 11, ईश्वरीय प्रेरणा द्वारा दिया गया है, इसलिए यह हमें गुमराह करने से दूर, सभी मामलों में सत्य और विश्वसनीय है। हम इस बात से इनकार करते हैं कि बाइबल के लिए अपने दावों में एक ही समय में अचूक और गलत होना संभव है।</w:t>
      </w:r>
    </w:p>
    <w:p w14:paraId="2C5C2219" w14:textId="77777777" w:rsidR="002601C9" w:rsidRPr="00702137" w:rsidRDefault="002601C9">
      <w:pPr>
        <w:rPr>
          <w:sz w:val="26"/>
          <w:szCs w:val="26"/>
        </w:rPr>
      </w:pPr>
    </w:p>
    <w:p w14:paraId="6594EE46" w14:textId="4CA8FDE9"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अचूकता और अचूकता में अंतर किया जा सकता है, लेकिन अलग नहीं किया जा सकता। इसके शब्द सत्य हैं: अचूकता। इसके शब्द और शिक्षाएँ अचूक हैं।</w:t>
      </w:r>
    </w:p>
    <w:p w14:paraId="1D85E16D" w14:textId="77777777" w:rsidR="002601C9" w:rsidRPr="00702137" w:rsidRDefault="002601C9">
      <w:pPr>
        <w:rPr>
          <w:sz w:val="26"/>
          <w:szCs w:val="26"/>
        </w:rPr>
      </w:pPr>
    </w:p>
    <w:p w14:paraId="3425DEF3"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वे विश्वसनीय हैं। शब्द उन सत्यों और शिक्षाओं को संप्रेषित करते हैं जो परमेश्वर चाहता था। अनुच्छेद 12, हम पुष्टि करते हैं कि संपूर्ण शास्त्र त्रुटिहीन है, सभी झूठ, धोखाधड़ी या छल से मुक्त है।</w:t>
      </w:r>
    </w:p>
    <w:p w14:paraId="2BE6EDA4" w14:textId="77777777" w:rsidR="002601C9" w:rsidRPr="00702137" w:rsidRDefault="002601C9">
      <w:pPr>
        <w:rPr>
          <w:sz w:val="26"/>
          <w:szCs w:val="26"/>
        </w:rPr>
      </w:pPr>
    </w:p>
    <w:p w14:paraId="55376C7E" w14:textId="43BAA0D4"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हम इस बात से इनकार करते हैं कि बाइबल की अचूकता और अचूकता आध्यात्मिक, धार्मिक या मुक्तिदायी विषयों तक सीमित है, इतिहास और विज्ञान के क्षेत्रों में दावों को छोड़कर। हम आगे इस बात से भी इनकार करते हैं कि पृथ्वी के इतिहास के बारे में वैज्ञानिक परिकल्पनाओं का इस्तेमाल सृष्टि और जलप्रलय पर शास्त्र की शिक्षा को पलटने के लिए उचित रूप से किया जा सकता है। मैं यह भी जोड़ सकता हूँ कि इंजीलवादी ईसाई निश्चित रूप से पृथ्वी की आयु और जलप्रलय के दायरे के बारे में अलग-अलग विचार रखते हैं, और मेरी अपनी समझ यह होगी कि बाइबल हमें उन क्षेत्रों में सीमित नहीं करती है और हमें उन लोगों का सम्मान करना चाहिए जो हमसे असहमत हैं और उनके द्वारा प्रस्तुत तर्कों को सुनना चाहिए।</w:t>
      </w:r>
    </w:p>
    <w:p w14:paraId="4A49F54A" w14:textId="77777777" w:rsidR="002601C9" w:rsidRPr="00702137" w:rsidRDefault="002601C9">
      <w:pPr>
        <w:rPr>
          <w:sz w:val="26"/>
          <w:szCs w:val="26"/>
        </w:rPr>
      </w:pPr>
    </w:p>
    <w:p w14:paraId="1253F7B8" w14:textId="53B91BD0"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अच्छे लोग पृथ्वी की आयु के बारे में असहमत हैं, और अच्छे लोग स्थानीय बाढ़ के साथ-साथ सार्वभौमिक बाढ़ को भी मानते हैं। पॉल द्वारा उसी सार्वभौमिक भाषा का उपयोग किया जाता है; उदाहरण के लिए, वह सुसमाचार को पृथ्वी के छोर तक ले गया। खैर, इसका मतलब है पृथ्वी के छोर जो उसने समझा कि उस समय पृथ्वी थी, और इसी तरह, उत्पत्ति 6 से 9 में बाढ़ के साथ भाषा भूमध्यसागरीय दुनिया की बात करती है जिसे मूसा ने उस समय अस्तित्व में समझा था।</w:t>
      </w:r>
    </w:p>
    <w:p w14:paraId="3A530D89" w14:textId="77777777" w:rsidR="002601C9" w:rsidRPr="00702137" w:rsidRDefault="002601C9">
      <w:pPr>
        <w:rPr>
          <w:sz w:val="26"/>
          <w:szCs w:val="26"/>
        </w:rPr>
      </w:pPr>
    </w:p>
    <w:p w14:paraId="1F3B0362" w14:textId="21F4CD1A"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अनुच्छेद 13, हम धर्मग्रंथ की पूर्ण सत्यता के संदर्भ में धर्मशास्त्रीय शब्द के रूप में अचूकता का उपयोग करने के औचित्य की पुष्टि करते हैं। हम इस बात से इनकार करते हैं कि सत्य और त्रुटि के मानकों के अनुसार धर्मग्रंथ का मूल्यांकन करना उचित है जो इसके उपयोग या उद्देश्य से अलग है। हम आगे इस बात से भी इनकार करते हैं कि अचूकता को बाइबिल की घटनाओं द्वारा नकार दिया जाता है जैसे कि आधुनिक तकनीकी सटीकता की कमी, व्याकरण या वर्तनी की अनियमितता, प्रकृति का अवलोकनात्मक वर्णन, झूठ की रिपोर्टिंग, अतिशयोक्ति और गोल संख्याओं का उपयोग, सामग्री की सामयिक व्यवस्था, सामग्री का भिन्न चयन और समानांतर विवरण, या मुक्त उद्धरणों का उपयोग।</w:t>
      </w:r>
    </w:p>
    <w:p w14:paraId="35FD8C70" w14:textId="77777777" w:rsidR="002601C9" w:rsidRPr="00702137" w:rsidRDefault="002601C9">
      <w:pPr>
        <w:rPr>
          <w:sz w:val="26"/>
          <w:szCs w:val="26"/>
        </w:rPr>
      </w:pPr>
    </w:p>
    <w:p w14:paraId="5B016340" w14:textId="6D18BDFF"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आप कहते हैं कि ये महत्वपूर्ण योग्यताएँ हैं। वे हैं, और वे बाइबल को सुनने का एक प्रयास हैं। बाद की सामग्री के रूप में, मैं बड़ी पुस्तक से पढ़ूँगा, बाइबल के अधिकार पर बड़ी पुस्तक, जो मानक बन गई है।</w:t>
      </w:r>
    </w:p>
    <w:p w14:paraId="5F4981CA" w14:textId="77777777" w:rsidR="002601C9" w:rsidRPr="00702137" w:rsidRDefault="002601C9">
      <w:pPr>
        <w:rPr>
          <w:sz w:val="26"/>
          <w:szCs w:val="26"/>
        </w:rPr>
      </w:pPr>
    </w:p>
    <w:p w14:paraId="2204FFAC"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अंत में अक्सर पूछे जाने वाले प्रश्न इसी मुद्दे को संबोधित करते हैं। क्या अचूकता हज़ार योग्यताओं की मृत्यु नहीं है? हम उस पर फिर से विचार करेंगे। अनुच्छेद 14 में, हम शास्त्र की एकता और आंतरिक संगति की पुष्टि करते हैं।</w:t>
      </w:r>
    </w:p>
    <w:p w14:paraId="34D1226E" w14:textId="77777777" w:rsidR="002601C9" w:rsidRPr="00702137" w:rsidRDefault="002601C9">
      <w:pPr>
        <w:rPr>
          <w:sz w:val="26"/>
          <w:szCs w:val="26"/>
        </w:rPr>
      </w:pPr>
    </w:p>
    <w:p w14:paraId="5622B199" w14:textId="04340DBF"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हम इस बात से इनकार करते हैं कि कथित त्रुटियाँ और विसंगतियाँ जिनका अभी तक समाधान नहीं हुआ है, बाइबल के सत्य दावों को दूषित करती हैं। अनुच्छेद 15, हम पुष्टि करते हैं कि अचूकता का सिद्धांत प्रेरणा के बारे में बाइबल की शिक्षा पर आधारित है। हम इस बात से इनकार करते हैं कि शास्त्र के बारे में यीशु की शिक्षा को समायोजन या उसकी मानवता की किसी भी प्राकृतिक सीमाओं की अपील करके खारिज किया जा सकता है।</w:t>
      </w:r>
    </w:p>
    <w:p w14:paraId="0C041A0B" w14:textId="77777777" w:rsidR="002601C9" w:rsidRPr="00702137" w:rsidRDefault="002601C9">
      <w:pPr>
        <w:rPr>
          <w:sz w:val="26"/>
          <w:szCs w:val="26"/>
        </w:rPr>
      </w:pPr>
    </w:p>
    <w:p w14:paraId="1467DB36"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कुछ लोग कहते हैं, ओह, यीशु बेहतर जानते थे, लेकिन उन्होंने अपने युग के गलत विचारों के साथ खुद को समायोजित कर लिया। यीशु ने खुद को किसी भी तरह की गलतियों के साथ समायोजित नहीं किया। उन्होंने बुजुर्गों की परंपराओं के लिए अपील करने वाले फरीसियों की निंदा की।</w:t>
      </w:r>
    </w:p>
    <w:p w14:paraId="6F515778" w14:textId="77777777" w:rsidR="002601C9" w:rsidRPr="00702137" w:rsidRDefault="002601C9">
      <w:pPr>
        <w:rPr>
          <w:sz w:val="26"/>
          <w:szCs w:val="26"/>
        </w:rPr>
      </w:pPr>
    </w:p>
    <w:p w14:paraId="1E9580EB" w14:textId="7EECB3E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नहीं, और उसकी मानवता की सीमाएँ ऐसी हैं कि वह ईश्वर-मनुष्य है, और वह हमेशा पिता की इच्छा के अनुसार अपनी दिव्य शक्तियों का उपयोग करके सत्य बोलता है। अनुच्छेद 16, हम पुष्टि करते हैं कि अचूकता का सिद्धांत पूरे इतिहास में चर्च के विश्वास का अभिन्न अंग रहा है। हम इस बात से इनकार करते हैं कि अचूकता एक ऐसा सिद्धांत है जिसे विद्वानों के प्रोटेस्टेंटवाद ने गढ़ा है या यह नकारात्मक उच्च आलोचना के जवाब में प्रतिपादित एक प्रतिक्रियावादी स्थिति है।</w:t>
      </w:r>
    </w:p>
    <w:p w14:paraId="687F879E" w14:textId="77777777" w:rsidR="002601C9" w:rsidRPr="00702137" w:rsidRDefault="002601C9">
      <w:pPr>
        <w:rPr>
          <w:sz w:val="26"/>
          <w:szCs w:val="26"/>
        </w:rPr>
      </w:pPr>
    </w:p>
    <w:p w14:paraId="7F82A6D7"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अनुच्छेद 17 में हम पुष्टि करते हैं कि पवित्र आत्मा शास्त्रों की गवाही देता है, जो विश्वासियों को परमेश्वर के लिखित वचन की सत्यता का आश्वासन देता है। हम इस बात से इनकार करते हैं कि पवित्र आत्मा की यह गवाही शास्त्र से अलग या उसके विरुद्ध काम करती है। अनुच्छेद 18 में हम पुष्टि करते हैं कि शास्त्र के पाठ की व्याख्या </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व्याकरणिक </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-ऐतिहासिक व्याख्या द्वारा की जानी चाहिए, इसके साहित्यिक रूपों और उपकरणों को ध्यान में रखते हुए, और शास्त्र को शास्त्र की व्याख्या करनी चाहिए।</w:t>
      </w:r>
    </w:p>
    <w:p w14:paraId="52477C44" w14:textId="77777777" w:rsidR="002601C9" w:rsidRPr="00702137" w:rsidRDefault="002601C9">
      <w:pPr>
        <w:rPr>
          <w:sz w:val="26"/>
          <w:szCs w:val="26"/>
        </w:rPr>
      </w:pPr>
    </w:p>
    <w:p w14:paraId="1B7727C7"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हम पाठ के किसी भी उपचार या इसके पीछे छिपे स्रोतों की खोज की वैधता से इनकार करते हैं जो सापेक्षीकरण, </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अनैतिहासिकीकरण </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 या इसकी शिक्षा को कम आंकने, या इसके लेखक होने के दावों को खारिज करने की ओर ले जाता है। और अंत में, अनुच्छेद 19, अंतिम एक, हम पुष्टि करते हैं कि धर्मग्रंथ के पूर्ण अधिकार, अचूकता और अचूकता के विश्वास की स्वीकारोक्ति पूरे ईसाई धर्म की एक अच्छी समझ के लिए महत्वपूर्ण है। हम आगे पुष्टि करते हैं कि इस तरह की स्वीकारोक्ति से मसीह की छवि के अनुरूपता बढ़नी चाहिए।</w:t>
      </w:r>
    </w:p>
    <w:p w14:paraId="453DC66C" w14:textId="77777777" w:rsidR="002601C9" w:rsidRPr="00702137" w:rsidRDefault="002601C9">
      <w:pPr>
        <w:rPr>
          <w:sz w:val="26"/>
          <w:szCs w:val="26"/>
        </w:rPr>
      </w:pPr>
    </w:p>
    <w:p w14:paraId="6DF201DC" w14:textId="47C637A0"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हम इस बात से इनकार करते हैं कि उद्धार के लिए इस तरह का स्वीकारोक्ति आवश्यक है। हालाँकि, हम इस बात से भी इनकार करते हैं कि व्यक्ति और चर्च दोनों के लिए गंभीर परिणामों के बिना अचूकता को अस्वीकार किया जा सकता है। मैं बाइबिल की अचूकता पर शिकागो वक्तव्य की बहुत सराहना करता हूँ।</w:t>
      </w:r>
    </w:p>
    <w:p w14:paraId="783E52F3" w14:textId="77777777" w:rsidR="002601C9" w:rsidRPr="00702137" w:rsidRDefault="002601C9">
      <w:pPr>
        <w:rPr>
          <w:sz w:val="26"/>
          <w:szCs w:val="26"/>
        </w:rPr>
      </w:pPr>
    </w:p>
    <w:p w14:paraId="0A012233"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यह संपूर्ण नहीं है। यह सही दिशा में उठाया गया एक कदम से कहीं अधिक है। यह सही दिशा में उठाए गए कई कदम हैं।</w:t>
      </w:r>
    </w:p>
    <w:p w14:paraId="6889C3FC" w14:textId="77777777" w:rsidR="002601C9" w:rsidRPr="00702137" w:rsidRDefault="002601C9">
      <w:pPr>
        <w:rPr>
          <w:sz w:val="26"/>
          <w:szCs w:val="26"/>
        </w:rPr>
      </w:pPr>
    </w:p>
    <w:p w14:paraId="08308300" w14:textId="25B55BB0"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यह इस मामले से निपटने के लिए एक छोटा सा भ्रमण था। बाइबिल के लेखक साधारण रूप और शैली में लिखते हैं। और इस तरह, कुछ चीजें ऐसी हैं जो अचूकता के लिए आवश्यक नहीं हैं।</w:t>
      </w:r>
    </w:p>
    <w:p w14:paraId="481E526B" w14:textId="77777777" w:rsidR="002601C9" w:rsidRPr="00702137" w:rsidRDefault="002601C9">
      <w:pPr>
        <w:rPr>
          <w:sz w:val="26"/>
          <w:szCs w:val="26"/>
        </w:rPr>
      </w:pPr>
    </w:p>
    <w:p w14:paraId="4E4CAE48"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मैंने बाइबल की अचूकता पर शिकागो वक्तव्य की पुष्टि और खंडन में उन योग्यताओं के साथ काम किया। अब, शास्त्र के अधिकार के तहत और भी अधिक। क्षमा करें, शास्त्र की अचूकता।</w:t>
      </w:r>
    </w:p>
    <w:p w14:paraId="6EC6F112" w14:textId="77777777" w:rsidR="002601C9" w:rsidRPr="00702137" w:rsidRDefault="002601C9">
      <w:pPr>
        <w:rPr>
          <w:sz w:val="26"/>
          <w:szCs w:val="26"/>
        </w:rPr>
      </w:pPr>
    </w:p>
    <w:p w14:paraId="611B3579"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अचूकता व्याख्या को सूचित करती है। चूँकि परमेश्वर का वचन मानव लेखकों की भाषा में हमारे पास आता है, इसलिए हमें किसी भी अंश के शब्दों, वाक्यों, संदर्भ, शैलियों, तर्कों और विषयों पर ध्यान देना चाहिए। बाइबल का अर्थ उसके लेखक के इरादे से जुड़ा हुआ है।</w:t>
      </w:r>
    </w:p>
    <w:p w14:paraId="6BDF5F8F" w14:textId="77777777" w:rsidR="002601C9" w:rsidRPr="00702137" w:rsidRDefault="002601C9">
      <w:pPr>
        <w:rPr>
          <w:sz w:val="26"/>
          <w:szCs w:val="26"/>
        </w:rPr>
      </w:pPr>
    </w:p>
    <w:p w14:paraId="7361F3C5"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इरादे। अचूकता का सम्बन्ध व्याख्याशास्त्र से है, जो व्याख्या का दृष्टिकोण है। अचूकता के प्रति प्रतिबद्धता में न केवल बाइबल की विविधता की सराहना करना शामिल है, बल्कि इसकी एकता और सैद्धांतिक स्थिरता को पहचानना भी शामिल है।</w:t>
      </w:r>
    </w:p>
    <w:p w14:paraId="0FD1D277" w14:textId="77777777" w:rsidR="002601C9" w:rsidRPr="00702137" w:rsidRDefault="002601C9">
      <w:pPr>
        <w:rPr>
          <w:sz w:val="26"/>
          <w:szCs w:val="26"/>
        </w:rPr>
      </w:pPr>
    </w:p>
    <w:p w14:paraId="7F83E97B" w14:textId="7EA50B42"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यह हमें आस्था के हेर्मेनेयुटिकल सादृश्य, एनालोजिया फ़ाइडेई या </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रेगुला </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फ़ाइडेई, नियम, आस्था के सादृश्य, आस्था के नियम की ओर भी ले जाता है, जिसके द्वारा हम शास्त्र की तुलना शास्त्र से करते हैं और इसके समग्र संदेश के साथ सामंजस्य में इसकी व्याख्या करते हैं। शास्त्र का सादृश्य कहता है कि शास्त्र का नियम कहता है कि बाइबल खुद का खंडन नहीं करती है। इसका संदेश एक है।</w:t>
      </w:r>
    </w:p>
    <w:p w14:paraId="02A1141D" w14:textId="77777777" w:rsidR="002601C9" w:rsidRPr="00702137" w:rsidRDefault="002601C9">
      <w:pPr>
        <w:rPr>
          <w:sz w:val="26"/>
          <w:szCs w:val="26"/>
        </w:rPr>
      </w:pPr>
    </w:p>
    <w:p w14:paraId="788D5CE5" w14:textId="08C65307" w:rsidR="002601C9" w:rsidRPr="00702137" w:rsidRDefault="00CD0E19">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इसलिए, शास्त्र की तुलना शास्त्र से करना जायज़ है। शास्त्र ही अपना सर्वश्रेष्ठ व्याख्याकार है। यह निश्चित रूप से अपना एकमात्र व्याख्याकार नहीं है।</w:t>
      </w:r>
    </w:p>
    <w:p w14:paraId="6231BE85" w14:textId="77777777" w:rsidR="002601C9" w:rsidRPr="00702137" w:rsidRDefault="002601C9">
      <w:pPr>
        <w:rPr>
          <w:sz w:val="26"/>
          <w:szCs w:val="26"/>
        </w:rPr>
      </w:pPr>
    </w:p>
    <w:p w14:paraId="2966D281" w14:textId="3B6BF182"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मुझे कैनन के बारे में एक या दो शब्द कहने चाहिए थे क्योंकि यह बहुत महत्वपूर्ण है, और मैं इन व्याख्यानों में इसके साथ न्याय नहीं कर पाया। मुझे अपने मित्र डेविड जी. डनबर के ठोस निबंध, विस्तृत निबंध, कुछ मायनों में हमारे पास सबसे अच्छी चीज, पुस्तक में बाइबिल कैनन, शिकागो के उत्पादों में से एक, बाइबिल की अशुद्धि पर अंतर्राष्ट्रीय कांग्रेस के उत्पादों में से एक, या यह बाइबिल की अशुद्धि पर अंतर्राष्ट्रीय परिषद है? उनमें से एक। हेर्मेनेयुटिक्स, प्राधिकरण और कैनन में बाइबिल कैनन।</w:t>
      </w:r>
    </w:p>
    <w:p w14:paraId="68A65EB3" w14:textId="77777777" w:rsidR="002601C9" w:rsidRPr="00702137" w:rsidRDefault="002601C9">
      <w:pPr>
        <w:rPr>
          <w:sz w:val="26"/>
          <w:szCs w:val="26"/>
        </w:rPr>
      </w:pPr>
    </w:p>
    <w:p w14:paraId="518BEFF0" w14:textId="5D7869D1"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डनबर का सुझाव है कि चर्च ने कैनन, बाइबल की आधिकारिक पुस्तकों को मान्यता दी, न कि कैनन को स्थापित किया, जैसा कि चर्च के पिता इरेनियस ने पहले ही सिखाया था। कि कैनन न केवल प्रेरितिक है, बल्कि मूल रूप से क्राइस्टोलॉजिकल या मुक्ति-ऐतिहासिक है। प्रेरितों के समुदाय के लिए व्याख्या किए गए यीशु के शब्द और कार्य प्रारंभिक चर्च के लिए मानक बने।</w:t>
      </w:r>
    </w:p>
    <w:p w14:paraId="0080AE25" w14:textId="77777777" w:rsidR="002601C9" w:rsidRPr="00702137" w:rsidRDefault="002601C9">
      <w:pPr>
        <w:rPr>
          <w:sz w:val="26"/>
          <w:szCs w:val="26"/>
        </w:rPr>
      </w:pPr>
    </w:p>
    <w:p w14:paraId="63A580C1" w14:textId="65B4831E"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चर्च ने प्रेरितिकता को विहित मान्यता के लिए योग्यता कारक के रूप में माना, न कि किसी प्रेरित द्वारा लेखकत्व, बल्कि विषय-वस्तु और कालक्रम। और हम इस प्रक्रिया के दौरान इतिहास पर ईश्वर के दैवी नियंत्रण को स्वीकार करते हैं। पवित्रशास्त्र न केवल आधिकारिक और त्रुटिहीन है, बल्कि अचूक भी है।</w:t>
      </w:r>
    </w:p>
    <w:p w14:paraId="5F49589C" w14:textId="77777777" w:rsidR="002601C9" w:rsidRPr="00702137" w:rsidRDefault="002601C9">
      <w:pPr>
        <w:rPr>
          <w:sz w:val="26"/>
          <w:szCs w:val="26"/>
        </w:rPr>
      </w:pPr>
    </w:p>
    <w:p w14:paraId="1BD93E94"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19वीं सदी के मध्य तक, अचूक शब्द का इस्तेमाल अचूक के समानार्थक रूप में किया जाता था। अचूक का मतलब होता था त्रुटि करने में असमर्थ या सच्चा। अचूक का मतलब होता था त्रुटि रहित या सच्चा।</w:t>
      </w:r>
    </w:p>
    <w:p w14:paraId="78426870" w14:textId="77777777" w:rsidR="002601C9" w:rsidRPr="00702137" w:rsidRDefault="002601C9">
      <w:pPr>
        <w:rPr>
          <w:sz w:val="26"/>
          <w:szCs w:val="26"/>
        </w:rPr>
      </w:pPr>
    </w:p>
    <w:p w14:paraId="26AD8521"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अचूक का अर्थ है त्रुटि करने में असमर्थ या विश्वसनीय, सत्यनिष्ठ। भाषा के अध्ययन में हाल ही में हुए विकास के मद्देनजर, केविन वैन हूसर ने एक व्यापक परिभाषा प्रस्तावित की है। अचूकता अचूकता का एक उपसमूह है।</w:t>
      </w:r>
    </w:p>
    <w:p w14:paraId="69D900F4" w14:textId="77777777" w:rsidR="002601C9" w:rsidRPr="00702137" w:rsidRDefault="002601C9">
      <w:pPr>
        <w:rPr>
          <w:sz w:val="26"/>
          <w:szCs w:val="26"/>
        </w:rPr>
      </w:pPr>
    </w:p>
    <w:p w14:paraId="450672CC"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सबसे पहले मैं यह कहना चाहता हूँ कि वैन हूसर बाइबल की पूर्ण अचूकता की पुष्टि करते हैं। लेकिन उनका दावा है कि अचूकता एक बड़ा समूह है, जिसमें </w:t>
      </w:r>
      <w:proofErr xmlns:w="http://schemas.openxmlformats.org/wordprocessingml/2006/main" w:type="gramStart"/>
      <w:r xmlns:w="http://schemas.openxmlformats.org/wordprocessingml/2006/main" w:rsidRPr="00702137">
        <w:rPr>
          <w:rFonts w:ascii="Calibri" w:eastAsia="Calibri" w:hAnsi="Calibri" w:cs="Calibri"/>
          <w:sz w:val="26"/>
          <w:szCs w:val="26"/>
        </w:rPr>
        <w:t xml:space="preserve">अचूकता </w:t>
      </w:r>
      <w:proofErr xmlns:w="http://schemas.openxmlformats.org/wordprocessingml/2006/main" w:type="gramEnd"/>
      <w:r xmlns:w="http://schemas.openxmlformats.org/wordprocessingml/2006/main" w:rsidRPr="00702137">
        <w:rPr>
          <w:rFonts w:ascii="Calibri" w:eastAsia="Calibri" w:hAnsi="Calibri" w:cs="Calibri"/>
          <w:sz w:val="26"/>
          <w:szCs w:val="26"/>
        </w:rPr>
        <w:t xml:space="preserve">एक उपसमूह है। अचूकता, पूरी बाइबल अपने सभी प्रकार के साहित्य में अचूक है।</w:t>
      </w:r>
    </w:p>
    <w:p w14:paraId="236ED401" w14:textId="77777777" w:rsidR="002601C9" w:rsidRPr="00702137" w:rsidRDefault="002601C9">
      <w:pPr>
        <w:rPr>
          <w:sz w:val="26"/>
          <w:szCs w:val="26"/>
        </w:rPr>
      </w:pPr>
    </w:p>
    <w:p w14:paraId="6DC7E04F" w14:textId="68AC5365"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लेकिन अगर हम कहें कि कहावत त्रुटिहीन है या दृष्टांत त्रुटिहीन है, तो क्या हम पर्याप्त कह रहे हैं? जवाब है नहीं। </w:t>
      </w:r>
      <w:r xmlns:w="http://schemas.openxmlformats.org/wordprocessingml/2006/main" w:rsidR="00CD0E19">
        <w:rPr>
          <w:rFonts w:ascii="Calibri" w:eastAsia="Calibri" w:hAnsi="Calibri" w:cs="Calibri"/>
          <w:sz w:val="26"/>
          <w:szCs w:val="26"/>
        </w:rPr>
        <w:t xml:space="preserve">दृष्टांत का मुख्य उद्देश्य सत्य सिखाना नहीं है, बल्कि जीवन जीने के लिए ज्ञान और सही मूर्खता प्रदान करना है। और दृष्टांत एक पूरी तस्वीर बनाता है जिसके द्वारा पाठक आकर्षित होते हैं और मजबूर होते हैं और निर्णय लेने के लिए मजबूर होते हैं।</w:t>
      </w:r>
    </w:p>
    <w:p w14:paraId="27F52E83" w14:textId="77777777" w:rsidR="002601C9" w:rsidRPr="00702137" w:rsidRDefault="002601C9">
      <w:pPr>
        <w:rPr>
          <w:sz w:val="26"/>
          <w:szCs w:val="26"/>
        </w:rPr>
      </w:pPr>
    </w:p>
    <w:p w14:paraId="04061C27" w14:textId="605544B2"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क्या दृष्टांत त्रुटिहीन हैं? हाँ। बाइबल में हर दूसरी शैली के दृष्टांत त्रुटिहीन हैं, जहाँ तक अचूकता लागू होती है। यानी, जहाँ तक यह सत्य या त्रुटि का मामला है।</w:t>
      </w:r>
    </w:p>
    <w:p w14:paraId="7972BF5C" w14:textId="77777777" w:rsidR="002601C9" w:rsidRPr="00702137" w:rsidRDefault="002601C9">
      <w:pPr>
        <w:rPr>
          <w:sz w:val="26"/>
          <w:szCs w:val="26"/>
        </w:rPr>
      </w:pPr>
    </w:p>
    <w:p w14:paraId="4224194B"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लेकिन वैन हूसर का कहना है कि बाइबल सत्य और त्रुटि के मामले से कहीं बड़ी है। उनके अनुसार, अचूकता का अर्थ है कि परमेश्वर का वचन अपनी विभिन्न शैलियों के माध्यम से कई कामों को अचूक रूप से पूरा करता है। शास्त्र का उद्देश्य सत्य का संचार करने से कहीं अधिक है।</w:t>
      </w:r>
    </w:p>
    <w:p w14:paraId="7DEB293C" w14:textId="77777777" w:rsidR="002601C9" w:rsidRPr="00702137" w:rsidRDefault="002601C9">
      <w:pPr>
        <w:rPr>
          <w:sz w:val="26"/>
          <w:szCs w:val="26"/>
        </w:rPr>
      </w:pPr>
    </w:p>
    <w:p w14:paraId="4199DE94"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इसका उद्देश्य सत्य का संचार करना है, और यह त्रुटिहीन है। केविन वान हूसर किसी भी त्रुटिपूर्ण शास्त्र को स्वीकार नहीं करते। लेकिन शास्त्र त्रुटिहीनता की श्रेणी से कहीं बड़ा और बेहतर है।</w:t>
      </w:r>
    </w:p>
    <w:p w14:paraId="46FCB04D" w14:textId="77777777" w:rsidR="002601C9" w:rsidRPr="00702137" w:rsidRDefault="002601C9">
      <w:pPr>
        <w:rPr>
          <w:sz w:val="26"/>
          <w:szCs w:val="26"/>
        </w:rPr>
      </w:pPr>
    </w:p>
    <w:p w14:paraId="67046053"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धर्मग्रंथ किसी भी शैली में जो भी सत्य बताता है, वह हमेशा अचूक होता है, लेकिन इसमें अन्य चीजें भी होती हैं। इसके अन्य उद्देश्य भी हैं। यह इनमें से प्रत्येक को अचूक रूप से करता है, लेकिन यह ज्ञान भी देता है।</w:t>
      </w:r>
    </w:p>
    <w:p w14:paraId="2DF02EA3" w14:textId="77777777" w:rsidR="002601C9" w:rsidRPr="00702137" w:rsidRDefault="002601C9">
      <w:pPr>
        <w:rPr>
          <w:sz w:val="26"/>
          <w:szCs w:val="26"/>
        </w:rPr>
      </w:pPr>
    </w:p>
    <w:p w14:paraId="7239FEED"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यह चेतावनी देता है। एक अचूक चेतावनी? ज़रूर, उस चेतावनी में कोई त्रुटि नहीं है। लेकिन क्या आप नहीं समझते? चेतावनी सिर्फ़ सच बोलने से कहीं ज़्यादा है।</w:t>
      </w:r>
    </w:p>
    <w:p w14:paraId="35F5B087" w14:textId="77777777" w:rsidR="002601C9" w:rsidRPr="00702137" w:rsidRDefault="002601C9">
      <w:pPr>
        <w:rPr>
          <w:sz w:val="26"/>
          <w:szCs w:val="26"/>
        </w:rPr>
      </w:pPr>
    </w:p>
    <w:p w14:paraId="2D81EA35" w14:textId="17DA93FB"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यह एक चेतावनी है। इसमें सेवकाई, बाइबल को समझने, व्याख्याशास्त्र और बाइबल को लागू करने के लिए बहुत अधिक फलदायी होने की संभावना है। हे भगवान, बाइबल प्रोत्साहित करती है।</w:t>
      </w:r>
    </w:p>
    <w:p w14:paraId="6C02D1D0" w14:textId="77777777" w:rsidR="002601C9" w:rsidRPr="00702137" w:rsidRDefault="002601C9">
      <w:pPr>
        <w:rPr>
          <w:sz w:val="26"/>
          <w:szCs w:val="26"/>
        </w:rPr>
      </w:pPr>
    </w:p>
    <w:p w14:paraId="4337FB3E"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यह आशा प्रदान करता है। क्या यह ऐसा अचूक तरीके से करता है? बिल्कुल। लेकिन ऐसा कहने से उन आशा-प्रेरक अंशों का उद्देश्य समाप्त नहीं हो जाता।</w:t>
      </w:r>
    </w:p>
    <w:p w14:paraId="55AE5BE7" w14:textId="77777777" w:rsidR="002601C9" w:rsidRPr="00702137" w:rsidRDefault="002601C9">
      <w:pPr>
        <w:rPr>
          <w:sz w:val="26"/>
          <w:szCs w:val="26"/>
        </w:rPr>
      </w:pPr>
    </w:p>
    <w:p w14:paraId="1D0899B7" w14:textId="3A5BFBD2"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यह हमें ऊर्जा देता है और आगे भी देता है। परमेश्वर अपने अनेक उद्देश्यों को पूरा करने के लिए अनेक प्रकार के बाइबल साहित्य, सभी भिन्न-भिन्न प्रकार का उपयोग करता है। उदाहरण के लिए, यशायाह 55, 10 और 11 में,</w:t>
      </w:r>
    </w:p>
    <w:p w14:paraId="6DFDD16D" w14:textId="77777777" w:rsidR="002601C9" w:rsidRPr="00702137" w:rsidRDefault="002601C9">
      <w:pPr>
        <w:rPr>
          <w:sz w:val="26"/>
          <w:szCs w:val="26"/>
        </w:rPr>
      </w:pPr>
    </w:p>
    <w:p w14:paraId="3D583B88"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क्योंकि जैसे बारिश और बर्फ स्वर्ग से नीचे आते हैं, प्रभु कहते हैं, और वहाँ वापस नहीं जाते, बल्कि धरती को सींचते हैं, जिससे वह फलती-फूलती है, </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बोने वाले को बीज </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और खाने वाले को रोटी मिलती है, वैसे ही मेरा वचन भी होगा जो मेरे मुँह से निकलता है। यह मेरे पास व्यर्थ नहीं लौटेगा, बल्कि वह पूरा करेगा जो मैं चाहता हूँ और जिस काम के लिए मैंने इसे भेजा है, उसे सफल करेगा। क्या इसमें सत्य सिखाना भी शामिल है? हाँ।</w:t>
      </w:r>
    </w:p>
    <w:p w14:paraId="7CF0B0D6" w14:textId="77777777" w:rsidR="002601C9" w:rsidRPr="00702137" w:rsidRDefault="002601C9">
      <w:pPr>
        <w:rPr>
          <w:sz w:val="26"/>
          <w:szCs w:val="26"/>
        </w:rPr>
      </w:pPr>
    </w:p>
    <w:p w14:paraId="38BCF92E"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लेकिन केविन हूसियर का कहना है कि इसमें सिर्फ़ सच्चाई सिखाने से ज़्यादा कुछ शामिल है। रोमियों 1 16.</w:t>
      </w:r>
    </w:p>
    <w:p w14:paraId="44B021DE" w14:textId="77777777" w:rsidR="002601C9" w:rsidRPr="00702137" w:rsidRDefault="002601C9">
      <w:pPr>
        <w:rPr>
          <w:sz w:val="26"/>
          <w:szCs w:val="26"/>
        </w:rPr>
      </w:pPr>
    </w:p>
    <w:p w14:paraId="3410186B"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मैं सुसमाचार से शर्मिंदा नहीं हूँ। यह हर उस व्यक्ति के उद्धार के लिए परमेश्वर की शक्ति है जो विश्वास करता है, सबसे पहले यहूदी और फिर यूनानी। क्या यह अचूक है? बिलकुल।</w:t>
      </w:r>
    </w:p>
    <w:p w14:paraId="68858162" w14:textId="77777777" w:rsidR="002601C9" w:rsidRPr="00702137" w:rsidRDefault="002601C9">
      <w:pPr>
        <w:rPr>
          <w:sz w:val="26"/>
          <w:szCs w:val="26"/>
        </w:rPr>
      </w:pPr>
    </w:p>
    <w:p w14:paraId="64C17580" w14:textId="26BA7F55"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लेकिन इसका उद्देश्य सिर्फ़ ग़लती के बजाय सच्चाई सिखाना नहीं है, बल्कि यह एक और भी ज़्यादा अलंकारिक उद्देश्य रखता है। यह पुष्टि करता है कि परमेश्वर ने अपनी शक्ति को इस संदेश से इस तरह जोड़ा है कि इस अचूक वचन में अविश्वसनीय अर्थ निहित है। रोमियों 10:17.</w:t>
      </w:r>
    </w:p>
    <w:p w14:paraId="6CC594BA" w14:textId="77777777" w:rsidR="002601C9" w:rsidRPr="00702137" w:rsidRDefault="002601C9">
      <w:pPr>
        <w:rPr>
          <w:sz w:val="26"/>
          <w:szCs w:val="26"/>
        </w:rPr>
      </w:pPr>
    </w:p>
    <w:p w14:paraId="72E78C9E" w14:textId="01709606"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विश्वास सुनने से आता है और सुनना मसीह के वचन के द्वारा होता है। इब्रानियों 4:12 और 13. उन यहूदियों के विपरीत जो जंगल में मर गए और वादा किए गए देश में नहीं पहुँच पाए, इब्रानियों को लिखे गए पत्र के प्राप्तकर्ताओं को परमेश्वर पर विश्वास करना और उसकी आज्ञा का पालन करना है।</w:t>
      </w:r>
    </w:p>
    <w:p w14:paraId="380A7CB7" w14:textId="77777777" w:rsidR="002601C9" w:rsidRPr="00702137" w:rsidRDefault="002601C9">
      <w:pPr>
        <w:rPr>
          <w:sz w:val="26"/>
          <w:szCs w:val="26"/>
        </w:rPr>
      </w:pPr>
    </w:p>
    <w:p w14:paraId="055F40F1"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क्योंकि परमेश्वर का वचन जीवित और सक्रिय है, और हर एक दोधारी तलवार से भी अधिक तेज़ है, जो प्राण और आत्मा को, गांठ और गूदे को अलग करके छेदता है, और मन की भावनाओं और विचारों को जांचता है। और कोई भी प्राणी उसकी नज़र से छिपा नहीं है, बल्कि सभी नंगे और उसकी आँखों के सामने बेपर्दा हैं, जिसे हमें हिसाब देना है। मैं इसे एक बार फिर से कहूँगा।</w:t>
      </w:r>
    </w:p>
    <w:p w14:paraId="324B0377" w14:textId="77777777" w:rsidR="002601C9" w:rsidRPr="00702137" w:rsidRDefault="002601C9">
      <w:pPr>
        <w:rPr>
          <w:sz w:val="26"/>
          <w:szCs w:val="26"/>
        </w:rPr>
      </w:pPr>
    </w:p>
    <w:p w14:paraId="02D0C2A0"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तो फिर हूसियर का प्रस्ताव किसी भी तरह से अचूकता को कम नहीं करता है। यह सिर्फ़ यह कह रहा है कि अचूकता सत्य और त्रुटि के स्पेक्ट्रम से संबंधित है। और बाइबल सत्य है, जैसा कि हमने पहले कहा था।</w:t>
      </w:r>
    </w:p>
    <w:p w14:paraId="1DC7382A" w14:textId="77777777" w:rsidR="002601C9" w:rsidRPr="00702137" w:rsidRDefault="002601C9">
      <w:pPr>
        <w:rPr>
          <w:sz w:val="26"/>
          <w:szCs w:val="26"/>
        </w:rPr>
      </w:pPr>
    </w:p>
    <w:p w14:paraId="7EC25409" w14:textId="1D325E7C"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और यह शिकागो का कथन है, जिसमें यह भी निहित है कि यह शैतान के झूठ को सच्चाई से दर्ज करता है। लेकिन बाइबल के विविध साहित्यिक रूप, जबकि वे सभी उस विवरण के अनुसार अचूक हैं, उनके अन्य उद्देश्य भी हैं। वैन हूसियर सुझाव देते हैं कि हम उन वाक्पटु शक्तियों के बारे में बात करने के लिए अचूकता का उपयोग करें जिन्हें ईश्वर अपने अचूक और पवित्र वचन देने में मुक्त करता है।</w:t>
      </w:r>
    </w:p>
    <w:p w14:paraId="001ED7A2" w14:textId="77777777" w:rsidR="002601C9" w:rsidRPr="00702137" w:rsidRDefault="002601C9">
      <w:pPr>
        <w:rPr>
          <w:sz w:val="26"/>
          <w:szCs w:val="26"/>
        </w:rPr>
      </w:pPr>
    </w:p>
    <w:p w14:paraId="3A4306CB" w14:textId="1CDBB47F" w:rsidR="002601C9" w:rsidRPr="00702137" w:rsidRDefault="00CD0E19" w:rsidP="007021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हमारे अगले व्याख्यान में, आइए हम पवित्र शास्त्र की पर्याप्तता के विषय पर चर्चा करें। </w:t>
      </w:r>
      <w:r xmlns:w="http://schemas.openxmlformats.org/wordprocessingml/2006/main" w:rsidR="00702137">
        <w:rPr>
          <w:rFonts w:ascii="Calibri" w:eastAsia="Calibri" w:hAnsi="Calibri" w:cs="Calibri"/>
          <w:sz w:val="26"/>
          <w:szCs w:val="26"/>
        </w:rPr>
        <w:br xmlns:w="http://schemas.openxmlformats.org/wordprocessingml/2006/main"/>
      </w:r>
      <w:r xmlns:w="http://schemas.openxmlformats.org/wordprocessingml/2006/main" w:rsidR="00702137">
        <w:rPr>
          <w:rFonts w:ascii="Calibri" w:eastAsia="Calibri" w:hAnsi="Calibri" w:cs="Calibri"/>
          <w:sz w:val="26"/>
          <w:szCs w:val="26"/>
        </w:rPr>
        <w:br xmlns:w="http://schemas.openxmlformats.org/wordprocessingml/2006/main"/>
      </w:r>
      <w:r xmlns:w="http://schemas.openxmlformats.org/wordprocessingml/2006/main" w:rsidR="00702137" w:rsidRPr="00702137">
        <w:rPr>
          <w:rFonts w:ascii="Calibri" w:eastAsia="Calibri" w:hAnsi="Calibri" w:cs="Calibri"/>
          <w:sz w:val="26"/>
          <w:szCs w:val="26"/>
        </w:rPr>
        <w:t xml:space="preserve">यह डॉ. रॉबर्ट ए. पीटरसन द्वारा प्रकाशितवाक्य और पवित्र शास्त्र पर दिए गए उनके उपदेश हैं। यह सत्र 18 है, शास्त्र, प्रेरणा के परिणाम, अचूकता और अचूकता के बीच का अंतर।</w:t>
      </w:r>
      <w:r xmlns:w="http://schemas.openxmlformats.org/wordprocessingml/2006/main" w:rsidR="00702137">
        <w:rPr>
          <w:rFonts w:ascii="Calibri" w:eastAsia="Calibri" w:hAnsi="Calibri" w:cs="Calibri"/>
          <w:sz w:val="26"/>
          <w:szCs w:val="26"/>
        </w:rPr>
        <w:br xmlns:w="http://schemas.openxmlformats.org/wordprocessingml/2006/main"/>
      </w:r>
    </w:p>
    <w:sectPr w:rsidR="002601C9" w:rsidRPr="007021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EB846" w14:textId="77777777" w:rsidR="003B2CE1" w:rsidRDefault="003B2CE1" w:rsidP="00702137">
      <w:r>
        <w:separator/>
      </w:r>
    </w:p>
  </w:endnote>
  <w:endnote w:type="continuationSeparator" w:id="0">
    <w:p w14:paraId="02509B19" w14:textId="77777777" w:rsidR="003B2CE1" w:rsidRDefault="003B2CE1" w:rsidP="0070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B1165" w14:textId="77777777" w:rsidR="003B2CE1" w:rsidRDefault="003B2CE1" w:rsidP="00702137">
      <w:r>
        <w:separator/>
      </w:r>
    </w:p>
  </w:footnote>
  <w:footnote w:type="continuationSeparator" w:id="0">
    <w:p w14:paraId="2F74F51C" w14:textId="77777777" w:rsidR="003B2CE1" w:rsidRDefault="003B2CE1" w:rsidP="00702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4814001"/>
      <w:docPartObj>
        <w:docPartGallery w:val="Page Numbers (Top of Page)"/>
        <w:docPartUnique/>
      </w:docPartObj>
    </w:sdtPr>
    <w:sdtEndPr>
      <w:rPr>
        <w:noProof/>
      </w:rPr>
    </w:sdtEndPr>
    <w:sdtContent>
      <w:p w14:paraId="739D1E92" w14:textId="0D814800" w:rsidR="00702137" w:rsidRDefault="007021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7D79AA" w14:textId="77777777" w:rsidR="00702137" w:rsidRDefault="00702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A560EA"/>
    <w:multiLevelType w:val="hybridMultilevel"/>
    <w:tmpl w:val="814E1C10"/>
    <w:lvl w:ilvl="0" w:tplc="E9E831B2">
      <w:start w:val="1"/>
      <w:numFmt w:val="bullet"/>
      <w:lvlText w:val="●"/>
      <w:lvlJc w:val="left"/>
      <w:pPr>
        <w:ind w:left="720" w:hanging="360"/>
      </w:pPr>
    </w:lvl>
    <w:lvl w:ilvl="1" w:tplc="F41A16AA">
      <w:start w:val="1"/>
      <w:numFmt w:val="bullet"/>
      <w:lvlText w:val="○"/>
      <w:lvlJc w:val="left"/>
      <w:pPr>
        <w:ind w:left="1440" w:hanging="360"/>
      </w:pPr>
    </w:lvl>
    <w:lvl w:ilvl="2" w:tplc="CA662F9C">
      <w:start w:val="1"/>
      <w:numFmt w:val="bullet"/>
      <w:lvlText w:val="■"/>
      <w:lvlJc w:val="left"/>
      <w:pPr>
        <w:ind w:left="2160" w:hanging="360"/>
      </w:pPr>
    </w:lvl>
    <w:lvl w:ilvl="3" w:tplc="BFCC6862">
      <w:start w:val="1"/>
      <w:numFmt w:val="bullet"/>
      <w:lvlText w:val="●"/>
      <w:lvlJc w:val="left"/>
      <w:pPr>
        <w:ind w:left="2880" w:hanging="360"/>
      </w:pPr>
    </w:lvl>
    <w:lvl w:ilvl="4" w:tplc="F332653A">
      <w:start w:val="1"/>
      <w:numFmt w:val="bullet"/>
      <w:lvlText w:val="○"/>
      <w:lvlJc w:val="left"/>
      <w:pPr>
        <w:ind w:left="3600" w:hanging="360"/>
      </w:pPr>
    </w:lvl>
    <w:lvl w:ilvl="5" w:tplc="BE9638FE">
      <w:start w:val="1"/>
      <w:numFmt w:val="bullet"/>
      <w:lvlText w:val="■"/>
      <w:lvlJc w:val="left"/>
      <w:pPr>
        <w:ind w:left="4320" w:hanging="360"/>
      </w:pPr>
    </w:lvl>
    <w:lvl w:ilvl="6" w:tplc="C1B267BE">
      <w:start w:val="1"/>
      <w:numFmt w:val="bullet"/>
      <w:lvlText w:val="●"/>
      <w:lvlJc w:val="left"/>
      <w:pPr>
        <w:ind w:left="5040" w:hanging="360"/>
      </w:pPr>
    </w:lvl>
    <w:lvl w:ilvl="7" w:tplc="7DC695CA">
      <w:start w:val="1"/>
      <w:numFmt w:val="bullet"/>
      <w:lvlText w:val="●"/>
      <w:lvlJc w:val="left"/>
      <w:pPr>
        <w:ind w:left="5760" w:hanging="360"/>
      </w:pPr>
    </w:lvl>
    <w:lvl w:ilvl="8" w:tplc="DE8426B8">
      <w:start w:val="1"/>
      <w:numFmt w:val="bullet"/>
      <w:lvlText w:val="●"/>
      <w:lvlJc w:val="left"/>
      <w:pPr>
        <w:ind w:left="6480" w:hanging="360"/>
      </w:pPr>
    </w:lvl>
  </w:abstractNum>
  <w:num w:numId="1" w16cid:durableId="6519814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1C9"/>
    <w:rsid w:val="002601C9"/>
    <w:rsid w:val="003B2CE1"/>
    <w:rsid w:val="00702137"/>
    <w:rsid w:val="007F252A"/>
    <w:rsid w:val="009F7862"/>
    <w:rsid w:val="00CD0E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5D6D9"/>
  <w15:docId w15:val="{1C99A866-FDAE-4A05-A5F0-2FC1455A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2137"/>
    <w:pPr>
      <w:tabs>
        <w:tab w:val="center" w:pos="4680"/>
        <w:tab w:val="right" w:pos="9360"/>
      </w:tabs>
    </w:pPr>
  </w:style>
  <w:style w:type="character" w:customStyle="1" w:styleId="HeaderChar">
    <w:name w:val="Header Char"/>
    <w:basedOn w:val="DefaultParagraphFont"/>
    <w:link w:val="Header"/>
    <w:uiPriority w:val="99"/>
    <w:rsid w:val="00702137"/>
  </w:style>
  <w:style w:type="paragraph" w:styleId="Footer">
    <w:name w:val="footer"/>
    <w:basedOn w:val="Normal"/>
    <w:link w:val="FooterChar"/>
    <w:uiPriority w:val="99"/>
    <w:unhideWhenUsed/>
    <w:rsid w:val="00702137"/>
    <w:pPr>
      <w:tabs>
        <w:tab w:val="center" w:pos="4680"/>
        <w:tab w:val="right" w:pos="9360"/>
      </w:tabs>
    </w:pPr>
  </w:style>
  <w:style w:type="character" w:customStyle="1" w:styleId="FooterChar">
    <w:name w:val="Footer Char"/>
    <w:basedOn w:val="DefaultParagraphFont"/>
    <w:link w:val="Footer"/>
    <w:uiPriority w:val="99"/>
    <w:rsid w:val="00702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4662</Words>
  <Characters>23208</Characters>
  <Application>Microsoft Office Word</Application>
  <DocSecurity>0</DocSecurity>
  <Lines>465</Lines>
  <Paragraphs>90</Paragraphs>
  <ScaleCrop>false</ScaleCrop>
  <Company/>
  <LinksUpToDate>false</LinksUpToDate>
  <CharactersWithSpaces>27785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Ses18</dc:title>
  <dc:creator>TurboScribe.ai</dc:creator>
  <cp:lastModifiedBy>Ted Hildebrandt</cp:lastModifiedBy>
  <cp:revision>2</cp:revision>
  <dcterms:created xsi:type="dcterms:W3CDTF">2024-10-22T11:06:00Z</dcterms:created>
  <dcterms:modified xsi:type="dcterms:W3CDTF">2024-10-22T11:06:00Z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1eb1825f2a2aa497e9c8e90233510cba8ae1b6f227c141ee175a2dd802969aff</vt:lpwstr>
  </property>
</Properties>
</file>