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1E7E" w14:textId="13692A31" w:rsidR="00F24A58" w:rsidRDefault="00C4368F" w:rsidP="00C4368F">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Johannine</w:t>
      </w:r>
      <w:r>
        <w:rPr>
          <w:rFonts w:ascii="Calibri" w:eastAsia="Calibri" w:hAnsi="Calibri" w:cs="Calibri"/>
          <w:b/>
          <w:bCs/>
          <w:sz w:val="42"/>
          <w:szCs w:val="42"/>
        </w:rPr>
        <w:t xml:space="preserve"> </w:t>
      </w:r>
      <w:r w:rsidR="00000000">
        <w:rPr>
          <w:rFonts w:ascii="Calibri" w:eastAsia="Calibri" w:hAnsi="Calibri" w:cs="Calibri"/>
          <w:b/>
          <w:bCs/>
          <w:sz w:val="42"/>
          <w:szCs w:val="42"/>
        </w:rPr>
        <w:t>Theo</w:t>
      </w:r>
      <w:r>
        <w:rPr>
          <w:rFonts w:ascii="Calibri" w:eastAsia="Calibri" w:hAnsi="Calibri" w:cs="Calibri"/>
          <w:b/>
          <w:bCs/>
          <w:sz w:val="42"/>
          <w:szCs w:val="42"/>
        </w:rPr>
        <w:t>logy,</w:t>
      </w:r>
      <w:r>
        <w:rPr>
          <w:rFonts w:ascii="Calibri" w:eastAsia="Calibri" w:hAnsi="Calibri" w:cs="Calibri"/>
          <w:b/>
          <w:bCs/>
          <w:sz w:val="42"/>
          <w:szCs w:val="42"/>
        </w:rPr>
        <w:br/>
        <w:t xml:space="preserve">Session </w:t>
      </w:r>
      <w:r w:rsidR="00000000">
        <w:rPr>
          <w:rFonts w:ascii="Calibri" w:eastAsia="Calibri" w:hAnsi="Calibri" w:cs="Calibri"/>
          <w:b/>
          <w:bCs/>
          <w:sz w:val="42"/>
          <w:szCs w:val="42"/>
        </w:rPr>
        <w:t>3</w:t>
      </w:r>
      <w:r>
        <w:rPr>
          <w:rFonts w:ascii="Calibri" w:eastAsia="Calibri" w:hAnsi="Calibri" w:cs="Calibri"/>
          <w:b/>
          <w:bCs/>
          <w:sz w:val="42"/>
          <w:szCs w:val="42"/>
        </w:rPr>
        <w:t>, The Johannine Style, Part 2</w:t>
      </w:r>
    </w:p>
    <w:p w14:paraId="22283362" w14:textId="2337B773" w:rsidR="00C4368F" w:rsidRPr="00C4368F" w:rsidRDefault="00C4368F" w:rsidP="00C4368F">
      <w:pPr>
        <w:jc w:val="center"/>
        <w:rPr>
          <w:rFonts w:ascii="Calibri" w:eastAsia="Calibri" w:hAnsi="Calibri" w:cs="Calibri"/>
          <w:sz w:val="26"/>
          <w:szCs w:val="26"/>
        </w:rPr>
      </w:pPr>
      <w:r w:rsidRPr="00C4368F">
        <w:rPr>
          <w:rFonts w:ascii="AA Times New Roman" w:eastAsia="Calibri" w:hAnsi="AA Times New Roman" w:cs="AA Times New Roman"/>
          <w:sz w:val="26"/>
          <w:szCs w:val="26"/>
        </w:rPr>
        <w:t>©</w:t>
      </w:r>
      <w:r w:rsidRPr="00C4368F">
        <w:rPr>
          <w:rFonts w:ascii="Calibri" w:eastAsia="Calibri" w:hAnsi="Calibri" w:cs="Calibri"/>
          <w:sz w:val="26"/>
          <w:szCs w:val="26"/>
        </w:rPr>
        <w:t xml:space="preserve"> 2024 Robert Peterson and Ted Hildebrandt</w:t>
      </w:r>
    </w:p>
    <w:p w14:paraId="3D20F98C" w14:textId="77777777" w:rsidR="00C4368F" w:rsidRPr="00C4368F" w:rsidRDefault="00C4368F">
      <w:pPr>
        <w:rPr>
          <w:sz w:val="26"/>
          <w:szCs w:val="26"/>
        </w:rPr>
      </w:pPr>
    </w:p>
    <w:p w14:paraId="539F0C18" w14:textId="36030F7A" w:rsidR="00F24A58" w:rsidRPr="00C4368F" w:rsidRDefault="00000000" w:rsidP="00C4368F">
      <w:pPr>
        <w:rPr>
          <w:sz w:val="26"/>
          <w:szCs w:val="26"/>
        </w:rPr>
      </w:pPr>
      <w:r w:rsidRPr="00C4368F">
        <w:rPr>
          <w:rFonts w:ascii="Calibri" w:eastAsia="Calibri" w:hAnsi="Calibri" w:cs="Calibri"/>
          <w:sz w:val="26"/>
          <w:szCs w:val="26"/>
        </w:rPr>
        <w:t xml:space="preserve">This is Dr. Robert A. Peterson in his teaching on Johannine theology. This is session </w:t>
      </w:r>
      <w:r w:rsidR="00C4368F" w:rsidRPr="00C4368F">
        <w:rPr>
          <w:rFonts w:ascii="Calibri" w:eastAsia="Calibri" w:hAnsi="Calibri" w:cs="Calibri"/>
          <w:sz w:val="26"/>
          <w:szCs w:val="26"/>
        </w:rPr>
        <w:t>3</w:t>
      </w:r>
      <w:r w:rsidRPr="00C4368F">
        <w:rPr>
          <w:rFonts w:ascii="Calibri" w:eastAsia="Calibri" w:hAnsi="Calibri" w:cs="Calibri"/>
          <w:sz w:val="26"/>
          <w:szCs w:val="26"/>
        </w:rPr>
        <w:t xml:space="preserve">, </w:t>
      </w:r>
      <w:r w:rsidR="00C4368F" w:rsidRPr="00C4368F">
        <w:rPr>
          <w:rFonts w:ascii="Calibri" w:eastAsia="Calibri" w:hAnsi="Calibri" w:cs="Calibri"/>
          <w:sz w:val="26"/>
          <w:szCs w:val="26"/>
        </w:rPr>
        <w:t>T</w:t>
      </w:r>
      <w:r w:rsidRPr="00C4368F">
        <w:rPr>
          <w:rFonts w:ascii="Calibri" w:eastAsia="Calibri" w:hAnsi="Calibri" w:cs="Calibri"/>
          <w:sz w:val="26"/>
          <w:szCs w:val="26"/>
        </w:rPr>
        <w:t xml:space="preserve">he Johannine </w:t>
      </w:r>
      <w:r w:rsidR="00C4368F" w:rsidRPr="00C4368F">
        <w:rPr>
          <w:rFonts w:ascii="Calibri" w:eastAsia="Calibri" w:hAnsi="Calibri" w:cs="Calibri"/>
          <w:sz w:val="26"/>
          <w:szCs w:val="26"/>
        </w:rPr>
        <w:t>S</w:t>
      </w:r>
      <w:r w:rsidRPr="00C4368F">
        <w:rPr>
          <w:rFonts w:ascii="Calibri" w:eastAsia="Calibri" w:hAnsi="Calibri" w:cs="Calibri"/>
          <w:sz w:val="26"/>
          <w:szCs w:val="26"/>
        </w:rPr>
        <w:t xml:space="preserve">tyle, </w:t>
      </w:r>
      <w:r w:rsidR="00C4368F" w:rsidRPr="00C4368F">
        <w:rPr>
          <w:rFonts w:ascii="Calibri" w:eastAsia="Calibri" w:hAnsi="Calibri" w:cs="Calibri"/>
          <w:sz w:val="26"/>
          <w:szCs w:val="26"/>
        </w:rPr>
        <w:t>P</w:t>
      </w:r>
      <w:r w:rsidRPr="00C4368F">
        <w:rPr>
          <w:rFonts w:ascii="Calibri" w:eastAsia="Calibri" w:hAnsi="Calibri" w:cs="Calibri"/>
          <w:sz w:val="26"/>
          <w:szCs w:val="26"/>
        </w:rPr>
        <w:t xml:space="preserve">art </w:t>
      </w:r>
      <w:r w:rsidR="00C4368F" w:rsidRPr="00C4368F">
        <w:rPr>
          <w:rFonts w:ascii="Calibri" w:eastAsia="Calibri" w:hAnsi="Calibri" w:cs="Calibri"/>
          <w:sz w:val="26"/>
          <w:szCs w:val="26"/>
        </w:rPr>
        <w:t>2</w:t>
      </w:r>
      <w:r w:rsidRPr="00C4368F">
        <w:rPr>
          <w:rFonts w:ascii="Calibri" w:eastAsia="Calibri" w:hAnsi="Calibri" w:cs="Calibri"/>
          <w:sz w:val="26"/>
          <w:szCs w:val="26"/>
        </w:rPr>
        <w:t xml:space="preserve">. </w:t>
      </w:r>
      <w:r w:rsidR="00C4368F" w:rsidRPr="00C4368F">
        <w:rPr>
          <w:rFonts w:ascii="Calibri" w:eastAsia="Calibri" w:hAnsi="Calibri" w:cs="Calibri"/>
          <w:sz w:val="26"/>
          <w:szCs w:val="26"/>
        </w:rPr>
        <w:br/>
      </w:r>
      <w:r w:rsidR="00C4368F" w:rsidRPr="00C4368F">
        <w:rPr>
          <w:rFonts w:ascii="Calibri" w:eastAsia="Calibri" w:hAnsi="Calibri" w:cs="Calibri"/>
          <w:sz w:val="26"/>
          <w:szCs w:val="26"/>
        </w:rPr>
        <w:br/>
      </w:r>
      <w:r w:rsidRPr="00C4368F">
        <w:rPr>
          <w:rFonts w:ascii="Calibri" w:eastAsia="Calibri" w:hAnsi="Calibri" w:cs="Calibri"/>
          <w:sz w:val="26"/>
          <w:szCs w:val="26"/>
        </w:rPr>
        <w:t>Please pray with me.</w:t>
      </w:r>
      <w:r w:rsidR="00C4368F" w:rsidRPr="00C4368F">
        <w:rPr>
          <w:rFonts w:ascii="Calibri" w:eastAsia="Calibri" w:hAnsi="Calibri" w:cs="Calibri"/>
          <w:sz w:val="26"/>
          <w:szCs w:val="26"/>
        </w:rPr>
        <w:t xml:space="preserve"> </w:t>
      </w:r>
      <w:r w:rsidRPr="00C4368F">
        <w:rPr>
          <w:rFonts w:ascii="Calibri" w:eastAsia="Calibri" w:hAnsi="Calibri" w:cs="Calibri"/>
          <w:sz w:val="26"/>
          <w:szCs w:val="26"/>
        </w:rPr>
        <w:t>Father, thank you for your word. Thank you for the gospel of John. Open it up to us more widely.</w:t>
      </w:r>
      <w:r w:rsidR="00C4368F">
        <w:rPr>
          <w:rFonts w:ascii="Calibri" w:eastAsia="Calibri" w:hAnsi="Calibri" w:cs="Calibri"/>
          <w:sz w:val="26"/>
          <w:szCs w:val="26"/>
        </w:rPr>
        <w:t xml:space="preserve"> </w:t>
      </w:r>
      <w:r w:rsidRPr="00C4368F">
        <w:rPr>
          <w:rFonts w:ascii="Calibri" w:eastAsia="Calibri" w:hAnsi="Calibri" w:cs="Calibri"/>
          <w:sz w:val="26"/>
          <w:szCs w:val="26"/>
        </w:rPr>
        <w:t xml:space="preserve">Encourage us, correct us, </w:t>
      </w:r>
      <w:r w:rsidR="00C4368F">
        <w:rPr>
          <w:rFonts w:ascii="Calibri" w:eastAsia="Calibri" w:hAnsi="Calibri" w:cs="Calibri"/>
          <w:sz w:val="26"/>
          <w:szCs w:val="26"/>
        </w:rPr>
        <w:t xml:space="preserve">and </w:t>
      </w:r>
      <w:r w:rsidRPr="00C4368F">
        <w:rPr>
          <w:rFonts w:ascii="Calibri" w:eastAsia="Calibri" w:hAnsi="Calibri" w:cs="Calibri"/>
          <w:sz w:val="26"/>
          <w:szCs w:val="26"/>
        </w:rPr>
        <w:t>lead us in your everlasting way</w:t>
      </w:r>
      <w:r w:rsidR="00C4368F">
        <w:rPr>
          <w:rFonts w:ascii="Calibri" w:eastAsia="Calibri" w:hAnsi="Calibri" w:cs="Calibri"/>
          <w:sz w:val="26"/>
          <w:szCs w:val="26"/>
        </w:rPr>
        <w:t>;</w:t>
      </w:r>
      <w:r w:rsidRPr="00C4368F">
        <w:rPr>
          <w:rFonts w:ascii="Calibri" w:eastAsia="Calibri" w:hAnsi="Calibri" w:cs="Calibri"/>
          <w:sz w:val="26"/>
          <w:szCs w:val="26"/>
        </w:rPr>
        <w:t xml:space="preserve"> we pray through Jesus Christ, the mediator of the new covenant. Amen. </w:t>
      </w:r>
      <w:r w:rsidR="00C4368F">
        <w:rPr>
          <w:rFonts w:ascii="Calibri" w:eastAsia="Calibri" w:hAnsi="Calibri" w:cs="Calibri"/>
          <w:sz w:val="26"/>
          <w:szCs w:val="26"/>
        </w:rPr>
        <w:br/>
      </w:r>
      <w:r w:rsidR="00C4368F">
        <w:rPr>
          <w:rFonts w:ascii="Calibri" w:eastAsia="Calibri" w:hAnsi="Calibri" w:cs="Calibri"/>
          <w:sz w:val="26"/>
          <w:szCs w:val="26"/>
        </w:rPr>
        <w:br/>
      </w:r>
      <w:r w:rsidRPr="00C4368F">
        <w:rPr>
          <w:rFonts w:ascii="Calibri" w:eastAsia="Calibri" w:hAnsi="Calibri" w:cs="Calibri"/>
          <w:sz w:val="26"/>
          <w:szCs w:val="26"/>
        </w:rPr>
        <w:t>We're still in the orientation phase, this time studying John's style.</w:t>
      </w:r>
      <w:r w:rsidR="00C4368F">
        <w:rPr>
          <w:rFonts w:ascii="Calibri" w:eastAsia="Calibri" w:hAnsi="Calibri" w:cs="Calibri"/>
          <w:sz w:val="26"/>
          <w:szCs w:val="26"/>
        </w:rPr>
        <w:t xml:space="preserve"> </w:t>
      </w:r>
      <w:r w:rsidRPr="00C4368F">
        <w:rPr>
          <w:rFonts w:ascii="Calibri" w:eastAsia="Calibri" w:hAnsi="Calibri" w:cs="Calibri"/>
          <w:sz w:val="26"/>
          <w:szCs w:val="26"/>
        </w:rPr>
        <w:t>We've looked at his distinctive vocabulary, explanatory or editorial notes, misunderstandings</w:t>
      </w:r>
      <w:r w:rsidR="00534CBB">
        <w:rPr>
          <w:rFonts w:ascii="Calibri" w:eastAsia="Calibri" w:hAnsi="Calibri" w:cs="Calibri"/>
          <w:sz w:val="26"/>
          <w:szCs w:val="26"/>
        </w:rPr>
        <w:t>,</w:t>
      </w:r>
      <w:r w:rsidRPr="00C4368F">
        <w:rPr>
          <w:rFonts w:ascii="Calibri" w:eastAsia="Calibri" w:hAnsi="Calibri" w:cs="Calibri"/>
          <w:sz w:val="26"/>
          <w:szCs w:val="26"/>
        </w:rPr>
        <w:t xml:space="preserve"> and irony. Now we go to double meaning. The apostle John often plays on the twofold meaning of words.</w:t>
      </w:r>
    </w:p>
    <w:p w14:paraId="179FD5D4" w14:textId="77777777" w:rsidR="00F24A58" w:rsidRPr="00C4368F" w:rsidRDefault="00F24A58">
      <w:pPr>
        <w:rPr>
          <w:sz w:val="26"/>
          <w:szCs w:val="26"/>
        </w:rPr>
      </w:pPr>
    </w:p>
    <w:p w14:paraId="69DAE913" w14:textId="339EB81A" w:rsidR="00F24A58" w:rsidRPr="00C4368F" w:rsidRDefault="00000000">
      <w:pPr>
        <w:rPr>
          <w:sz w:val="26"/>
          <w:szCs w:val="26"/>
        </w:rPr>
      </w:pPr>
      <w:r w:rsidRPr="00C4368F">
        <w:rPr>
          <w:rFonts w:ascii="Calibri" w:eastAsia="Calibri" w:hAnsi="Calibri" w:cs="Calibri"/>
          <w:sz w:val="26"/>
          <w:szCs w:val="26"/>
        </w:rPr>
        <w:t>Students who have learned the hermeneutical principle that a word has only one meaning in any given context tend to regard with suspicion examples of Johannine double entendre, double meaning, or label them perhaps coincidences. However, they're too frequent to be coincidences. John has broken the rule, of course.</w:t>
      </w:r>
    </w:p>
    <w:p w14:paraId="0E2C6D8D" w14:textId="77777777" w:rsidR="00F24A58" w:rsidRPr="00C4368F" w:rsidRDefault="00F24A58">
      <w:pPr>
        <w:rPr>
          <w:sz w:val="26"/>
          <w:szCs w:val="26"/>
        </w:rPr>
      </w:pPr>
    </w:p>
    <w:p w14:paraId="5973600F" w14:textId="3CD999E6" w:rsidR="00F24A58" w:rsidRPr="00C4368F" w:rsidRDefault="00000000">
      <w:pPr>
        <w:rPr>
          <w:sz w:val="26"/>
          <w:szCs w:val="26"/>
        </w:rPr>
      </w:pPr>
      <w:r w:rsidRPr="00C4368F">
        <w:rPr>
          <w:rFonts w:ascii="Calibri" w:eastAsia="Calibri" w:hAnsi="Calibri" w:cs="Calibri"/>
          <w:sz w:val="26"/>
          <w:szCs w:val="26"/>
        </w:rPr>
        <w:t xml:space="preserve">Single meaning is the basic rule. </w:t>
      </w:r>
      <w:r w:rsidR="00534CBB">
        <w:rPr>
          <w:rFonts w:ascii="Calibri" w:eastAsia="Calibri" w:hAnsi="Calibri" w:cs="Calibri"/>
          <w:sz w:val="26"/>
          <w:szCs w:val="26"/>
        </w:rPr>
        <w:t>T</w:t>
      </w:r>
      <w:r w:rsidRPr="00C4368F">
        <w:rPr>
          <w:rFonts w:ascii="Calibri" w:eastAsia="Calibri" w:hAnsi="Calibri" w:cs="Calibri"/>
          <w:sz w:val="26"/>
          <w:szCs w:val="26"/>
        </w:rPr>
        <w:t xml:space="preserve">here would be no double meaning if there weren't </w:t>
      </w:r>
      <w:r w:rsidR="00534CBB">
        <w:rPr>
          <w:rFonts w:ascii="Calibri" w:eastAsia="Calibri" w:hAnsi="Calibri" w:cs="Calibri"/>
          <w:sz w:val="26"/>
          <w:szCs w:val="26"/>
        </w:rPr>
        <w:t>a </w:t>
      </w:r>
      <w:r w:rsidRPr="00C4368F">
        <w:rPr>
          <w:rFonts w:ascii="Calibri" w:eastAsia="Calibri" w:hAnsi="Calibri" w:cs="Calibri"/>
          <w:sz w:val="26"/>
          <w:szCs w:val="26"/>
        </w:rPr>
        <w:t>single meaning, but he has broken it to good effect.</w:t>
      </w:r>
    </w:p>
    <w:p w14:paraId="3A39153D" w14:textId="77777777" w:rsidR="00F24A58" w:rsidRPr="00C4368F" w:rsidRDefault="00F24A58">
      <w:pPr>
        <w:rPr>
          <w:sz w:val="26"/>
          <w:szCs w:val="26"/>
        </w:rPr>
      </w:pPr>
    </w:p>
    <w:p w14:paraId="3AF08D51" w14:textId="236F6D9E" w:rsidR="00F24A58" w:rsidRPr="00C4368F" w:rsidRDefault="00000000">
      <w:pPr>
        <w:rPr>
          <w:sz w:val="26"/>
          <w:szCs w:val="26"/>
        </w:rPr>
      </w:pPr>
      <w:r w:rsidRPr="00C4368F">
        <w:rPr>
          <w:rFonts w:ascii="Calibri" w:eastAsia="Calibri" w:hAnsi="Calibri" w:cs="Calibri"/>
          <w:sz w:val="26"/>
          <w:szCs w:val="26"/>
        </w:rPr>
        <w:t xml:space="preserve">Let us not be guilty of dictating to the biblical writers what they can or cannot do. Let us humbly study the word to see what they did. Already in the prologue, the </w:t>
      </w:r>
      <w:r w:rsidR="00534CBB">
        <w:rPr>
          <w:rFonts w:ascii="Calibri" w:eastAsia="Calibri" w:hAnsi="Calibri" w:cs="Calibri"/>
          <w:sz w:val="26"/>
          <w:szCs w:val="26"/>
        </w:rPr>
        <w:t>W</w:t>
      </w:r>
      <w:r w:rsidRPr="00C4368F">
        <w:rPr>
          <w:rFonts w:ascii="Calibri" w:eastAsia="Calibri" w:hAnsi="Calibri" w:cs="Calibri"/>
          <w:sz w:val="26"/>
          <w:szCs w:val="26"/>
        </w:rPr>
        <w:t>ord became flesh, John says</w:t>
      </w:r>
      <w:r w:rsidR="00534CBB">
        <w:rPr>
          <w:rFonts w:ascii="Calibri" w:eastAsia="Calibri" w:hAnsi="Calibri" w:cs="Calibri"/>
          <w:sz w:val="26"/>
          <w:szCs w:val="26"/>
        </w:rPr>
        <w:t>,</w:t>
      </w:r>
      <w:r w:rsidRPr="00C4368F">
        <w:rPr>
          <w:rFonts w:ascii="Calibri" w:eastAsia="Calibri" w:hAnsi="Calibri" w:cs="Calibri"/>
          <w:sz w:val="26"/>
          <w:szCs w:val="26"/>
        </w:rPr>
        <w:t xml:space="preserve"> and dwelt among us, and we beheld his glory.</w:t>
      </w:r>
    </w:p>
    <w:p w14:paraId="396A3332" w14:textId="77777777" w:rsidR="00F24A58" w:rsidRPr="00C4368F" w:rsidRDefault="00F24A58">
      <w:pPr>
        <w:rPr>
          <w:sz w:val="26"/>
          <w:szCs w:val="26"/>
        </w:rPr>
      </w:pPr>
    </w:p>
    <w:p w14:paraId="3A3AC5AE" w14:textId="046A6E4B" w:rsidR="00F24A58" w:rsidRPr="00C4368F" w:rsidRDefault="00000000">
      <w:pPr>
        <w:rPr>
          <w:sz w:val="26"/>
          <w:szCs w:val="26"/>
        </w:rPr>
      </w:pPr>
      <w:r w:rsidRPr="00C4368F">
        <w:rPr>
          <w:rFonts w:ascii="Calibri" w:eastAsia="Calibri" w:hAnsi="Calibri" w:cs="Calibri"/>
          <w:sz w:val="26"/>
          <w:szCs w:val="26"/>
        </w:rPr>
        <w:t>The word dwelt means to live for a short time, but it is from an old test, the root of an Old Testament word in the Greek Old Testament, the Septuagint, which relates to the word tabernacle, hence tabernacled with us. Well, how did</w:t>
      </w:r>
      <w:r w:rsidR="00534CBB">
        <w:rPr>
          <w:rFonts w:ascii="Calibri" w:eastAsia="Calibri" w:hAnsi="Calibri" w:cs="Calibri"/>
          <w:sz w:val="26"/>
          <w:szCs w:val="26"/>
        </w:rPr>
        <w:t> you? Why</w:t>
      </w:r>
      <w:r w:rsidRPr="00C4368F">
        <w:rPr>
          <w:rFonts w:ascii="Calibri" w:eastAsia="Calibri" w:hAnsi="Calibri" w:cs="Calibri"/>
          <w:sz w:val="26"/>
          <w:szCs w:val="26"/>
        </w:rPr>
        <w:t xml:space="preserve"> do you say that's possibly right? By the way, it does mean dwelt, but it's a double meaning. We say it also reflects that tabernacle root because of these words.</w:t>
      </w:r>
    </w:p>
    <w:p w14:paraId="7BBE66BE" w14:textId="77777777" w:rsidR="00F24A58" w:rsidRPr="00C4368F" w:rsidRDefault="00F24A58">
      <w:pPr>
        <w:rPr>
          <w:sz w:val="26"/>
          <w:szCs w:val="26"/>
        </w:rPr>
      </w:pPr>
    </w:p>
    <w:p w14:paraId="5278929D" w14:textId="0E7BEE86" w:rsidR="00F24A58" w:rsidRPr="00C4368F" w:rsidRDefault="00000000">
      <w:pPr>
        <w:rPr>
          <w:sz w:val="26"/>
          <w:szCs w:val="26"/>
        </w:rPr>
      </w:pPr>
      <w:r w:rsidRPr="00C4368F">
        <w:rPr>
          <w:rFonts w:ascii="Calibri" w:eastAsia="Calibri" w:hAnsi="Calibri" w:cs="Calibri"/>
          <w:sz w:val="26"/>
          <w:szCs w:val="26"/>
        </w:rPr>
        <w:t>We have seen his glory, glory</w:t>
      </w:r>
      <w:r w:rsidR="00534CBB">
        <w:rPr>
          <w:rFonts w:ascii="Calibri" w:eastAsia="Calibri" w:hAnsi="Calibri" w:cs="Calibri"/>
          <w:sz w:val="26"/>
          <w:szCs w:val="26"/>
        </w:rPr>
        <w:t>,</w:t>
      </w:r>
      <w:r w:rsidRPr="00C4368F">
        <w:rPr>
          <w:rFonts w:ascii="Calibri" w:eastAsia="Calibri" w:hAnsi="Calibri" w:cs="Calibri"/>
          <w:sz w:val="26"/>
          <w:szCs w:val="26"/>
        </w:rPr>
        <w:t xml:space="preserve"> and tabernacle go together. John is saying that Jesus' life was a short period of time on earth, relatively speaking, but also that it's a hint that he replace</w:t>
      </w:r>
      <w:r w:rsidR="00534CBB">
        <w:rPr>
          <w:rFonts w:ascii="Calibri" w:eastAsia="Calibri" w:hAnsi="Calibri" w:cs="Calibri"/>
          <w:sz w:val="26"/>
          <w:szCs w:val="26"/>
        </w:rPr>
        <w:t>d</w:t>
      </w:r>
      <w:r w:rsidRPr="00C4368F">
        <w:rPr>
          <w:rFonts w:ascii="Calibri" w:eastAsia="Calibri" w:hAnsi="Calibri" w:cs="Calibri"/>
          <w:sz w:val="26"/>
          <w:szCs w:val="26"/>
        </w:rPr>
        <w:t xml:space="preserve"> the Old Testament tabernacle. In chapter two, we've already seen </w:t>
      </w:r>
      <w:r w:rsidR="00534CBB">
        <w:rPr>
          <w:rFonts w:ascii="Calibri" w:eastAsia="Calibri" w:hAnsi="Calibri" w:cs="Calibri"/>
          <w:sz w:val="26"/>
          <w:szCs w:val="26"/>
        </w:rPr>
        <w:t xml:space="preserve">that </w:t>
      </w:r>
      <w:r w:rsidRPr="00C4368F">
        <w:rPr>
          <w:rFonts w:ascii="Calibri" w:eastAsia="Calibri" w:hAnsi="Calibri" w:cs="Calibri"/>
          <w:sz w:val="26"/>
          <w:szCs w:val="26"/>
        </w:rPr>
        <w:t>he replaces the Old Testament temple with his body, which is the true</w:t>
      </w:r>
      <w:r w:rsidR="00534CBB">
        <w:rPr>
          <w:rFonts w:ascii="Calibri" w:eastAsia="Calibri" w:hAnsi="Calibri" w:cs="Calibri"/>
          <w:sz w:val="26"/>
          <w:szCs w:val="26"/>
        </w:rPr>
        <w:t>st</w:t>
      </w:r>
      <w:r w:rsidRPr="00C4368F">
        <w:rPr>
          <w:rFonts w:ascii="Calibri" w:eastAsia="Calibri" w:hAnsi="Calibri" w:cs="Calibri"/>
          <w:sz w:val="26"/>
          <w:szCs w:val="26"/>
        </w:rPr>
        <w:t xml:space="preserve"> and greatest temple</w:t>
      </w:r>
      <w:r w:rsidR="00534CBB">
        <w:rPr>
          <w:rFonts w:ascii="Calibri" w:eastAsia="Calibri" w:hAnsi="Calibri" w:cs="Calibri"/>
          <w:sz w:val="26"/>
          <w:szCs w:val="26"/>
        </w:rPr>
        <w:t>,</w:t>
      </w:r>
      <w:r w:rsidRPr="00C4368F">
        <w:rPr>
          <w:rFonts w:ascii="Calibri" w:eastAsia="Calibri" w:hAnsi="Calibri" w:cs="Calibri"/>
          <w:sz w:val="26"/>
          <w:szCs w:val="26"/>
        </w:rPr>
        <w:t xml:space="preserve"> if you will.</w:t>
      </w:r>
    </w:p>
    <w:p w14:paraId="769D7A28" w14:textId="77777777" w:rsidR="00F24A58" w:rsidRPr="00C4368F" w:rsidRDefault="00F24A58">
      <w:pPr>
        <w:rPr>
          <w:sz w:val="26"/>
          <w:szCs w:val="26"/>
        </w:rPr>
      </w:pPr>
    </w:p>
    <w:p w14:paraId="12644AAB" w14:textId="77777777" w:rsidR="00F24A58" w:rsidRPr="00C4368F" w:rsidRDefault="00000000">
      <w:pPr>
        <w:rPr>
          <w:sz w:val="26"/>
          <w:szCs w:val="26"/>
        </w:rPr>
      </w:pPr>
      <w:r w:rsidRPr="00C4368F">
        <w:rPr>
          <w:rFonts w:ascii="Calibri" w:eastAsia="Calibri" w:hAnsi="Calibri" w:cs="Calibri"/>
          <w:sz w:val="26"/>
          <w:szCs w:val="26"/>
        </w:rPr>
        <w:t xml:space="preserve">In chapter three, you must be born again. That word </w:t>
      </w:r>
      <w:proofErr w:type="spellStart"/>
      <w:r w:rsidRPr="00C4368F">
        <w:rPr>
          <w:rFonts w:ascii="Calibri" w:eastAsia="Calibri" w:hAnsi="Calibri" w:cs="Calibri"/>
          <w:sz w:val="26"/>
          <w:szCs w:val="26"/>
        </w:rPr>
        <w:t>anothen</w:t>
      </w:r>
      <w:proofErr w:type="spellEnd"/>
      <w:r w:rsidRPr="00C4368F">
        <w:rPr>
          <w:rFonts w:ascii="Calibri" w:eastAsia="Calibri" w:hAnsi="Calibri" w:cs="Calibri"/>
          <w:sz w:val="26"/>
          <w:szCs w:val="26"/>
        </w:rPr>
        <w:t xml:space="preserve"> means again, and it means from above. And as a matter of fact, both make perfectly good sense.</w:t>
      </w:r>
    </w:p>
    <w:p w14:paraId="2C913898" w14:textId="77777777" w:rsidR="00F24A58" w:rsidRPr="00C4368F" w:rsidRDefault="00F24A58">
      <w:pPr>
        <w:rPr>
          <w:sz w:val="26"/>
          <w:szCs w:val="26"/>
        </w:rPr>
      </w:pPr>
    </w:p>
    <w:p w14:paraId="5A34FB14" w14:textId="77777777" w:rsidR="00F24A58" w:rsidRPr="00C4368F" w:rsidRDefault="00000000">
      <w:pPr>
        <w:rPr>
          <w:sz w:val="26"/>
          <w:szCs w:val="26"/>
        </w:rPr>
      </w:pPr>
      <w:r w:rsidRPr="00C4368F">
        <w:rPr>
          <w:rFonts w:ascii="Calibri" w:eastAsia="Calibri" w:hAnsi="Calibri" w:cs="Calibri"/>
          <w:sz w:val="26"/>
          <w:szCs w:val="26"/>
        </w:rPr>
        <w:t>You must be born again a second time, a spiritual birth after your physical birth, and you must be born again from God and not just from your mother. Are these all coincidences? No. Students of John's writings do not think they are.</w:t>
      </w:r>
    </w:p>
    <w:p w14:paraId="3D9122A1" w14:textId="77777777" w:rsidR="00F24A58" w:rsidRPr="00C4368F" w:rsidRDefault="00F24A58">
      <w:pPr>
        <w:rPr>
          <w:sz w:val="26"/>
          <w:szCs w:val="26"/>
        </w:rPr>
      </w:pPr>
    </w:p>
    <w:p w14:paraId="03EA57B4" w14:textId="6D88AB10" w:rsidR="00F24A58" w:rsidRPr="00C4368F" w:rsidRDefault="00000000">
      <w:pPr>
        <w:rPr>
          <w:sz w:val="26"/>
          <w:szCs w:val="26"/>
        </w:rPr>
      </w:pPr>
      <w:r w:rsidRPr="00C4368F">
        <w:rPr>
          <w:rFonts w:ascii="Calibri" w:eastAsia="Calibri" w:hAnsi="Calibri" w:cs="Calibri"/>
          <w:sz w:val="26"/>
          <w:szCs w:val="26"/>
        </w:rPr>
        <w:t xml:space="preserve">They find them to be examples of John using double meaning to engage the reader again. That's what he's doing with these things. The famous saying </w:t>
      </w:r>
      <w:r w:rsidR="00534CBB" w:rsidRPr="00534CBB">
        <w:rPr>
          <w:rFonts w:ascii="Calibri" w:eastAsia="Calibri" w:hAnsi="Calibri" w:cs="Calibri"/>
          <w:sz w:val="26"/>
          <w:szCs w:val="26"/>
        </w:rPr>
        <w:t>in the gospel of John is about a river in which a child can wait and </w:t>
      </w:r>
      <w:r w:rsidRPr="00C4368F">
        <w:rPr>
          <w:rFonts w:ascii="Calibri" w:eastAsia="Calibri" w:hAnsi="Calibri" w:cs="Calibri"/>
          <w:sz w:val="26"/>
          <w:szCs w:val="26"/>
        </w:rPr>
        <w:t>an elephant can swim.</w:t>
      </w:r>
    </w:p>
    <w:p w14:paraId="5033465E" w14:textId="77777777" w:rsidR="00F24A58" w:rsidRPr="00C4368F" w:rsidRDefault="00F24A58">
      <w:pPr>
        <w:rPr>
          <w:sz w:val="26"/>
          <w:szCs w:val="26"/>
        </w:rPr>
      </w:pPr>
    </w:p>
    <w:p w14:paraId="5A1F63E8" w14:textId="055C7700" w:rsidR="00F24A58" w:rsidRPr="00C4368F" w:rsidRDefault="00000000">
      <w:pPr>
        <w:rPr>
          <w:sz w:val="26"/>
          <w:szCs w:val="26"/>
        </w:rPr>
      </w:pPr>
      <w:r w:rsidRPr="00C4368F">
        <w:rPr>
          <w:rFonts w:ascii="Calibri" w:eastAsia="Calibri" w:hAnsi="Calibri" w:cs="Calibri"/>
          <w:sz w:val="26"/>
          <w:szCs w:val="26"/>
        </w:rPr>
        <w:t>We're in elephant waters now. Surely</w:t>
      </w:r>
      <w:r w:rsidR="00534CBB">
        <w:rPr>
          <w:rFonts w:ascii="Calibri" w:eastAsia="Calibri" w:hAnsi="Calibri" w:cs="Calibri"/>
          <w:sz w:val="26"/>
          <w:szCs w:val="26"/>
        </w:rPr>
        <w:t>,</w:t>
      </w:r>
      <w:r w:rsidRPr="00C4368F">
        <w:rPr>
          <w:rFonts w:ascii="Calibri" w:eastAsia="Calibri" w:hAnsi="Calibri" w:cs="Calibri"/>
          <w:sz w:val="26"/>
          <w:szCs w:val="26"/>
        </w:rPr>
        <w:t xml:space="preserve"> somebody reading it for the first time wouldn't see these things. But here's the deal.</w:t>
      </w:r>
    </w:p>
    <w:p w14:paraId="01489A5F" w14:textId="77777777" w:rsidR="00F24A58" w:rsidRPr="00C4368F" w:rsidRDefault="00F24A58">
      <w:pPr>
        <w:rPr>
          <w:sz w:val="26"/>
          <w:szCs w:val="26"/>
        </w:rPr>
      </w:pPr>
    </w:p>
    <w:p w14:paraId="5956CEE1" w14:textId="77777777" w:rsidR="00F24A58" w:rsidRPr="00C4368F" w:rsidRDefault="00000000">
      <w:pPr>
        <w:rPr>
          <w:sz w:val="26"/>
          <w:szCs w:val="26"/>
        </w:rPr>
      </w:pPr>
      <w:r w:rsidRPr="00C4368F">
        <w:rPr>
          <w:rFonts w:ascii="Calibri" w:eastAsia="Calibri" w:hAnsi="Calibri" w:cs="Calibri"/>
          <w:sz w:val="26"/>
          <w:szCs w:val="26"/>
        </w:rPr>
        <w:t>They are there. They are there to pique our interest, to grab our attention. And I've already said it.</w:t>
      </w:r>
    </w:p>
    <w:p w14:paraId="724B798F" w14:textId="77777777" w:rsidR="00F24A58" w:rsidRPr="00C4368F" w:rsidRDefault="00F24A58">
      <w:pPr>
        <w:rPr>
          <w:sz w:val="26"/>
          <w:szCs w:val="26"/>
        </w:rPr>
      </w:pPr>
    </w:p>
    <w:p w14:paraId="548356DD" w14:textId="1A78A54B" w:rsidR="00F24A58" w:rsidRPr="00C4368F" w:rsidRDefault="00000000">
      <w:pPr>
        <w:rPr>
          <w:sz w:val="26"/>
          <w:szCs w:val="26"/>
        </w:rPr>
      </w:pPr>
      <w:r w:rsidRPr="00C4368F">
        <w:rPr>
          <w:rFonts w:ascii="Calibri" w:eastAsia="Calibri" w:hAnsi="Calibri" w:cs="Calibri"/>
          <w:sz w:val="26"/>
          <w:szCs w:val="26"/>
        </w:rPr>
        <w:t>John 4</w:t>
      </w:r>
      <w:r w:rsidR="00534CBB">
        <w:rPr>
          <w:rFonts w:ascii="Calibri" w:eastAsia="Calibri" w:hAnsi="Calibri" w:cs="Calibri"/>
          <w:sz w:val="26"/>
          <w:szCs w:val="26"/>
        </w:rPr>
        <w:t>:</w:t>
      </w:r>
      <w:r w:rsidR="00534CBB" w:rsidRPr="00534CBB">
        <w:rPr>
          <w:rFonts w:ascii="Calibri" w:eastAsia="Calibri" w:hAnsi="Calibri" w:cs="Calibri"/>
          <w:sz w:val="26"/>
          <w:szCs w:val="26"/>
        </w:rPr>
        <w:t>10 to 14 speaks of the living water to the Samaritan woman, which</w:t>
      </w:r>
      <w:r w:rsidRPr="00C4368F">
        <w:rPr>
          <w:rFonts w:ascii="Calibri" w:eastAsia="Calibri" w:hAnsi="Calibri" w:cs="Calibri"/>
          <w:sz w:val="26"/>
          <w:szCs w:val="26"/>
        </w:rPr>
        <w:t xml:space="preserve"> would mean running water. It's live. It's running.</w:t>
      </w:r>
    </w:p>
    <w:p w14:paraId="4DA83620" w14:textId="77777777" w:rsidR="00F24A58" w:rsidRPr="00C4368F" w:rsidRDefault="00F24A58">
      <w:pPr>
        <w:rPr>
          <w:sz w:val="26"/>
          <w:szCs w:val="26"/>
        </w:rPr>
      </w:pPr>
    </w:p>
    <w:p w14:paraId="49313B4C" w14:textId="77777777" w:rsidR="00F24A58" w:rsidRPr="00C4368F" w:rsidRDefault="00000000">
      <w:pPr>
        <w:rPr>
          <w:sz w:val="26"/>
          <w:szCs w:val="26"/>
        </w:rPr>
      </w:pPr>
      <w:r w:rsidRPr="00C4368F">
        <w:rPr>
          <w:rFonts w:ascii="Calibri" w:eastAsia="Calibri" w:hAnsi="Calibri" w:cs="Calibri"/>
          <w:sz w:val="26"/>
          <w:szCs w:val="26"/>
        </w:rPr>
        <w:t>It's alive. Get it? And Jesus, of course, uses it for a double meaning to speak of spiritual water, so to speak. It's symbolic of eternal life, which the spirit gives, or perhaps it's symbolic of the spirit who brings eternal life.</w:t>
      </w:r>
    </w:p>
    <w:p w14:paraId="00BCAC01" w14:textId="77777777" w:rsidR="00F24A58" w:rsidRPr="00C4368F" w:rsidRDefault="00F24A58">
      <w:pPr>
        <w:rPr>
          <w:sz w:val="26"/>
          <w:szCs w:val="26"/>
        </w:rPr>
      </w:pPr>
    </w:p>
    <w:p w14:paraId="611F4A39" w14:textId="77777777" w:rsidR="00F24A58" w:rsidRPr="00C4368F" w:rsidRDefault="00000000">
      <w:pPr>
        <w:rPr>
          <w:sz w:val="26"/>
          <w:szCs w:val="26"/>
        </w:rPr>
      </w:pPr>
      <w:r w:rsidRPr="00C4368F">
        <w:rPr>
          <w:rFonts w:ascii="Calibri" w:eastAsia="Calibri" w:hAnsi="Calibri" w:cs="Calibri"/>
          <w:sz w:val="26"/>
          <w:szCs w:val="26"/>
        </w:rPr>
        <w:t xml:space="preserve">You can make a good case for either one. They both make sense. But whichever one you </w:t>
      </w:r>
      <w:proofErr w:type="gramStart"/>
      <w:r w:rsidRPr="00C4368F">
        <w:rPr>
          <w:rFonts w:ascii="Calibri" w:eastAsia="Calibri" w:hAnsi="Calibri" w:cs="Calibri"/>
          <w:sz w:val="26"/>
          <w:szCs w:val="26"/>
        </w:rPr>
        <w:t>choose,</w:t>
      </w:r>
      <w:proofErr w:type="gramEnd"/>
      <w:r w:rsidRPr="00C4368F">
        <w:rPr>
          <w:rFonts w:ascii="Calibri" w:eastAsia="Calibri" w:hAnsi="Calibri" w:cs="Calibri"/>
          <w:sz w:val="26"/>
          <w:szCs w:val="26"/>
        </w:rPr>
        <w:t xml:space="preserve"> it implies the other.</w:t>
      </w:r>
    </w:p>
    <w:p w14:paraId="086F5ED4" w14:textId="77777777" w:rsidR="00F24A58" w:rsidRPr="00C4368F" w:rsidRDefault="00F24A58">
      <w:pPr>
        <w:rPr>
          <w:sz w:val="26"/>
          <w:szCs w:val="26"/>
        </w:rPr>
      </w:pPr>
    </w:p>
    <w:p w14:paraId="33959C18" w14:textId="29872FCB" w:rsidR="00F24A58" w:rsidRPr="00C4368F" w:rsidRDefault="00000000">
      <w:pPr>
        <w:rPr>
          <w:sz w:val="26"/>
          <w:szCs w:val="26"/>
        </w:rPr>
      </w:pPr>
      <w:r w:rsidRPr="00C4368F">
        <w:rPr>
          <w:rFonts w:ascii="Calibri" w:eastAsia="Calibri" w:hAnsi="Calibri" w:cs="Calibri"/>
          <w:sz w:val="26"/>
          <w:szCs w:val="26"/>
        </w:rPr>
        <w:t>Regular parallelism, I'm on number six now, chiasm. Regular parallelism follows the pattern A, B, B, A, or A, B, C, C, B, A. You can have as many members as you want</w:t>
      </w:r>
      <w:r w:rsidR="00534CBB">
        <w:rPr>
          <w:rFonts w:ascii="Calibri" w:eastAsia="Calibri" w:hAnsi="Calibri" w:cs="Calibri"/>
          <w:sz w:val="26"/>
          <w:szCs w:val="26"/>
        </w:rPr>
        <w:t>:</w:t>
      </w:r>
      <w:r w:rsidRPr="00C4368F">
        <w:rPr>
          <w:rFonts w:ascii="Calibri" w:eastAsia="Calibri" w:hAnsi="Calibri" w:cs="Calibri"/>
          <w:sz w:val="26"/>
          <w:szCs w:val="26"/>
        </w:rPr>
        <w:t xml:space="preserve"> A, B, C, D, E, E, D, C, B, A, like that. We usually put little raised numeral number ones by the reflection.</w:t>
      </w:r>
    </w:p>
    <w:p w14:paraId="0D921D96" w14:textId="77777777" w:rsidR="00F24A58" w:rsidRPr="00C4368F" w:rsidRDefault="00F24A58">
      <w:pPr>
        <w:rPr>
          <w:sz w:val="26"/>
          <w:szCs w:val="26"/>
        </w:rPr>
      </w:pPr>
    </w:p>
    <w:p w14:paraId="3985C74E" w14:textId="4899C554" w:rsidR="00F24A58" w:rsidRPr="00C4368F" w:rsidRDefault="00534CBB">
      <w:pPr>
        <w:rPr>
          <w:sz w:val="26"/>
          <w:szCs w:val="26"/>
        </w:rPr>
      </w:pPr>
      <w:r w:rsidRPr="00C4368F">
        <w:rPr>
          <w:rFonts w:ascii="Calibri" w:eastAsia="Calibri" w:hAnsi="Calibri" w:cs="Calibri"/>
          <w:sz w:val="26"/>
          <w:szCs w:val="26"/>
        </w:rPr>
        <w:t>So,</w:t>
      </w:r>
      <w:r w:rsidR="00000000" w:rsidRPr="00C4368F">
        <w:rPr>
          <w:rFonts w:ascii="Calibri" w:eastAsia="Calibri" w:hAnsi="Calibri" w:cs="Calibri"/>
          <w:sz w:val="26"/>
          <w:szCs w:val="26"/>
        </w:rPr>
        <w:t xml:space="preserve"> A, B, B</w:t>
      </w:r>
      <w:r>
        <w:rPr>
          <w:rFonts w:ascii="Calibri" w:eastAsia="Calibri" w:hAnsi="Calibri" w:cs="Calibri"/>
          <w:sz w:val="26"/>
          <w:szCs w:val="26"/>
        </w:rPr>
        <w:t>’</w:t>
      </w:r>
      <w:r w:rsidR="00000000" w:rsidRPr="00C4368F">
        <w:rPr>
          <w:rFonts w:ascii="Calibri" w:eastAsia="Calibri" w:hAnsi="Calibri" w:cs="Calibri"/>
          <w:sz w:val="26"/>
          <w:szCs w:val="26"/>
        </w:rPr>
        <w:t>, A</w:t>
      </w:r>
      <w:r>
        <w:rPr>
          <w:rFonts w:ascii="Calibri" w:eastAsia="Calibri" w:hAnsi="Calibri" w:cs="Calibri"/>
          <w:sz w:val="26"/>
          <w:szCs w:val="26"/>
        </w:rPr>
        <w:t>’</w:t>
      </w:r>
      <w:r w:rsidR="00000000" w:rsidRPr="00C4368F">
        <w:rPr>
          <w:rFonts w:ascii="Calibri" w:eastAsia="Calibri" w:hAnsi="Calibri" w:cs="Calibri"/>
          <w:sz w:val="26"/>
          <w:szCs w:val="26"/>
        </w:rPr>
        <w:t>, like that. John uses chiasm to bind passages together and to emphasize certain ideas. So</w:t>
      </w:r>
      <w:r>
        <w:rPr>
          <w:rFonts w:ascii="Calibri" w:eastAsia="Calibri" w:hAnsi="Calibri" w:cs="Calibri"/>
          <w:sz w:val="26"/>
          <w:szCs w:val="26"/>
        </w:rPr>
        <w:t>,</w:t>
      </w:r>
      <w:r w:rsidR="00000000" w:rsidRPr="00C4368F">
        <w:rPr>
          <w:rFonts w:ascii="Calibri" w:eastAsia="Calibri" w:hAnsi="Calibri" w:cs="Calibri"/>
          <w:sz w:val="26"/>
          <w:szCs w:val="26"/>
        </w:rPr>
        <w:t xml:space="preserve"> in the prologue, we have these designations for Jesus.</w:t>
      </w:r>
    </w:p>
    <w:p w14:paraId="5C3BBD92" w14:textId="77777777" w:rsidR="00F24A58" w:rsidRPr="00C4368F" w:rsidRDefault="00F24A58">
      <w:pPr>
        <w:rPr>
          <w:sz w:val="26"/>
          <w:szCs w:val="26"/>
        </w:rPr>
      </w:pPr>
    </w:p>
    <w:p w14:paraId="7AE479C1" w14:textId="609567E5" w:rsidR="00F24A58" w:rsidRPr="00C4368F" w:rsidRDefault="00000000">
      <w:pPr>
        <w:rPr>
          <w:sz w:val="26"/>
          <w:szCs w:val="26"/>
        </w:rPr>
      </w:pPr>
      <w:r w:rsidRPr="00C4368F">
        <w:rPr>
          <w:rFonts w:ascii="Calibri" w:eastAsia="Calibri" w:hAnsi="Calibri" w:cs="Calibri"/>
          <w:sz w:val="26"/>
          <w:szCs w:val="26"/>
        </w:rPr>
        <w:t>He is not called Jesus right away, and that makes sense</w:t>
      </w:r>
      <w:r w:rsidR="00534CBB">
        <w:rPr>
          <w:rFonts w:ascii="Calibri" w:eastAsia="Calibri" w:hAnsi="Calibri" w:cs="Calibri"/>
          <w:sz w:val="26"/>
          <w:szCs w:val="26"/>
        </w:rPr>
        <w:t> because,</w:t>
      </w:r>
      <w:r w:rsidRPr="00C4368F">
        <w:rPr>
          <w:rFonts w:ascii="Calibri" w:eastAsia="Calibri" w:hAnsi="Calibri" w:cs="Calibri"/>
          <w:sz w:val="26"/>
          <w:szCs w:val="26"/>
        </w:rPr>
        <w:t xml:space="preserve"> as the pre-incarnate son, he wasn't Jesus yet. Both Joseph and Mary were told to name Jesus. So as the pre-incarnate son, maybe he's called the son, right? No.</w:t>
      </w:r>
    </w:p>
    <w:p w14:paraId="2A1FDAA6" w14:textId="77777777" w:rsidR="00F24A58" w:rsidRPr="00C4368F" w:rsidRDefault="00F24A58">
      <w:pPr>
        <w:rPr>
          <w:sz w:val="26"/>
          <w:szCs w:val="26"/>
        </w:rPr>
      </w:pPr>
    </w:p>
    <w:p w14:paraId="2313DDC2" w14:textId="0FD89CBE" w:rsidR="00F24A58" w:rsidRPr="00C4368F" w:rsidRDefault="00000000">
      <w:pPr>
        <w:rPr>
          <w:sz w:val="26"/>
          <w:szCs w:val="26"/>
        </w:rPr>
      </w:pPr>
      <w:r w:rsidRPr="00C4368F">
        <w:rPr>
          <w:rFonts w:ascii="Calibri" w:eastAsia="Calibri" w:hAnsi="Calibri" w:cs="Calibri"/>
          <w:sz w:val="26"/>
          <w:szCs w:val="26"/>
        </w:rPr>
        <w:t xml:space="preserve">The Christ? No. </w:t>
      </w:r>
      <w:r w:rsidR="00534CBB">
        <w:rPr>
          <w:rFonts w:ascii="Calibri" w:eastAsia="Calibri" w:hAnsi="Calibri" w:cs="Calibri"/>
          <w:sz w:val="26"/>
          <w:szCs w:val="26"/>
        </w:rPr>
        <w:t>The s</w:t>
      </w:r>
      <w:r w:rsidRPr="00C4368F">
        <w:rPr>
          <w:rFonts w:ascii="Calibri" w:eastAsia="Calibri" w:hAnsi="Calibri" w:cs="Calibri"/>
          <w:sz w:val="26"/>
          <w:szCs w:val="26"/>
        </w:rPr>
        <w:t>econd person of the Trinity? No. No, he's called, first of all, the word in verse one, twice, three times.</w:t>
      </w:r>
    </w:p>
    <w:p w14:paraId="4C2F31F2" w14:textId="77777777" w:rsidR="00F24A58" w:rsidRPr="00C4368F" w:rsidRDefault="00F24A58">
      <w:pPr>
        <w:rPr>
          <w:sz w:val="26"/>
          <w:szCs w:val="26"/>
        </w:rPr>
      </w:pPr>
    </w:p>
    <w:p w14:paraId="499BDBEB" w14:textId="504B1242" w:rsidR="00F24A58" w:rsidRPr="00C4368F" w:rsidRDefault="00000000">
      <w:pPr>
        <w:rPr>
          <w:sz w:val="26"/>
          <w:szCs w:val="26"/>
        </w:rPr>
      </w:pPr>
      <w:r w:rsidRPr="00C4368F">
        <w:rPr>
          <w:rFonts w:ascii="Calibri" w:eastAsia="Calibri" w:hAnsi="Calibri" w:cs="Calibri"/>
          <w:sz w:val="26"/>
          <w:szCs w:val="26"/>
        </w:rPr>
        <w:t>And then he's called</w:t>
      </w:r>
      <w:r w:rsidR="00534CBB">
        <w:rPr>
          <w:rFonts w:ascii="Calibri" w:eastAsia="Calibri" w:hAnsi="Calibri" w:cs="Calibri"/>
          <w:sz w:val="26"/>
          <w:szCs w:val="26"/>
        </w:rPr>
        <w:t>.</w:t>
      </w:r>
      <w:r w:rsidRPr="00C4368F">
        <w:rPr>
          <w:rFonts w:ascii="Calibri" w:eastAsia="Calibri" w:hAnsi="Calibri" w:cs="Calibri"/>
          <w:sz w:val="26"/>
          <w:szCs w:val="26"/>
        </w:rPr>
        <w:t xml:space="preserve"> </w:t>
      </w:r>
      <w:r w:rsidR="00534CBB">
        <w:rPr>
          <w:rFonts w:ascii="Calibri" w:eastAsia="Calibri" w:hAnsi="Calibri" w:cs="Calibri"/>
          <w:sz w:val="26"/>
          <w:szCs w:val="26"/>
        </w:rPr>
        <w:t>H</w:t>
      </w:r>
      <w:r w:rsidRPr="00C4368F">
        <w:rPr>
          <w:rFonts w:ascii="Calibri" w:eastAsia="Calibri" w:hAnsi="Calibri" w:cs="Calibri"/>
          <w:sz w:val="26"/>
          <w:szCs w:val="26"/>
        </w:rPr>
        <w:t xml:space="preserve">is next title is the light. And at least he's called that in verse eight. </w:t>
      </w:r>
      <w:r w:rsidR="00534CBB" w:rsidRPr="00C4368F">
        <w:rPr>
          <w:rFonts w:ascii="Calibri" w:eastAsia="Calibri" w:hAnsi="Calibri" w:cs="Calibri"/>
          <w:sz w:val="26"/>
          <w:szCs w:val="26"/>
        </w:rPr>
        <w:t>So,</w:t>
      </w:r>
      <w:r w:rsidRPr="00C4368F">
        <w:rPr>
          <w:rFonts w:ascii="Calibri" w:eastAsia="Calibri" w:hAnsi="Calibri" w:cs="Calibri"/>
          <w:sz w:val="26"/>
          <w:szCs w:val="26"/>
        </w:rPr>
        <w:t xml:space="preserve"> here's how it works.</w:t>
      </w:r>
    </w:p>
    <w:p w14:paraId="7B509963" w14:textId="77777777" w:rsidR="00F24A58" w:rsidRPr="00C4368F" w:rsidRDefault="00F24A58">
      <w:pPr>
        <w:rPr>
          <w:sz w:val="26"/>
          <w:szCs w:val="26"/>
        </w:rPr>
      </w:pPr>
    </w:p>
    <w:p w14:paraId="5E19750E" w14:textId="05E13288" w:rsidR="00F24A58" w:rsidRPr="00C4368F" w:rsidRDefault="00000000">
      <w:pPr>
        <w:rPr>
          <w:sz w:val="26"/>
          <w:szCs w:val="26"/>
        </w:rPr>
      </w:pPr>
      <w:r w:rsidRPr="00C4368F">
        <w:rPr>
          <w:rFonts w:ascii="Calibri" w:eastAsia="Calibri" w:hAnsi="Calibri" w:cs="Calibri"/>
          <w:sz w:val="26"/>
          <w:szCs w:val="26"/>
        </w:rPr>
        <w:lastRenderedPageBreak/>
        <w:t xml:space="preserve">John designates the pre-incarnate son as the word, </w:t>
      </w:r>
      <w:r w:rsidR="00534CBB">
        <w:rPr>
          <w:rFonts w:ascii="Calibri" w:eastAsia="Calibri" w:hAnsi="Calibri" w:cs="Calibri"/>
          <w:sz w:val="26"/>
          <w:szCs w:val="26"/>
        </w:rPr>
        <w:t xml:space="preserve">and </w:t>
      </w:r>
      <w:r w:rsidRPr="00C4368F">
        <w:rPr>
          <w:rFonts w:ascii="Calibri" w:eastAsia="Calibri" w:hAnsi="Calibri" w:cs="Calibri"/>
          <w:sz w:val="26"/>
          <w:szCs w:val="26"/>
        </w:rPr>
        <w:t>then he calls him the light. And if he were following regular parallelism, we would have this pattern</w:t>
      </w:r>
      <w:r w:rsidR="00993DDF">
        <w:rPr>
          <w:rFonts w:ascii="Calibri" w:eastAsia="Calibri" w:hAnsi="Calibri" w:cs="Calibri"/>
          <w:sz w:val="26"/>
          <w:szCs w:val="26"/>
        </w:rPr>
        <w:t>:</w:t>
      </w:r>
      <w:r w:rsidRPr="00C4368F">
        <w:rPr>
          <w:rFonts w:ascii="Calibri" w:eastAsia="Calibri" w:hAnsi="Calibri" w:cs="Calibri"/>
          <w:sz w:val="26"/>
          <w:szCs w:val="26"/>
        </w:rPr>
        <w:t xml:space="preserve"> word, light, incarnation as word, incarnation as light, but he reverses that order. It's word in verse one, it's light in verse eight, it's the true light coming into the world, a B prime in nine, and the word made flesh, of course, in verse 14.</w:t>
      </w:r>
    </w:p>
    <w:p w14:paraId="11AC914D" w14:textId="77777777" w:rsidR="00F24A58" w:rsidRPr="00C4368F" w:rsidRDefault="00F24A58">
      <w:pPr>
        <w:rPr>
          <w:sz w:val="26"/>
          <w:szCs w:val="26"/>
        </w:rPr>
      </w:pPr>
    </w:p>
    <w:p w14:paraId="244EEA13" w14:textId="612D17DF" w:rsidR="00F24A58" w:rsidRPr="00C4368F" w:rsidRDefault="00000000">
      <w:pPr>
        <w:rPr>
          <w:sz w:val="26"/>
          <w:szCs w:val="26"/>
        </w:rPr>
      </w:pPr>
      <w:r w:rsidRPr="00C4368F">
        <w:rPr>
          <w:rFonts w:ascii="Calibri" w:eastAsia="Calibri" w:hAnsi="Calibri" w:cs="Calibri"/>
          <w:sz w:val="26"/>
          <w:szCs w:val="26"/>
        </w:rPr>
        <w:t>And again, this is recognized by every commentary</w:t>
      </w:r>
      <w:r w:rsidR="00993DDF">
        <w:rPr>
          <w:rFonts w:ascii="Calibri" w:eastAsia="Calibri" w:hAnsi="Calibri" w:cs="Calibri"/>
          <w:sz w:val="26"/>
          <w:szCs w:val="26"/>
        </w:rPr>
        <w:t>.</w:t>
      </w:r>
      <w:r w:rsidRPr="00C4368F">
        <w:rPr>
          <w:rFonts w:ascii="Calibri" w:eastAsia="Calibri" w:hAnsi="Calibri" w:cs="Calibri"/>
          <w:sz w:val="26"/>
          <w:szCs w:val="26"/>
        </w:rPr>
        <w:t xml:space="preserve"> </w:t>
      </w:r>
      <w:r w:rsidR="00993DDF">
        <w:rPr>
          <w:rFonts w:ascii="Calibri" w:eastAsia="Calibri" w:hAnsi="Calibri" w:cs="Calibri"/>
          <w:sz w:val="26"/>
          <w:szCs w:val="26"/>
        </w:rPr>
        <w:t>M</w:t>
      </w:r>
      <w:r w:rsidRPr="00C4368F">
        <w:rPr>
          <w:rFonts w:ascii="Calibri" w:eastAsia="Calibri" w:hAnsi="Calibri" w:cs="Calibri"/>
          <w:sz w:val="26"/>
          <w:szCs w:val="26"/>
        </w:rPr>
        <w:t>any, many commentators recognize it. One's big enough to deal with stuff like this</w:t>
      </w:r>
      <w:r w:rsidR="00993DDF">
        <w:rPr>
          <w:rFonts w:ascii="Calibri" w:eastAsia="Calibri" w:hAnsi="Calibri" w:cs="Calibri"/>
          <w:sz w:val="26"/>
          <w:szCs w:val="26"/>
        </w:rPr>
        <w:t>.</w:t>
      </w:r>
      <w:r w:rsidRPr="00C4368F">
        <w:rPr>
          <w:rFonts w:ascii="Calibri" w:eastAsia="Calibri" w:hAnsi="Calibri" w:cs="Calibri"/>
          <w:sz w:val="26"/>
          <w:szCs w:val="26"/>
        </w:rPr>
        <w:t xml:space="preserve"> </w:t>
      </w:r>
      <w:r w:rsidR="00993DDF">
        <w:rPr>
          <w:rFonts w:ascii="Calibri" w:eastAsia="Calibri" w:hAnsi="Calibri" w:cs="Calibri"/>
          <w:sz w:val="26"/>
          <w:szCs w:val="26"/>
        </w:rPr>
        <w:t>S</w:t>
      </w:r>
      <w:r w:rsidRPr="00C4368F">
        <w:rPr>
          <w:rFonts w:ascii="Calibri" w:eastAsia="Calibri" w:hAnsi="Calibri" w:cs="Calibri"/>
          <w:sz w:val="26"/>
          <w:szCs w:val="26"/>
        </w:rPr>
        <w:t>ee it. How does it function? It functions to highlight the incarnation of the word, the illumination of the world by the light.</w:t>
      </w:r>
    </w:p>
    <w:p w14:paraId="0276B01A" w14:textId="77777777" w:rsidR="00F24A58" w:rsidRPr="00C4368F" w:rsidRDefault="00F24A58">
      <w:pPr>
        <w:rPr>
          <w:sz w:val="26"/>
          <w:szCs w:val="26"/>
        </w:rPr>
      </w:pPr>
    </w:p>
    <w:p w14:paraId="1E4E76B7" w14:textId="5F49BF5D" w:rsidR="00F24A58" w:rsidRPr="00C4368F" w:rsidRDefault="00000000">
      <w:pPr>
        <w:rPr>
          <w:sz w:val="26"/>
          <w:szCs w:val="26"/>
        </w:rPr>
      </w:pPr>
      <w:r w:rsidRPr="00C4368F">
        <w:rPr>
          <w:rFonts w:ascii="Calibri" w:eastAsia="Calibri" w:hAnsi="Calibri" w:cs="Calibri"/>
          <w:sz w:val="26"/>
          <w:szCs w:val="26"/>
        </w:rPr>
        <w:t xml:space="preserve">The true light was coming into the world. Verse nine, the word became a human being, a man of flesh and blood, 14. </w:t>
      </w:r>
      <w:r w:rsidR="00993DDF">
        <w:rPr>
          <w:rFonts w:ascii="Calibri" w:eastAsia="Calibri" w:hAnsi="Calibri" w:cs="Calibri"/>
          <w:sz w:val="26"/>
          <w:szCs w:val="26"/>
        </w:rPr>
        <w:t>T</w:t>
      </w:r>
      <w:r w:rsidRPr="00C4368F">
        <w:rPr>
          <w:rFonts w:ascii="Calibri" w:eastAsia="Calibri" w:hAnsi="Calibri" w:cs="Calibri"/>
          <w:sz w:val="26"/>
          <w:szCs w:val="26"/>
        </w:rPr>
        <w:t xml:space="preserve">his is the only time in the gospel of John </w:t>
      </w:r>
      <w:r w:rsidR="00993DDF">
        <w:rPr>
          <w:rFonts w:ascii="Calibri" w:eastAsia="Calibri" w:hAnsi="Calibri" w:cs="Calibri"/>
          <w:sz w:val="26"/>
          <w:szCs w:val="26"/>
        </w:rPr>
        <w:t>in</w:t>
      </w:r>
      <w:r w:rsidRPr="00C4368F">
        <w:rPr>
          <w:rFonts w:ascii="Calibri" w:eastAsia="Calibri" w:hAnsi="Calibri" w:cs="Calibri"/>
          <w:sz w:val="26"/>
          <w:szCs w:val="26"/>
        </w:rPr>
        <w:t xml:space="preserve"> the prologue that the incarnation is actually stated.</w:t>
      </w:r>
    </w:p>
    <w:p w14:paraId="432D16D6" w14:textId="77777777" w:rsidR="00F24A58" w:rsidRPr="00C4368F" w:rsidRDefault="00F24A58">
      <w:pPr>
        <w:rPr>
          <w:sz w:val="26"/>
          <w:szCs w:val="26"/>
        </w:rPr>
      </w:pPr>
    </w:p>
    <w:p w14:paraId="33D1DDBE" w14:textId="33434907" w:rsidR="00F24A58" w:rsidRPr="00C4368F" w:rsidRDefault="00000000">
      <w:pPr>
        <w:rPr>
          <w:sz w:val="26"/>
          <w:szCs w:val="26"/>
        </w:rPr>
      </w:pPr>
      <w:r w:rsidRPr="00C4368F">
        <w:rPr>
          <w:rFonts w:ascii="Calibri" w:eastAsia="Calibri" w:hAnsi="Calibri" w:cs="Calibri"/>
          <w:sz w:val="26"/>
          <w:szCs w:val="26"/>
        </w:rPr>
        <w:t xml:space="preserve">We have the results of it many times. Jesus calls himself the one sent by the </w:t>
      </w:r>
      <w:r w:rsidR="00993DDF">
        <w:rPr>
          <w:rFonts w:ascii="Calibri" w:eastAsia="Calibri" w:hAnsi="Calibri" w:cs="Calibri"/>
          <w:sz w:val="26"/>
          <w:szCs w:val="26"/>
        </w:rPr>
        <w:t>F</w:t>
      </w:r>
      <w:r w:rsidRPr="00C4368F">
        <w:rPr>
          <w:rFonts w:ascii="Calibri" w:eastAsia="Calibri" w:hAnsi="Calibri" w:cs="Calibri"/>
          <w:sz w:val="26"/>
          <w:szCs w:val="26"/>
        </w:rPr>
        <w:t xml:space="preserve">ather, or he says, </w:t>
      </w:r>
      <w:r w:rsidR="00993DDF">
        <w:rPr>
          <w:rFonts w:ascii="Calibri" w:eastAsia="Calibri" w:hAnsi="Calibri" w:cs="Calibri"/>
          <w:sz w:val="26"/>
          <w:szCs w:val="26"/>
        </w:rPr>
        <w:t>T</w:t>
      </w:r>
      <w:r w:rsidRPr="00C4368F">
        <w:rPr>
          <w:rFonts w:ascii="Calibri" w:eastAsia="Calibri" w:hAnsi="Calibri" w:cs="Calibri"/>
          <w:sz w:val="26"/>
          <w:szCs w:val="26"/>
        </w:rPr>
        <w:t xml:space="preserve">he </w:t>
      </w:r>
      <w:r w:rsidR="00993DDF">
        <w:rPr>
          <w:rFonts w:ascii="Calibri" w:eastAsia="Calibri" w:hAnsi="Calibri" w:cs="Calibri"/>
          <w:sz w:val="26"/>
          <w:szCs w:val="26"/>
        </w:rPr>
        <w:t>F</w:t>
      </w:r>
      <w:r w:rsidRPr="00C4368F">
        <w:rPr>
          <w:rFonts w:ascii="Calibri" w:eastAsia="Calibri" w:hAnsi="Calibri" w:cs="Calibri"/>
          <w:sz w:val="26"/>
          <w:szCs w:val="26"/>
        </w:rPr>
        <w:t>ather sent me. And he said, you're from below, I'm from above, those kinds of things.</w:t>
      </w:r>
    </w:p>
    <w:p w14:paraId="15349F3D" w14:textId="77777777" w:rsidR="00F24A58" w:rsidRPr="00C4368F" w:rsidRDefault="00F24A58">
      <w:pPr>
        <w:rPr>
          <w:sz w:val="26"/>
          <w:szCs w:val="26"/>
        </w:rPr>
      </w:pPr>
    </w:p>
    <w:p w14:paraId="1ECD9924" w14:textId="40D97924" w:rsidR="00F24A58" w:rsidRPr="00C4368F" w:rsidRDefault="00000000">
      <w:pPr>
        <w:rPr>
          <w:sz w:val="26"/>
          <w:szCs w:val="26"/>
        </w:rPr>
      </w:pPr>
      <w:r w:rsidRPr="00C4368F">
        <w:rPr>
          <w:rFonts w:ascii="Calibri" w:eastAsia="Calibri" w:hAnsi="Calibri" w:cs="Calibri"/>
          <w:sz w:val="26"/>
          <w:szCs w:val="26"/>
        </w:rPr>
        <w:t>But here explicitly, we have the true light coming into the world, pictures the world as sinful and as ignorant, devoid of the knowledge of God</w:t>
      </w:r>
      <w:r w:rsidR="00993DDF" w:rsidRPr="00993DDF">
        <w:rPr>
          <w:rFonts w:ascii="Calibri" w:eastAsia="Calibri" w:hAnsi="Calibri" w:cs="Calibri"/>
          <w:sz w:val="26"/>
          <w:szCs w:val="26"/>
        </w:rPr>
        <w:t>; the true light comes in and brings knowledge of God and brings purity and </w:t>
      </w:r>
      <w:r w:rsidRPr="00C4368F">
        <w:rPr>
          <w:rFonts w:ascii="Calibri" w:eastAsia="Calibri" w:hAnsi="Calibri" w:cs="Calibri"/>
          <w:sz w:val="26"/>
          <w:szCs w:val="26"/>
        </w:rPr>
        <w:t xml:space="preserve">sanctification for everyone who believes. </w:t>
      </w:r>
      <w:r w:rsidR="00993DDF" w:rsidRPr="00C4368F">
        <w:rPr>
          <w:rFonts w:ascii="Calibri" w:eastAsia="Calibri" w:hAnsi="Calibri" w:cs="Calibri"/>
          <w:sz w:val="26"/>
          <w:szCs w:val="26"/>
        </w:rPr>
        <w:t>So,</w:t>
      </w:r>
      <w:r w:rsidRPr="00C4368F">
        <w:rPr>
          <w:rFonts w:ascii="Calibri" w:eastAsia="Calibri" w:hAnsi="Calibri" w:cs="Calibri"/>
          <w:sz w:val="26"/>
          <w:szCs w:val="26"/>
        </w:rPr>
        <w:t xml:space="preserve"> John uses this chiastic pattern, inverted parallelism, to unify a section of his text</w:t>
      </w:r>
      <w:r w:rsidR="00993DDF">
        <w:rPr>
          <w:rFonts w:ascii="Calibri" w:eastAsia="Calibri" w:hAnsi="Calibri" w:cs="Calibri"/>
          <w:sz w:val="26"/>
          <w:szCs w:val="26"/>
        </w:rPr>
        <w:t> and to point out,</w:t>
      </w:r>
      <w:r w:rsidRPr="00C4368F">
        <w:rPr>
          <w:rFonts w:ascii="Calibri" w:eastAsia="Calibri" w:hAnsi="Calibri" w:cs="Calibri"/>
          <w:sz w:val="26"/>
          <w:szCs w:val="26"/>
        </w:rPr>
        <w:t xml:space="preserve"> in this case, the most important topic of the prologue, which is the second person of the Trinity becoming a human being. We have a chiastic structure in chapter six, verses 36 to 40.</w:t>
      </w:r>
    </w:p>
    <w:p w14:paraId="5078B379" w14:textId="77777777" w:rsidR="00F24A58" w:rsidRPr="00C4368F" w:rsidRDefault="00F24A58">
      <w:pPr>
        <w:rPr>
          <w:sz w:val="26"/>
          <w:szCs w:val="26"/>
        </w:rPr>
      </w:pPr>
    </w:p>
    <w:p w14:paraId="418A080B" w14:textId="2A4EC5A1" w:rsidR="00F24A58" w:rsidRPr="00C4368F" w:rsidRDefault="00000000">
      <w:pPr>
        <w:rPr>
          <w:sz w:val="26"/>
          <w:szCs w:val="26"/>
        </w:rPr>
      </w:pPr>
      <w:r w:rsidRPr="00C4368F">
        <w:rPr>
          <w:rFonts w:ascii="Calibri" w:eastAsia="Calibri" w:hAnsi="Calibri" w:cs="Calibri"/>
          <w:sz w:val="26"/>
          <w:szCs w:val="26"/>
        </w:rPr>
        <w:t>I don't have notes on this</w:t>
      </w:r>
      <w:r w:rsidR="00993DDF">
        <w:rPr>
          <w:rFonts w:ascii="Calibri" w:eastAsia="Calibri" w:hAnsi="Calibri" w:cs="Calibri"/>
          <w:sz w:val="26"/>
          <w:szCs w:val="26"/>
        </w:rPr>
        <w:t>; I do it just on the run, </w:t>
      </w:r>
      <w:r w:rsidRPr="00C4368F">
        <w:rPr>
          <w:rFonts w:ascii="Calibri" w:eastAsia="Calibri" w:hAnsi="Calibri" w:cs="Calibri"/>
          <w:sz w:val="26"/>
          <w:szCs w:val="26"/>
        </w:rPr>
        <w:t xml:space="preserve">so I sometimes make mistakes. But 36, I said to you, you have seen me, and you do not believe. All the </w:t>
      </w:r>
      <w:proofErr w:type="gramStart"/>
      <w:r w:rsidR="00993DDF">
        <w:rPr>
          <w:rFonts w:ascii="Calibri" w:eastAsia="Calibri" w:hAnsi="Calibri" w:cs="Calibri"/>
          <w:sz w:val="26"/>
          <w:szCs w:val="26"/>
        </w:rPr>
        <w:t>F</w:t>
      </w:r>
      <w:r w:rsidRPr="00C4368F">
        <w:rPr>
          <w:rFonts w:ascii="Calibri" w:eastAsia="Calibri" w:hAnsi="Calibri" w:cs="Calibri"/>
          <w:sz w:val="26"/>
          <w:szCs w:val="26"/>
        </w:rPr>
        <w:t>ather</w:t>
      </w:r>
      <w:proofErr w:type="gramEnd"/>
      <w:r w:rsidRPr="00C4368F">
        <w:rPr>
          <w:rFonts w:ascii="Calibri" w:eastAsia="Calibri" w:hAnsi="Calibri" w:cs="Calibri"/>
          <w:sz w:val="26"/>
          <w:szCs w:val="26"/>
        </w:rPr>
        <w:t xml:space="preserve"> gives me will come to me, and whoever comes to me, I will never cast out.</w:t>
      </w:r>
    </w:p>
    <w:p w14:paraId="676354BA" w14:textId="77777777" w:rsidR="00F24A58" w:rsidRPr="00C4368F" w:rsidRDefault="00F24A58">
      <w:pPr>
        <w:rPr>
          <w:sz w:val="26"/>
          <w:szCs w:val="26"/>
        </w:rPr>
      </w:pPr>
    </w:p>
    <w:p w14:paraId="68B64F64" w14:textId="77777777" w:rsidR="00F24A58" w:rsidRPr="00C4368F" w:rsidRDefault="00000000">
      <w:pPr>
        <w:rPr>
          <w:sz w:val="26"/>
          <w:szCs w:val="26"/>
        </w:rPr>
      </w:pPr>
      <w:r w:rsidRPr="00C4368F">
        <w:rPr>
          <w:rFonts w:ascii="Calibri" w:eastAsia="Calibri" w:hAnsi="Calibri" w:cs="Calibri"/>
          <w:sz w:val="26"/>
          <w:szCs w:val="26"/>
        </w:rPr>
        <w:t>For I've come down from heaven, not to do my own will, but the will of him who sent me. And this is the will of him who sent me, that I should lose nothing of all he has given me, but raise it up on the last day. For this is the will of the father, that everyone who looks on the son and believes in him should have eternal life, and I will raise him up on the last day.</w:t>
      </w:r>
    </w:p>
    <w:p w14:paraId="351097C7" w14:textId="77777777" w:rsidR="00F24A58" w:rsidRPr="00C4368F" w:rsidRDefault="00F24A58">
      <w:pPr>
        <w:rPr>
          <w:sz w:val="26"/>
          <w:szCs w:val="26"/>
        </w:rPr>
      </w:pPr>
    </w:p>
    <w:p w14:paraId="589B8F13" w14:textId="156108D1" w:rsidR="00F24A58" w:rsidRPr="00C4368F" w:rsidRDefault="00000000">
      <w:pPr>
        <w:rPr>
          <w:sz w:val="26"/>
          <w:szCs w:val="26"/>
        </w:rPr>
      </w:pPr>
      <w:r w:rsidRPr="00C4368F">
        <w:rPr>
          <w:rFonts w:ascii="Calibri" w:eastAsia="Calibri" w:hAnsi="Calibri" w:cs="Calibri"/>
          <w:sz w:val="26"/>
          <w:szCs w:val="26"/>
        </w:rPr>
        <w:t>There is a chiastic pattern here</w:t>
      </w:r>
      <w:r w:rsidR="00993DDF">
        <w:rPr>
          <w:rFonts w:ascii="Calibri" w:eastAsia="Calibri" w:hAnsi="Calibri" w:cs="Calibri"/>
          <w:sz w:val="26"/>
          <w:szCs w:val="26"/>
        </w:rPr>
        <w:t>.</w:t>
      </w:r>
      <w:r w:rsidRPr="00C4368F">
        <w:rPr>
          <w:rFonts w:ascii="Calibri" w:eastAsia="Calibri" w:hAnsi="Calibri" w:cs="Calibri"/>
          <w:sz w:val="26"/>
          <w:szCs w:val="26"/>
        </w:rPr>
        <w:t xml:space="preserve"> </w:t>
      </w:r>
      <w:r w:rsidR="00993DDF">
        <w:rPr>
          <w:rFonts w:ascii="Calibri" w:eastAsia="Calibri" w:hAnsi="Calibri" w:cs="Calibri"/>
          <w:sz w:val="26"/>
          <w:szCs w:val="26"/>
        </w:rPr>
        <w:t>S</w:t>
      </w:r>
      <w:r w:rsidRPr="00C4368F">
        <w:rPr>
          <w:rFonts w:ascii="Calibri" w:eastAsia="Calibri" w:hAnsi="Calibri" w:cs="Calibri"/>
          <w:sz w:val="26"/>
          <w:szCs w:val="26"/>
        </w:rPr>
        <w:t>ee if I can pull it out. Verse 36 speaks of seeing and believing, but it's negated, seeing and not believing. Verse 40, everyone who looks on the son and believes in him.</w:t>
      </w:r>
    </w:p>
    <w:p w14:paraId="62CCA750" w14:textId="77777777" w:rsidR="00F24A58" w:rsidRPr="00C4368F" w:rsidRDefault="00F24A58">
      <w:pPr>
        <w:rPr>
          <w:sz w:val="26"/>
          <w:szCs w:val="26"/>
        </w:rPr>
      </w:pPr>
    </w:p>
    <w:p w14:paraId="603B98FA" w14:textId="275A8416" w:rsidR="00F24A58" w:rsidRPr="00C4368F" w:rsidRDefault="00993DDF">
      <w:pPr>
        <w:rPr>
          <w:sz w:val="26"/>
          <w:szCs w:val="26"/>
        </w:rPr>
      </w:pPr>
      <w:r w:rsidRPr="00C4368F">
        <w:rPr>
          <w:rFonts w:ascii="Calibri" w:eastAsia="Calibri" w:hAnsi="Calibri" w:cs="Calibri"/>
          <w:sz w:val="26"/>
          <w:szCs w:val="26"/>
        </w:rPr>
        <w:t>So,</w:t>
      </w:r>
      <w:r w:rsidR="00000000" w:rsidRPr="00C4368F">
        <w:rPr>
          <w:rFonts w:ascii="Calibri" w:eastAsia="Calibri" w:hAnsi="Calibri" w:cs="Calibri"/>
          <w:sz w:val="26"/>
          <w:szCs w:val="26"/>
        </w:rPr>
        <w:t xml:space="preserve"> there's A and A prime. Again, we use a raised number one to say A prime matches A, but it's prime</w:t>
      </w:r>
      <w:r>
        <w:rPr>
          <w:rFonts w:ascii="Calibri" w:eastAsia="Calibri" w:hAnsi="Calibri" w:cs="Calibri"/>
          <w:sz w:val="26"/>
          <w:szCs w:val="26"/>
        </w:rPr>
        <w:t>.</w:t>
      </w:r>
      <w:r w:rsidR="00000000" w:rsidRPr="00C4368F">
        <w:rPr>
          <w:rFonts w:ascii="Calibri" w:eastAsia="Calibri" w:hAnsi="Calibri" w:cs="Calibri"/>
          <w:sz w:val="26"/>
          <w:szCs w:val="26"/>
        </w:rPr>
        <w:t xml:space="preserve"> </w:t>
      </w:r>
      <w:r>
        <w:rPr>
          <w:rFonts w:ascii="Calibri" w:eastAsia="Calibri" w:hAnsi="Calibri" w:cs="Calibri"/>
          <w:sz w:val="26"/>
          <w:szCs w:val="26"/>
        </w:rPr>
        <w:t>I</w:t>
      </w:r>
      <w:r w:rsidR="00000000" w:rsidRPr="00C4368F">
        <w:rPr>
          <w:rFonts w:ascii="Calibri" w:eastAsia="Calibri" w:hAnsi="Calibri" w:cs="Calibri"/>
          <w:sz w:val="26"/>
          <w:szCs w:val="26"/>
        </w:rPr>
        <w:t>t's not identical. In some texts</w:t>
      </w:r>
      <w:r>
        <w:rPr>
          <w:rFonts w:ascii="Calibri" w:eastAsia="Calibri" w:hAnsi="Calibri" w:cs="Calibri"/>
          <w:sz w:val="26"/>
          <w:szCs w:val="26"/>
        </w:rPr>
        <w:t>,</w:t>
      </w:r>
      <w:r w:rsidR="00000000" w:rsidRPr="00C4368F">
        <w:rPr>
          <w:rFonts w:ascii="Calibri" w:eastAsia="Calibri" w:hAnsi="Calibri" w:cs="Calibri"/>
          <w:sz w:val="26"/>
          <w:szCs w:val="26"/>
        </w:rPr>
        <w:t xml:space="preserve"> actually</w:t>
      </w:r>
      <w:r>
        <w:rPr>
          <w:rFonts w:ascii="Calibri" w:eastAsia="Calibri" w:hAnsi="Calibri" w:cs="Calibri"/>
          <w:sz w:val="26"/>
          <w:szCs w:val="26"/>
        </w:rPr>
        <w:t>,</w:t>
      </w:r>
      <w:r w:rsidR="00000000" w:rsidRPr="00C4368F">
        <w:rPr>
          <w:rFonts w:ascii="Calibri" w:eastAsia="Calibri" w:hAnsi="Calibri" w:cs="Calibri"/>
          <w:sz w:val="26"/>
          <w:szCs w:val="26"/>
        </w:rPr>
        <w:t xml:space="preserve"> it could be identical, but it's not identical</w:t>
      </w:r>
      <w:r>
        <w:rPr>
          <w:rFonts w:ascii="Calibri" w:eastAsia="Calibri" w:hAnsi="Calibri" w:cs="Calibri"/>
          <w:sz w:val="26"/>
          <w:szCs w:val="26"/>
        </w:rPr>
        <w:t>;</w:t>
      </w:r>
      <w:r w:rsidR="00000000" w:rsidRPr="00C4368F">
        <w:rPr>
          <w:rFonts w:ascii="Calibri" w:eastAsia="Calibri" w:hAnsi="Calibri" w:cs="Calibri"/>
          <w:sz w:val="26"/>
          <w:szCs w:val="26"/>
        </w:rPr>
        <w:t xml:space="preserve"> it's very similar.</w:t>
      </w:r>
    </w:p>
    <w:p w14:paraId="6968A4C1" w14:textId="77777777" w:rsidR="00F24A58" w:rsidRPr="00C4368F" w:rsidRDefault="00F24A58">
      <w:pPr>
        <w:rPr>
          <w:sz w:val="26"/>
          <w:szCs w:val="26"/>
        </w:rPr>
      </w:pPr>
    </w:p>
    <w:p w14:paraId="6E857C91" w14:textId="1AC25681" w:rsidR="00F24A58" w:rsidRPr="00C4368F" w:rsidRDefault="00000000">
      <w:pPr>
        <w:rPr>
          <w:sz w:val="26"/>
          <w:szCs w:val="26"/>
        </w:rPr>
      </w:pPr>
      <w:r w:rsidRPr="00C4368F">
        <w:rPr>
          <w:rFonts w:ascii="Calibri" w:eastAsia="Calibri" w:hAnsi="Calibri" w:cs="Calibri"/>
          <w:sz w:val="26"/>
          <w:szCs w:val="26"/>
        </w:rPr>
        <w:t>We'll talk about John's variations, which are an important part of his style</w:t>
      </w:r>
      <w:r w:rsidR="00993DDF">
        <w:rPr>
          <w:rFonts w:ascii="Calibri" w:eastAsia="Calibri" w:hAnsi="Calibri" w:cs="Calibri"/>
          <w:sz w:val="26"/>
          <w:szCs w:val="26"/>
        </w:rPr>
        <w:t>,</w:t>
      </w:r>
      <w:r w:rsidRPr="00C4368F">
        <w:rPr>
          <w:rFonts w:ascii="Calibri" w:eastAsia="Calibri" w:hAnsi="Calibri" w:cs="Calibri"/>
          <w:sz w:val="26"/>
          <w:szCs w:val="26"/>
        </w:rPr>
        <w:t xml:space="preserve"> in a moment. That's 36. All the </w:t>
      </w:r>
      <w:proofErr w:type="gramStart"/>
      <w:r w:rsidR="00993DDF">
        <w:rPr>
          <w:rFonts w:ascii="Calibri" w:eastAsia="Calibri" w:hAnsi="Calibri" w:cs="Calibri"/>
          <w:sz w:val="26"/>
          <w:szCs w:val="26"/>
        </w:rPr>
        <w:t>F</w:t>
      </w:r>
      <w:r w:rsidRPr="00C4368F">
        <w:rPr>
          <w:rFonts w:ascii="Calibri" w:eastAsia="Calibri" w:hAnsi="Calibri" w:cs="Calibri"/>
          <w:sz w:val="26"/>
          <w:szCs w:val="26"/>
        </w:rPr>
        <w:t>ather</w:t>
      </w:r>
      <w:proofErr w:type="gramEnd"/>
      <w:r w:rsidRPr="00C4368F">
        <w:rPr>
          <w:rFonts w:ascii="Calibri" w:eastAsia="Calibri" w:hAnsi="Calibri" w:cs="Calibri"/>
          <w:sz w:val="26"/>
          <w:szCs w:val="26"/>
        </w:rPr>
        <w:t xml:space="preserve"> gives me will come to me</w:t>
      </w:r>
      <w:r w:rsidR="00993DDF">
        <w:rPr>
          <w:rFonts w:ascii="Calibri" w:eastAsia="Calibri" w:hAnsi="Calibri" w:cs="Calibri"/>
          <w:sz w:val="26"/>
          <w:szCs w:val="26"/>
        </w:rPr>
        <w:t>;</w:t>
      </w:r>
      <w:r w:rsidRPr="00C4368F">
        <w:rPr>
          <w:rFonts w:ascii="Calibri" w:eastAsia="Calibri" w:hAnsi="Calibri" w:cs="Calibri"/>
          <w:sz w:val="26"/>
          <w:szCs w:val="26"/>
        </w:rPr>
        <w:t xml:space="preserve"> whoever comes to me</w:t>
      </w:r>
      <w:r w:rsidR="00993DDF">
        <w:rPr>
          <w:rFonts w:ascii="Calibri" w:eastAsia="Calibri" w:hAnsi="Calibri" w:cs="Calibri"/>
          <w:sz w:val="26"/>
          <w:szCs w:val="26"/>
        </w:rPr>
        <w:t>,</w:t>
      </w:r>
      <w:r w:rsidRPr="00C4368F">
        <w:rPr>
          <w:rFonts w:ascii="Calibri" w:eastAsia="Calibri" w:hAnsi="Calibri" w:cs="Calibri"/>
          <w:sz w:val="26"/>
          <w:szCs w:val="26"/>
        </w:rPr>
        <w:t xml:space="preserve"> I will never cast out.</w:t>
      </w:r>
    </w:p>
    <w:p w14:paraId="1208BB91" w14:textId="77777777" w:rsidR="00F24A58" w:rsidRPr="00C4368F" w:rsidRDefault="00F24A58">
      <w:pPr>
        <w:rPr>
          <w:sz w:val="26"/>
          <w:szCs w:val="26"/>
        </w:rPr>
      </w:pPr>
    </w:p>
    <w:p w14:paraId="74106AEF" w14:textId="77777777" w:rsidR="00F24A58" w:rsidRPr="00C4368F" w:rsidRDefault="00000000">
      <w:pPr>
        <w:rPr>
          <w:sz w:val="26"/>
          <w:szCs w:val="26"/>
        </w:rPr>
      </w:pPr>
      <w:r w:rsidRPr="00C4368F">
        <w:rPr>
          <w:rFonts w:ascii="Calibri" w:eastAsia="Calibri" w:hAnsi="Calibri" w:cs="Calibri"/>
          <w:sz w:val="26"/>
          <w:szCs w:val="26"/>
        </w:rPr>
        <w:t xml:space="preserve">That's 39, that's B, that's B, Jesus preserving the people of God. B prime is down in 39. God's will </w:t>
      </w:r>
      <w:proofErr w:type="gramStart"/>
      <w:r w:rsidRPr="00C4368F">
        <w:rPr>
          <w:rFonts w:ascii="Calibri" w:eastAsia="Calibri" w:hAnsi="Calibri" w:cs="Calibri"/>
          <w:sz w:val="26"/>
          <w:szCs w:val="26"/>
        </w:rPr>
        <w:t>is</w:t>
      </w:r>
      <w:proofErr w:type="gramEnd"/>
      <w:r w:rsidRPr="00C4368F">
        <w:rPr>
          <w:rFonts w:ascii="Calibri" w:eastAsia="Calibri" w:hAnsi="Calibri" w:cs="Calibri"/>
          <w:sz w:val="26"/>
          <w:szCs w:val="26"/>
        </w:rPr>
        <w:t xml:space="preserve"> that he should lose nothing, that I should lose nothing of all he's given me, but raise it up on the last day.</w:t>
      </w:r>
    </w:p>
    <w:p w14:paraId="34E35B0B" w14:textId="77777777" w:rsidR="00F24A58" w:rsidRPr="00C4368F" w:rsidRDefault="00F24A58">
      <w:pPr>
        <w:rPr>
          <w:sz w:val="26"/>
          <w:szCs w:val="26"/>
        </w:rPr>
      </w:pPr>
    </w:p>
    <w:p w14:paraId="11289788" w14:textId="42D15342" w:rsidR="00F24A58" w:rsidRPr="00C4368F" w:rsidRDefault="00000000">
      <w:pPr>
        <w:rPr>
          <w:sz w:val="26"/>
          <w:szCs w:val="26"/>
        </w:rPr>
      </w:pPr>
      <w:r w:rsidRPr="00C4368F">
        <w:rPr>
          <w:rFonts w:ascii="Calibri" w:eastAsia="Calibri" w:hAnsi="Calibri" w:cs="Calibri"/>
          <w:sz w:val="26"/>
          <w:szCs w:val="26"/>
        </w:rPr>
        <w:t>So</w:t>
      </w:r>
      <w:r w:rsidR="00993DDF">
        <w:rPr>
          <w:rFonts w:ascii="Calibri" w:eastAsia="Calibri" w:hAnsi="Calibri" w:cs="Calibri"/>
          <w:sz w:val="26"/>
          <w:szCs w:val="26"/>
        </w:rPr>
        <w:t>,</w:t>
      </w:r>
      <w:r w:rsidRPr="00C4368F">
        <w:rPr>
          <w:rFonts w:ascii="Calibri" w:eastAsia="Calibri" w:hAnsi="Calibri" w:cs="Calibri"/>
          <w:sz w:val="26"/>
          <w:szCs w:val="26"/>
        </w:rPr>
        <w:t xml:space="preserve"> seeing and believing, Jesus kep</w:t>
      </w:r>
      <w:r w:rsidR="00993DDF">
        <w:rPr>
          <w:rFonts w:ascii="Calibri" w:eastAsia="Calibri" w:hAnsi="Calibri" w:cs="Calibri"/>
          <w:sz w:val="26"/>
          <w:szCs w:val="26"/>
        </w:rPr>
        <w:t>t</w:t>
      </w:r>
      <w:r w:rsidRPr="00C4368F">
        <w:rPr>
          <w:rFonts w:ascii="Calibri" w:eastAsia="Calibri" w:hAnsi="Calibri" w:cs="Calibri"/>
          <w:sz w:val="26"/>
          <w:szCs w:val="26"/>
        </w:rPr>
        <w:t xml:space="preserve"> the people the </w:t>
      </w:r>
      <w:r w:rsidR="00993DDF">
        <w:rPr>
          <w:rFonts w:ascii="Calibri" w:eastAsia="Calibri" w:hAnsi="Calibri" w:cs="Calibri"/>
          <w:sz w:val="26"/>
          <w:szCs w:val="26"/>
        </w:rPr>
        <w:t>F</w:t>
      </w:r>
      <w:r w:rsidRPr="00C4368F">
        <w:rPr>
          <w:rFonts w:ascii="Calibri" w:eastAsia="Calibri" w:hAnsi="Calibri" w:cs="Calibri"/>
          <w:sz w:val="26"/>
          <w:szCs w:val="26"/>
        </w:rPr>
        <w:t>ather ha</w:t>
      </w:r>
      <w:r w:rsidR="00993DDF">
        <w:rPr>
          <w:rFonts w:ascii="Calibri" w:eastAsia="Calibri" w:hAnsi="Calibri" w:cs="Calibri"/>
          <w:sz w:val="26"/>
          <w:szCs w:val="26"/>
        </w:rPr>
        <w:t>d</w:t>
      </w:r>
      <w:r w:rsidRPr="00C4368F">
        <w:rPr>
          <w:rFonts w:ascii="Calibri" w:eastAsia="Calibri" w:hAnsi="Calibri" w:cs="Calibri"/>
          <w:sz w:val="26"/>
          <w:szCs w:val="26"/>
        </w:rPr>
        <w:t xml:space="preserve"> given to him, the people who believe</w:t>
      </w:r>
      <w:r w:rsidR="00993DDF">
        <w:rPr>
          <w:rFonts w:ascii="Calibri" w:eastAsia="Calibri" w:hAnsi="Calibri" w:cs="Calibri"/>
          <w:sz w:val="26"/>
          <w:szCs w:val="26"/>
        </w:rPr>
        <w:t>d</w:t>
      </w:r>
      <w:r w:rsidRPr="00C4368F">
        <w:rPr>
          <w:rFonts w:ascii="Calibri" w:eastAsia="Calibri" w:hAnsi="Calibri" w:cs="Calibri"/>
          <w:sz w:val="26"/>
          <w:szCs w:val="26"/>
        </w:rPr>
        <w:t xml:space="preserve"> in him. A, B, C, all the father gives me will come to me, whoever comes to me I will never, okay we did that one, I've come down from heaven, 38, not to do my own will, but the will of whom who sent me. That's C, and here's C prime, and this is the will of him who sent me.</w:t>
      </w:r>
    </w:p>
    <w:p w14:paraId="5D49EA69" w14:textId="77777777" w:rsidR="00F24A58" w:rsidRPr="00C4368F" w:rsidRDefault="00F24A58">
      <w:pPr>
        <w:rPr>
          <w:sz w:val="26"/>
          <w:szCs w:val="26"/>
        </w:rPr>
      </w:pPr>
    </w:p>
    <w:p w14:paraId="77B2AC36" w14:textId="6DE650A2" w:rsidR="00F24A58" w:rsidRPr="00C4368F" w:rsidRDefault="00000000">
      <w:pPr>
        <w:rPr>
          <w:sz w:val="26"/>
          <w:szCs w:val="26"/>
        </w:rPr>
      </w:pPr>
      <w:r w:rsidRPr="00C4368F">
        <w:rPr>
          <w:rFonts w:ascii="Calibri" w:eastAsia="Calibri" w:hAnsi="Calibri" w:cs="Calibri"/>
          <w:sz w:val="26"/>
          <w:szCs w:val="26"/>
        </w:rPr>
        <w:t xml:space="preserve">C and C prime both have that concept. Jesus has come to do the </w:t>
      </w:r>
      <w:r w:rsidR="00993DDF">
        <w:rPr>
          <w:rFonts w:ascii="Calibri" w:eastAsia="Calibri" w:hAnsi="Calibri" w:cs="Calibri"/>
          <w:sz w:val="26"/>
          <w:szCs w:val="26"/>
        </w:rPr>
        <w:t>F</w:t>
      </w:r>
      <w:r w:rsidRPr="00C4368F">
        <w:rPr>
          <w:rFonts w:ascii="Calibri" w:eastAsia="Calibri" w:hAnsi="Calibri" w:cs="Calibri"/>
          <w:sz w:val="26"/>
          <w:szCs w:val="26"/>
        </w:rPr>
        <w:t xml:space="preserve">ather's will. And </w:t>
      </w:r>
      <w:r w:rsidR="00993DDF" w:rsidRPr="00C4368F">
        <w:rPr>
          <w:rFonts w:ascii="Calibri" w:eastAsia="Calibri" w:hAnsi="Calibri" w:cs="Calibri"/>
          <w:sz w:val="26"/>
          <w:szCs w:val="26"/>
        </w:rPr>
        <w:t>so,</w:t>
      </w:r>
      <w:r w:rsidRPr="00C4368F">
        <w:rPr>
          <w:rFonts w:ascii="Calibri" w:eastAsia="Calibri" w:hAnsi="Calibri" w:cs="Calibri"/>
          <w:sz w:val="26"/>
          <w:szCs w:val="26"/>
        </w:rPr>
        <w:t xml:space="preserve"> A, B, C, C prime, B prime, A prime.</w:t>
      </w:r>
    </w:p>
    <w:p w14:paraId="1C858D4E" w14:textId="77777777" w:rsidR="00F24A58" w:rsidRPr="00C4368F" w:rsidRDefault="00F24A58">
      <w:pPr>
        <w:rPr>
          <w:sz w:val="26"/>
          <w:szCs w:val="26"/>
        </w:rPr>
      </w:pPr>
    </w:p>
    <w:p w14:paraId="4A8A9C36" w14:textId="6C873EEC" w:rsidR="00F24A58" w:rsidRPr="00C4368F" w:rsidRDefault="00000000">
      <w:pPr>
        <w:rPr>
          <w:sz w:val="26"/>
          <w:szCs w:val="26"/>
        </w:rPr>
      </w:pPr>
      <w:r w:rsidRPr="00C4368F">
        <w:rPr>
          <w:rFonts w:ascii="Calibri" w:eastAsia="Calibri" w:hAnsi="Calibri" w:cs="Calibri"/>
          <w:sz w:val="26"/>
          <w:szCs w:val="26"/>
        </w:rPr>
        <w:t>There's an interesting one in chapter 12. I don't know if I've seen this one. I tell I've told my students over the years</w:t>
      </w:r>
      <w:r w:rsidR="00993DDF">
        <w:rPr>
          <w:rFonts w:ascii="Calibri" w:eastAsia="Calibri" w:hAnsi="Calibri" w:cs="Calibri"/>
          <w:sz w:val="26"/>
          <w:szCs w:val="26"/>
        </w:rPr>
        <w:t> that if I ever</w:t>
      </w:r>
      <w:r w:rsidRPr="00C4368F">
        <w:rPr>
          <w:rFonts w:ascii="Calibri" w:eastAsia="Calibri" w:hAnsi="Calibri" w:cs="Calibri"/>
          <w:sz w:val="26"/>
          <w:szCs w:val="26"/>
        </w:rPr>
        <w:t xml:space="preserve"> have an original thought, you ought to be very suspicious of it.</w:t>
      </w:r>
    </w:p>
    <w:p w14:paraId="4297AA45" w14:textId="77777777" w:rsidR="00F24A58" w:rsidRPr="00C4368F" w:rsidRDefault="00F24A58">
      <w:pPr>
        <w:rPr>
          <w:sz w:val="26"/>
          <w:szCs w:val="26"/>
        </w:rPr>
      </w:pPr>
    </w:p>
    <w:p w14:paraId="4F6BED0F" w14:textId="270100C5" w:rsidR="00F24A58" w:rsidRPr="00C4368F" w:rsidRDefault="00000000">
      <w:pPr>
        <w:rPr>
          <w:sz w:val="26"/>
          <w:szCs w:val="26"/>
        </w:rPr>
      </w:pPr>
      <w:r w:rsidRPr="00C4368F">
        <w:rPr>
          <w:rFonts w:ascii="Calibri" w:eastAsia="Calibri" w:hAnsi="Calibri" w:cs="Calibri"/>
          <w:sz w:val="26"/>
          <w:szCs w:val="26"/>
        </w:rPr>
        <w:t>I don't, I don't claim to be creative, but John 12</w:t>
      </w:r>
      <w:r w:rsidR="00993DDF">
        <w:rPr>
          <w:rFonts w:ascii="Calibri" w:eastAsia="Calibri" w:hAnsi="Calibri" w:cs="Calibri"/>
          <w:sz w:val="26"/>
          <w:szCs w:val="26"/>
        </w:rPr>
        <w:t>:</w:t>
      </w:r>
      <w:r w:rsidRPr="00C4368F">
        <w:rPr>
          <w:rFonts w:ascii="Calibri" w:eastAsia="Calibri" w:hAnsi="Calibri" w:cs="Calibri"/>
          <w:sz w:val="26"/>
          <w:szCs w:val="26"/>
        </w:rPr>
        <w:t>38 to 41 is fascinating. That's not the one I was thinking of, but this is okay. Father, glorify your name.</w:t>
      </w:r>
    </w:p>
    <w:p w14:paraId="7A724A0A" w14:textId="77777777" w:rsidR="00F24A58" w:rsidRPr="00C4368F" w:rsidRDefault="00F24A58">
      <w:pPr>
        <w:rPr>
          <w:sz w:val="26"/>
          <w:szCs w:val="26"/>
        </w:rPr>
      </w:pPr>
    </w:p>
    <w:p w14:paraId="0D8F4990" w14:textId="77777777" w:rsidR="00F24A58" w:rsidRPr="00C4368F" w:rsidRDefault="00000000">
      <w:pPr>
        <w:rPr>
          <w:sz w:val="26"/>
          <w:szCs w:val="26"/>
        </w:rPr>
      </w:pPr>
      <w:r w:rsidRPr="00C4368F">
        <w:rPr>
          <w:rFonts w:ascii="Calibri" w:eastAsia="Calibri" w:hAnsi="Calibri" w:cs="Calibri"/>
          <w:sz w:val="26"/>
          <w:szCs w:val="26"/>
        </w:rPr>
        <w:t>No, that's wrong, that's 28. Ah, it is the one I was thinking of, 38. 37 is the key to the whole first half of the gospel of John, the whole book of signs.</w:t>
      </w:r>
    </w:p>
    <w:p w14:paraId="4D05CA64" w14:textId="77777777" w:rsidR="00F24A58" w:rsidRPr="00C4368F" w:rsidRDefault="00F24A58">
      <w:pPr>
        <w:rPr>
          <w:sz w:val="26"/>
          <w:szCs w:val="26"/>
        </w:rPr>
      </w:pPr>
    </w:p>
    <w:p w14:paraId="72323731" w14:textId="51E5B9A6" w:rsidR="00F24A58" w:rsidRPr="00C4368F" w:rsidRDefault="00000000">
      <w:pPr>
        <w:rPr>
          <w:sz w:val="26"/>
          <w:szCs w:val="26"/>
        </w:rPr>
      </w:pPr>
      <w:r w:rsidRPr="00C4368F">
        <w:rPr>
          <w:rFonts w:ascii="Calibri" w:eastAsia="Calibri" w:hAnsi="Calibri" w:cs="Calibri"/>
          <w:sz w:val="26"/>
          <w:szCs w:val="26"/>
        </w:rPr>
        <w:t>It parallels the great purpose statement as we saw, and here it says, though he had done so many signs before them, the Jews, the world, they still do not believe in him. So that the word spoken by the prophet Isaiah might be fulfilled. And here's that word, Lord</w:t>
      </w:r>
      <w:r w:rsidR="00993DDF">
        <w:rPr>
          <w:rFonts w:ascii="Calibri" w:eastAsia="Calibri" w:hAnsi="Calibri" w:cs="Calibri"/>
          <w:sz w:val="26"/>
          <w:szCs w:val="26"/>
        </w:rPr>
        <w:t>,</w:t>
      </w:r>
      <w:r w:rsidRPr="00C4368F">
        <w:rPr>
          <w:rFonts w:ascii="Calibri" w:eastAsia="Calibri" w:hAnsi="Calibri" w:cs="Calibri"/>
          <w:sz w:val="26"/>
          <w:szCs w:val="26"/>
        </w:rPr>
        <w:t xml:space="preserve"> who has believed what he heard from us and to whom has the arm of the Lord been revealed</w:t>
      </w:r>
      <w:r w:rsidR="00993DDF">
        <w:rPr>
          <w:rFonts w:ascii="Calibri" w:eastAsia="Calibri" w:hAnsi="Calibri" w:cs="Calibri"/>
          <w:sz w:val="26"/>
          <w:szCs w:val="26"/>
        </w:rPr>
        <w:t>, in</w:t>
      </w:r>
      <w:r w:rsidRPr="00C4368F">
        <w:rPr>
          <w:rFonts w:ascii="Calibri" w:eastAsia="Calibri" w:hAnsi="Calibri" w:cs="Calibri"/>
          <w:sz w:val="26"/>
          <w:szCs w:val="26"/>
        </w:rPr>
        <w:t xml:space="preserve"> a quotation from Isaiah 53.</w:t>
      </w:r>
    </w:p>
    <w:p w14:paraId="0B7C3CFA" w14:textId="77777777" w:rsidR="00F24A58" w:rsidRPr="00C4368F" w:rsidRDefault="00F24A58">
      <w:pPr>
        <w:rPr>
          <w:sz w:val="26"/>
          <w:szCs w:val="26"/>
        </w:rPr>
      </w:pPr>
    </w:p>
    <w:p w14:paraId="383C0522" w14:textId="33AF5AB0" w:rsidR="00F24A58" w:rsidRPr="00C4368F" w:rsidRDefault="00000000">
      <w:pPr>
        <w:rPr>
          <w:sz w:val="26"/>
          <w:szCs w:val="26"/>
        </w:rPr>
      </w:pPr>
      <w:r w:rsidRPr="00C4368F">
        <w:rPr>
          <w:rFonts w:ascii="Calibri" w:eastAsia="Calibri" w:hAnsi="Calibri" w:cs="Calibri"/>
          <w:sz w:val="26"/>
          <w:szCs w:val="26"/>
        </w:rPr>
        <w:t>So</w:t>
      </w:r>
      <w:r w:rsidR="00993DDF">
        <w:rPr>
          <w:rFonts w:ascii="Calibri" w:eastAsia="Calibri" w:hAnsi="Calibri" w:cs="Calibri"/>
          <w:sz w:val="26"/>
          <w:szCs w:val="26"/>
        </w:rPr>
        <w:t>, in the</w:t>
      </w:r>
      <w:r w:rsidRPr="00C4368F">
        <w:rPr>
          <w:rFonts w:ascii="Calibri" w:eastAsia="Calibri" w:hAnsi="Calibri" w:cs="Calibri"/>
          <w:sz w:val="26"/>
          <w:szCs w:val="26"/>
        </w:rPr>
        <w:t xml:space="preserve"> word of Isaiah, A</w:t>
      </w:r>
      <w:r w:rsidR="00993DDF">
        <w:rPr>
          <w:rFonts w:ascii="Calibri" w:eastAsia="Calibri" w:hAnsi="Calibri" w:cs="Calibri"/>
          <w:sz w:val="26"/>
          <w:szCs w:val="26"/>
        </w:rPr>
        <w:t>,</w:t>
      </w:r>
      <w:r w:rsidRPr="00C4368F">
        <w:rPr>
          <w:rFonts w:ascii="Calibri" w:eastAsia="Calibri" w:hAnsi="Calibri" w:cs="Calibri"/>
          <w:sz w:val="26"/>
          <w:szCs w:val="26"/>
        </w:rPr>
        <w:t xml:space="preserve"> in verse 38, A, I'm using A in two different senses. Verse 38, the first part, verse 38, the second part is B, the quotation of Isaiah 53. Speaking of belief, 30, 39, they could not believe B prime for, again, Isaiah said, quoting the prophet, and now he quotes Isaiah six.</w:t>
      </w:r>
    </w:p>
    <w:p w14:paraId="719DB9AC" w14:textId="77777777" w:rsidR="00F24A58" w:rsidRPr="00C4368F" w:rsidRDefault="00F24A58">
      <w:pPr>
        <w:rPr>
          <w:sz w:val="26"/>
          <w:szCs w:val="26"/>
        </w:rPr>
      </w:pPr>
    </w:p>
    <w:p w14:paraId="4AE8F0E6" w14:textId="65DFD6AF" w:rsidR="00F24A58" w:rsidRPr="00C4368F" w:rsidRDefault="00000000">
      <w:pPr>
        <w:rPr>
          <w:sz w:val="26"/>
          <w:szCs w:val="26"/>
        </w:rPr>
      </w:pPr>
      <w:r w:rsidRPr="00C4368F">
        <w:rPr>
          <w:rFonts w:ascii="Calibri" w:eastAsia="Calibri" w:hAnsi="Calibri" w:cs="Calibri"/>
          <w:sz w:val="26"/>
          <w:szCs w:val="26"/>
        </w:rPr>
        <w:t xml:space="preserve">He has blinded their eyes, hardened their heart, lest they see with their eyes, understand with their heart, and turn, and I would heal them. A, B, B prime, A prime, Isaiah, he speaks of the prophet's word, quotes chapter 53. Quotes Isaiah </w:t>
      </w:r>
      <w:r w:rsidR="00993DDF">
        <w:rPr>
          <w:rFonts w:ascii="Calibri" w:eastAsia="Calibri" w:hAnsi="Calibri" w:cs="Calibri"/>
          <w:sz w:val="26"/>
          <w:szCs w:val="26"/>
        </w:rPr>
        <w:t>6</w:t>
      </w:r>
      <w:r w:rsidRPr="00C4368F">
        <w:rPr>
          <w:rFonts w:ascii="Calibri" w:eastAsia="Calibri" w:hAnsi="Calibri" w:cs="Calibri"/>
          <w:sz w:val="26"/>
          <w:szCs w:val="26"/>
        </w:rPr>
        <w:t xml:space="preserve"> speaks this time of the prophet's word and unbelief.</w:t>
      </w:r>
    </w:p>
    <w:p w14:paraId="656E734E" w14:textId="77777777" w:rsidR="00F24A58" w:rsidRPr="00C4368F" w:rsidRDefault="00F24A58">
      <w:pPr>
        <w:rPr>
          <w:sz w:val="26"/>
          <w:szCs w:val="26"/>
        </w:rPr>
      </w:pPr>
    </w:p>
    <w:p w14:paraId="594A69AD" w14:textId="77777777" w:rsidR="00F24A58" w:rsidRPr="00C4368F" w:rsidRDefault="00000000">
      <w:pPr>
        <w:rPr>
          <w:sz w:val="26"/>
          <w:szCs w:val="26"/>
        </w:rPr>
      </w:pPr>
      <w:r w:rsidRPr="00C4368F">
        <w:rPr>
          <w:rFonts w:ascii="Calibri" w:eastAsia="Calibri" w:hAnsi="Calibri" w:cs="Calibri"/>
          <w:sz w:val="26"/>
          <w:szCs w:val="26"/>
        </w:rPr>
        <w:lastRenderedPageBreak/>
        <w:t>It tends to pull the text together, and it shows, by the way, that Isaiah 53 is predictive of the unbelief of the covenant people when their Messiah came and presented himself to them. Variation is another feature of John's style. As a matter of fact, variation is so much a feature of John's style that amazing things obtain.</w:t>
      </w:r>
    </w:p>
    <w:p w14:paraId="16C4F2BC" w14:textId="77777777" w:rsidR="00F24A58" w:rsidRPr="00C4368F" w:rsidRDefault="00F24A58">
      <w:pPr>
        <w:rPr>
          <w:sz w:val="26"/>
          <w:szCs w:val="26"/>
        </w:rPr>
      </w:pPr>
    </w:p>
    <w:p w14:paraId="1CA0C475" w14:textId="07EB0DFB" w:rsidR="00F24A58" w:rsidRPr="00C4368F" w:rsidRDefault="00000000">
      <w:pPr>
        <w:rPr>
          <w:sz w:val="26"/>
          <w:szCs w:val="26"/>
        </w:rPr>
      </w:pPr>
      <w:r w:rsidRPr="00C4368F">
        <w:rPr>
          <w:rFonts w:ascii="Calibri" w:eastAsia="Calibri" w:hAnsi="Calibri" w:cs="Calibri"/>
          <w:sz w:val="26"/>
          <w:szCs w:val="26"/>
        </w:rPr>
        <w:t xml:space="preserve">What do you mean? Leon Morris, who wrote a wonderful commentary on John, a solid evangelical commentary, boy, and I revere Leon Morris and his work and his influence, hesitate to speak against, I'm not speaking against him, but overall, his wonderful commentary on John could be improved, </w:t>
      </w:r>
      <w:r w:rsidR="00993DDF">
        <w:rPr>
          <w:rFonts w:ascii="Calibri" w:eastAsia="Calibri" w:hAnsi="Calibri" w:cs="Calibri"/>
          <w:sz w:val="26"/>
          <w:szCs w:val="26"/>
        </w:rPr>
        <w:t>a </w:t>
      </w:r>
      <w:r w:rsidRPr="00C4368F">
        <w:rPr>
          <w:rFonts w:ascii="Calibri" w:eastAsia="Calibri" w:hAnsi="Calibri" w:cs="Calibri"/>
          <w:sz w:val="26"/>
          <w:szCs w:val="26"/>
        </w:rPr>
        <w:t>good way to say it, because perhaps he reads John too much like a synoptic gospel, and perhaps the great man of God, Leon Morris, doesn't have enough of John's distinctive in view as he writes it. In any case, his commentary is good, and his studies in the fourth gospel are also good. One chapter in that book is called Variation, a Feature of the Jo</w:t>
      </w:r>
      <w:r w:rsidR="00993DDF">
        <w:rPr>
          <w:rFonts w:ascii="Calibri" w:eastAsia="Calibri" w:hAnsi="Calibri" w:cs="Calibri"/>
          <w:sz w:val="26"/>
          <w:szCs w:val="26"/>
        </w:rPr>
        <w:t>h</w:t>
      </w:r>
      <w:r w:rsidRPr="00C4368F">
        <w:rPr>
          <w:rFonts w:ascii="Calibri" w:eastAsia="Calibri" w:hAnsi="Calibri" w:cs="Calibri"/>
          <w:sz w:val="26"/>
          <w:szCs w:val="26"/>
        </w:rPr>
        <w:t>annine Style.</w:t>
      </w:r>
    </w:p>
    <w:p w14:paraId="5E9D6BC8" w14:textId="77777777" w:rsidR="00F24A58" w:rsidRPr="00C4368F" w:rsidRDefault="00F24A58">
      <w:pPr>
        <w:rPr>
          <w:sz w:val="26"/>
          <w:szCs w:val="26"/>
        </w:rPr>
      </w:pPr>
    </w:p>
    <w:p w14:paraId="583CC919" w14:textId="77777777" w:rsidR="00F24A58" w:rsidRPr="00C4368F" w:rsidRDefault="00000000">
      <w:pPr>
        <w:rPr>
          <w:sz w:val="26"/>
          <w:szCs w:val="26"/>
        </w:rPr>
      </w:pPr>
      <w:r w:rsidRPr="00C4368F">
        <w:rPr>
          <w:rFonts w:ascii="Calibri" w:eastAsia="Calibri" w:hAnsi="Calibri" w:cs="Calibri"/>
          <w:sz w:val="26"/>
          <w:szCs w:val="26"/>
        </w:rPr>
        <w:t>Morris easily demonstrates John's frequent variations of vocabulary and word order, and he concludes that variation is to be expected. It is just common in John. As a matter of fact, he draws the radical conclusion of this.</w:t>
      </w:r>
    </w:p>
    <w:p w14:paraId="2EFB9E13" w14:textId="77777777" w:rsidR="00F24A58" w:rsidRPr="00C4368F" w:rsidRDefault="00F24A58">
      <w:pPr>
        <w:rPr>
          <w:sz w:val="26"/>
          <w:szCs w:val="26"/>
        </w:rPr>
      </w:pPr>
    </w:p>
    <w:p w14:paraId="05EBF827" w14:textId="22D5D37B" w:rsidR="00F24A58" w:rsidRPr="00C4368F" w:rsidRDefault="00000000">
      <w:pPr>
        <w:rPr>
          <w:sz w:val="26"/>
          <w:szCs w:val="26"/>
        </w:rPr>
      </w:pPr>
      <w:r w:rsidRPr="00C4368F">
        <w:rPr>
          <w:rFonts w:ascii="Calibri" w:eastAsia="Calibri" w:hAnsi="Calibri" w:cs="Calibri"/>
          <w:sz w:val="26"/>
          <w:szCs w:val="26"/>
        </w:rPr>
        <w:t xml:space="preserve">Variation is such a common feature of John's style that its presence is </w:t>
      </w:r>
      <w:r w:rsidR="00993DDF">
        <w:rPr>
          <w:rFonts w:ascii="Calibri" w:eastAsia="Calibri" w:hAnsi="Calibri" w:cs="Calibri"/>
          <w:sz w:val="26"/>
          <w:szCs w:val="26"/>
        </w:rPr>
        <w:t xml:space="preserve">pretty much </w:t>
      </w:r>
      <w:r w:rsidRPr="00C4368F">
        <w:rPr>
          <w:rFonts w:ascii="Calibri" w:eastAsia="Calibri" w:hAnsi="Calibri" w:cs="Calibri"/>
          <w:sz w:val="26"/>
          <w:szCs w:val="26"/>
        </w:rPr>
        <w:t>insignificant, but as a matter of fact, it may be significant when he does not vary his vocabulary</w:t>
      </w:r>
      <w:r w:rsidR="00993DDF">
        <w:rPr>
          <w:rFonts w:ascii="Calibri" w:eastAsia="Calibri" w:hAnsi="Calibri" w:cs="Calibri"/>
          <w:sz w:val="26"/>
          <w:szCs w:val="26"/>
        </w:rPr>
        <w:t>;</w:t>
      </w:r>
      <w:r w:rsidRPr="00C4368F">
        <w:rPr>
          <w:rFonts w:ascii="Calibri" w:eastAsia="Calibri" w:hAnsi="Calibri" w:cs="Calibri"/>
          <w:sz w:val="26"/>
          <w:szCs w:val="26"/>
        </w:rPr>
        <w:t xml:space="preserve"> it's a way of </w:t>
      </w:r>
      <w:r w:rsidR="00993DDF">
        <w:rPr>
          <w:rFonts w:ascii="Calibri" w:eastAsia="Calibri" w:hAnsi="Calibri" w:cs="Calibri"/>
          <w:sz w:val="26"/>
          <w:szCs w:val="26"/>
        </w:rPr>
        <w:t>pl</w:t>
      </w:r>
      <w:r w:rsidRPr="00C4368F">
        <w:rPr>
          <w:rFonts w:ascii="Calibri" w:eastAsia="Calibri" w:hAnsi="Calibri" w:cs="Calibri"/>
          <w:sz w:val="26"/>
          <w:szCs w:val="26"/>
        </w:rPr>
        <w:t>a</w:t>
      </w:r>
      <w:r w:rsidR="00993DDF">
        <w:rPr>
          <w:rFonts w:ascii="Calibri" w:eastAsia="Calibri" w:hAnsi="Calibri" w:cs="Calibri"/>
          <w:sz w:val="26"/>
          <w:szCs w:val="26"/>
        </w:rPr>
        <w:t>c</w:t>
      </w:r>
      <w:r w:rsidRPr="00C4368F">
        <w:rPr>
          <w:rFonts w:ascii="Calibri" w:eastAsia="Calibri" w:hAnsi="Calibri" w:cs="Calibri"/>
          <w:sz w:val="26"/>
          <w:szCs w:val="26"/>
        </w:rPr>
        <w:t xml:space="preserve">ing emphasis. John varies it, so the difference between love and love, agape and </w:t>
      </w:r>
      <w:proofErr w:type="spellStart"/>
      <w:r w:rsidRPr="00C4368F">
        <w:rPr>
          <w:rFonts w:ascii="Calibri" w:eastAsia="Calibri" w:hAnsi="Calibri" w:cs="Calibri"/>
          <w:sz w:val="26"/>
          <w:szCs w:val="26"/>
        </w:rPr>
        <w:t>phileo</w:t>
      </w:r>
      <w:proofErr w:type="spellEnd"/>
      <w:r w:rsidRPr="00C4368F">
        <w:rPr>
          <w:rFonts w:ascii="Calibri" w:eastAsia="Calibri" w:hAnsi="Calibri" w:cs="Calibri"/>
          <w:sz w:val="26"/>
          <w:szCs w:val="26"/>
        </w:rPr>
        <w:t xml:space="preserve"> in chapter 21, is just part of his variation. John uses two different words for no</w:t>
      </w:r>
      <w:r w:rsidR="00993DDF">
        <w:rPr>
          <w:rFonts w:ascii="Calibri" w:eastAsia="Calibri" w:hAnsi="Calibri" w:cs="Calibri"/>
          <w:sz w:val="26"/>
          <w:szCs w:val="26"/>
        </w:rPr>
        <w:t>.</w:t>
      </w:r>
      <w:r w:rsidRPr="00C4368F">
        <w:rPr>
          <w:rFonts w:ascii="Calibri" w:eastAsia="Calibri" w:hAnsi="Calibri" w:cs="Calibri"/>
          <w:sz w:val="26"/>
          <w:szCs w:val="26"/>
        </w:rPr>
        <w:t xml:space="preserve"> </w:t>
      </w:r>
      <w:r w:rsidR="00993DDF">
        <w:rPr>
          <w:rFonts w:ascii="Calibri" w:eastAsia="Calibri" w:hAnsi="Calibri" w:cs="Calibri"/>
          <w:sz w:val="26"/>
          <w:szCs w:val="26"/>
        </w:rPr>
        <w:t>H</w:t>
      </w:r>
      <w:r w:rsidRPr="00C4368F">
        <w:rPr>
          <w:rFonts w:ascii="Calibri" w:eastAsia="Calibri" w:hAnsi="Calibri" w:cs="Calibri"/>
          <w:sz w:val="26"/>
          <w:szCs w:val="26"/>
        </w:rPr>
        <w:t>e says sheep and sheep and lambs, and he says</w:t>
      </w:r>
      <w:r w:rsidR="00993DDF">
        <w:rPr>
          <w:rFonts w:ascii="Calibri" w:eastAsia="Calibri" w:hAnsi="Calibri" w:cs="Calibri"/>
          <w:sz w:val="26"/>
          <w:szCs w:val="26"/>
        </w:rPr>
        <w:t>,</w:t>
      </w:r>
      <w:r w:rsidRPr="00C4368F">
        <w:rPr>
          <w:rFonts w:ascii="Calibri" w:eastAsia="Calibri" w:hAnsi="Calibri" w:cs="Calibri"/>
          <w:sz w:val="26"/>
          <w:szCs w:val="26"/>
        </w:rPr>
        <w:t xml:space="preserve"> love and love.</w:t>
      </w:r>
    </w:p>
    <w:p w14:paraId="489B9AF4" w14:textId="77777777" w:rsidR="00F24A58" w:rsidRPr="00C4368F" w:rsidRDefault="00F24A58">
      <w:pPr>
        <w:rPr>
          <w:sz w:val="26"/>
          <w:szCs w:val="26"/>
        </w:rPr>
      </w:pPr>
    </w:p>
    <w:p w14:paraId="1494519E" w14:textId="132ECE9F" w:rsidR="00F24A58" w:rsidRPr="00C4368F" w:rsidRDefault="00000000">
      <w:pPr>
        <w:rPr>
          <w:sz w:val="26"/>
          <w:szCs w:val="26"/>
        </w:rPr>
      </w:pPr>
      <w:r w:rsidRPr="00C4368F">
        <w:rPr>
          <w:rFonts w:ascii="Calibri" w:eastAsia="Calibri" w:hAnsi="Calibri" w:cs="Calibri"/>
          <w:sz w:val="26"/>
          <w:szCs w:val="26"/>
        </w:rPr>
        <w:t>It looks like he's just varying</w:t>
      </w:r>
      <w:r w:rsidR="00993DDF">
        <w:rPr>
          <w:rFonts w:ascii="Calibri" w:eastAsia="Calibri" w:hAnsi="Calibri" w:cs="Calibri"/>
          <w:sz w:val="26"/>
          <w:szCs w:val="26"/>
        </w:rPr>
        <w:t>; he varies his vocabulary, and </w:t>
      </w:r>
      <w:r w:rsidRPr="00C4368F">
        <w:rPr>
          <w:rFonts w:ascii="Calibri" w:eastAsia="Calibri" w:hAnsi="Calibri" w:cs="Calibri"/>
          <w:sz w:val="26"/>
          <w:szCs w:val="26"/>
        </w:rPr>
        <w:t xml:space="preserve">he varies things. As a matter of fact, Morris, Leon Morris, who's now with the Lord, was part of an older generation of New Testament scholars who sometimes were encyclopedic in their study of words, and here's an example. He studies every time in the fourth gospel, something is repeated, and he shows almost every time there's a variation </w:t>
      </w:r>
      <w:r w:rsidR="00993DDF">
        <w:rPr>
          <w:rFonts w:ascii="Calibri" w:eastAsia="Calibri" w:hAnsi="Calibri" w:cs="Calibri"/>
          <w:sz w:val="26"/>
          <w:szCs w:val="26"/>
        </w:rPr>
        <w:t>in</w:t>
      </w:r>
      <w:r w:rsidRPr="00C4368F">
        <w:rPr>
          <w:rFonts w:ascii="Calibri" w:eastAsia="Calibri" w:hAnsi="Calibri" w:cs="Calibri"/>
          <w:sz w:val="26"/>
          <w:szCs w:val="26"/>
        </w:rPr>
        <w:t xml:space="preserve"> word order of vocabulary.</w:t>
      </w:r>
    </w:p>
    <w:p w14:paraId="190BDF1C" w14:textId="77777777" w:rsidR="00F24A58" w:rsidRPr="00C4368F" w:rsidRDefault="00F24A58">
      <w:pPr>
        <w:rPr>
          <w:sz w:val="26"/>
          <w:szCs w:val="26"/>
        </w:rPr>
      </w:pPr>
    </w:p>
    <w:p w14:paraId="777AFE4D" w14:textId="55FBE739" w:rsidR="00F24A58" w:rsidRPr="00C4368F" w:rsidRDefault="00000000">
      <w:pPr>
        <w:rPr>
          <w:sz w:val="26"/>
          <w:szCs w:val="26"/>
        </w:rPr>
      </w:pPr>
      <w:r w:rsidRPr="00C4368F">
        <w:rPr>
          <w:rFonts w:ascii="Calibri" w:eastAsia="Calibri" w:hAnsi="Calibri" w:cs="Calibri"/>
          <w:sz w:val="26"/>
          <w:szCs w:val="26"/>
        </w:rPr>
        <w:t xml:space="preserve">Then </w:t>
      </w:r>
      <w:proofErr w:type="gramStart"/>
      <w:r w:rsidRPr="00C4368F">
        <w:rPr>
          <w:rFonts w:ascii="Calibri" w:eastAsia="Calibri" w:hAnsi="Calibri" w:cs="Calibri"/>
          <w:sz w:val="26"/>
          <w:szCs w:val="26"/>
        </w:rPr>
        <w:t>he</w:t>
      </w:r>
      <w:proofErr w:type="gramEnd"/>
      <w:r w:rsidRPr="00C4368F">
        <w:rPr>
          <w:rFonts w:ascii="Calibri" w:eastAsia="Calibri" w:hAnsi="Calibri" w:cs="Calibri"/>
          <w:sz w:val="26"/>
          <w:szCs w:val="26"/>
        </w:rPr>
        <w:t xml:space="preserve"> studies things happening three times, four times, five times. The epitome, and I've lost count, is that six or eight times is John 15 with abiding. John says abide, abide, abide, every branch that abides in me bears my, if you don't abide, abide, oh my word, and Morris shows every single occurrence of abide in John 15 shows variation.</w:t>
      </w:r>
    </w:p>
    <w:p w14:paraId="447AB49A" w14:textId="77777777" w:rsidR="00F24A58" w:rsidRPr="00C4368F" w:rsidRDefault="00F24A58">
      <w:pPr>
        <w:rPr>
          <w:sz w:val="26"/>
          <w:szCs w:val="26"/>
        </w:rPr>
      </w:pPr>
    </w:p>
    <w:p w14:paraId="326F4FB0" w14:textId="3B97A460" w:rsidR="00F24A58" w:rsidRPr="00C4368F" w:rsidRDefault="00993DDF">
      <w:pPr>
        <w:rPr>
          <w:sz w:val="26"/>
          <w:szCs w:val="26"/>
        </w:rPr>
      </w:pPr>
      <w:r w:rsidRPr="00C4368F">
        <w:rPr>
          <w:rFonts w:ascii="Calibri" w:eastAsia="Calibri" w:hAnsi="Calibri" w:cs="Calibri"/>
          <w:sz w:val="26"/>
          <w:szCs w:val="26"/>
        </w:rPr>
        <w:t>So,</w:t>
      </w:r>
      <w:r w:rsidR="00000000" w:rsidRPr="00C4368F">
        <w:rPr>
          <w:rFonts w:ascii="Calibri" w:eastAsia="Calibri" w:hAnsi="Calibri" w:cs="Calibri"/>
          <w:sz w:val="26"/>
          <w:szCs w:val="26"/>
        </w:rPr>
        <w:t xml:space="preserve"> he had to be careful. Can't John make a point by variation? Yes, he could, but you better be careful. The mere point of his, the mere, the mere occasion of his varying probably means zip.</w:t>
      </w:r>
    </w:p>
    <w:p w14:paraId="7350E14F" w14:textId="77777777" w:rsidR="00F24A58" w:rsidRPr="00C4368F" w:rsidRDefault="00F24A58">
      <w:pPr>
        <w:rPr>
          <w:sz w:val="26"/>
          <w:szCs w:val="26"/>
        </w:rPr>
      </w:pPr>
    </w:p>
    <w:p w14:paraId="00E093C1" w14:textId="531DD9F2" w:rsidR="00F24A58" w:rsidRPr="00C4368F" w:rsidRDefault="00000000">
      <w:pPr>
        <w:rPr>
          <w:sz w:val="26"/>
          <w:szCs w:val="26"/>
        </w:rPr>
      </w:pPr>
      <w:r w:rsidRPr="00C4368F">
        <w:rPr>
          <w:rFonts w:ascii="Calibri" w:eastAsia="Calibri" w:hAnsi="Calibri" w:cs="Calibri"/>
          <w:sz w:val="26"/>
          <w:szCs w:val="26"/>
        </w:rPr>
        <w:t>So</w:t>
      </w:r>
      <w:r w:rsidR="00993DDF">
        <w:rPr>
          <w:rFonts w:ascii="Calibri" w:eastAsia="Calibri" w:hAnsi="Calibri" w:cs="Calibri"/>
          <w:sz w:val="26"/>
          <w:szCs w:val="26"/>
        </w:rPr>
        <w:t>,</w:t>
      </w:r>
      <w:r w:rsidRPr="00C4368F">
        <w:rPr>
          <w:rFonts w:ascii="Calibri" w:eastAsia="Calibri" w:hAnsi="Calibri" w:cs="Calibri"/>
          <w:sz w:val="26"/>
          <w:szCs w:val="26"/>
        </w:rPr>
        <w:t xml:space="preserve"> chapter three, I've heard, you know, sermons and so forth, you can't see the kingdom of God, you can't enter it, you can't even see it. I think it's probably just </w:t>
      </w:r>
      <w:r w:rsidRPr="00C4368F">
        <w:rPr>
          <w:rFonts w:ascii="Calibri" w:eastAsia="Calibri" w:hAnsi="Calibri" w:cs="Calibri"/>
          <w:sz w:val="26"/>
          <w:szCs w:val="26"/>
        </w:rPr>
        <w:lastRenderedPageBreak/>
        <w:t>Jo</w:t>
      </w:r>
      <w:r w:rsidR="00993DDF">
        <w:rPr>
          <w:rFonts w:ascii="Calibri" w:eastAsia="Calibri" w:hAnsi="Calibri" w:cs="Calibri"/>
          <w:sz w:val="26"/>
          <w:szCs w:val="26"/>
        </w:rPr>
        <w:t>h</w:t>
      </w:r>
      <w:r w:rsidRPr="00C4368F">
        <w:rPr>
          <w:rFonts w:ascii="Calibri" w:eastAsia="Calibri" w:hAnsi="Calibri" w:cs="Calibri"/>
          <w:sz w:val="26"/>
          <w:szCs w:val="26"/>
        </w:rPr>
        <w:t>ann</w:t>
      </w:r>
      <w:r w:rsidR="00993DDF">
        <w:rPr>
          <w:rFonts w:ascii="Calibri" w:eastAsia="Calibri" w:hAnsi="Calibri" w:cs="Calibri"/>
          <w:sz w:val="26"/>
          <w:szCs w:val="26"/>
        </w:rPr>
        <w:t xml:space="preserve">ine </w:t>
      </w:r>
      <w:r w:rsidRPr="00C4368F">
        <w:rPr>
          <w:rFonts w:ascii="Calibri" w:eastAsia="Calibri" w:hAnsi="Calibri" w:cs="Calibri"/>
          <w:sz w:val="26"/>
          <w:szCs w:val="26"/>
        </w:rPr>
        <w:t xml:space="preserve">variation. And since </w:t>
      </w:r>
      <w:proofErr w:type="spellStart"/>
      <w:r w:rsidRPr="00C4368F">
        <w:rPr>
          <w:rFonts w:ascii="Calibri" w:eastAsia="Calibri" w:hAnsi="Calibri" w:cs="Calibri"/>
          <w:sz w:val="26"/>
          <w:szCs w:val="26"/>
        </w:rPr>
        <w:t>phileo</w:t>
      </w:r>
      <w:proofErr w:type="spellEnd"/>
      <w:r w:rsidRPr="00C4368F">
        <w:rPr>
          <w:rFonts w:ascii="Calibri" w:eastAsia="Calibri" w:hAnsi="Calibri" w:cs="Calibri"/>
          <w:sz w:val="26"/>
          <w:szCs w:val="26"/>
        </w:rPr>
        <w:t xml:space="preserve"> is used of the father's love for the son, sometimes, it's wrong to say automatically </w:t>
      </w:r>
      <w:proofErr w:type="spellStart"/>
      <w:r w:rsidRPr="00C4368F">
        <w:rPr>
          <w:rFonts w:ascii="Calibri" w:eastAsia="Calibri" w:hAnsi="Calibri" w:cs="Calibri"/>
          <w:sz w:val="26"/>
          <w:szCs w:val="26"/>
        </w:rPr>
        <w:t>phileo</w:t>
      </w:r>
      <w:proofErr w:type="spellEnd"/>
      <w:r w:rsidRPr="00C4368F">
        <w:rPr>
          <w:rFonts w:ascii="Calibri" w:eastAsia="Calibri" w:hAnsi="Calibri" w:cs="Calibri"/>
          <w:sz w:val="26"/>
          <w:szCs w:val="26"/>
        </w:rPr>
        <w:t xml:space="preserve"> is a lesser love than </w:t>
      </w:r>
      <w:proofErr w:type="spellStart"/>
      <w:r w:rsidRPr="00C4368F">
        <w:rPr>
          <w:rFonts w:ascii="Calibri" w:eastAsia="Calibri" w:hAnsi="Calibri" w:cs="Calibri"/>
          <w:sz w:val="26"/>
          <w:szCs w:val="26"/>
        </w:rPr>
        <w:t>agapao</w:t>
      </w:r>
      <w:proofErr w:type="spellEnd"/>
      <w:r w:rsidRPr="00C4368F">
        <w:rPr>
          <w:rFonts w:ascii="Calibri" w:eastAsia="Calibri" w:hAnsi="Calibri" w:cs="Calibri"/>
          <w:sz w:val="26"/>
          <w:szCs w:val="26"/>
        </w:rPr>
        <w:t>.</w:t>
      </w:r>
    </w:p>
    <w:p w14:paraId="429116EC" w14:textId="77777777" w:rsidR="00F24A58" w:rsidRPr="00C4368F" w:rsidRDefault="00F24A58">
      <w:pPr>
        <w:rPr>
          <w:sz w:val="26"/>
          <w:szCs w:val="26"/>
        </w:rPr>
      </w:pPr>
    </w:p>
    <w:p w14:paraId="53294456" w14:textId="77777777" w:rsidR="00F24A58" w:rsidRPr="00C4368F" w:rsidRDefault="00000000">
      <w:pPr>
        <w:rPr>
          <w:sz w:val="26"/>
          <w:szCs w:val="26"/>
        </w:rPr>
      </w:pPr>
      <w:r w:rsidRPr="00C4368F">
        <w:rPr>
          <w:rFonts w:ascii="Calibri" w:eastAsia="Calibri" w:hAnsi="Calibri" w:cs="Calibri"/>
          <w:sz w:val="26"/>
          <w:szCs w:val="26"/>
        </w:rPr>
        <w:t>In fact, sometimes it could be mere love between human beings, but it isn't necessarily the case, because variation is a feature of John's style. I'm not going to show other examples. There are many of them, many, many, many of them.</w:t>
      </w:r>
    </w:p>
    <w:p w14:paraId="712F6C0F" w14:textId="77777777" w:rsidR="00F24A58" w:rsidRPr="00C4368F" w:rsidRDefault="00F24A58">
      <w:pPr>
        <w:rPr>
          <w:sz w:val="26"/>
          <w:szCs w:val="26"/>
        </w:rPr>
      </w:pPr>
    </w:p>
    <w:p w14:paraId="43516CF7" w14:textId="3B3EFC0B" w:rsidR="00F24A58" w:rsidRPr="00C4368F" w:rsidRDefault="00000000">
      <w:pPr>
        <w:rPr>
          <w:sz w:val="26"/>
          <w:szCs w:val="26"/>
        </w:rPr>
      </w:pPr>
      <w:r w:rsidRPr="00C4368F">
        <w:rPr>
          <w:rFonts w:ascii="Calibri" w:eastAsia="Calibri" w:hAnsi="Calibri" w:cs="Calibri"/>
          <w:sz w:val="26"/>
          <w:szCs w:val="26"/>
        </w:rPr>
        <w:t>Old Testament ideas. John's gospel is replete with Old Testament allusions. Each of the first 12 chapters contain</w:t>
      </w:r>
      <w:r w:rsidR="00993DDF">
        <w:rPr>
          <w:rFonts w:ascii="Calibri" w:eastAsia="Calibri" w:hAnsi="Calibri" w:cs="Calibri"/>
          <w:sz w:val="26"/>
          <w:szCs w:val="26"/>
        </w:rPr>
        <w:t>s</w:t>
      </w:r>
      <w:r w:rsidRPr="00C4368F">
        <w:rPr>
          <w:rFonts w:ascii="Calibri" w:eastAsia="Calibri" w:hAnsi="Calibri" w:cs="Calibri"/>
          <w:sz w:val="26"/>
          <w:szCs w:val="26"/>
        </w:rPr>
        <w:t xml:space="preserve"> ideas whose roots sink deep in Old Testament soil.</w:t>
      </w:r>
    </w:p>
    <w:p w14:paraId="25CE20C4" w14:textId="77777777" w:rsidR="00F24A58" w:rsidRPr="00C4368F" w:rsidRDefault="00F24A58">
      <w:pPr>
        <w:rPr>
          <w:sz w:val="26"/>
          <w:szCs w:val="26"/>
        </w:rPr>
      </w:pPr>
    </w:p>
    <w:p w14:paraId="6FCBBB4B" w14:textId="2D81613D" w:rsidR="00F24A58" w:rsidRPr="00C4368F" w:rsidRDefault="00000000">
      <w:pPr>
        <w:rPr>
          <w:sz w:val="26"/>
          <w:szCs w:val="26"/>
        </w:rPr>
      </w:pPr>
      <w:r w:rsidRPr="00C4368F">
        <w:rPr>
          <w:rFonts w:ascii="Calibri" w:eastAsia="Calibri" w:hAnsi="Calibri" w:cs="Calibri"/>
          <w:sz w:val="26"/>
          <w:szCs w:val="26"/>
        </w:rPr>
        <w:t>This is another important aspect of John's style. Sometimes, it is a key to interpreting a passage. John 1</w:t>
      </w:r>
      <w:r w:rsidR="00993DDF">
        <w:rPr>
          <w:rFonts w:ascii="Calibri" w:eastAsia="Calibri" w:hAnsi="Calibri" w:cs="Calibri"/>
          <w:sz w:val="26"/>
          <w:szCs w:val="26"/>
        </w:rPr>
        <w:t>:</w:t>
      </w:r>
      <w:r w:rsidRPr="00C4368F">
        <w:rPr>
          <w:rFonts w:ascii="Calibri" w:eastAsia="Calibri" w:hAnsi="Calibri" w:cs="Calibri"/>
          <w:sz w:val="26"/>
          <w:szCs w:val="26"/>
        </w:rPr>
        <w:t>17, for example, the law was given through Moses, grace and truth came through Jesus Christ.</w:t>
      </w:r>
    </w:p>
    <w:p w14:paraId="75DD2002" w14:textId="77777777" w:rsidR="00F24A58" w:rsidRPr="00C4368F" w:rsidRDefault="00F24A58">
      <w:pPr>
        <w:rPr>
          <w:sz w:val="26"/>
          <w:szCs w:val="26"/>
        </w:rPr>
      </w:pPr>
    </w:p>
    <w:p w14:paraId="3F21DEFE" w14:textId="77777777" w:rsidR="00F24A58" w:rsidRPr="00C4368F" w:rsidRDefault="00000000">
      <w:pPr>
        <w:rPr>
          <w:sz w:val="26"/>
          <w:szCs w:val="26"/>
        </w:rPr>
      </w:pPr>
      <w:r w:rsidRPr="00C4368F">
        <w:rPr>
          <w:rFonts w:ascii="Calibri" w:eastAsia="Calibri" w:hAnsi="Calibri" w:cs="Calibri"/>
          <w:sz w:val="26"/>
          <w:szCs w:val="26"/>
        </w:rPr>
        <w:t>I'm thankful for progressive dispensationalism, which has improved, excuse me, the older dispensational understandings. Theologies develop. My own covenant Calvinistic theology develops.</w:t>
      </w:r>
    </w:p>
    <w:p w14:paraId="11749044" w14:textId="77777777" w:rsidR="00F24A58" w:rsidRPr="00C4368F" w:rsidRDefault="00F24A58">
      <w:pPr>
        <w:rPr>
          <w:sz w:val="26"/>
          <w:szCs w:val="26"/>
        </w:rPr>
      </w:pPr>
    </w:p>
    <w:p w14:paraId="3FCF39F3" w14:textId="73F8DE9F" w:rsidR="00F24A58" w:rsidRPr="00C4368F" w:rsidRDefault="00000000">
      <w:pPr>
        <w:rPr>
          <w:sz w:val="26"/>
          <w:szCs w:val="26"/>
        </w:rPr>
      </w:pPr>
      <w:r w:rsidRPr="00C4368F">
        <w:rPr>
          <w:rFonts w:ascii="Calibri" w:eastAsia="Calibri" w:hAnsi="Calibri" w:cs="Calibri"/>
          <w:sz w:val="26"/>
          <w:szCs w:val="26"/>
        </w:rPr>
        <w:t>Anthony Ho</w:t>
      </w:r>
      <w:r w:rsidR="00993DDF">
        <w:rPr>
          <w:rFonts w:ascii="Calibri" w:eastAsia="Calibri" w:hAnsi="Calibri" w:cs="Calibri"/>
          <w:sz w:val="26"/>
          <w:szCs w:val="26"/>
        </w:rPr>
        <w:t>e</w:t>
      </w:r>
      <w:r w:rsidRPr="00C4368F">
        <w:rPr>
          <w:rFonts w:ascii="Calibri" w:eastAsia="Calibri" w:hAnsi="Calibri" w:cs="Calibri"/>
          <w:sz w:val="26"/>
          <w:szCs w:val="26"/>
        </w:rPr>
        <w:t>k</w:t>
      </w:r>
      <w:r w:rsidR="00993DDF">
        <w:rPr>
          <w:rFonts w:ascii="Calibri" w:eastAsia="Calibri" w:hAnsi="Calibri" w:cs="Calibri"/>
          <w:sz w:val="26"/>
          <w:szCs w:val="26"/>
        </w:rPr>
        <w:t>e</w:t>
      </w:r>
      <w:r w:rsidRPr="00C4368F">
        <w:rPr>
          <w:rFonts w:ascii="Calibri" w:eastAsia="Calibri" w:hAnsi="Calibri" w:cs="Calibri"/>
          <w:sz w:val="26"/>
          <w:szCs w:val="26"/>
        </w:rPr>
        <w:t>ma has taught us that some Old Testament expressions concerning the land promise are to be fulfilled literally in the new earth. For example, that's an improvement of the covenantal tradition. I'm thankful for improvements in the dispensational tradition compared to the certainly old and even new school feel Bibles.</w:t>
      </w:r>
    </w:p>
    <w:p w14:paraId="0BEEF06E" w14:textId="77777777" w:rsidR="00F24A58" w:rsidRPr="00C4368F" w:rsidRDefault="00F24A58">
      <w:pPr>
        <w:rPr>
          <w:sz w:val="26"/>
          <w:szCs w:val="26"/>
        </w:rPr>
      </w:pPr>
    </w:p>
    <w:p w14:paraId="688A5492" w14:textId="29799C67" w:rsidR="00F24A58" w:rsidRPr="00C4368F" w:rsidRDefault="00000000">
      <w:pPr>
        <w:rPr>
          <w:sz w:val="26"/>
          <w:szCs w:val="26"/>
        </w:rPr>
      </w:pPr>
      <w:r w:rsidRPr="00C4368F">
        <w:rPr>
          <w:rFonts w:ascii="Calibri" w:eastAsia="Calibri" w:hAnsi="Calibri" w:cs="Calibri"/>
          <w:sz w:val="26"/>
          <w:szCs w:val="26"/>
        </w:rPr>
        <w:t>John 1</w:t>
      </w:r>
      <w:r w:rsidR="00993DDF">
        <w:rPr>
          <w:rFonts w:ascii="Calibri" w:eastAsia="Calibri" w:hAnsi="Calibri" w:cs="Calibri"/>
          <w:sz w:val="26"/>
          <w:szCs w:val="26"/>
        </w:rPr>
        <w:t>:</w:t>
      </w:r>
      <w:r w:rsidRPr="00C4368F">
        <w:rPr>
          <w:rFonts w:ascii="Calibri" w:eastAsia="Calibri" w:hAnsi="Calibri" w:cs="Calibri"/>
          <w:sz w:val="26"/>
          <w:szCs w:val="26"/>
        </w:rPr>
        <w:t>17, if understood against its Old Testament background, where grace and truth reflect the Hebrew, hesed, God's covenantal steadfast love and faithfulness are in the Old Testament, the great definition of God's name in Exodus 34, for example, and in many Psalms. Here I am again, just winging it. I'm afraid my flight will take me.</w:t>
      </w:r>
    </w:p>
    <w:p w14:paraId="1DDB501D" w14:textId="77777777" w:rsidR="00F24A58" w:rsidRPr="00C4368F" w:rsidRDefault="00F24A58">
      <w:pPr>
        <w:rPr>
          <w:sz w:val="26"/>
          <w:szCs w:val="26"/>
        </w:rPr>
      </w:pPr>
    </w:p>
    <w:p w14:paraId="019D31AB" w14:textId="3971F2C9" w:rsidR="00F24A58" w:rsidRPr="00C4368F" w:rsidRDefault="00000000">
      <w:pPr>
        <w:rPr>
          <w:sz w:val="26"/>
          <w:szCs w:val="26"/>
        </w:rPr>
      </w:pPr>
      <w:r w:rsidRPr="00C4368F">
        <w:rPr>
          <w:rFonts w:ascii="Calibri" w:eastAsia="Calibri" w:hAnsi="Calibri" w:cs="Calibri"/>
          <w:sz w:val="26"/>
          <w:szCs w:val="26"/>
        </w:rPr>
        <w:t>Ah, there it is. It's good. 1</w:t>
      </w:r>
      <w:r w:rsidR="00993DDF">
        <w:rPr>
          <w:rFonts w:ascii="Calibri" w:eastAsia="Calibri" w:hAnsi="Calibri" w:cs="Calibri"/>
          <w:sz w:val="26"/>
          <w:szCs w:val="26"/>
        </w:rPr>
        <w:t>:</w:t>
      </w:r>
      <w:r w:rsidRPr="00C4368F">
        <w:rPr>
          <w:rFonts w:ascii="Calibri" w:eastAsia="Calibri" w:hAnsi="Calibri" w:cs="Calibri"/>
          <w:sz w:val="26"/>
          <w:szCs w:val="26"/>
        </w:rPr>
        <w:t>17.</w:t>
      </w:r>
    </w:p>
    <w:p w14:paraId="06872B64" w14:textId="77777777" w:rsidR="00F24A58" w:rsidRPr="00C4368F" w:rsidRDefault="00F24A58">
      <w:pPr>
        <w:rPr>
          <w:sz w:val="26"/>
          <w:szCs w:val="26"/>
        </w:rPr>
      </w:pPr>
    </w:p>
    <w:p w14:paraId="0A984CA3" w14:textId="53100AC2" w:rsidR="00F24A58" w:rsidRPr="00C4368F" w:rsidRDefault="00000000">
      <w:pPr>
        <w:rPr>
          <w:sz w:val="26"/>
          <w:szCs w:val="26"/>
        </w:rPr>
      </w:pPr>
      <w:r w:rsidRPr="00C4368F">
        <w:rPr>
          <w:rFonts w:ascii="Calibri" w:eastAsia="Calibri" w:hAnsi="Calibri" w:cs="Calibri"/>
          <w:sz w:val="26"/>
          <w:szCs w:val="26"/>
        </w:rPr>
        <w:t>Great is the steadfast love hesed, toward us, God's and the Emmet, the faithfulness of the Lord endures forever. This Old Testament combination is very common. And if it's an Old Testament combination, then it's present in the Old Testament.</w:t>
      </w:r>
    </w:p>
    <w:p w14:paraId="0FC0B5C2" w14:textId="77777777" w:rsidR="00F24A58" w:rsidRPr="00C4368F" w:rsidRDefault="00F24A58">
      <w:pPr>
        <w:rPr>
          <w:sz w:val="26"/>
          <w:szCs w:val="26"/>
        </w:rPr>
      </w:pPr>
    </w:p>
    <w:p w14:paraId="6F0991F2" w14:textId="405CA58B" w:rsidR="00F24A58" w:rsidRPr="00C4368F" w:rsidRDefault="00000000">
      <w:pPr>
        <w:rPr>
          <w:sz w:val="26"/>
          <w:szCs w:val="26"/>
        </w:rPr>
      </w:pPr>
      <w:r w:rsidRPr="00C4368F">
        <w:rPr>
          <w:rFonts w:ascii="Calibri" w:eastAsia="Calibri" w:hAnsi="Calibri" w:cs="Calibri"/>
          <w:sz w:val="26"/>
          <w:szCs w:val="26"/>
        </w:rPr>
        <w:t xml:space="preserve">Then what does John </w:t>
      </w:r>
      <w:r w:rsidR="00993DDF">
        <w:rPr>
          <w:rFonts w:ascii="Calibri" w:eastAsia="Calibri" w:hAnsi="Calibri" w:cs="Calibri"/>
          <w:sz w:val="26"/>
          <w:szCs w:val="26"/>
        </w:rPr>
        <w:t>1:</w:t>
      </w:r>
      <w:r w:rsidRPr="00C4368F">
        <w:rPr>
          <w:rFonts w:ascii="Calibri" w:eastAsia="Calibri" w:hAnsi="Calibri" w:cs="Calibri"/>
          <w:sz w:val="26"/>
          <w:szCs w:val="26"/>
        </w:rPr>
        <w:t>17 mean? The law was given through Moses. Grace and truth came through Jesus Christ. If that's an Old Testament concept, then it's not an absolute disjunction, is it? No, it is not.</w:t>
      </w:r>
    </w:p>
    <w:p w14:paraId="5D30E555" w14:textId="77777777" w:rsidR="00F24A58" w:rsidRPr="00C4368F" w:rsidRDefault="00F24A58">
      <w:pPr>
        <w:rPr>
          <w:sz w:val="26"/>
          <w:szCs w:val="26"/>
        </w:rPr>
      </w:pPr>
    </w:p>
    <w:p w14:paraId="37DADA00" w14:textId="49AC41A8" w:rsidR="00F24A58" w:rsidRPr="00C4368F" w:rsidRDefault="00000000">
      <w:pPr>
        <w:rPr>
          <w:sz w:val="26"/>
          <w:szCs w:val="26"/>
        </w:rPr>
      </w:pPr>
      <w:r w:rsidRPr="00C4368F">
        <w:rPr>
          <w:rFonts w:ascii="Calibri" w:eastAsia="Calibri" w:hAnsi="Calibri" w:cs="Calibri"/>
          <w:sz w:val="26"/>
          <w:szCs w:val="26"/>
        </w:rPr>
        <w:t>The meaning is the grace, love</w:t>
      </w:r>
      <w:r w:rsidR="00993DDF">
        <w:rPr>
          <w:rFonts w:ascii="Calibri" w:eastAsia="Calibri" w:hAnsi="Calibri" w:cs="Calibri"/>
          <w:sz w:val="26"/>
          <w:szCs w:val="26"/>
        </w:rPr>
        <w:t>,</w:t>
      </w:r>
      <w:r w:rsidRPr="00C4368F">
        <w:rPr>
          <w:rFonts w:ascii="Calibri" w:eastAsia="Calibri" w:hAnsi="Calibri" w:cs="Calibri"/>
          <w:sz w:val="26"/>
          <w:szCs w:val="26"/>
        </w:rPr>
        <w:t xml:space="preserve"> and faithfulness of God are so great in the person of Jesus that those elements of God's character in the Old Testament are almost negligible by comparison. It's like </w:t>
      </w:r>
      <w:r w:rsidR="00993DDF">
        <w:rPr>
          <w:rFonts w:ascii="Calibri" w:eastAsia="Calibri" w:hAnsi="Calibri" w:cs="Calibri"/>
          <w:sz w:val="26"/>
          <w:szCs w:val="26"/>
        </w:rPr>
        <w:t>2</w:t>
      </w:r>
      <w:r w:rsidRPr="00C4368F">
        <w:rPr>
          <w:rFonts w:ascii="Calibri" w:eastAsia="Calibri" w:hAnsi="Calibri" w:cs="Calibri"/>
          <w:sz w:val="26"/>
          <w:szCs w:val="26"/>
        </w:rPr>
        <w:t xml:space="preserve"> Corinthians three</w:t>
      </w:r>
      <w:r w:rsidR="00993DDF" w:rsidRPr="00993DDF">
        <w:rPr>
          <w:rFonts w:ascii="Calibri" w:eastAsia="Calibri" w:hAnsi="Calibri" w:cs="Calibri"/>
          <w:sz w:val="26"/>
          <w:szCs w:val="26"/>
        </w:rPr>
        <w:t>: the glory of God revealed in Jesus Christ makes the glory of God in the face of Moses in the </w:t>
      </w:r>
      <w:r w:rsidRPr="00C4368F">
        <w:rPr>
          <w:rFonts w:ascii="Calibri" w:eastAsia="Calibri" w:hAnsi="Calibri" w:cs="Calibri"/>
          <w:sz w:val="26"/>
          <w:szCs w:val="26"/>
        </w:rPr>
        <w:t>book of Exodus as nothing as no glory. But Paul just said there was glory.</w:t>
      </w:r>
    </w:p>
    <w:p w14:paraId="61EA0FF5" w14:textId="77777777" w:rsidR="00F24A58" w:rsidRPr="00C4368F" w:rsidRDefault="00F24A58">
      <w:pPr>
        <w:rPr>
          <w:sz w:val="26"/>
          <w:szCs w:val="26"/>
        </w:rPr>
      </w:pPr>
    </w:p>
    <w:p w14:paraId="6B7321A9" w14:textId="05875213" w:rsidR="00F24A58" w:rsidRPr="00C4368F" w:rsidRDefault="00993DDF">
      <w:pPr>
        <w:rPr>
          <w:sz w:val="26"/>
          <w:szCs w:val="26"/>
        </w:rPr>
      </w:pPr>
      <w:r w:rsidRPr="00C4368F">
        <w:rPr>
          <w:rFonts w:ascii="Calibri" w:eastAsia="Calibri" w:hAnsi="Calibri" w:cs="Calibri"/>
          <w:sz w:val="26"/>
          <w:szCs w:val="26"/>
        </w:rPr>
        <w:t>So,</w:t>
      </w:r>
      <w:r w:rsidR="00000000" w:rsidRPr="00C4368F">
        <w:rPr>
          <w:rFonts w:ascii="Calibri" w:eastAsia="Calibri" w:hAnsi="Calibri" w:cs="Calibri"/>
          <w:sz w:val="26"/>
          <w:szCs w:val="26"/>
        </w:rPr>
        <w:t xml:space="preserve"> it's that kind of a deal. It's a, it's a, it's a, it's an example of hyperbole. John states in bald, absolute terms, what is really a comparison compared </w:t>
      </w:r>
      <w:r>
        <w:rPr>
          <w:rFonts w:ascii="Calibri" w:eastAsia="Calibri" w:hAnsi="Calibri" w:cs="Calibri"/>
          <w:sz w:val="26"/>
          <w:szCs w:val="26"/>
        </w:rPr>
        <w:t>t</w:t>
      </w:r>
      <w:r w:rsidR="00000000" w:rsidRPr="00C4368F">
        <w:rPr>
          <w:rFonts w:ascii="Calibri" w:eastAsia="Calibri" w:hAnsi="Calibri" w:cs="Calibri"/>
          <w:sz w:val="26"/>
          <w:szCs w:val="26"/>
        </w:rPr>
        <w:t>o the revelation of God in Jesus.</w:t>
      </w:r>
    </w:p>
    <w:p w14:paraId="3ADF53AB" w14:textId="77777777" w:rsidR="00F24A58" w:rsidRPr="00C4368F" w:rsidRDefault="00F24A58">
      <w:pPr>
        <w:rPr>
          <w:sz w:val="26"/>
          <w:szCs w:val="26"/>
        </w:rPr>
      </w:pPr>
    </w:p>
    <w:p w14:paraId="2499A9F4" w14:textId="33645C00" w:rsidR="00F24A58" w:rsidRPr="00C4368F" w:rsidRDefault="00000000">
      <w:pPr>
        <w:rPr>
          <w:sz w:val="26"/>
          <w:szCs w:val="26"/>
        </w:rPr>
      </w:pPr>
      <w:r w:rsidRPr="00C4368F">
        <w:rPr>
          <w:rFonts w:ascii="Calibri" w:eastAsia="Calibri" w:hAnsi="Calibri" w:cs="Calibri"/>
          <w:sz w:val="26"/>
          <w:szCs w:val="26"/>
        </w:rPr>
        <w:t>The mosaic revelation is merely legal by comparison. Absolutely. So</w:t>
      </w:r>
      <w:r w:rsidR="00993DDF">
        <w:rPr>
          <w:rFonts w:ascii="Calibri" w:eastAsia="Calibri" w:hAnsi="Calibri" w:cs="Calibri"/>
          <w:sz w:val="26"/>
          <w:szCs w:val="26"/>
        </w:rPr>
        <w:t>,</w:t>
      </w:r>
      <w:r w:rsidRPr="00C4368F">
        <w:rPr>
          <w:rFonts w:ascii="Calibri" w:eastAsia="Calibri" w:hAnsi="Calibri" w:cs="Calibri"/>
          <w:sz w:val="26"/>
          <w:szCs w:val="26"/>
        </w:rPr>
        <w:t xml:space="preserve"> no grace and truth come from the Old Testament.</w:t>
      </w:r>
    </w:p>
    <w:p w14:paraId="3619BF85" w14:textId="77777777" w:rsidR="00F24A58" w:rsidRPr="00C4368F" w:rsidRDefault="00F24A58">
      <w:pPr>
        <w:rPr>
          <w:sz w:val="26"/>
          <w:szCs w:val="26"/>
        </w:rPr>
      </w:pPr>
    </w:p>
    <w:p w14:paraId="14D52EE8" w14:textId="77777777" w:rsidR="00F24A58" w:rsidRPr="00C4368F" w:rsidRDefault="00000000">
      <w:pPr>
        <w:rPr>
          <w:sz w:val="26"/>
          <w:szCs w:val="26"/>
        </w:rPr>
      </w:pPr>
      <w:r w:rsidRPr="00C4368F">
        <w:rPr>
          <w:rFonts w:ascii="Calibri" w:eastAsia="Calibri" w:hAnsi="Calibri" w:cs="Calibri"/>
          <w:sz w:val="26"/>
          <w:szCs w:val="26"/>
        </w:rPr>
        <w:t>An Old Testament background identification is the key to one 51. Many people reading it for the first time can think it's some kind of an eschatological notion. Truly I say to you, Nathaniel, Jesus said, you will see heaven opened and the angels of God ascending and descending on the son of man.</w:t>
      </w:r>
    </w:p>
    <w:p w14:paraId="517528BC" w14:textId="77777777" w:rsidR="00F24A58" w:rsidRPr="00C4368F" w:rsidRDefault="00F24A58">
      <w:pPr>
        <w:rPr>
          <w:sz w:val="26"/>
          <w:szCs w:val="26"/>
        </w:rPr>
      </w:pPr>
    </w:p>
    <w:p w14:paraId="16A8A5D1" w14:textId="724D531E" w:rsidR="00F24A58" w:rsidRPr="00C4368F" w:rsidRDefault="00000000">
      <w:pPr>
        <w:rPr>
          <w:sz w:val="26"/>
          <w:szCs w:val="26"/>
        </w:rPr>
      </w:pPr>
      <w:r w:rsidRPr="00C4368F">
        <w:rPr>
          <w:rFonts w:ascii="Calibri" w:eastAsia="Calibri" w:hAnsi="Calibri" w:cs="Calibri"/>
          <w:sz w:val="26"/>
          <w:szCs w:val="26"/>
        </w:rPr>
        <w:t>Oh, it's not talking about Jesus coming again with the angels. No, no. The</w:t>
      </w:r>
      <w:r w:rsidR="00993DDF">
        <w:rPr>
          <w:rFonts w:ascii="Calibri" w:eastAsia="Calibri" w:hAnsi="Calibri" w:cs="Calibri"/>
          <w:sz w:val="26"/>
          <w:szCs w:val="26"/>
        </w:rPr>
        <w:t> </w:t>
      </w:r>
      <w:r w:rsidRPr="00C4368F">
        <w:rPr>
          <w:rFonts w:ascii="Calibri" w:eastAsia="Calibri" w:hAnsi="Calibri" w:cs="Calibri"/>
          <w:sz w:val="26"/>
          <w:szCs w:val="26"/>
        </w:rPr>
        <w:t>Old Testament background is Jacob's ladder in Genesis 28.</w:t>
      </w:r>
    </w:p>
    <w:p w14:paraId="5EEDFD85" w14:textId="77777777" w:rsidR="00F24A58" w:rsidRPr="00C4368F" w:rsidRDefault="00F24A58">
      <w:pPr>
        <w:rPr>
          <w:sz w:val="26"/>
          <w:szCs w:val="26"/>
        </w:rPr>
      </w:pPr>
    </w:p>
    <w:p w14:paraId="6B23B2CD" w14:textId="35523AFB" w:rsidR="00F24A58" w:rsidRPr="00C4368F" w:rsidRDefault="00000000">
      <w:pPr>
        <w:rPr>
          <w:sz w:val="26"/>
          <w:szCs w:val="26"/>
        </w:rPr>
      </w:pPr>
      <w:r w:rsidRPr="00C4368F">
        <w:rPr>
          <w:rFonts w:ascii="Calibri" w:eastAsia="Calibri" w:hAnsi="Calibri" w:cs="Calibri"/>
          <w:sz w:val="26"/>
          <w:szCs w:val="26"/>
        </w:rPr>
        <w:t>Jacob sees a ladder connecting heaven and earth angels going up and down. Here's the point</w:t>
      </w:r>
      <w:r w:rsidR="00993DDF">
        <w:rPr>
          <w:rFonts w:ascii="Calibri" w:eastAsia="Calibri" w:hAnsi="Calibri" w:cs="Calibri"/>
          <w:sz w:val="26"/>
          <w:szCs w:val="26"/>
        </w:rPr>
        <w:t>:</w:t>
      </w:r>
      <w:r w:rsidRPr="00C4368F">
        <w:rPr>
          <w:rFonts w:ascii="Calibri" w:eastAsia="Calibri" w:hAnsi="Calibri" w:cs="Calibri"/>
          <w:sz w:val="26"/>
          <w:szCs w:val="26"/>
        </w:rPr>
        <w:t xml:space="preserve"> th</w:t>
      </w:r>
      <w:r w:rsidR="00993DDF">
        <w:rPr>
          <w:rFonts w:ascii="Calibri" w:eastAsia="Calibri" w:hAnsi="Calibri" w:cs="Calibri"/>
          <w:sz w:val="26"/>
          <w:szCs w:val="26"/>
        </w:rPr>
        <w:t>e</w:t>
      </w:r>
      <w:r w:rsidRPr="00C4368F">
        <w:rPr>
          <w:rFonts w:ascii="Calibri" w:eastAsia="Calibri" w:hAnsi="Calibri" w:cs="Calibri"/>
          <w:sz w:val="26"/>
          <w:szCs w:val="26"/>
        </w:rPr>
        <w:t xml:space="preserve"> connection between heaven and earth is now replaced by Jesus. In other words, seeing heaven opened, the very presence of God and the angels</w:t>
      </w:r>
      <w:r w:rsidR="00993DDF">
        <w:rPr>
          <w:rFonts w:ascii="Calibri" w:eastAsia="Calibri" w:hAnsi="Calibri" w:cs="Calibri"/>
          <w:sz w:val="26"/>
          <w:szCs w:val="26"/>
        </w:rPr>
        <w:t>,</w:t>
      </w:r>
      <w:r w:rsidRPr="00C4368F">
        <w:rPr>
          <w:rFonts w:ascii="Calibri" w:eastAsia="Calibri" w:hAnsi="Calibri" w:cs="Calibri"/>
          <w:sz w:val="26"/>
          <w:szCs w:val="26"/>
        </w:rPr>
        <w:t xml:space="preserve"> and descending on the son of man, he's the ladder between heaven and earth.</w:t>
      </w:r>
    </w:p>
    <w:p w14:paraId="538F5A5B" w14:textId="77777777" w:rsidR="00F24A58" w:rsidRPr="00C4368F" w:rsidRDefault="00F24A58">
      <w:pPr>
        <w:rPr>
          <w:sz w:val="26"/>
          <w:szCs w:val="26"/>
        </w:rPr>
      </w:pPr>
    </w:p>
    <w:p w14:paraId="3D8A46E0" w14:textId="7FB12447" w:rsidR="00F24A58" w:rsidRPr="00C4368F" w:rsidRDefault="00000000">
      <w:pPr>
        <w:rPr>
          <w:sz w:val="26"/>
          <w:szCs w:val="26"/>
        </w:rPr>
      </w:pPr>
      <w:r w:rsidRPr="00C4368F">
        <w:rPr>
          <w:rFonts w:ascii="Calibri" w:eastAsia="Calibri" w:hAnsi="Calibri" w:cs="Calibri"/>
          <w:sz w:val="26"/>
          <w:szCs w:val="26"/>
        </w:rPr>
        <w:t xml:space="preserve">In other words, Jesus is the mediator. It's not talking about his second coming, which John teaches. It is rather teaching about his being </w:t>
      </w:r>
      <w:r w:rsidR="00993DDF">
        <w:rPr>
          <w:rFonts w:ascii="Calibri" w:eastAsia="Calibri" w:hAnsi="Calibri" w:cs="Calibri"/>
          <w:sz w:val="26"/>
          <w:szCs w:val="26"/>
        </w:rPr>
        <w:t>a </w:t>
      </w:r>
      <w:r w:rsidRPr="00C4368F">
        <w:rPr>
          <w:rFonts w:ascii="Calibri" w:eastAsia="Calibri" w:hAnsi="Calibri" w:cs="Calibri"/>
          <w:sz w:val="26"/>
          <w:szCs w:val="26"/>
        </w:rPr>
        <w:t>mediator.</w:t>
      </w:r>
    </w:p>
    <w:p w14:paraId="7CCDD5D7" w14:textId="77777777" w:rsidR="00F24A58" w:rsidRPr="00C4368F" w:rsidRDefault="00F24A58">
      <w:pPr>
        <w:rPr>
          <w:sz w:val="26"/>
          <w:szCs w:val="26"/>
        </w:rPr>
      </w:pPr>
    </w:p>
    <w:p w14:paraId="7F918A78" w14:textId="6F8FA66C" w:rsidR="00F24A58" w:rsidRPr="00C4368F" w:rsidRDefault="00000000">
      <w:pPr>
        <w:rPr>
          <w:sz w:val="26"/>
          <w:szCs w:val="26"/>
        </w:rPr>
      </w:pPr>
      <w:r w:rsidRPr="00C4368F">
        <w:rPr>
          <w:rFonts w:ascii="Calibri" w:eastAsia="Calibri" w:hAnsi="Calibri" w:cs="Calibri"/>
          <w:sz w:val="26"/>
          <w:szCs w:val="26"/>
        </w:rPr>
        <w:t>Old Testament ideas illumine the fourth gospel. 11</w:t>
      </w:r>
      <w:r w:rsidR="00993DDF">
        <w:rPr>
          <w:rFonts w:ascii="Calibri" w:eastAsia="Calibri" w:hAnsi="Calibri" w:cs="Calibri"/>
          <w:sz w:val="26"/>
          <w:szCs w:val="26"/>
        </w:rPr>
        <w:t>:</w:t>
      </w:r>
      <w:r w:rsidRPr="00C4368F">
        <w:rPr>
          <w:rFonts w:ascii="Calibri" w:eastAsia="Calibri" w:hAnsi="Calibri" w:cs="Calibri"/>
          <w:sz w:val="26"/>
          <w:szCs w:val="26"/>
        </w:rPr>
        <w:t xml:space="preserve">24. Before Jesus says I'm the resurrection and the life, Martha shows herself </w:t>
      </w:r>
      <w:r w:rsidR="00993DDF">
        <w:rPr>
          <w:rFonts w:ascii="Calibri" w:eastAsia="Calibri" w:hAnsi="Calibri" w:cs="Calibri"/>
          <w:sz w:val="26"/>
          <w:szCs w:val="26"/>
        </w:rPr>
        <w:t>as </w:t>
      </w:r>
      <w:r w:rsidRPr="00C4368F">
        <w:rPr>
          <w:rFonts w:ascii="Calibri" w:eastAsia="Calibri" w:hAnsi="Calibri" w:cs="Calibri"/>
          <w:sz w:val="26"/>
          <w:szCs w:val="26"/>
        </w:rPr>
        <w:t>a faithful Jew.</w:t>
      </w:r>
    </w:p>
    <w:p w14:paraId="0D7A170E" w14:textId="77777777" w:rsidR="00F24A58" w:rsidRPr="00C4368F" w:rsidRDefault="00F24A58">
      <w:pPr>
        <w:rPr>
          <w:sz w:val="26"/>
          <w:szCs w:val="26"/>
        </w:rPr>
      </w:pPr>
    </w:p>
    <w:p w14:paraId="1FD3387F" w14:textId="64EC0B07" w:rsidR="00F24A58" w:rsidRPr="00C4368F" w:rsidRDefault="00000000">
      <w:pPr>
        <w:rPr>
          <w:sz w:val="26"/>
          <w:szCs w:val="26"/>
        </w:rPr>
      </w:pPr>
      <w:r w:rsidRPr="00C4368F">
        <w:rPr>
          <w:rFonts w:ascii="Calibri" w:eastAsia="Calibri" w:hAnsi="Calibri" w:cs="Calibri"/>
          <w:sz w:val="26"/>
          <w:szCs w:val="26"/>
        </w:rPr>
        <w:t>She understands her Old Testament. I know her brother Lazarus</w:t>
      </w:r>
      <w:r w:rsidR="00993DDF">
        <w:rPr>
          <w:rFonts w:ascii="Calibri" w:eastAsia="Calibri" w:hAnsi="Calibri" w:cs="Calibri"/>
          <w:sz w:val="26"/>
          <w:szCs w:val="26"/>
        </w:rPr>
        <w:t>, who is dead, will rise again in </w:t>
      </w:r>
      <w:r w:rsidRPr="00C4368F">
        <w:rPr>
          <w:rFonts w:ascii="Calibri" w:eastAsia="Calibri" w:hAnsi="Calibri" w:cs="Calibri"/>
          <w:sz w:val="26"/>
          <w:szCs w:val="26"/>
        </w:rPr>
        <w:t xml:space="preserve">resurrection </w:t>
      </w:r>
      <w:r w:rsidR="00993DDF">
        <w:rPr>
          <w:rFonts w:ascii="Calibri" w:eastAsia="Calibri" w:hAnsi="Calibri" w:cs="Calibri"/>
          <w:sz w:val="26"/>
          <w:szCs w:val="26"/>
        </w:rPr>
        <w:t>o</w:t>
      </w:r>
      <w:r w:rsidRPr="00C4368F">
        <w:rPr>
          <w:rFonts w:ascii="Calibri" w:eastAsia="Calibri" w:hAnsi="Calibri" w:cs="Calibri"/>
          <w:sz w:val="26"/>
          <w:szCs w:val="26"/>
        </w:rPr>
        <w:t>n the last day. That's Daniel 12</w:t>
      </w:r>
      <w:r w:rsidR="00993DDF">
        <w:rPr>
          <w:rFonts w:ascii="Calibri" w:eastAsia="Calibri" w:hAnsi="Calibri" w:cs="Calibri"/>
          <w:sz w:val="26"/>
          <w:szCs w:val="26"/>
        </w:rPr>
        <w:t>,</w:t>
      </w:r>
      <w:r w:rsidRPr="00C4368F">
        <w:rPr>
          <w:rFonts w:ascii="Calibri" w:eastAsia="Calibri" w:hAnsi="Calibri" w:cs="Calibri"/>
          <w:sz w:val="26"/>
          <w:szCs w:val="26"/>
        </w:rPr>
        <w:t xml:space="preserve"> too.</w:t>
      </w:r>
    </w:p>
    <w:p w14:paraId="052B33C3" w14:textId="77777777" w:rsidR="00F24A58" w:rsidRPr="00C4368F" w:rsidRDefault="00F24A58">
      <w:pPr>
        <w:rPr>
          <w:sz w:val="26"/>
          <w:szCs w:val="26"/>
        </w:rPr>
      </w:pPr>
    </w:p>
    <w:p w14:paraId="656D6839" w14:textId="77777777" w:rsidR="00F24A58" w:rsidRPr="00C4368F" w:rsidRDefault="00000000">
      <w:pPr>
        <w:rPr>
          <w:sz w:val="26"/>
          <w:szCs w:val="26"/>
        </w:rPr>
      </w:pPr>
      <w:r w:rsidRPr="00C4368F">
        <w:rPr>
          <w:rFonts w:ascii="Calibri" w:eastAsia="Calibri" w:hAnsi="Calibri" w:cs="Calibri"/>
          <w:sz w:val="26"/>
          <w:szCs w:val="26"/>
        </w:rPr>
        <w:t>And a couple of passages in Isaiah that elude me right now, perhaps chapters 25 and 26. Have I written that in my Bible? That'd be a good idea, Peterson. Yes.</w:t>
      </w:r>
    </w:p>
    <w:p w14:paraId="31444F3D" w14:textId="77777777" w:rsidR="00F24A58" w:rsidRPr="00C4368F" w:rsidRDefault="00F24A58">
      <w:pPr>
        <w:rPr>
          <w:sz w:val="26"/>
          <w:szCs w:val="26"/>
        </w:rPr>
      </w:pPr>
    </w:p>
    <w:p w14:paraId="24A0ACA8" w14:textId="15915D1D" w:rsidR="00F24A58" w:rsidRPr="00C4368F" w:rsidRDefault="00000000">
      <w:pPr>
        <w:rPr>
          <w:sz w:val="26"/>
          <w:szCs w:val="26"/>
        </w:rPr>
      </w:pPr>
      <w:r w:rsidRPr="00C4368F">
        <w:rPr>
          <w:rFonts w:ascii="Calibri" w:eastAsia="Calibri" w:hAnsi="Calibri" w:cs="Calibri"/>
          <w:sz w:val="26"/>
          <w:szCs w:val="26"/>
        </w:rPr>
        <w:t>Isaiah 25, eight</w:t>
      </w:r>
      <w:r w:rsidR="00993DDF">
        <w:rPr>
          <w:rFonts w:ascii="Calibri" w:eastAsia="Calibri" w:hAnsi="Calibri" w:cs="Calibri"/>
          <w:sz w:val="26"/>
          <w:szCs w:val="26"/>
        </w:rPr>
        <w:t>,</w:t>
      </w:r>
      <w:r w:rsidRPr="00C4368F">
        <w:rPr>
          <w:rFonts w:ascii="Calibri" w:eastAsia="Calibri" w:hAnsi="Calibri" w:cs="Calibri"/>
          <w:sz w:val="26"/>
          <w:szCs w:val="26"/>
        </w:rPr>
        <w:t xml:space="preserve"> and 26</w:t>
      </w:r>
      <w:r w:rsidR="00993DDF">
        <w:rPr>
          <w:rFonts w:ascii="Calibri" w:eastAsia="Calibri" w:hAnsi="Calibri" w:cs="Calibri"/>
          <w:sz w:val="26"/>
          <w:szCs w:val="26"/>
        </w:rPr>
        <w:t>:</w:t>
      </w:r>
      <w:r w:rsidRPr="00C4368F">
        <w:rPr>
          <w:rFonts w:ascii="Calibri" w:eastAsia="Calibri" w:hAnsi="Calibri" w:cs="Calibri"/>
          <w:sz w:val="26"/>
          <w:szCs w:val="26"/>
        </w:rPr>
        <w:t>19. I'm not going to turn there. Isaiah 25, eight and 26, 19, along with Daniel 12 too.</w:t>
      </w:r>
    </w:p>
    <w:p w14:paraId="430C662C" w14:textId="77777777" w:rsidR="00F24A58" w:rsidRPr="00C4368F" w:rsidRDefault="00F24A58">
      <w:pPr>
        <w:rPr>
          <w:sz w:val="26"/>
          <w:szCs w:val="26"/>
        </w:rPr>
      </w:pPr>
    </w:p>
    <w:p w14:paraId="4DB88837" w14:textId="76008F88" w:rsidR="00F24A58" w:rsidRPr="00C4368F" w:rsidRDefault="00000000">
      <w:pPr>
        <w:rPr>
          <w:sz w:val="26"/>
          <w:szCs w:val="26"/>
        </w:rPr>
      </w:pPr>
      <w:r w:rsidRPr="00C4368F">
        <w:rPr>
          <w:rFonts w:ascii="Calibri" w:eastAsia="Calibri" w:hAnsi="Calibri" w:cs="Calibri"/>
          <w:sz w:val="26"/>
          <w:szCs w:val="26"/>
        </w:rPr>
        <w:t xml:space="preserve">Many </w:t>
      </w:r>
      <w:r w:rsidR="00993DDF" w:rsidRPr="00C4368F">
        <w:rPr>
          <w:rFonts w:ascii="Calibri" w:eastAsia="Calibri" w:hAnsi="Calibri" w:cs="Calibri"/>
          <w:sz w:val="26"/>
          <w:szCs w:val="26"/>
        </w:rPr>
        <w:t>times,</w:t>
      </w:r>
      <w:r w:rsidRPr="00C4368F">
        <w:rPr>
          <w:rFonts w:ascii="Calibri" w:eastAsia="Calibri" w:hAnsi="Calibri" w:cs="Calibri"/>
          <w:sz w:val="26"/>
          <w:szCs w:val="26"/>
        </w:rPr>
        <w:t xml:space="preserve"> regarded </w:t>
      </w:r>
      <w:r w:rsidR="00993DDF">
        <w:rPr>
          <w:rFonts w:ascii="Calibri" w:eastAsia="Calibri" w:hAnsi="Calibri" w:cs="Calibri"/>
          <w:sz w:val="26"/>
          <w:szCs w:val="26"/>
        </w:rPr>
        <w:t xml:space="preserve">as </w:t>
      </w:r>
      <w:r w:rsidRPr="00C4368F">
        <w:rPr>
          <w:rFonts w:ascii="Calibri" w:eastAsia="Calibri" w:hAnsi="Calibri" w:cs="Calibri"/>
          <w:sz w:val="26"/>
          <w:szCs w:val="26"/>
        </w:rPr>
        <w:t>the clearest evidence</w:t>
      </w:r>
      <w:r w:rsidR="00993DDF">
        <w:rPr>
          <w:rFonts w:ascii="Calibri" w:eastAsia="Calibri" w:hAnsi="Calibri" w:cs="Calibri"/>
          <w:sz w:val="26"/>
          <w:szCs w:val="26"/>
        </w:rPr>
        <w:t>,</w:t>
      </w:r>
      <w:r w:rsidRPr="00C4368F">
        <w:rPr>
          <w:rFonts w:ascii="Calibri" w:eastAsia="Calibri" w:hAnsi="Calibri" w:cs="Calibri"/>
          <w:sz w:val="26"/>
          <w:szCs w:val="26"/>
        </w:rPr>
        <w:t xml:space="preserve"> many who sleep in the dust of the earth shall arise</w:t>
      </w:r>
      <w:r w:rsidR="00993DDF">
        <w:rPr>
          <w:rFonts w:ascii="Calibri" w:eastAsia="Calibri" w:hAnsi="Calibri" w:cs="Calibri"/>
          <w:sz w:val="26"/>
          <w:szCs w:val="26"/>
        </w:rPr>
        <w:t>,</w:t>
      </w:r>
      <w:r w:rsidRPr="00C4368F">
        <w:rPr>
          <w:rFonts w:ascii="Calibri" w:eastAsia="Calibri" w:hAnsi="Calibri" w:cs="Calibri"/>
          <w:sz w:val="26"/>
          <w:szCs w:val="26"/>
        </w:rPr>
        <w:t xml:space="preserve"> and it distinguishes the wicked from the righteous. Martha understands the Old Testament's teaching on resurrection. And Jesus, as usual, goes one better and says he himself is the resurrection and the life.</w:t>
      </w:r>
    </w:p>
    <w:p w14:paraId="3B4E84D7" w14:textId="77777777" w:rsidR="00F24A58" w:rsidRPr="00C4368F" w:rsidRDefault="00F24A58">
      <w:pPr>
        <w:rPr>
          <w:sz w:val="26"/>
          <w:szCs w:val="26"/>
        </w:rPr>
      </w:pPr>
    </w:p>
    <w:p w14:paraId="4E4B044C" w14:textId="526C1098" w:rsidR="00F24A58" w:rsidRPr="00C4368F" w:rsidRDefault="00000000">
      <w:pPr>
        <w:rPr>
          <w:sz w:val="26"/>
          <w:szCs w:val="26"/>
        </w:rPr>
      </w:pPr>
      <w:r w:rsidRPr="00C4368F">
        <w:rPr>
          <w:rFonts w:ascii="Calibri" w:eastAsia="Calibri" w:hAnsi="Calibri" w:cs="Calibri"/>
          <w:sz w:val="26"/>
          <w:szCs w:val="26"/>
        </w:rPr>
        <w:t xml:space="preserve">John 15, one. I'm the true vine. Of course, </w:t>
      </w:r>
      <w:r w:rsidR="00993DDF">
        <w:rPr>
          <w:rFonts w:ascii="Calibri" w:eastAsia="Calibri" w:hAnsi="Calibri" w:cs="Calibri"/>
          <w:sz w:val="26"/>
          <w:szCs w:val="26"/>
        </w:rPr>
        <w:t>it </w:t>
      </w:r>
      <w:r w:rsidRPr="00C4368F">
        <w:rPr>
          <w:rFonts w:ascii="Calibri" w:eastAsia="Calibri" w:hAnsi="Calibri" w:cs="Calibri"/>
          <w:sz w:val="26"/>
          <w:szCs w:val="26"/>
        </w:rPr>
        <w:t>is to be read against the Old Testament notion of Israel being the vine or the vineyard of the Lord.</w:t>
      </w:r>
    </w:p>
    <w:p w14:paraId="2EF0A96F" w14:textId="77777777" w:rsidR="00F24A58" w:rsidRPr="00C4368F" w:rsidRDefault="00F24A58">
      <w:pPr>
        <w:rPr>
          <w:sz w:val="26"/>
          <w:szCs w:val="26"/>
        </w:rPr>
      </w:pPr>
    </w:p>
    <w:p w14:paraId="61A0C849" w14:textId="40B035DF" w:rsidR="00F24A58" w:rsidRPr="00C4368F" w:rsidRDefault="00000000">
      <w:pPr>
        <w:rPr>
          <w:sz w:val="26"/>
          <w:szCs w:val="26"/>
        </w:rPr>
      </w:pPr>
      <w:r w:rsidRPr="00C4368F">
        <w:rPr>
          <w:rFonts w:ascii="Calibri" w:eastAsia="Calibri" w:hAnsi="Calibri" w:cs="Calibri"/>
          <w:sz w:val="26"/>
          <w:szCs w:val="26"/>
        </w:rPr>
        <w:lastRenderedPageBreak/>
        <w:t xml:space="preserve">Think of Isaiah five. True doesn't mean as opposed to false. Rather, in John's thinking, true means fulfilled, complete, </w:t>
      </w:r>
      <w:r w:rsidR="00993DDF">
        <w:rPr>
          <w:rFonts w:ascii="Calibri" w:eastAsia="Calibri" w:hAnsi="Calibri" w:cs="Calibri"/>
          <w:sz w:val="26"/>
          <w:szCs w:val="26"/>
        </w:rPr>
        <w:t>and </w:t>
      </w:r>
      <w:r w:rsidRPr="00C4368F">
        <w:rPr>
          <w:rFonts w:ascii="Calibri" w:eastAsia="Calibri" w:hAnsi="Calibri" w:cs="Calibri"/>
          <w:sz w:val="26"/>
          <w:szCs w:val="26"/>
        </w:rPr>
        <w:t>new.</w:t>
      </w:r>
    </w:p>
    <w:p w14:paraId="703084DD" w14:textId="77777777" w:rsidR="00F24A58" w:rsidRPr="00C4368F" w:rsidRDefault="00F24A58">
      <w:pPr>
        <w:rPr>
          <w:sz w:val="26"/>
          <w:szCs w:val="26"/>
        </w:rPr>
      </w:pPr>
    </w:p>
    <w:p w14:paraId="10660527" w14:textId="2F92FD86" w:rsidR="00F24A58" w:rsidRPr="00C4368F" w:rsidRDefault="00000000">
      <w:pPr>
        <w:rPr>
          <w:sz w:val="26"/>
          <w:szCs w:val="26"/>
        </w:rPr>
      </w:pPr>
      <w:r w:rsidRPr="00C4368F">
        <w:rPr>
          <w:rFonts w:ascii="Calibri" w:eastAsia="Calibri" w:hAnsi="Calibri" w:cs="Calibri"/>
          <w:sz w:val="26"/>
          <w:szCs w:val="26"/>
        </w:rPr>
        <w:t>Israel failed as the vine of the Lord. God looked and found bad fruit. Jesus produces good fruit in those who truly join him in faith union.</w:t>
      </w:r>
    </w:p>
    <w:p w14:paraId="34E06E2E" w14:textId="77777777" w:rsidR="00F24A58" w:rsidRPr="00C4368F" w:rsidRDefault="00F24A58">
      <w:pPr>
        <w:rPr>
          <w:sz w:val="26"/>
          <w:szCs w:val="26"/>
        </w:rPr>
      </w:pPr>
    </w:p>
    <w:p w14:paraId="20EF995A" w14:textId="0601C012" w:rsidR="00F24A58" w:rsidRPr="00C4368F" w:rsidRDefault="00000000">
      <w:pPr>
        <w:rPr>
          <w:sz w:val="26"/>
          <w:szCs w:val="26"/>
        </w:rPr>
      </w:pPr>
      <w:r w:rsidRPr="00C4368F">
        <w:rPr>
          <w:rFonts w:ascii="Calibri" w:eastAsia="Calibri" w:hAnsi="Calibri" w:cs="Calibri"/>
          <w:sz w:val="26"/>
          <w:szCs w:val="26"/>
        </w:rPr>
        <w:t>Symbolism. We've seen 2</w:t>
      </w:r>
      <w:r w:rsidR="00993DDF">
        <w:rPr>
          <w:rFonts w:ascii="Calibri" w:eastAsia="Calibri" w:hAnsi="Calibri" w:cs="Calibri"/>
          <w:sz w:val="26"/>
          <w:szCs w:val="26"/>
        </w:rPr>
        <w:t>:</w:t>
      </w:r>
      <w:r w:rsidRPr="00C4368F">
        <w:rPr>
          <w:rFonts w:ascii="Calibri" w:eastAsia="Calibri" w:hAnsi="Calibri" w:cs="Calibri"/>
          <w:sz w:val="26"/>
          <w:szCs w:val="26"/>
        </w:rPr>
        <w:t>19</w:t>
      </w:r>
      <w:r w:rsidR="00993DDF">
        <w:rPr>
          <w:rFonts w:ascii="Calibri" w:eastAsia="Calibri" w:hAnsi="Calibri" w:cs="Calibri"/>
          <w:sz w:val="26"/>
          <w:szCs w:val="26"/>
        </w:rPr>
        <w:t>, where Jesus’ body is in </w:t>
      </w:r>
      <w:r w:rsidRPr="00C4368F">
        <w:rPr>
          <w:rFonts w:ascii="Calibri" w:eastAsia="Calibri" w:hAnsi="Calibri" w:cs="Calibri"/>
          <w:sz w:val="26"/>
          <w:szCs w:val="26"/>
        </w:rPr>
        <w:t>the temple. 6</w:t>
      </w:r>
      <w:r w:rsidR="00993DDF">
        <w:rPr>
          <w:rFonts w:ascii="Calibri" w:eastAsia="Calibri" w:hAnsi="Calibri" w:cs="Calibri"/>
          <w:sz w:val="26"/>
          <w:szCs w:val="26"/>
        </w:rPr>
        <w:t>:</w:t>
      </w:r>
      <w:r w:rsidRPr="00C4368F">
        <w:rPr>
          <w:rFonts w:ascii="Calibri" w:eastAsia="Calibri" w:hAnsi="Calibri" w:cs="Calibri"/>
          <w:sz w:val="26"/>
          <w:szCs w:val="26"/>
        </w:rPr>
        <w:t>35.</w:t>
      </w:r>
    </w:p>
    <w:p w14:paraId="22DAE5D8" w14:textId="77777777" w:rsidR="00F24A58" w:rsidRPr="00C4368F" w:rsidRDefault="00F24A58">
      <w:pPr>
        <w:rPr>
          <w:sz w:val="26"/>
          <w:szCs w:val="26"/>
        </w:rPr>
      </w:pPr>
    </w:p>
    <w:p w14:paraId="42B04245" w14:textId="77777777" w:rsidR="00F24A58" w:rsidRPr="00C4368F" w:rsidRDefault="00000000">
      <w:pPr>
        <w:rPr>
          <w:sz w:val="26"/>
          <w:szCs w:val="26"/>
        </w:rPr>
      </w:pPr>
      <w:r w:rsidRPr="00C4368F">
        <w:rPr>
          <w:rFonts w:ascii="Calibri" w:eastAsia="Calibri" w:hAnsi="Calibri" w:cs="Calibri"/>
          <w:sz w:val="26"/>
          <w:szCs w:val="26"/>
        </w:rPr>
        <w:t>I'm the bread of life. Whoever comes to me shall not hunger. Whoever believes in me shall never thirst.</w:t>
      </w:r>
    </w:p>
    <w:p w14:paraId="7EEB30BF" w14:textId="77777777" w:rsidR="00F24A58" w:rsidRPr="00C4368F" w:rsidRDefault="00F24A58">
      <w:pPr>
        <w:rPr>
          <w:sz w:val="26"/>
          <w:szCs w:val="26"/>
        </w:rPr>
      </w:pPr>
    </w:p>
    <w:p w14:paraId="1FBA0DDE" w14:textId="76002507" w:rsidR="00F24A58" w:rsidRPr="00C4368F" w:rsidRDefault="00000000">
      <w:pPr>
        <w:rPr>
          <w:sz w:val="26"/>
          <w:szCs w:val="26"/>
        </w:rPr>
      </w:pPr>
      <w:r w:rsidRPr="00C4368F">
        <w:rPr>
          <w:rFonts w:ascii="Calibri" w:eastAsia="Calibri" w:hAnsi="Calibri" w:cs="Calibri"/>
          <w:sz w:val="26"/>
          <w:szCs w:val="26"/>
        </w:rPr>
        <w:t>John, I'm sorry, why do I do this? I beg your pardon. Dualism. John 3</w:t>
      </w:r>
      <w:r w:rsidR="00993DDF">
        <w:rPr>
          <w:rFonts w:ascii="Calibri" w:eastAsia="Calibri" w:hAnsi="Calibri" w:cs="Calibri"/>
          <w:sz w:val="26"/>
          <w:szCs w:val="26"/>
        </w:rPr>
        <w:t>:</w:t>
      </w:r>
      <w:r w:rsidRPr="00C4368F">
        <w:rPr>
          <w:rFonts w:ascii="Calibri" w:eastAsia="Calibri" w:hAnsi="Calibri" w:cs="Calibri"/>
          <w:sz w:val="26"/>
          <w:szCs w:val="26"/>
        </w:rPr>
        <w:t>19 to 21.</w:t>
      </w:r>
    </w:p>
    <w:p w14:paraId="3FB2C881" w14:textId="77777777" w:rsidR="00F24A58" w:rsidRPr="00C4368F" w:rsidRDefault="00F24A58">
      <w:pPr>
        <w:rPr>
          <w:sz w:val="26"/>
          <w:szCs w:val="26"/>
        </w:rPr>
      </w:pPr>
    </w:p>
    <w:p w14:paraId="48C2C1F2" w14:textId="40C6E9B5" w:rsidR="00F24A58" w:rsidRPr="00C4368F" w:rsidRDefault="00000000">
      <w:pPr>
        <w:rPr>
          <w:sz w:val="26"/>
          <w:szCs w:val="26"/>
        </w:rPr>
      </w:pPr>
      <w:r w:rsidRPr="00C4368F">
        <w:rPr>
          <w:rFonts w:ascii="Calibri" w:eastAsia="Calibri" w:hAnsi="Calibri" w:cs="Calibri"/>
          <w:sz w:val="26"/>
          <w:szCs w:val="26"/>
        </w:rPr>
        <w:t>More than once</w:t>
      </w:r>
      <w:r w:rsidR="00993DDF">
        <w:rPr>
          <w:rFonts w:ascii="Calibri" w:eastAsia="Calibri" w:hAnsi="Calibri" w:cs="Calibri"/>
          <w:sz w:val="26"/>
          <w:szCs w:val="26"/>
        </w:rPr>
        <w:t>,</w:t>
      </w:r>
      <w:r w:rsidRPr="00C4368F">
        <w:rPr>
          <w:rFonts w:ascii="Calibri" w:eastAsia="Calibri" w:hAnsi="Calibri" w:cs="Calibri"/>
          <w:sz w:val="26"/>
          <w:szCs w:val="26"/>
        </w:rPr>
        <w:t xml:space="preserve"> I've had bad references. I'm sorry. John 3</w:t>
      </w:r>
      <w:r w:rsidR="00993DDF">
        <w:rPr>
          <w:rFonts w:ascii="Calibri" w:eastAsia="Calibri" w:hAnsi="Calibri" w:cs="Calibri"/>
          <w:sz w:val="26"/>
          <w:szCs w:val="26"/>
        </w:rPr>
        <w:t>:</w:t>
      </w:r>
      <w:r w:rsidRPr="00C4368F">
        <w:rPr>
          <w:rFonts w:ascii="Calibri" w:eastAsia="Calibri" w:hAnsi="Calibri" w:cs="Calibri"/>
          <w:sz w:val="26"/>
          <w:szCs w:val="26"/>
        </w:rPr>
        <w:t>19 to 21.</w:t>
      </w:r>
    </w:p>
    <w:p w14:paraId="72974CE2" w14:textId="77777777" w:rsidR="00F24A58" w:rsidRPr="00C4368F" w:rsidRDefault="00F24A58">
      <w:pPr>
        <w:rPr>
          <w:sz w:val="26"/>
          <w:szCs w:val="26"/>
        </w:rPr>
      </w:pPr>
    </w:p>
    <w:p w14:paraId="316D707D" w14:textId="36657C4A" w:rsidR="00F24A58" w:rsidRPr="00C4368F" w:rsidRDefault="00000000">
      <w:pPr>
        <w:rPr>
          <w:sz w:val="26"/>
          <w:szCs w:val="26"/>
        </w:rPr>
      </w:pPr>
      <w:r w:rsidRPr="00C4368F">
        <w:rPr>
          <w:rFonts w:ascii="Calibri" w:eastAsia="Calibri" w:hAnsi="Calibri" w:cs="Calibri"/>
          <w:sz w:val="26"/>
          <w:szCs w:val="26"/>
        </w:rPr>
        <w:t>Let me just say this. The dualism in the fourth gospel is to be understood as a</w:t>
      </w:r>
      <w:r w:rsidR="00993DDF">
        <w:rPr>
          <w:rFonts w:ascii="Calibri" w:eastAsia="Calibri" w:hAnsi="Calibri" w:cs="Calibri"/>
          <w:sz w:val="26"/>
          <w:szCs w:val="26"/>
        </w:rPr>
        <w:t>n</w:t>
      </w:r>
      <w:r w:rsidRPr="00C4368F">
        <w:rPr>
          <w:rFonts w:ascii="Calibri" w:eastAsia="Calibri" w:hAnsi="Calibri" w:cs="Calibri"/>
          <w:sz w:val="26"/>
          <w:szCs w:val="26"/>
        </w:rPr>
        <w:t xml:space="preserve"> ethical dualism, not as an ontological dualism. The Bible knows nothing of Manichaeism, the notion that there are two eternal principles, one the light</w:t>
      </w:r>
      <w:r w:rsidR="00993DDF">
        <w:rPr>
          <w:rFonts w:ascii="Calibri" w:eastAsia="Calibri" w:hAnsi="Calibri" w:cs="Calibri"/>
          <w:sz w:val="26"/>
          <w:szCs w:val="26"/>
        </w:rPr>
        <w:t> and </w:t>
      </w:r>
      <w:r w:rsidRPr="00C4368F">
        <w:rPr>
          <w:rFonts w:ascii="Calibri" w:eastAsia="Calibri" w:hAnsi="Calibri" w:cs="Calibri"/>
          <w:sz w:val="26"/>
          <w:szCs w:val="26"/>
        </w:rPr>
        <w:t>one the darkness.</w:t>
      </w:r>
    </w:p>
    <w:p w14:paraId="4E8144F3" w14:textId="77777777" w:rsidR="00F24A58" w:rsidRPr="00C4368F" w:rsidRDefault="00F24A58">
      <w:pPr>
        <w:rPr>
          <w:sz w:val="26"/>
          <w:szCs w:val="26"/>
        </w:rPr>
      </w:pPr>
    </w:p>
    <w:p w14:paraId="503EFA70" w14:textId="77777777" w:rsidR="00F24A58" w:rsidRPr="00C4368F" w:rsidRDefault="00000000">
      <w:pPr>
        <w:rPr>
          <w:sz w:val="26"/>
          <w:szCs w:val="26"/>
        </w:rPr>
      </w:pPr>
      <w:r w:rsidRPr="00C4368F">
        <w:rPr>
          <w:rFonts w:ascii="Calibri" w:eastAsia="Calibri" w:hAnsi="Calibri" w:cs="Calibri"/>
          <w:sz w:val="26"/>
          <w:szCs w:val="26"/>
        </w:rPr>
        <w:t>I'll tell you where that is reflected. It's reflected in the Star Wars movies. There's a light and a dark side to the force.</w:t>
      </w:r>
    </w:p>
    <w:p w14:paraId="1B1A8490" w14:textId="77777777" w:rsidR="00F24A58" w:rsidRPr="00C4368F" w:rsidRDefault="00F24A58">
      <w:pPr>
        <w:rPr>
          <w:sz w:val="26"/>
          <w:szCs w:val="26"/>
        </w:rPr>
      </w:pPr>
    </w:p>
    <w:p w14:paraId="635C550A" w14:textId="77777777" w:rsidR="00F24A58" w:rsidRPr="00C4368F" w:rsidRDefault="00000000">
      <w:pPr>
        <w:rPr>
          <w:sz w:val="26"/>
          <w:szCs w:val="26"/>
        </w:rPr>
      </w:pPr>
      <w:r w:rsidRPr="00C4368F">
        <w:rPr>
          <w:rFonts w:ascii="Calibri" w:eastAsia="Calibri" w:hAnsi="Calibri" w:cs="Calibri"/>
          <w:sz w:val="26"/>
          <w:szCs w:val="26"/>
        </w:rPr>
        <w:t>No, that is an ontological dualism. That is, God, or in that case, gods, exist forever. The good and the bad.</w:t>
      </w:r>
    </w:p>
    <w:p w14:paraId="68373A78" w14:textId="77777777" w:rsidR="00F24A58" w:rsidRPr="00C4368F" w:rsidRDefault="00F24A58">
      <w:pPr>
        <w:rPr>
          <w:sz w:val="26"/>
          <w:szCs w:val="26"/>
        </w:rPr>
      </w:pPr>
    </w:p>
    <w:p w14:paraId="29CB05A1" w14:textId="67397ADE" w:rsidR="00F24A58" w:rsidRPr="00C4368F" w:rsidRDefault="00000000">
      <w:pPr>
        <w:rPr>
          <w:sz w:val="26"/>
          <w:szCs w:val="26"/>
        </w:rPr>
      </w:pPr>
      <w:r w:rsidRPr="00C4368F">
        <w:rPr>
          <w:rFonts w:ascii="Calibri" w:eastAsia="Calibri" w:hAnsi="Calibri" w:cs="Calibri"/>
          <w:sz w:val="26"/>
          <w:szCs w:val="26"/>
        </w:rPr>
        <w:t>No way. The Bible teaches an ontological monism. There's one true and living God, and he is totally good.</w:t>
      </w:r>
    </w:p>
    <w:p w14:paraId="6CA3CAE0" w14:textId="77777777" w:rsidR="00F24A58" w:rsidRPr="00C4368F" w:rsidRDefault="00F24A58">
      <w:pPr>
        <w:rPr>
          <w:sz w:val="26"/>
          <w:szCs w:val="26"/>
        </w:rPr>
      </w:pPr>
    </w:p>
    <w:p w14:paraId="62AAE7F6" w14:textId="77777777" w:rsidR="00F24A58" w:rsidRPr="00C4368F" w:rsidRDefault="00000000">
      <w:pPr>
        <w:rPr>
          <w:sz w:val="26"/>
          <w:szCs w:val="26"/>
        </w:rPr>
      </w:pPr>
      <w:r w:rsidRPr="00C4368F">
        <w:rPr>
          <w:rFonts w:ascii="Calibri" w:eastAsia="Calibri" w:hAnsi="Calibri" w:cs="Calibri"/>
          <w:sz w:val="26"/>
          <w:szCs w:val="26"/>
        </w:rPr>
        <w:t>Sin is an intruder into his world. Instead, John's dualism is not metaphysical or ontological. It is ethical.</w:t>
      </w:r>
    </w:p>
    <w:p w14:paraId="5191BA7B" w14:textId="77777777" w:rsidR="00F24A58" w:rsidRPr="00C4368F" w:rsidRDefault="00F24A58">
      <w:pPr>
        <w:rPr>
          <w:sz w:val="26"/>
          <w:szCs w:val="26"/>
        </w:rPr>
      </w:pPr>
    </w:p>
    <w:p w14:paraId="5EABF306" w14:textId="77777777" w:rsidR="00F24A58" w:rsidRPr="00C4368F" w:rsidRDefault="00000000">
      <w:pPr>
        <w:rPr>
          <w:sz w:val="26"/>
          <w:szCs w:val="26"/>
        </w:rPr>
      </w:pPr>
      <w:r w:rsidRPr="00C4368F">
        <w:rPr>
          <w:rFonts w:ascii="Calibri" w:eastAsia="Calibri" w:hAnsi="Calibri" w:cs="Calibri"/>
          <w:sz w:val="26"/>
          <w:szCs w:val="26"/>
        </w:rPr>
        <w:t>Above and below. Spirit and flesh. Truth and falsehood.</w:t>
      </w:r>
    </w:p>
    <w:p w14:paraId="05970E11" w14:textId="77777777" w:rsidR="00F24A58" w:rsidRPr="00C4368F" w:rsidRDefault="00F24A58">
      <w:pPr>
        <w:rPr>
          <w:sz w:val="26"/>
          <w:szCs w:val="26"/>
        </w:rPr>
      </w:pPr>
    </w:p>
    <w:p w14:paraId="0F035056" w14:textId="7A0B148D" w:rsidR="00F24A58" w:rsidRPr="00C4368F" w:rsidRDefault="00000000">
      <w:pPr>
        <w:rPr>
          <w:sz w:val="26"/>
          <w:szCs w:val="26"/>
        </w:rPr>
      </w:pPr>
      <w:r w:rsidRPr="00C4368F">
        <w:rPr>
          <w:rFonts w:ascii="Calibri" w:eastAsia="Calibri" w:hAnsi="Calibri" w:cs="Calibri"/>
          <w:sz w:val="26"/>
          <w:szCs w:val="26"/>
        </w:rPr>
        <w:t>Death and life. John 3</w:t>
      </w:r>
      <w:r w:rsidR="00993DDF">
        <w:rPr>
          <w:rFonts w:ascii="Calibri" w:eastAsia="Calibri" w:hAnsi="Calibri" w:cs="Calibri"/>
          <w:sz w:val="26"/>
          <w:szCs w:val="26"/>
        </w:rPr>
        <w:t>:</w:t>
      </w:r>
      <w:r w:rsidRPr="00C4368F">
        <w:rPr>
          <w:rFonts w:ascii="Calibri" w:eastAsia="Calibri" w:hAnsi="Calibri" w:cs="Calibri"/>
          <w:sz w:val="26"/>
          <w:szCs w:val="26"/>
        </w:rPr>
        <w:t>19 through 21. This is the judgment.</w:t>
      </w:r>
    </w:p>
    <w:p w14:paraId="0D2DA286" w14:textId="77777777" w:rsidR="00F24A58" w:rsidRPr="00C4368F" w:rsidRDefault="00F24A58">
      <w:pPr>
        <w:rPr>
          <w:sz w:val="26"/>
          <w:szCs w:val="26"/>
        </w:rPr>
      </w:pPr>
    </w:p>
    <w:p w14:paraId="2AC0B9C2" w14:textId="70F18931" w:rsidR="00F24A58" w:rsidRPr="00C4368F" w:rsidRDefault="00000000">
      <w:pPr>
        <w:rPr>
          <w:sz w:val="26"/>
          <w:szCs w:val="26"/>
        </w:rPr>
      </w:pPr>
      <w:r w:rsidRPr="00C4368F">
        <w:rPr>
          <w:rFonts w:ascii="Calibri" w:eastAsia="Calibri" w:hAnsi="Calibri" w:cs="Calibri"/>
          <w:sz w:val="26"/>
          <w:szCs w:val="26"/>
        </w:rPr>
        <w:t xml:space="preserve">Light has come into the world, and people love the darkness rather than the light because their works </w:t>
      </w:r>
      <w:r w:rsidR="00993DDF">
        <w:rPr>
          <w:rFonts w:ascii="Calibri" w:eastAsia="Calibri" w:hAnsi="Calibri" w:cs="Calibri"/>
          <w:sz w:val="26"/>
          <w:szCs w:val="26"/>
        </w:rPr>
        <w:t>a</w:t>
      </w:r>
      <w:r w:rsidRPr="00C4368F">
        <w:rPr>
          <w:rFonts w:ascii="Calibri" w:eastAsia="Calibri" w:hAnsi="Calibri" w:cs="Calibri"/>
          <w:sz w:val="26"/>
          <w:szCs w:val="26"/>
        </w:rPr>
        <w:t>re evil. Here is an ethical dualism between the light and the darkness. Here is a</w:t>
      </w:r>
      <w:r w:rsidR="00993DDF">
        <w:rPr>
          <w:rFonts w:ascii="Calibri" w:eastAsia="Calibri" w:hAnsi="Calibri" w:cs="Calibri"/>
          <w:sz w:val="26"/>
          <w:szCs w:val="26"/>
        </w:rPr>
        <w:t>n</w:t>
      </w:r>
      <w:r w:rsidRPr="00C4368F">
        <w:rPr>
          <w:rFonts w:ascii="Calibri" w:eastAsia="Calibri" w:hAnsi="Calibri" w:cs="Calibri"/>
          <w:sz w:val="26"/>
          <w:szCs w:val="26"/>
        </w:rPr>
        <w:t xml:space="preserve"> echo of 1</w:t>
      </w:r>
      <w:r w:rsidR="00993DDF">
        <w:rPr>
          <w:rFonts w:ascii="Calibri" w:eastAsia="Calibri" w:hAnsi="Calibri" w:cs="Calibri"/>
          <w:sz w:val="26"/>
          <w:szCs w:val="26"/>
        </w:rPr>
        <w:t>:</w:t>
      </w:r>
      <w:r w:rsidRPr="00C4368F">
        <w:rPr>
          <w:rFonts w:ascii="Calibri" w:eastAsia="Calibri" w:hAnsi="Calibri" w:cs="Calibri"/>
          <w:sz w:val="26"/>
          <w:szCs w:val="26"/>
        </w:rPr>
        <w:t>9, and speaks of the incarnation.</w:t>
      </w:r>
    </w:p>
    <w:p w14:paraId="3EA32177" w14:textId="77777777" w:rsidR="00F24A58" w:rsidRPr="00C4368F" w:rsidRDefault="00F24A58">
      <w:pPr>
        <w:rPr>
          <w:sz w:val="26"/>
          <w:szCs w:val="26"/>
        </w:rPr>
      </w:pPr>
    </w:p>
    <w:p w14:paraId="1347B1D8" w14:textId="7D291728" w:rsidR="00F24A58" w:rsidRPr="00C4368F" w:rsidRDefault="00000000">
      <w:pPr>
        <w:rPr>
          <w:sz w:val="26"/>
          <w:szCs w:val="26"/>
        </w:rPr>
      </w:pPr>
      <w:r w:rsidRPr="00C4368F">
        <w:rPr>
          <w:rFonts w:ascii="Calibri" w:eastAsia="Calibri" w:hAnsi="Calibri" w:cs="Calibri"/>
          <w:sz w:val="26"/>
          <w:szCs w:val="26"/>
        </w:rPr>
        <w:t>Jesus, the light, has come into the world. People love the darkness. They love</w:t>
      </w:r>
      <w:r w:rsidR="00993DDF">
        <w:rPr>
          <w:rFonts w:ascii="Calibri" w:eastAsia="Calibri" w:hAnsi="Calibri" w:cs="Calibri"/>
          <w:sz w:val="26"/>
          <w:szCs w:val="26"/>
        </w:rPr>
        <w:t>d</w:t>
      </w:r>
      <w:r w:rsidRPr="00C4368F">
        <w:rPr>
          <w:rFonts w:ascii="Calibri" w:eastAsia="Calibri" w:hAnsi="Calibri" w:cs="Calibri"/>
          <w:sz w:val="26"/>
          <w:szCs w:val="26"/>
        </w:rPr>
        <w:t xml:space="preserve"> sin, and they loved ignorance rather than the light because their works were evil.</w:t>
      </w:r>
    </w:p>
    <w:p w14:paraId="407E5641" w14:textId="77777777" w:rsidR="00F24A58" w:rsidRPr="00C4368F" w:rsidRDefault="00F24A58">
      <w:pPr>
        <w:rPr>
          <w:sz w:val="26"/>
          <w:szCs w:val="26"/>
        </w:rPr>
      </w:pPr>
    </w:p>
    <w:p w14:paraId="49BFCA96" w14:textId="66F2C855" w:rsidR="00F24A58" w:rsidRPr="00C4368F" w:rsidRDefault="00000000">
      <w:pPr>
        <w:rPr>
          <w:sz w:val="26"/>
          <w:szCs w:val="26"/>
        </w:rPr>
      </w:pPr>
      <w:r w:rsidRPr="00C4368F">
        <w:rPr>
          <w:rFonts w:ascii="Calibri" w:eastAsia="Calibri" w:hAnsi="Calibri" w:cs="Calibri"/>
          <w:sz w:val="26"/>
          <w:szCs w:val="26"/>
        </w:rPr>
        <w:lastRenderedPageBreak/>
        <w:t>They don't want to be exposed. Everyone who does wicked things, John 3</w:t>
      </w:r>
      <w:r w:rsidR="00993DDF">
        <w:rPr>
          <w:rFonts w:ascii="Calibri" w:eastAsia="Calibri" w:hAnsi="Calibri" w:cs="Calibri"/>
          <w:sz w:val="26"/>
          <w:szCs w:val="26"/>
        </w:rPr>
        <w:t>:</w:t>
      </w:r>
      <w:r w:rsidRPr="00C4368F">
        <w:rPr>
          <w:rFonts w:ascii="Calibri" w:eastAsia="Calibri" w:hAnsi="Calibri" w:cs="Calibri"/>
          <w:sz w:val="26"/>
          <w:szCs w:val="26"/>
        </w:rPr>
        <w:t>20, hates the light and does not come into the light, lest his work should be exposed. But whoever does what is true comes to the light so that it may be clearly seen that his works have been carried out by God.</w:t>
      </w:r>
    </w:p>
    <w:p w14:paraId="5DCBC790" w14:textId="77777777" w:rsidR="00F24A58" w:rsidRPr="00C4368F" w:rsidRDefault="00F24A58">
      <w:pPr>
        <w:rPr>
          <w:sz w:val="26"/>
          <w:szCs w:val="26"/>
        </w:rPr>
      </w:pPr>
    </w:p>
    <w:p w14:paraId="6DB3CECE" w14:textId="77777777" w:rsidR="00F24A58" w:rsidRPr="00C4368F" w:rsidRDefault="00000000">
      <w:pPr>
        <w:rPr>
          <w:sz w:val="26"/>
          <w:szCs w:val="26"/>
        </w:rPr>
      </w:pPr>
      <w:r w:rsidRPr="00C4368F">
        <w:rPr>
          <w:rFonts w:ascii="Calibri" w:eastAsia="Calibri" w:hAnsi="Calibri" w:cs="Calibri"/>
          <w:sz w:val="26"/>
          <w:szCs w:val="26"/>
        </w:rPr>
        <w:t>This is an ethical dualism. The eternal light comes into the world and shines on human beings, highlighting their sin, and those who are convicted and repent and believe are saved. Those who hate the light and turn away from the light are lost.</w:t>
      </w:r>
    </w:p>
    <w:p w14:paraId="26119977" w14:textId="77777777" w:rsidR="00F24A58" w:rsidRPr="00C4368F" w:rsidRDefault="00F24A58">
      <w:pPr>
        <w:rPr>
          <w:sz w:val="26"/>
          <w:szCs w:val="26"/>
        </w:rPr>
      </w:pPr>
    </w:p>
    <w:p w14:paraId="0C3941FA" w14:textId="056CB842" w:rsidR="00F24A58" w:rsidRPr="00C4368F" w:rsidRDefault="00000000">
      <w:pPr>
        <w:rPr>
          <w:sz w:val="26"/>
          <w:szCs w:val="26"/>
        </w:rPr>
      </w:pPr>
      <w:r w:rsidRPr="00C4368F">
        <w:rPr>
          <w:rFonts w:ascii="Calibri" w:eastAsia="Calibri" w:hAnsi="Calibri" w:cs="Calibri"/>
          <w:sz w:val="26"/>
          <w:szCs w:val="26"/>
        </w:rPr>
        <w:t>3</w:t>
      </w:r>
      <w:r w:rsidR="00993DDF">
        <w:rPr>
          <w:rFonts w:ascii="Calibri" w:eastAsia="Calibri" w:hAnsi="Calibri" w:cs="Calibri"/>
          <w:sz w:val="26"/>
          <w:szCs w:val="26"/>
        </w:rPr>
        <w:t>:</w:t>
      </w:r>
      <w:r w:rsidRPr="00C4368F">
        <w:rPr>
          <w:rFonts w:ascii="Calibri" w:eastAsia="Calibri" w:hAnsi="Calibri" w:cs="Calibri"/>
          <w:sz w:val="26"/>
          <w:szCs w:val="26"/>
        </w:rPr>
        <w:t>31. He who comes from above is above all. He who is of the earth belongs to the earth and speaks in an earthy way.</w:t>
      </w:r>
    </w:p>
    <w:p w14:paraId="0BA4BBD6" w14:textId="77777777" w:rsidR="00F24A58" w:rsidRPr="00C4368F" w:rsidRDefault="00F24A58">
      <w:pPr>
        <w:rPr>
          <w:sz w:val="26"/>
          <w:szCs w:val="26"/>
        </w:rPr>
      </w:pPr>
    </w:p>
    <w:p w14:paraId="49C6B411" w14:textId="77777777" w:rsidR="00F24A58" w:rsidRPr="00C4368F" w:rsidRDefault="00000000">
      <w:pPr>
        <w:rPr>
          <w:sz w:val="26"/>
          <w:szCs w:val="26"/>
        </w:rPr>
      </w:pPr>
      <w:r w:rsidRPr="00C4368F">
        <w:rPr>
          <w:rFonts w:ascii="Calibri" w:eastAsia="Calibri" w:hAnsi="Calibri" w:cs="Calibri"/>
          <w:sz w:val="26"/>
          <w:szCs w:val="26"/>
        </w:rPr>
        <w:t>John the Baptist is distinguishing between himself and Christ. It is not John the Baptist's fault that it was a John the Baptist cult in the early second century. What more could John do? I am not the Christ, he says.</w:t>
      </w:r>
    </w:p>
    <w:p w14:paraId="66F6DA46" w14:textId="77777777" w:rsidR="00F24A58" w:rsidRPr="00C4368F" w:rsidRDefault="00F24A58">
      <w:pPr>
        <w:rPr>
          <w:sz w:val="26"/>
          <w:szCs w:val="26"/>
        </w:rPr>
      </w:pPr>
    </w:p>
    <w:p w14:paraId="27209110" w14:textId="77777777" w:rsidR="00F24A58" w:rsidRPr="00C4368F" w:rsidRDefault="00000000">
      <w:pPr>
        <w:rPr>
          <w:sz w:val="26"/>
          <w:szCs w:val="26"/>
        </w:rPr>
      </w:pPr>
      <w:r w:rsidRPr="00C4368F">
        <w:rPr>
          <w:rFonts w:ascii="Calibri" w:eastAsia="Calibri" w:hAnsi="Calibri" w:cs="Calibri"/>
          <w:sz w:val="26"/>
          <w:szCs w:val="26"/>
        </w:rPr>
        <w:t>Just before this, I've been sent before him. I'm simply the bridegroom, the friend of the bridegroom. The people of God are the bride.</w:t>
      </w:r>
    </w:p>
    <w:p w14:paraId="2769E04A" w14:textId="77777777" w:rsidR="00F24A58" w:rsidRPr="00C4368F" w:rsidRDefault="00F24A58">
      <w:pPr>
        <w:rPr>
          <w:sz w:val="26"/>
          <w:szCs w:val="26"/>
        </w:rPr>
      </w:pPr>
    </w:p>
    <w:p w14:paraId="23CE49AE" w14:textId="77777777" w:rsidR="00F24A58" w:rsidRPr="00C4368F" w:rsidRDefault="00000000">
      <w:pPr>
        <w:rPr>
          <w:sz w:val="26"/>
          <w:szCs w:val="26"/>
        </w:rPr>
      </w:pPr>
      <w:r w:rsidRPr="00C4368F">
        <w:rPr>
          <w:rFonts w:ascii="Calibri" w:eastAsia="Calibri" w:hAnsi="Calibri" w:cs="Calibri"/>
          <w:sz w:val="26"/>
          <w:szCs w:val="26"/>
        </w:rPr>
        <w:t>Jesus is the bridegroom. I'm just the best man. I'm just a friend.</w:t>
      </w:r>
    </w:p>
    <w:p w14:paraId="3BED6709" w14:textId="77777777" w:rsidR="00F24A58" w:rsidRPr="00C4368F" w:rsidRDefault="00F24A58">
      <w:pPr>
        <w:rPr>
          <w:sz w:val="26"/>
          <w:szCs w:val="26"/>
        </w:rPr>
      </w:pPr>
    </w:p>
    <w:p w14:paraId="1D96A168" w14:textId="02BF0740" w:rsidR="00F24A58" w:rsidRPr="00C4368F" w:rsidRDefault="00000000">
      <w:pPr>
        <w:rPr>
          <w:sz w:val="26"/>
          <w:szCs w:val="26"/>
        </w:rPr>
      </w:pPr>
      <w:r w:rsidRPr="00C4368F">
        <w:rPr>
          <w:rFonts w:ascii="Calibri" w:eastAsia="Calibri" w:hAnsi="Calibri" w:cs="Calibri"/>
          <w:sz w:val="26"/>
          <w:szCs w:val="26"/>
        </w:rPr>
        <w:t>Good grief. And he says</w:t>
      </w:r>
      <w:r w:rsidR="00993DDF" w:rsidRPr="00993DDF">
        <w:rPr>
          <w:rFonts w:ascii="Calibri" w:eastAsia="Calibri" w:hAnsi="Calibri" w:cs="Calibri"/>
          <w:sz w:val="26"/>
          <w:szCs w:val="26"/>
        </w:rPr>
        <w:t> he who comes from above is the son of God who comes from heaven;</w:t>
      </w:r>
      <w:r w:rsidRPr="00C4368F">
        <w:rPr>
          <w:rFonts w:ascii="Calibri" w:eastAsia="Calibri" w:hAnsi="Calibri" w:cs="Calibri"/>
          <w:sz w:val="26"/>
          <w:szCs w:val="26"/>
        </w:rPr>
        <w:t xml:space="preserve"> he's above all. He's so far above me</w:t>
      </w:r>
      <w:r w:rsidR="00993DDF">
        <w:rPr>
          <w:rFonts w:ascii="Calibri" w:eastAsia="Calibri" w:hAnsi="Calibri" w:cs="Calibri"/>
          <w:sz w:val="26"/>
          <w:szCs w:val="26"/>
        </w:rPr>
        <w:t> that </w:t>
      </w:r>
      <w:r w:rsidRPr="00C4368F">
        <w:rPr>
          <w:rFonts w:ascii="Calibri" w:eastAsia="Calibri" w:hAnsi="Calibri" w:cs="Calibri"/>
          <w:sz w:val="26"/>
          <w:szCs w:val="26"/>
        </w:rPr>
        <w:t>I'm not worthy to take the role of the lowest house slave.</w:t>
      </w:r>
    </w:p>
    <w:p w14:paraId="36BAE427" w14:textId="77777777" w:rsidR="00F24A58" w:rsidRPr="00C4368F" w:rsidRDefault="00F24A58">
      <w:pPr>
        <w:rPr>
          <w:sz w:val="26"/>
          <w:szCs w:val="26"/>
        </w:rPr>
      </w:pPr>
    </w:p>
    <w:p w14:paraId="3ACF900C" w14:textId="77777777" w:rsidR="00F24A58" w:rsidRPr="00C4368F" w:rsidRDefault="00000000">
      <w:pPr>
        <w:rPr>
          <w:sz w:val="26"/>
          <w:szCs w:val="26"/>
        </w:rPr>
      </w:pPr>
      <w:r w:rsidRPr="00C4368F">
        <w:rPr>
          <w:rFonts w:ascii="Calibri" w:eastAsia="Calibri" w:hAnsi="Calibri" w:cs="Calibri"/>
          <w:sz w:val="26"/>
          <w:szCs w:val="26"/>
        </w:rPr>
        <w:t>I can't even untie his sandals. Who is from the earth? That's me. I'm a mere human being, John is saying.</w:t>
      </w:r>
    </w:p>
    <w:p w14:paraId="47D5FB12" w14:textId="77777777" w:rsidR="00F24A58" w:rsidRPr="00C4368F" w:rsidRDefault="00F24A58">
      <w:pPr>
        <w:rPr>
          <w:sz w:val="26"/>
          <w:szCs w:val="26"/>
        </w:rPr>
      </w:pPr>
    </w:p>
    <w:p w14:paraId="770DABCA" w14:textId="77777777" w:rsidR="00F24A58" w:rsidRPr="00C4368F" w:rsidRDefault="00000000">
      <w:pPr>
        <w:rPr>
          <w:sz w:val="26"/>
          <w:szCs w:val="26"/>
        </w:rPr>
      </w:pPr>
      <w:r w:rsidRPr="00C4368F">
        <w:rPr>
          <w:rFonts w:ascii="Calibri" w:eastAsia="Calibri" w:hAnsi="Calibri" w:cs="Calibri"/>
          <w:sz w:val="26"/>
          <w:szCs w:val="26"/>
        </w:rPr>
        <w:t>Belongs to the earth and speaks in an earthly way. Jesus speaks in a heavenly way on earth. Again, an ethical dualism.</w:t>
      </w:r>
    </w:p>
    <w:p w14:paraId="628464CF" w14:textId="77777777" w:rsidR="00F24A58" w:rsidRPr="00C4368F" w:rsidRDefault="00F24A58">
      <w:pPr>
        <w:rPr>
          <w:sz w:val="26"/>
          <w:szCs w:val="26"/>
        </w:rPr>
      </w:pPr>
    </w:p>
    <w:p w14:paraId="0C1C3FEE" w14:textId="11ED3C61" w:rsidR="00F24A58" w:rsidRPr="00C4368F" w:rsidRDefault="00000000">
      <w:pPr>
        <w:rPr>
          <w:sz w:val="26"/>
          <w:szCs w:val="26"/>
        </w:rPr>
      </w:pPr>
      <w:r w:rsidRPr="00C4368F">
        <w:rPr>
          <w:rFonts w:ascii="Calibri" w:eastAsia="Calibri" w:hAnsi="Calibri" w:cs="Calibri"/>
          <w:sz w:val="26"/>
          <w:szCs w:val="26"/>
        </w:rPr>
        <w:t>5</w:t>
      </w:r>
      <w:r w:rsidR="00993DDF">
        <w:rPr>
          <w:rFonts w:ascii="Calibri" w:eastAsia="Calibri" w:hAnsi="Calibri" w:cs="Calibri"/>
          <w:sz w:val="26"/>
          <w:szCs w:val="26"/>
        </w:rPr>
        <w:t>:</w:t>
      </w:r>
      <w:r w:rsidRPr="00C4368F">
        <w:rPr>
          <w:rFonts w:ascii="Calibri" w:eastAsia="Calibri" w:hAnsi="Calibri" w:cs="Calibri"/>
          <w:sz w:val="26"/>
          <w:szCs w:val="26"/>
        </w:rPr>
        <w:t>24. Whoever hears my word, believes him who sent me, has eternal life. He does not come into judgment but has passed from death to life.</w:t>
      </w:r>
    </w:p>
    <w:p w14:paraId="32CD4210" w14:textId="77777777" w:rsidR="00F24A58" w:rsidRPr="00C4368F" w:rsidRDefault="00F24A58">
      <w:pPr>
        <w:rPr>
          <w:sz w:val="26"/>
          <w:szCs w:val="26"/>
        </w:rPr>
      </w:pPr>
    </w:p>
    <w:p w14:paraId="076C26EC" w14:textId="77777777" w:rsidR="00F24A58" w:rsidRPr="00C4368F" w:rsidRDefault="00000000">
      <w:pPr>
        <w:rPr>
          <w:sz w:val="26"/>
          <w:szCs w:val="26"/>
        </w:rPr>
      </w:pPr>
      <w:r w:rsidRPr="00C4368F">
        <w:rPr>
          <w:rFonts w:ascii="Calibri" w:eastAsia="Calibri" w:hAnsi="Calibri" w:cs="Calibri"/>
          <w:sz w:val="26"/>
          <w:szCs w:val="26"/>
        </w:rPr>
        <w:t>In other words, he's spiritually resurrected. In other words, he is born again. He is regenerated.</w:t>
      </w:r>
    </w:p>
    <w:p w14:paraId="5B1DEDAC" w14:textId="77777777" w:rsidR="00F24A58" w:rsidRPr="00C4368F" w:rsidRDefault="00F24A58">
      <w:pPr>
        <w:rPr>
          <w:sz w:val="26"/>
          <w:szCs w:val="26"/>
        </w:rPr>
      </w:pPr>
    </w:p>
    <w:p w14:paraId="2633B355" w14:textId="22782E53" w:rsidR="00F24A58" w:rsidRPr="00C4368F" w:rsidRDefault="00000000">
      <w:pPr>
        <w:rPr>
          <w:sz w:val="26"/>
          <w:szCs w:val="26"/>
        </w:rPr>
      </w:pPr>
      <w:r w:rsidRPr="00C4368F">
        <w:rPr>
          <w:rFonts w:ascii="Calibri" w:eastAsia="Calibri" w:hAnsi="Calibri" w:cs="Calibri"/>
          <w:sz w:val="26"/>
          <w:szCs w:val="26"/>
        </w:rPr>
        <w:t>The dualism between death and life. 15, 2. I'm the true vine. My father is the vinedresser.</w:t>
      </w:r>
    </w:p>
    <w:p w14:paraId="2873812C" w14:textId="77777777" w:rsidR="00F24A58" w:rsidRPr="00C4368F" w:rsidRDefault="00F24A58">
      <w:pPr>
        <w:rPr>
          <w:sz w:val="26"/>
          <w:szCs w:val="26"/>
        </w:rPr>
      </w:pPr>
    </w:p>
    <w:p w14:paraId="722F3EC9" w14:textId="5E7A1C3B" w:rsidR="00F24A58" w:rsidRPr="00C4368F" w:rsidRDefault="00000000">
      <w:pPr>
        <w:rPr>
          <w:sz w:val="26"/>
          <w:szCs w:val="26"/>
        </w:rPr>
      </w:pPr>
      <w:r w:rsidRPr="00C4368F">
        <w:rPr>
          <w:rFonts w:ascii="Calibri" w:eastAsia="Calibri" w:hAnsi="Calibri" w:cs="Calibri"/>
          <w:sz w:val="26"/>
          <w:szCs w:val="26"/>
        </w:rPr>
        <w:t xml:space="preserve">Every branch in me that does not bear fruit, he takes away. </w:t>
      </w:r>
      <w:r w:rsidR="00993DDF">
        <w:rPr>
          <w:rFonts w:ascii="Calibri" w:eastAsia="Calibri" w:hAnsi="Calibri" w:cs="Calibri"/>
          <w:sz w:val="26"/>
          <w:szCs w:val="26"/>
        </w:rPr>
        <w:t>He prunes e</w:t>
      </w:r>
      <w:r w:rsidRPr="00C4368F">
        <w:rPr>
          <w:rFonts w:ascii="Calibri" w:eastAsia="Calibri" w:hAnsi="Calibri" w:cs="Calibri"/>
          <w:sz w:val="26"/>
          <w:szCs w:val="26"/>
        </w:rPr>
        <w:t>very branch that bear</w:t>
      </w:r>
      <w:r w:rsidR="00993DDF">
        <w:rPr>
          <w:rFonts w:ascii="Calibri" w:eastAsia="Calibri" w:hAnsi="Calibri" w:cs="Calibri"/>
          <w:sz w:val="26"/>
          <w:szCs w:val="26"/>
        </w:rPr>
        <w:t>s</w:t>
      </w:r>
      <w:r w:rsidRPr="00C4368F">
        <w:rPr>
          <w:rFonts w:ascii="Calibri" w:eastAsia="Calibri" w:hAnsi="Calibri" w:cs="Calibri"/>
          <w:sz w:val="26"/>
          <w:szCs w:val="26"/>
        </w:rPr>
        <w:t xml:space="preserve"> fruit s</w:t>
      </w:r>
      <w:r w:rsidR="00993DDF">
        <w:rPr>
          <w:rFonts w:ascii="Calibri" w:eastAsia="Calibri" w:hAnsi="Calibri" w:cs="Calibri"/>
          <w:sz w:val="26"/>
          <w:szCs w:val="26"/>
        </w:rPr>
        <w:t>o</w:t>
      </w:r>
      <w:r w:rsidRPr="00C4368F">
        <w:rPr>
          <w:rFonts w:ascii="Calibri" w:eastAsia="Calibri" w:hAnsi="Calibri" w:cs="Calibri"/>
          <w:sz w:val="26"/>
          <w:szCs w:val="26"/>
        </w:rPr>
        <w:t xml:space="preserve"> that it may bear more fruit. The taking away, as the metaphor shows, as it continues, speaks of judgment.</w:t>
      </w:r>
    </w:p>
    <w:p w14:paraId="1988A201" w14:textId="77777777" w:rsidR="00F24A58" w:rsidRPr="00C4368F" w:rsidRDefault="00F24A58">
      <w:pPr>
        <w:rPr>
          <w:sz w:val="26"/>
          <w:szCs w:val="26"/>
        </w:rPr>
      </w:pPr>
    </w:p>
    <w:p w14:paraId="29BBB2F1" w14:textId="2993BAE0" w:rsidR="00F24A58" w:rsidRPr="00C4368F" w:rsidRDefault="00000000">
      <w:pPr>
        <w:rPr>
          <w:sz w:val="26"/>
          <w:szCs w:val="26"/>
        </w:rPr>
      </w:pPr>
      <w:r w:rsidRPr="00C4368F">
        <w:rPr>
          <w:rFonts w:ascii="Calibri" w:eastAsia="Calibri" w:hAnsi="Calibri" w:cs="Calibri"/>
          <w:sz w:val="26"/>
          <w:szCs w:val="26"/>
        </w:rPr>
        <w:lastRenderedPageBreak/>
        <w:t xml:space="preserve">They're gathered up, </w:t>
      </w:r>
      <w:r w:rsidR="00993DDF">
        <w:rPr>
          <w:rFonts w:ascii="Calibri" w:eastAsia="Calibri" w:hAnsi="Calibri" w:cs="Calibri"/>
          <w:sz w:val="26"/>
          <w:szCs w:val="26"/>
        </w:rPr>
        <w:t xml:space="preserve">and </w:t>
      </w:r>
      <w:r w:rsidRPr="00C4368F">
        <w:rPr>
          <w:rFonts w:ascii="Calibri" w:eastAsia="Calibri" w:hAnsi="Calibri" w:cs="Calibri"/>
          <w:sz w:val="26"/>
          <w:szCs w:val="26"/>
        </w:rPr>
        <w:t>they're burned in the fire. It speaks of those who are lost. Wait a minute, wait a minute.</w:t>
      </w:r>
    </w:p>
    <w:p w14:paraId="20CC9255" w14:textId="77777777" w:rsidR="00F24A58" w:rsidRPr="00C4368F" w:rsidRDefault="00F24A58">
      <w:pPr>
        <w:rPr>
          <w:sz w:val="26"/>
          <w:szCs w:val="26"/>
        </w:rPr>
      </w:pPr>
    </w:p>
    <w:p w14:paraId="631684FE" w14:textId="77973EFF" w:rsidR="00F24A58" w:rsidRPr="00C4368F" w:rsidRDefault="00000000">
      <w:pPr>
        <w:rPr>
          <w:sz w:val="26"/>
          <w:szCs w:val="26"/>
        </w:rPr>
      </w:pPr>
      <w:r w:rsidRPr="00C4368F">
        <w:rPr>
          <w:rFonts w:ascii="Calibri" w:eastAsia="Calibri" w:hAnsi="Calibri" w:cs="Calibri"/>
          <w:sz w:val="26"/>
          <w:szCs w:val="26"/>
        </w:rPr>
        <w:t>Every branch in me, doesn't that speak of union with Christ? No, not yet. The passage does speak of union with Christ, but that particular language simply means both branches, if you will, are identified with Christ</w:t>
      </w:r>
      <w:r w:rsidR="00993DDF">
        <w:rPr>
          <w:rFonts w:ascii="Calibri" w:eastAsia="Calibri" w:hAnsi="Calibri" w:cs="Calibri"/>
          <w:sz w:val="26"/>
          <w:szCs w:val="26"/>
        </w:rPr>
        <w:t>,</w:t>
      </w:r>
      <w:r w:rsidRPr="00C4368F">
        <w:rPr>
          <w:rFonts w:ascii="Calibri" w:eastAsia="Calibri" w:hAnsi="Calibri" w:cs="Calibri"/>
          <w:sz w:val="26"/>
          <w:szCs w:val="26"/>
        </w:rPr>
        <w:t xml:space="preserve"> and the fruit</w:t>
      </w:r>
      <w:r w:rsidR="00993DDF">
        <w:rPr>
          <w:rFonts w:ascii="Calibri" w:eastAsia="Calibri" w:hAnsi="Calibri" w:cs="Calibri"/>
          <w:sz w:val="26"/>
          <w:szCs w:val="26"/>
        </w:rPr>
        <w:t>-</w:t>
      </w:r>
      <w:r w:rsidRPr="00C4368F">
        <w:rPr>
          <w:rFonts w:ascii="Calibri" w:eastAsia="Calibri" w:hAnsi="Calibri" w:cs="Calibri"/>
          <w:sz w:val="26"/>
          <w:szCs w:val="26"/>
        </w:rPr>
        <w:t>bearing indicates who really is a true disciple. That's what he says here.</w:t>
      </w:r>
    </w:p>
    <w:p w14:paraId="71F8F45D" w14:textId="77777777" w:rsidR="00F24A58" w:rsidRPr="00C4368F" w:rsidRDefault="00F24A58">
      <w:pPr>
        <w:rPr>
          <w:sz w:val="26"/>
          <w:szCs w:val="26"/>
        </w:rPr>
      </w:pPr>
    </w:p>
    <w:p w14:paraId="76C389CB" w14:textId="497CC011" w:rsidR="00F24A58" w:rsidRPr="00C4368F" w:rsidRDefault="00000000">
      <w:pPr>
        <w:rPr>
          <w:sz w:val="26"/>
          <w:szCs w:val="26"/>
        </w:rPr>
      </w:pPr>
      <w:r w:rsidRPr="00C4368F">
        <w:rPr>
          <w:rFonts w:ascii="Calibri" w:eastAsia="Calibri" w:hAnsi="Calibri" w:cs="Calibri"/>
          <w:sz w:val="26"/>
          <w:szCs w:val="26"/>
        </w:rPr>
        <w:t>It'd be right if I g</w:t>
      </w:r>
      <w:r w:rsidR="00993DDF">
        <w:rPr>
          <w:rFonts w:ascii="Calibri" w:eastAsia="Calibri" w:hAnsi="Calibri" w:cs="Calibri"/>
          <w:sz w:val="26"/>
          <w:szCs w:val="26"/>
        </w:rPr>
        <w:t>o</w:t>
      </w:r>
      <w:r w:rsidRPr="00C4368F">
        <w:rPr>
          <w:rFonts w:ascii="Calibri" w:eastAsia="Calibri" w:hAnsi="Calibri" w:cs="Calibri"/>
          <w:sz w:val="26"/>
          <w:szCs w:val="26"/>
        </w:rPr>
        <w:t>t in the right chapter. Sheesh. I'm the vine, you're the branches.</w:t>
      </w:r>
    </w:p>
    <w:p w14:paraId="468A343F" w14:textId="77777777" w:rsidR="00F24A58" w:rsidRPr="00C4368F" w:rsidRDefault="00F24A58">
      <w:pPr>
        <w:rPr>
          <w:sz w:val="26"/>
          <w:szCs w:val="26"/>
        </w:rPr>
      </w:pPr>
    </w:p>
    <w:p w14:paraId="3F032656" w14:textId="7707DC9A" w:rsidR="00F24A58" w:rsidRPr="00C4368F" w:rsidRDefault="00000000">
      <w:pPr>
        <w:rPr>
          <w:sz w:val="26"/>
          <w:szCs w:val="26"/>
        </w:rPr>
      </w:pPr>
      <w:r w:rsidRPr="00C4368F">
        <w:rPr>
          <w:rFonts w:ascii="Calibri" w:eastAsia="Calibri" w:hAnsi="Calibri" w:cs="Calibri"/>
          <w:sz w:val="26"/>
          <w:szCs w:val="26"/>
        </w:rPr>
        <w:t>Whoever abides in me and I in him, he disappears much fruit. If anyone does not abide in me, he's thrown away like a branch and withers. Branches are gathered, thrown into the fire</w:t>
      </w:r>
      <w:r w:rsidR="00993DDF">
        <w:rPr>
          <w:rFonts w:ascii="Calibri" w:eastAsia="Calibri" w:hAnsi="Calibri" w:cs="Calibri"/>
          <w:sz w:val="26"/>
          <w:szCs w:val="26"/>
        </w:rPr>
        <w:t>,</w:t>
      </w:r>
      <w:r w:rsidRPr="00C4368F">
        <w:rPr>
          <w:rFonts w:ascii="Calibri" w:eastAsia="Calibri" w:hAnsi="Calibri" w:cs="Calibri"/>
          <w:sz w:val="26"/>
          <w:szCs w:val="26"/>
        </w:rPr>
        <w:t xml:space="preserve"> and burned.</w:t>
      </w:r>
    </w:p>
    <w:p w14:paraId="76E275B9" w14:textId="77777777" w:rsidR="00F24A58" w:rsidRPr="00C4368F" w:rsidRDefault="00F24A58">
      <w:pPr>
        <w:rPr>
          <w:sz w:val="26"/>
          <w:szCs w:val="26"/>
        </w:rPr>
      </w:pPr>
    </w:p>
    <w:p w14:paraId="68CB3B28" w14:textId="090484C2" w:rsidR="00F24A58" w:rsidRPr="00C4368F" w:rsidRDefault="00000000">
      <w:pPr>
        <w:rPr>
          <w:sz w:val="26"/>
          <w:szCs w:val="26"/>
        </w:rPr>
      </w:pPr>
      <w:r w:rsidRPr="00C4368F">
        <w:rPr>
          <w:rFonts w:ascii="Calibri" w:eastAsia="Calibri" w:hAnsi="Calibri" w:cs="Calibri"/>
          <w:sz w:val="26"/>
          <w:szCs w:val="26"/>
        </w:rPr>
        <w:t>Ah, verse 8. By this</w:t>
      </w:r>
      <w:r w:rsidR="00993DDF">
        <w:rPr>
          <w:rFonts w:ascii="Calibri" w:eastAsia="Calibri" w:hAnsi="Calibri" w:cs="Calibri"/>
          <w:sz w:val="26"/>
          <w:szCs w:val="26"/>
        </w:rPr>
        <w:t>,</w:t>
      </w:r>
      <w:r w:rsidRPr="00C4368F">
        <w:rPr>
          <w:rFonts w:ascii="Calibri" w:eastAsia="Calibri" w:hAnsi="Calibri" w:cs="Calibri"/>
          <w:sz w:val="26"/>
          <w:szCs w:val="26"/>
        </w:rPr>
        <w:t xml:space="preserve"> my father glorifie</w:t>
      </w:r>
      <w:r w:rsidR="00993DDF">
        <w:rPr>
          <w:rFonts w:ascii="Calibri" w:eastAsia="Calibri" w:hAnsi="Calibri" w:cs="Calibri"/>
          <w:sz w:val="26"/>
          <w:szCs w:val="26"/>
        </w:rPr>
        <w:t>s</w:t>
      </w:r>
      <w:r w:rsidRPr="00C4368F">
        <w:rPr>
          <w:rFonts w:ascii="Calibri" w:eastAsia="Calibri" w:hAnsi="Calibri" w:cs="Calibri"/>
          <w:sz w:val="26"/>
          <w:szCs w:val="26"/>
        </w:rPr>
        <w:t xml:space="preserve"> that you bear much fruit and so prove to be my disciples. Fruit bearing demonstrates discipleship. No fruit, no eternal life.</w:t>
      </w:r>
    </w:p>
    <w:p w14:paraId="57A95E99" w14:textId="77777777" w:rsidR="00F24A58" w:rsidRPr="00C4368F" w:rsidRDefault="00F24A58">
      <w:pPr>
        <w:rPr>
          <w:sz w:val="26"/>
          <w:szCs w:val="26"/>
        </w:rPr>
      </w:pPr>
    </w:p>
    <w:p w14:paraId="179EF118" w14:textId="77777777" w:rsidR="00F24A58" w:rsidRPr="00C4368F" w:rsidRDefault="00000000">
      <w:pPr>
        <w:rPr>
          <w:sz w:val="26"/>
          <w:szCs w:val="26"/>
        </w:rPr>
      </w:pPr>
      <w:r w:rsidRPr="00C4368F">
        <w:rPr>
          <w:rFonts w:ascii="Calibri" w:eastAsia="Calibri" w:hAnsi="Calibri" w:cs="Calibri"/>
          <w:sz w:val="26"/>
          <w:szCs w:val="26"/>
        </w:rPr>
        <w:t>It is not just in this passage. It is a consistent biblical principle. Degrees of fruit, of course.</w:t>
      </w:r>
    </w:p>
    <w:p w14:paraId="4793F392" w14:textId="77777777" w:rsidR="00F24A58" w:rsidRPr="00C4368F" w:rsidRDefault="00F24A58">
      <w:pPr>
        <w:rPr>
          <w:sz w:val="26"/>
          <w:szCs w:val="26"/>
        </w:rPr>
      </w:pPr>
    </w:p>
    <w:p w14:paraId="11F3F751" w14:textId="6493D789" w:rsidR="00F24A58" w:rsidRPr="00C4368F" w:rsidRDefault="00000000">
      <w:pPr>
        <w:rPr>
          <w:sz w:val="26"/>
          <w:szCs w:val="26"/>
        </w:rPr>
      </w:pPr>
      <w:r w:rsidRPr="00C4368F">
        <w:rPr>
          <w:rFonts w:ascii="Calibri" w:eastAsia="Calibri" w:hAnsi="Calibri" w:cs="Calibri"/>
          <w:sz w:val="26"/>
          <w:szCs w:val="26"/>
        </w:rPr>
        <w:t xml:space="preserve">The parable of the soils </w:t>
      </w:r>
      <w:r w:rsidR="00993DDF">
        <w:rPr>
          <w:rFonts w:ascii="Calibri" w:eastAsia="Calibri" w:hAnsi="Calibri" w:cs="Calibri"/>
          <w:sz w:val="26"/>
          <w:szCs w:val="26"/>
        </w:rPr>
        <w:t xml:space="preserve">is </w:t>
      </w:r>
      <w:r w:rsidRPr="00C4368F">
        <w:rPr>
          <w:rFonts w:ascii="Calibri" w:eastAsia="Calibri" w:hAnsi="Calibri" w:cs="Calibri"/>
          <w:sz w:val="26"/>
          <w:szCs w:val="26"/>
        </w:rPr>
        <w:t>in Matthew 13 in Matthew's gospel. Yes, Matthew 13. The good soil produces fruit.</w:t>
      </w:r>
    </w:p>
    <w:p w14:paraId="576398A5" w14:textId="77777777" w:rsidR="00F24A58" w:rsidRPr="00C4368F" w:rsidRDefault="00F24A58">
      <w:pPr>
        <w:rPr>
          <w:sz w:val="26"/>
          <w:szCs w:val="26"/>
        </w:rPr>
      </w:pPr>
    </w:p>
    <w:p w14:paraId="22E3D0F4" w14:textId="7BC55EB3" w:rsidR="00F24A58" w:rsidRPr="00C4368F" w:rsidRDefault="00000000">
      <w:pPr>
        <w:rPr>
          <w:sz w:val="26"/>
          <w:szCs w:val="26"/>
        </w:rPr>
      </w:pPr>
      <w:proofErr w:type="gramStart"/>
      <w:r w:rsidRPr="00C4368F">
        <w:rPr>
          <w:rFonts w:ascii="Calibri" w:eastAsia="Calibri" w:hAnsi="Calibri" w:cs="Calibri"/>
          <w:sz w:val="26"/>
          <w:szCs w:val="26"/>
        </w:rPr>
        <w:t>30 fold</w:t>
      </w:r>
      <w:proofErr w:type="gramEnd"/>
      <w:r w:rsidRPr="00C4368F">
        <w:rPr>
          <w:rFonts w:ascii="Calibri" w:eastAsia="Calibri" w:hAnsi="Calibri" w:cs="Calibri"/>
          <w:sz w:val="26"/>
          <w:szCs w:val="26"/>
        </w:rPr>
        <w:t xml:space="preserve">, 60 fold, 100 fold. I'm not sure </w:t>
      </w:r>
      <w:r w:rsidR="00993DDF">
        <w:rPr>
          <w:rFonts w:ascii="Calibri" w:eastAsia="Calibri" w:hAnsi="Calibri" w:cs="Calibri"/>
          <w:sz w:val="26"/>
          <w:szCs w:val="26"/>
        </w:rPr>
        <w:t xml:space="preserve">about </w:t>
      </w:r>
      <w:r w:rsidRPr="00C4368F">
        <w:rPr>
          <w:rFonts w:ascii="Calibri" w:eastAsia="Calibri" w:hAnsi="Calibri" w:cs="Calibri"/>
          <w:sz w:val="26"/>
          <w:szCs w:val="26"/>
        </w:rPr>
        <w:t>my folds, but there's three, there</w:t>
      </w:r>
      <w:r w:rsidR="00993DDF">
        <w:rPr>
          <w:rFonts w:ascii="Calibri" w:eastAsia="Calibri" w:hAnsi="Calibri" w:cs="Calibri"/>
          <w:sz w:val="26"/>
          <w:szCs w:val="26"/>
        </w:rPr>
        <w:t xml:space="preserve"> are</w:t>
      </w:r>
      <w:r w:rsidRPr="00C4368F">
        <w:rPr>
          <w:rFonts w:ascii="Calibri" w:eastAsia="Calibri" w:hAnsi="Calibri" w:cs="Calibri"/>
          <w:sz w:val="26"/>
          <w:szCs w:val="26"/>
        </w:rPr>
        <w:t xml:space="preserve"> three different degrees of fruit</w:t>
      </w:r>
      <w:r w:rsidR="00993DDF">
        <w:rPr>
          <w:rFonts w:ascii="Calibri" w:eastAsia="Calibri" w:hAnsi="Calibri" w:cs="Calibri"/>
          <w:sz w:val="26"/>
          <w:szCs w:val="26"/>
        </w:rPr>
        <w:t>-</w:t>
      </w:r>
      <w:r w:rsidRPr="00C4368F">
        <w:rPr>
          <w:rFonts w:ascii="Calibri" w:eastAsia="Calibri" w:hAnsi="Calibri" w:cs="Calibri"/>
          <w:sz w:val="26"/>
          <w:szCs w:val="26"/>
        </w:rPr>
        <w:t xml:space="preserve">bearing. The unsaved human beings indicated by the other three types of soil </w:t>
      </w:r>
      <w:r w:rsidR="00993DDF">
        <w:rPr>
          <w:rFonts w:ascii="Calibri" w:eastAsia="Calibri" w:hAnsi="Calibri" w:cs="Calibri"/>
          <w:sz w:val="26"/>
          <w:szCs w:val="26"/>
        </w:rPr>
        <w:t>have no fruit and </w:t>
      </w:r>
      <w:r w:rsidRPr="00C4368F">
        <w:rPr>
          <w:rFonts w:ascii="Calibri" w:eastAsia="Calibri" w:hAnsi="Calibri" w:cs="Calibri"/>
          <w:sz w:val="26"/>
          <w:szCs w:val="26"/>
        </w:rPr>
        <w:t>no lasting fruit.</w:t>
      </w:r>
    </w:p>
    <w:p w14:paraId="18D3E068" w14:textId="77777777" w:rsidR="00F24A58" w:rsidRPr="00C4368F" w:rsidRDefault="00F24A58">
      <w:pPr>
        <w:rPr>
          <w:sz w:val="26"/>
          <w:szCs w:val="26"/>
        </w:rPr>
      </w:pPr>
    </w:p>
    <w:p w14:paraId="1354BF5D" w14:textId="2EE8F06D" w:rsidR="00F24A58" w:rsidRPr="00C4368F" w:rsidRDefault="00000000">
      <w:pPr>
        <w:rPr>
          <w:sz w:val="26"/>
          <w:szCs w:val="26"/>
        </w:rPr>
      </w:pPr>
      <w:r w:rsidRPr="00C4368F">
        <w:rPr>
          <w:rFonts w:ascii="Calibri" w:eastAsia="Calibri" w:hAnsi="Calibri" w:cs="Calibri"/>
          <w:sz w:val="26"/>
          <w:szCs w:val="26"/>
        </w:rPr>
        <w:t>No fruit, no eternal life. Fruit, eternal life. Then</w:t>
      </w:r>
      <w:r w:rsidR="00993DDF">
        <w:rPr>
          <w:rFonts w:ascii="Calibri" w:eastAsia="Calibri" w:hAnsi="Calibri" w:cs="Calibri"/>
          <w:sz w:val="26"/>
          <w:szCs w:val="26"/>
        </w:rPr>
        <w:t>,</w:t>
      </w:r>
      <w:r w:rsidRPr="00C4368F">
        <w:rPr>
          <w:rFonts w:ascii="Calibri" w:eastAsia="Calibri" w:hAnsi="Calibri" w:cs="Calibri"/>
          <w:sz w:val="26"/>
          <w:szCs w:val="26"/>
        </w:rPr>
        <w:t xml:space="preserve"> there are degrees in that area.</w:t>
      </w:r>
    </w:p>
    <w:p w14:paraId="353E1480" w14:textId="77777777" w:rsidR="00F24A58" w:rsidRPr="00C4368F" w:rsidRDefault="00F24A58">
      <w:pPr>
        <w:rPr>
          <w:sz w:val="26"/>
          <w:szCs w:val="26"/>
        </w:rPr>
      </w:pPr>
    </w:p>
    <w:p w14:paraId="29A53171" w14:textId="7903B9A3" w:rsidR="00F24A58" w:rsidRPr="00C4368F" w:rsidRDefault="00000000">
      <w:pPr>
        <w:rPr>
          <w:sz w:val="26"/>
          <w:szCs w:val="26"/>
        </w:rPr>
      </w:pPr>
      <w:r w:rsidRPr="00C4368F">
        <w:rPr>
          <w:rFonts w:ascii="Calibri" w:eastAsia="Calibri" w:hAnsi="Calibri" w:cs="Calibri"/>
          <w:sz w:val="26"/>
          <w:szCs w:val="26"/>
        </w:rPr>
        <w:t>In any, in any case, here is the dualism. The fruit</w:t>
      </w:r>
      <w:r w:rsidR="00993DDF">
        <w:rPr>
          <w:rFonts w:ascii="Calibri" w:eastAsia="Calibri" w:hAnsi="Calibri" w:cs="Calibri"/>
          <w:sz w:val="26"/>
          <w:szCs w:val="26"/>
        </w:rPr>
        <w:t>-</w:t>
      </w:r>
      <w:r w:rsidRPr="00C4368F">
        <w:rPr>
          <w:rFonts w:ascii="Calibri" w:eastAsia="Calibri" w:hAnsi="Calibri" w:cs="Calibri"/>
          <w:sz w:val="26"/>
          <w:szCs w:val="26"/>
        </w:rPr>
        <w:t>bearing branch and the branch that does not bear fruit. Hyperbole</w:t>
      </w:r>
      <w:r w:rsidR="00993DDF">
        <w:rPr>
          <w:rFonts w:ascii="Calibri" w:eastAsia="Calibri" w:hAnsi="Calibri" w:cs="Calibri"/>
          <w:sz w:val="26"/>
          <w:szCs w:val="26"/>
        </w:rPr>
        <w:t> is the</w:t>
      </w:r>
      <w:r w:rsidRPr="00C4368F">
        <w:rPr>
          <w:rFonts w:ascii="Calibri" w:eastAsia="Calibri" w:hAnsi="Calibri" w:cs="Calibri"/>
          <w:sz w:val="26"/>
          <w:szCs w:val="26"/>
        </w:rPr>
        <w:t xml:space="preserve"> final feature of John's style.</w:t>
      </w:r>
    </w:p>
    <w:p w14:paraId="416685B5" w14:textId="77777777" w:rsidR="00F24A58" w:rsidRPr="00C4368F" w:rsidRDefault="00F24A58">
      <w:pPr>
        <w:rPr>
          <w:sz w:val="26"/>
          <w:szCs w:val="26"/>
        </w:rPr>
      </w:pPr>
    </w:p>
    <w:p w14:paraId="15243970" w14:textId="784F266E" w:rsidR="00F24A58" w:rsidRPr="00C4368F" w:rsidRDefault="00000000">
      <w:pPr>
        <w:rPr>
          <w:sz w:val="26"/>
          <w:szCs w:val="26"/>
        </w:rPr>
      </w:pPr>
      <w:r w:rsidRPr="00C4368F">
        <w:rPr>
          <w:rFonts w:ascii="Calibri" w:eastAsia="Calibri" w:hAnsi="Calibri" w:cs="Calibri"/>
          <w:sz w:val="26"/>
          <w:szCs w:val="26"/>
        </w:rPr>
        <w:t xml:space="preserve">It is a sanctified overstatement. We saw it in chapter one in verse 17. The law was given through Moses, </w:t>
      </w:r>
      <w:r w:rsidR="00993DDF">
        <w:rPr>
          <w:rFonts w:ascii="Calibri" w:eastAsia="Calibri" w:hAnsi="Calibri" w:cs="Calibri"/>
          <w:sz w:val="26"/>
          <w:szCs w:val="26"/>
        </w:rPr>
        <w:t>and </w:t>
      </w:r>
      <w:r w:rsidRPr="00C4368F">
        <w:rPr>
          <w:rFonts w:ascii="Calibri" w:eastAsia="Calibri" w:hAnsi="Calibri" w:cs="Calibri"/>
          <w:sz w:val="26"/>
          <w:szCs w:val="26"/>
        </w:rPr>
        <w:t>grace and truth came through Jesus Christ.</w:t>
      </w:r>
    </w:p>
    <w:p w14:paraId="29BC3882" w14:textId="77777777" w:rsidR="00F24A58" w:rsidRPr="00C4368F" w:rsidRDefault="00F24A58">
      <w:pPr>
        <w:rPr>
          <w:sz w:val="26"/>
          <w:szCs w:val="26"/>
        </w:rPr>
      </w:pPr>
    </w:p>
    <w:p w14:paraId="34D09D42" w14:textId="61BDEC99" w:rsidR="00F24A58" w:rsidRPr="00C4368F" w:rsidRDefault="00000000">
      <w:pPr>
        <w:rPr>
          <w:sz w:val="26"/>
          <w:szCs w:val="26"/>
        </w:rPr>
      </w:pPr>
      <w:r w:rsidRPr="00C4368F">
        <w:rPr>
          <w:rFonts w:ascii="Calibri" w:eastAsia="Calibri" w:hAnsi="Calibri" w:cs="Calibri"/>
          <w:sz w:val="26"/>
          <w:szCs w:val="26"/>
        </w:rPr>
        <w:t xml:space="preserve">If you recognize grace and truth are an </w:t>
      </w:r>
      <w:r w:rsidR="00993DDF">
        <w:rPr>
          <w:rFonts w:ascii="Calibri" w:eastAsia="Calibri" w:hAnsi="Calibri" w:cs="Calibri"/>
          <w:sz w:val="26"/>
          <w:szCs w:val="26"/>
        </w:rPr>
        <w:t>O</w:t>
      </w:r>
      <w:r w:rsidRPr="00C4368F">
        <w:rPr>
          <w:rFonts w:ascii="Calibri" w:eastAsia="Calibri" w:hAnsi="Calibri" w:cs="Calibri"/>
          <w:sz w:val="26"/>
          <w:szCs w:val="26"/>
        </w:rPr>
        <w:t xml:space="preserve">ld Testament pair, combination, </w:t>
      </w:r>
      <w:r w:rsidR="00993DDF">
        <w:rPr>
          <w:rFonts w:ascii="Calibri" w:eastAsia="Calibri" w:hAnsi="Calibri" w:cs="Calibri"/>
          <w:sz w:val="26"/>
          <w:szCs w:val="26"/>
        </w:rPr>
        <w:t xml:space="preserve">or </w:t>
      </w:r>
      <w:r w:rsidRPr="00C4368F">
        <w:rPr>
          <w:rFonts w:ascii="Calibri" w:eastAsia="Calibri" w:hAnsi="Calibri" w:cs="Calibri"/>
          <w:sz w:val="26"/>
          <w:szCs w:val="26"/>
        </w:rPr>
        <w:t>couplet, then you understand this is not a</w:t>
      </w:r>
      <w:r w:rsidR="00993DDF">
        <w:rPr>
          <w:rFonts w:ascii="Calibri" w:eastAsia="Calibri" w:hAnsi="Calibri" w:cs="Calibri"/>
          <w:sz w:val="26"/>
          <w:szCs w:val="26"/>
        </w:rPr>
        <w:t>n</w:t>
      </w:r>
      <w:r w:rsidRPr="00C4368F">
        <w:rPr>
          <w:rFonts w:ascii="Calibri" w:eastAsia="Calibri" w:hAnsi="Calibri" w:cs="Calibri"/>
          <w:sz w:val="26"/>
          <w:szCs w:val="26"/>
        </w:rPr>
        <w:t xml:space="preserve"> absolute bald comparison between law and grace and truth, but it is a hyperbolic statement of comparison compared to the grace and truth revealed in the </w:t>
      </w:r>
      <w:r w:rsidR="00993DDF">
        <w:rPr>
          <w:rFonts w:ascii="Calibri" w:eastAsia="Calibri" w:hAnsi="Calibri" w:cs="Calibri"/>
          <w:sz w:val="26"/>
          <w:szCs w:val="26"/>
        </w:rPr>
        <w:t>O</w:t>
      </w:r>
      <w:r w:rsidRPr="00C4368F">
        <w:rPr>
          <w:rFonts w:ascii="Calibri" w:eastAsia="Calibri" w:hAnsi="Calibri" w:cs="Calibri"/>
          <w:sz w:val="26"/>
          <w:szCs w:val="26"/>
        </w:rPr>
        <w:t xml:space="preserve">ld Testament, which </w:t>
      </w:r>
      <w:r w:rsidR="00993DDF">
        <w:rPr>
          <w:rFonts w:ascii="Calibri" w:eastAsia="Calibri" w:hAnsi="Calibri" w:cs="Calibri"/>
          <w:sz w:val="26"/>
          <w:szCs w:val="26"/>
        </w:rPr>
        <w:t>is</w:t>
      </w:r>
      <w:r w:rsidRPr="00C4368F">
        <w:rPr>
          <w:rFonts w:ascii="Calibri" w:eastAsia="Calibri" w:hAnsi="Calibri" w:cs="Calibri"/>
          <w:sz w:val="26"/>
          <w:szCs w:val="26"/>
        </w:rPr>
        <w:t xml:space="preserve"> in the </w:t>
      </w:r>
      <w:r w:rsidR="00993DDF">
        <w:rPr>
          <w:rFonts w:ascii="Calibri" w:eastAsia="Calibri" w:hAnsi="Calibri" w:cs="Calibri"/>
          <w:sz w:val="26"/>
          <w:szCs w:val="26"/>
        </w:rPr>
        <w:t>O</w:t>
      </w:r>
      <w:r w:rsidRPr="00C4368F">
        <w:rPr>
          <w:rFonts w:ascii="Calibri" w:eastAsia="Calibri" w:hAnsi="Calibri" w:cs="Calibri"/>
          <w:sz w:val="26"/>
          <w:szCs w:val="26"/>
        </w:rPr>
        <w:t xml:space="preserve">ld Testament. It's an </w:t>
      </w:r>
      <w:r w:rsidR="00993DDF">
        <w:rPr>
          <w:rFonts w:ascii="Calibri" w:eastAsia="Calibri" w:hAnsi="Calibri" w:cs="Calibri"/>
          <w:sz w:val="26"/>
          <w:szCs w:val="26"/>
        </w:rPr>
        <w:t>O</w:t>
      </w:r>
      <w:r w:rsidRPr="00C4368F">
        <w:rPr>
          <w:rFonts w:ascii="Calibri" w:eastAsia="Calibri" w:hAnsi="Calibri" w:cs="Calibri"/>
          <w:sz w:val="26"/>
          <w:szCs w:val="26"/>
        </w:rPr>
        <w:t>ld Testament expression. Exodus 34, Psalm 117, and many other places compared to that, to the grace and truth revealed in Jesus.</w:t>
      </w:r>
    </w:p>
    <w:p w14:paraId="422DB223" w14:textId="77777777" w:rsidR="00F24A58" w:rsidRPr="00C4368F" w:rsidRDefault="00F24A58">
      <w:pPr>
        <w:rPr>
          <w:sz w:val="26"/>
          <w:szCs w:val="26"/>
        </w:rPr>
      </w:pPr>
    </w:p>
    <w:p w14:paraId="6E17B54A" w14:textId="0C7F6B4B" w:rsidR="00F24A58" w:rsidRPr="00C4368F" w:rsidRDefault="00000000">
      <w:pPr>
        <w:rPr>
          <w:sz w:val="26"/>
          <w:szCs w:val="26"/>
        </w:rPr>
      </w:pPr>
      <w:r w:rsidRPr="00C4368F">
        <w:rPr>
          <w:rFonts w:ascii="Calibri" w:eastAsia="Calibri" w:hAnsi="Calibri" w:cs="Calibri"/>
          <w:sz w:val="26"/>
          <w:szCs w:val="26"/>
        </w:rPr>
        <w:t xml:space="preserve">The </w:t>
      </w:r>
      <w:r w:rsidR="00993DDF" w:rsidRPr="00C4368F">
        <w:rPr>
          <w:rFonts w:ascii="Calibri" w:eastAsia="Calibri" w:hAnsi="Calibri" w:cs="Calibri"/>
          <w:sz w:val="26"/>
          <w:szCs w:val="26"/>
        </w:rPr>
        <w:t>Old Testament</w:t>
      </w:r>
      <w:r w:rsidRPr="00C4368F">
        <w:rPr>
          <w:rFonts w:ascii="Calibri" w:eastAsia="Calibri" w:hAnsi="Calibri" w:cs="Calibri"/>
          <w:sz w:val="26"/>
          <w:szCs w:val="26"/>
        </w:rPr>
        <w:t xml:space="preserve"> grace and </w:t>
      </w:r>
      <w:r w:rsidR="00993DDF">
        <w:rPr>
          <w:rFonts w:ascii="Calibri" w:eastAsia="Calibri" w:hAnsi="Calibri" w:cs="Calibri"/>
          <w:sz w:val="26"/>
          <w:szCs w:val="26"/>
        </w:rPr>
        <w:t xml:space="preserve">the </w:t>
      </w:r>
      <w:r w:rsidRPr="00C4368F">
        <w:rPr>
          <w:rFonts w:ascii="Calibri" w:eastAsia="Calibri" w:hAnsi="Calibri" w:cs="Calibri"/>
          <w:sz w:val="26"/>
          <w:szCs w:val="26"/>
        </w:rPr>
        <w:t xml:space="preserve">truth </w:t>
      </w:r>
      <w:r w:rsidR="00993DDF">
        <w:rPr>
          <w:rFonts w:ascii="Calibri" w:eastAsia="Calibri" w:hAnsi="Calibri" w:cs="Calibri"/>
          <w:sz w:val="26"/>
          <w:szCs w:val="26"/>
        </w:rPr>
        <w:t>are</w:t>
      </w:r>
      <w:r w:rsidRPr="00C4368F">
        <w:rPr>
          <w:rFonts w:ascii="Calibri" w:eastAsia="Calibri" w:hAnsi="Calibri" w:cs="Calibri"/>
          <w:sz w:val="26"/>
          <w:szCs w:val="26"/>
        </w:rPr>
        <w:t xml:space="preserve"> mere, appears to be mere, </w:t>
      </w:r>
      <w:r w:rsidR="00993DDF">
        <w:rPr>
          <w:rFonts w:ascii="Calibri" w:eastAsia="Calibri" w:hAnsi="Calibri" w:cs="Calibri"/>
          <w:sz w:val="26"/>
          <w:szCs w:val="26"/>
        </w:rPr>
        <w:t xml:space="preserve">and </w:t>
      </w:r>
      <w:r w:rsidRPr="00C4368F">
        <w:rPr>
          <w:rFonts w:ascii="Calibri" w:eastAsia="Calibri" w:hAnsi="Calibri" w:cs="Calibri"/>
          <w:sz w:val="26"/>
          <w:szCs w:val="26"/>
        </w:rPr>
        <w:t xml:space="preserve">the </w:t>
      </w:r>
      <w:r w:rsidR="00993DDF">
        <w:rPr>
          <w:rFonts w:ascii="Calibri" w:eastAsia="Calibri" w:hAnsi="Calibri" w:cs="Calibri"/>
          <w:sz w:val="26"/>
          <w:szCs w:val="26"/>
        </w:rPr>
        <w:t>O</w:t>
      </w:r>
      <w:r w:rsidRPr="00C4368F">
        <w:rPr>
          <w:rFonts w:ascii="Calibri" w:eastAsia="Calibri" w:hAnsi="Calibri" w:cs="Calibri"/>
          <w:sz w:val="26"/>
          <w:szCs w:val="26"/>
        </w:rPr>
        <w:t>ld Testament appears to be merely legal by comparison. It's hyperbole. 3</w:t>
      </w:r>
      <w:r w:rsidR="00993DDF">
        <w:rPr>
          <w:rFonts w:ascii="Calibri" w:eastAsia="Calibri" w:hAnsi="Calibri" w:cs="Calibri"/>
          <w:sz w:val="26"/>
          <w:szCs w:val="26"/>
        </w:rPr>
        <w:t>:</w:t>
      </w:r>
      <w:r w:rsidRPr="00C4368F">
        <w:rPr>
          <w:rFonts w:ascii="Calibri" w:eastAsia="Calibri" w:hAnsi="Calibri" w:cs="Calibri"/>
          <w:sz w:val="26"/>
          <w:szCs w:val="26"/>
        </w:rPr>
        <w:t>17.</w:t>
      </w:r>
    </w:p>
    <w:p w14:paraId="1E92CA27" w14:textId="77777777" w:rsidR="00F24A58" w:rsidRPr="00C4368F" w:rsidRDefault="00F24A58">
      <w:pPr>
        <w:rPr>
          <w:sz w:val="26"/>
          <w:szCs w:val="26"/>
        </w:rPr>
      </w:pPr>
    </w:p>
    <w:p w14:paraId="0061EDCC" w14:textId="49923B25" w:rsidR="00F24A58" w:rsidRPr="00C4368F" w:rsidRDefault="00000000">
      <w:pPr>
        <w:rPr>
          <w:sz w:val="26"/>
          <w:szCs w:val="26"/>
        </w:rPr>
      </w:pPr>
      <w:r w:rsidRPr="00C4368F">
        <w:rPr>
          <w:rFonts w:ascii="Calibri" w:eastAsia="Calibri" w:hAnsi="Calibri" w:cs="Calibri"/>
          <w:sz w:val="26"/>
          <w:szCs w:val="26"/>
        </w:rPr>
        <w:t xml:space="preserve">In other words, John is </w:t>
      </w:r>
      <w:r w:rsidR="00993DDF">
        <w:rPr>
          <w:rFonts w:ascii="Calibri" w:eastAsia="Calibri" w:hAnsi="Calibri" w:cs="Calibri"/>
          <w:sz w:val="26"/>
          <w:szCs w:val="26"/>
        </w:rPr>
        <w:t xml:space="preserve">a </w:t>
      </w:r>
      <w:r w:rsidRPr="00C4368F">
        <w:rPr>
          <w:rFonts w:ascii="Calibri" w:eastAsia="Calibri" w:hAnsi="Calibri" w:cs="Calibri"/>
          <w:sz w:val="26"/>
          <w:szCs w:val="26"/>
        </w:rPr>
        <w:t xml:space="preserve">great </w:t>
      </w:r>
      <w:r w:rsidR="00993DDF">
        <w:rPr>
          <w:rFonts w:ascii="Calibri" w:eastAsia="Calibri" w:hAnsi="Calibri" w:cs="Calibri"/>
          <w:sz w:val="26"/>
          <w:szCs w:val="26"/>
        </w:rPr>
        <w:t>wr</w:t>
      </w:r>
      <w:r w:rsidRPr="00C4368F">
        <w:rPr>
          <w:rFonts w:ascii="Calibri" w:eastAsia="Calibri" w:hAnsi="Calibri" w:cs="Calibri"/>
          <w:sz w:val="26"/>
          <w:szCs w:val="26"/>
        </w:rPr>
        <w:t>iter. It is a magnificent literary production based upon historical truth</w:t>
      </w:r>
      <w:r w:rsidR="00993DDF">
        <w:rPr>
          <w:rFonts w:ascii="Calibri" w:eastAsia="Calibri" w:hAnsi="Calibri" w:cs="Calibri"/>
          <w:sz w:val="26"/>
          <w:szCs w:val="26"/>
        </w:rPr>
        <w:t> and facts and teaches</w:t>
      </w:r>
      <w:r w:rsidRPr="00C4368F">
        <w:rPr>
          <w:rFonts w:ascii="Calibri" w:eastAsia="Calibri" w:hAnsi="Calibri" w:cs="Calibri"/>
          <w:sz w:val="26"/>
          <w:szCs w:val="26"/>
        </w:rPr>
        <w:t xml:space="preserve"> great theology. God did not send his son into the world to condemn the world, </w:t>
      </w:r>
      <w:r w:rsidR="00291B87">
        <w:rPr>
          <w:rFonts w:ascii="Calibri" w:eastAsia="Calibri" w:hAnsi="Calibri" w:cs="Calibri"/>
          <w:sz w:val="26"/>
          <w:szCs w:val="26"/>
        </w:rPr>
        <w:t xml:space="preserve">as stated in </w:t>
      </w:r>
      <w:r w:rsidRPr="00C4368F">
        <w:rPr>
          <w:rFonts w:ascii="Calibri" w:eastAsia="Calibri" w:hAnsi="Calibri" w:cs="Calibri"/>
          <w:sz w:val="26"/>
          <w:szCs w:val="26"/>
        </w:rPr>
        <w:t>verse 3</w:t>
      </w:r>
      <w:r w:rsidR="00291B87">
        <w:rPr>
          <w:rFonts w:ascii="Calibri" w:eastAsia="Calibri" w:hAnsi="Calibri" w:cs="Calibri"/>
          <w:sz w:val="26"/>
          <w:szCs w:val="26"/>
        </w:rPr>
        <w:t>:</w:t>
      </w:r>
      <w:r w:rsidRPr="00C4368F">
        <w:rPr>
          <w:rFonts w:ascii="Calibri" w:eastAsia="Calibri" w:hAnsi="Calibri" w:cs="Calibri"/>
          <w:sz w:val="26"/>
          <w:szCs w:val="26"/>
        </w:rPr>
        <w:t xml:space="preserve">17 of John, but in order </w:t>
      </w:r>
      <w:r w:rsidR="00291B87">
        <w:rPr>
          <w:rFonts w:ascii="Calibri" w:eastAsia="Calibri" w:hAnsi="Calibri" w:cs="Calibri"/>
          <w:sz w:val="26"/>
          <w:szCs w:val="26"/>
        </w:rPr>
        <w:t>for</w:t>
      </w:r>
      <w:r w:rsidRPr="00C4368F">
        <w:rPr>
          <w:rFonts w:ascii="Calibri" w:eastAsia="Calibri" w:hAnsi="Calibri" w:cs="Calibri"/>
          <w:sz w:val="26"/>
          <w:szCs w:val="26"/>
        </w:rPr>
        <w:t xml:space="preserve"> the world t</w:t>
      </w:r>
      <w:r w:rsidR="00291B87">
        <w:rPr>
          <w:rFonts w:ascii="Calibri" w:eastAsia="Calibri" w:hAnsi="Calibri" w:cs="Calibri"/>
          <w:sz w:val="26"/>
          <w:szCs w:val="26"/>
        </w:rPr>
        <w:t>o</w:t>
      </w:r>
      <w:r w:rsidRPr="00C4368F">
        <w:rPr>
          <w:rFonts w:ascii="Calibri" w:eastAsia="Calibri" w:hAnsi="Calibri" w:cs="Calibri"/>
          <w:sz w:val="26"/>
          <w:szCs w:val="26"/>
        </w:rPr>
        <w:t xml:space="preserve"> be saved through him.</w:t>
      </w:r>
    </w:p>
    <w:p w14:paraId="47EC645B" w14:textId="77777777" w:rsidR="00F24A58" w:rsidRPr="00C4368F" w:rsidRDefault="00F24A58">
      <w:pPr>
        <w:rPr>
          <w:sz w:val="26"/>
          <w:szCs w:val="26"/>
        </w:rPr>
      </w:pPr>
    </w:p>
    <w:p w14:paraId="52D2C835" w14:textId="77777777" w:rsidR="00F24A58" w:rsidRPr="00C4368F" w:rsidRDefault="00000000">
      <w:pPr>
        <w:rPr>
          <w:sz w:val="26"/>
          <w:szCs w:val="26"/>
        </w:rPr>
      </w:pPr>
      <w:r w:rsidRPr="00C4368F">
        <w:rPr>
          <w:rFonts w:ascii="Calibri" w:eastAsia="Calibri" w:hAnsi="Calibri" w:cs="Calibri"/>
          <w:sz w:val="26"/>
          <w:szCs w:val="26"/>
        </w:rPr>
        <w:t>The purpose of the son's coming was not to bring condemnation. It was to bring salvation. However, he did bring condemnation.</w:t>
      </w:r>
    </w:p>
    <w:p w14:paraId="7B57769C" w14:textId="77777777" w:rsidR="00F24A58" w:rsidRPr="00C4368F" w:rsidRDefault="00F24A58">
      <w:pPr>
        <w:rPr>
          <w:sz w:val="26"/>
          <w:szCs w:val="26"/>
        </w:rPr>
      </w:pPr>
    </w:p>
    <w:p w14:paraId="656E4B4F" w14:textId="77777777" w:rsidR="00F24A58" w:rsidRPr="00C4368F" w:rsidRDefault="00000000">
      <w:pPr>
        <w:rPr>
          <w:sz w:val="26"/>
          <w:szCs w:val="26"/>
        </w:rPr>
      </w:pPr>
      <w:r w:rsidRPr="00C4368F">
        <w:rPr>
          <w:rFonts w:ascii="Calibri" w:eastAsia="Calibri" w:hAnsi="Calibri" w:cs="Calibri"/>
          <w:sz w:val="26"/>
          <w:szCs w:val="26"/>
        </w:rPr>
        <w:t>It's like missionaries going into an unevangelized area. What is their goal? It is to bring salvation. Do they also bring condemnation? Yes.</w:t>
      </w:r>
    </w:p>
    <w:p w14:paraId="534C13A7" w14:textId="77777777" w:rsidR="00F24A58" w:rsidRPr="00C4368F" w:rsidRDefault="00F24A58">
      <w:pPr>
        <w:rPr>
          <w:sz w:val="26"/>
          <w:szCs w:val="26"/>
        </w:rPr>
      </w:pPr>
    </w:p>
    <w:p w14:paraId="289AD479" w14:textId="77777777" w:rsidR="00F24A58" w:rsidRPr="00C4368F" w:rsidRDefault="00000000">
      <w:pPr>
        <w:rPr>
          <w:sz w:val="26"/>
          <w:szCs w:val="26"/>
        </w:rPr>
      </w:pPr>
      <w:r w:rsidRPr="00C4368F">
        <w:rPr>
          <w:rFonts w:ascii="Calibri" w:eastAsia="Calibri" w:hAnsi="Calibri" w:cs="Calibri"/>
          <w:sz w:val="26"/>
          <w:szCs w:val="26"/>
        </w:rPr>
        <w:t>Do they also bring judgment? Yes. Is it their goal? No. It's a byproduct of bringing salvation.</w:t>
      </w:r>
    </w:p>
    <w:p w14:paraId="56D5E186" w14:textId="77777777" w:rsidR="00F24A58" w:rsidRPr="00C4368F" w:rsidRDefault="00F24A58">
      <w:pPr>
        <w:rPr>
          <w:sz w:val="26"/>
          <w:szCs w:val="26"/>
        </w:rPr>
      </w:pPr>
    </w:p>
    <w:p w14:paraId="6639BB07" w14:textId="75F5448D" w:rsidR="00F24A58" w:rsidRPr="00C4368F" w:rsidRDefault="00000000">
      <w:pPr>
        <w:rPr>
          <w:sz w:val="26"/>
          <w:szCs w:val="26"/>
        </w:rPr>
      </w:pPr>
      <w:r w:rsidRPr="00C4368F">
        <w:rPr>
          <w:rFonts w:ascii="Calibri" w:eastAsia="Calibri" w:hAnsi="Calibri" w:cs="Calibri"/>
          <w:sz w:val="26"/>
          <w:szCs w:val="26"/>
        </w:rPr>
        <w:t xml:space="preserve">And </w:t>
      </w:r>
      <w:r w:rsidR="00291B87" w:rsidRPr="00C4368F">
        <w:rPr>
          <w:rFonts w:ascii="Calibri" w:eastAsia="Calibri" w:hAnsi="Calibri" w:cs="Calibri"/>
          <w:sz w:val="26"/>
          <w:szCs w:val="26"/>
        </w:rPr>
        <w:t>so,</w:t>
      </w:r>
      <w:r w:rsidRPr="00C4368F">
        <w:rPr>
          <w:rFonts w:ascii="Calibri" w:eastAsia="Calibri" w:hAnsi="Calibri" w:cs="Calibri"/>
          <w:sz w:val="26"/>
          <w:szCs w:val="26"/>
        </w:rPr>
        <w:t xml:space="preserve"> Jesus could say in chapter 15, if I had not done the works that no one did, you would not be guilty of sin. It's right here, 15</w:t>
      </w:r>
      <w:r w:rsidR="00291B87">
        <w:rPr>
          <w:rFonts w:ascii="Calibri" w:eastAsia="Calibri" w:hAnsi="Calibri" w:cs="Calibri"/>
          <w:sz w:val="26"/>
          <w:szCs w:val="26"/>
        </w:rPr>
        <w:t>:</w:t>
      </w:r>
      <w:r w:rsidRPr="00C4368F">
        <w:rPr>
          <w:rFonts w:ascii="Calibri" w:eastAsia="Calibri" w:hAnsi="Calibri" w:cs="Calibri"/>
          <w:sz w:val="26"/>
          <w:szCs w:val="26"/>
        </w:rPr>
        <w:t>22, and 24. That is not an absolute statement.</w:t>
      </w:r>
    </w:p>
    <w:p w14:paraId="4FC8E438" w14:textId="77777777" w:rsidR="00F24A58" w:rsidRPr="00C4368F" w:rsidRDefault="00F24A58">
      <w:pPr>
        <w:rPr>
          <w:sz w:val="26"/>
          <w:szCs w:val="26"/>
        </w:rPr>
      </w:pPr>
    </w:p>
    <w:p w14:paraId="68E808AA" w14:textId="77777777" w:rsidR="00F24A58" w:rsidRPr="00C4368F" w:rsidRDefault="00000000">
      <w:pPr>
        <w:rPr>
          <w:sz w:val="26"/>
          <w:szCs w:val="26"/>
        </w:rPr>
      </w:pPr>
      <w:r w:rsidRPr="00C4368F">
        <w:rPr>
          <w:rFonts w:ascii="Calibri" w:eastAsia="Calibri" w:hAnsi="Calibri" w:cs="Calibri"/>
          <w:sz w:val="26"/>
          <w:szCs w:val="26"/>
        </w:rPr>
        <w:t>If I had not come and spoken to them, they would not have been guilty of sin. Yes, they would. It is not an absolute.</w:t>
      </w:r>
    </w:p>
    <w:p w14:paraId="28A1572C" w14:textId="77777777" w:rsidR="00F24A58" w:rsidRPr="00C4368F" w:rsidRDefault="00F24A58">
      <w:pPr>
        <w:rPr>
          <w:sz w:val="26"/>
          <w:szCs w:val="26"/>
        </w:rPr>
      </w:pPr>
    </w:p>
    <w:p w14:paraId="5099FEA9" w14:textId="77777777" w:rsidR="00F24A58" w:rsidRPr="00C4368F" w:rsidRDefault="00000000">
      <w:pPr>
        <w:rPr>
          <w:sz w:val="26"/>
          <w:szCs w:val="26"/>
        </w:rPr>
      </w:pPr>
      <w:r w:rsidRPr="00C4368F">
        <w:rPr>
          <w:rFonts w:ascii="Calibri" w:eastAsia="Calibri" w:hAnsi="Calibri" w:cs="Calibri"/>
          <w:sz w:val="26"/>
          <w:szCs w:val="26"/>
        </w:rPr>
        <w:t>They were. Jesus is not denying original sin. The meaning is this.</w:t>
      </w:r>
    </w:p>
    <w:p w14:paraId="3ECB84C4" w14:textId="77777777" w:rsidR="00F24A58" w:rsidRPr="00C4368F" w:rsidRDefault="00F24A58">
      <w:pPr>
        <w:rPr>
          <w:sz w:val="26"/>
          <w:szCs w:val="26"/>
        </w:rPr>
      </w:pPr>
    </w:p>
    <w:p w14:paraId="20B13835" w14:textId="77777777" w:rsidR="00F24A58" w:rsidRPr="00C4368F" w:rsidRDefault="00000000">
      <w:pPr>
        <w:rPr>
          <w:sz w:val="26"/>
          <w:szCs w:val="26"/>
        </w:rPr>
      </w:pPr>
      <w:r w:rsidRPr="00C4368F">
        <w:rPr>
          <w:rFonts w:ascii="Calibri" w:eastAsia="Calibri" w:hAnsi="Calibri" w:cs="Calibri"/>
          <w:sz w:val="26"/>
          <w:szCs w:val="26"/>
        </w:rPr>
        <w:t>Let me get that both parts, 24. If I had not done among them the works no one else did, they would not be guilty of sin. Here's how you pick out these hyperboles.</w:t>
      </w:r>
    </w:p>
    <w:p w14:paraId="49C61D66" w14:textId="77777777" w:rsidR="00F24A58" w:rsidRPr="00C4368F" w:rsidRDefault="00F24A58">
      <w:pPr>
        <w:rPr>
          <w:sz w:val="26"/>
          <w:szCs w:val="26"/>
        </w:rPr>
      </w:pPr>
    </w:p>
    <w:p w14:paraId="5062AB38" w14:textId="77777777" w:rsidR="00F24A58" w:rsidRPr="00C4368F" w:rsidRDefault="00000000">
      <w:pPr>
        <w:rPr>
          <w:sz w:val="26"/>
          <w:szCs w:val="26"/>
        </w:rPr>
      </w:pPr>
      <w:r w:rsidRPr="00C4368F">
        <w:rPr>
          <w:rFonts w:ascii="Calibri" w:eastAsia="Calibri" w:hAnsi="Calibri" w:cs="Calibri"/>
          <w:sz w:val="26"/>
          <w:szCs w:val="26"/>
        </w:rPr>
        <w:t>They're not literally true. Here's the meaning. Of course, human beings were guilty.</w:t>
      </w:r>
    </w:p>
    <w:p w14:paraId="744F6306" w14:textId="77777777" w:rsidR="00F24A58" w:rsidRPr="00C4368F" w:rsidRDefault="00F24A58">
      <w:pPr>
        <w:rPr>
          <w:sz w:val="26"/>
          <w:szCs w:val="26"/>
        </w:rPr>
      </w:pPr>
    </w:p>
    <w:p w14:paraId="2496DBA9" w14:textId="77777777" w:rsidR="00F24A58" w:rsidRPr="00C4368F" w:rsidRDefault="00000000">
      <w:pPr>
        <w:rPr>
          <w:sz w:val="26"/>
          <w:szCs w:val="26"/>
        </w:rPr>
      </w:pPr>
      <w:r w:rsidRPr="00C4368F">
        <w:rPr>
          <w:rFonts w:ascii="Calibri" w:eastAsia="Calibri" w:hAnsi="Calibri" w:cs="Calibri"/>
          <w:sz w:val="26"/>
          <w:szCs w:val="26"/>
        </w:rPr>
        <w:t>That's why Jesus came into the world to save them. But their guilt before they came into the presence of the son of God, the great revealer of God, the great life giver, their guilt, their prior guilt, compared to their guilt after rejecting him, their prior guilt is as no guilt. Here's how this, here's how Matthew would say it, how Jesus would say it in Matthew.</w:t>
      </w:r>
    </w:p>
    <w:p w14:paraId="4A75AD3F" w14:textId="77777777" w:rsidR="00F24A58" w:rsidRPr="00C4368F" w:rsidRDefault="00F24A58">
      <w:pPr>
        <w:rPr>
          <w:sz w:val="26"/>
          <w:szCs w:val="26"/>
        </w:rPr>
      </w:pPr>
    </w:p>
    <w:p w14:paraId="1F843556" w14:textId="77777777" w:rsidR="00F24A58" w:rsidRPr="00C4368F" w:rsidRDefault="00000000">
      <w:pPr>
        <w:rPr>
          <w:sz w:val="26"/>
          <w:szCs w:val="26"/>
        </w:rPr>
      </w:pPr>
      <w:r w:rsidRPr="00C4368F">
        <w:rPr>
          <w:rFonts w:ascii="Calibri" w:eastAsia="Calibri" w:hAnsi="Calibri" w:cs="Calibri"/>
          <w:sz w:val="26"/>
          <w:szCs w:val="26"/>
        </w:rPr>
        <w:t>Woe to you, scribes and Pharisees, hypocrites. But John says it with this hyperbole. It looks like Jesus is denying original sin.</w:t>
      </w:r>
    </w:p>
    <w:p w14:paraId="2DFEE9DA" w14:textId="77777777" w:rsidR="00F24A58" w:rsidRPr="00C4368F" w:rsidRDefault="00F24A58">
      <w:pPr>
        <w:rPr>
          <w:sz w:val="26"/>
          <w:szCs w:val="26"/>
        </w:rPr>
      </w:pPr>
    </w:p>
    <w:p w14:paraId="275E2038" w14:textId="77777777" w:rsidR="00F24A58" w:rsidRPr="00C4368F" w:rsidRDefault="00000000">
      <w:pPr>
        <w:rPr>
          <w:sz w:val="26"/>
          <w:szCs w:val="26"/>
        </w:rPr>
      </w:pPr>
      <w:r w:rsidRPr="00C4368F">
        <w:rPr>
          <w:rFonts w:ascii="Calibri" w:eastAsia="Calibri" w:hAnsi="Calibri" w:cs="Calibri"/>
          <w:sz w:val="26"/>
          <w:szCs w:val="26"/>
        </w:rPr>
        <w:t>That's what tells us it's not literal. It's metaphorical. It is a hyperbolic statement given in absolute terms, but it's really a comparison.</w:t>
      </w:r>
    </w:p>
    <w:p w14:paraId="6106DDE2" w14:textId="77777777" w:rsidR="00F24A58" w:rsidRPr="00C4368F" w:rsidRDefault="00F24A58">
      <w:pPr>
        <w:rPr>
          <w:sz w:val="26"/>
          <w:szCs w:val="26"/>
        </w:rPr>
      </w:pPr>
    </w:p>
    <w:p w14:paraId="5F7B0343" w14:textId="7716FCF9" w:rsidR="00F24A58" w:rsidRPr="00C4368F" w:rsidRDefault="00000000">
      <w:pPr>
        <w:rPr>
          <w:sz w:val="26"/>
          <w:szCs w:val="26"/>
        </w:rPr>
      </w:pPr>
      <w:r w:rsidRPr="00C4368F">
        <w:rPr>
          <w:rFonts w:ascii="Calibri" w:eastAsia="Calibri" w:hAnsi="Calibri" w:cs="Calibri"/>
          <w:sz w:val="26"/>
          <w:szCs w:val="26"/>
        </w:rPr>
        <w:t xml:space="preserve">Compared to your guilt at rejecting the son of God in his words and signs, your prior guilt, which was considerable, is negligible. In other words, your guilt now is to the </w:t>
      </w:r>
      <w:r w:rsidRPr="00C4368F">
        <w:rPr>
          <w:rFonts w:ascii="Calibri" w:eastAsia="Calibri" w:hAnsi="Calibri" w:cs="Calibri"/>
          <w:sz w:val="26"/>
          <w:szCs w:val="26"/>
        </w:rPr>
        <w:lastRenderedPageBreak/>
        <w:t>heavens. 9</w:t>
      </w:r>
      <w:r w:rsidR="00291B87">
        <w:rPr>
          <w:rFonts w:ascii="Calibri" w:eastAsia="Calibri" w:hAnsi="Calibri" w:cs="Calibri"/>
          <w:sz w:val="26"/>
          <w:szCs w:val="26"/>
        </w:rPr>
        <w:t>:</w:t>
      </w:r>
      <w:r w:rsidRPr="00C4368F">
        <w:rPr>
          <w:rFonts w:ascii="Calibri" w:eastAsia="Calibri" w:hAnsi="Calibri" w:cs="Calibri"/>
          <w:sz w:val="26"/>
          <w:szCs w:val="26"/>
        </w:rPr>
        <w:t>39, all of this, or most of this, is to grab hold of the reader and not let them go.</w:t>
      </w:r>
    </w:p>
    <w:p w14:paraId="0D390B38" w14:textId="77777777" w:rsidR="00F24A58" w:rsidRPr="00C4368F" w:rsidRDefault="00F24A58">
      <w:pPr>
        <w:rPr>
          <w:sz w:val="26"/>
          <w:szCs w:val="26"/>
        </w:rPr>
      </w:pPr>
    </w:p>
    <w:p w14:paraId="607009B5" w14:textId="6EECAD97" w:rsidR="00F24A58" w:rsidRPr="00C4368F" w:rsidRDefault="00000000">
      <w:pPr>
        <w:rPr>
          <w:sz w:val="26"/>
          <w:szCs w:val="26"/>
        </w:rPr>
      </w:pPr>
      <w:r w:rsidRPr="00C4368F">
        <w:rPr>
          <w:rFonts w:ascii="Calibri" w:eastAsia="Calibri" w:hAnsi="Calibri" w:cs="Calibri"/>
          <w:sz w:val="26"/>
          <w:szCs w:val="26"/>
        </w:rPr>
        <w:t>Yes, I understand, a child reading, a first reading, you're not going to get all this. But as you dig in and read, whew, now I understand 3</w:t>
      </w:r>
      <w:r w:rsidR="00291B87">
        <w:rPr>
          <w:rFonts w:ascii="Calibri" w:eastAsia="Calibri" w:hAnsi="Calibri" w:cs="Calibri"/>
          <w:sz w:val="26"/>
          <w:szCs w:val="26"/>
        </w:rPr>
        <w:t>:</w:t>
      </w:r>
      <w:r w:rsidRPr="00C4368F">
        <w:rPr>
          <w:rFonts w:ascii="Calibri" w:eastAsia="Calibri" w:hAnsi="Calibri" w:cs="Calibri"/>
          <w:sz w:val="26"/>
          <w:szCs w:val="26"/>
        </w:rPr>
        <w:t>17. 3</w:t>
      </w:r>
      <w:r w:rsidR="00291B87">
        <w:rPr>
          <w:rFonts w:ascii="Calibri" w:eastAsia="Calibri" w:hAnsi="Calibri" w:cs="Calibri"/>
          <w:sz w:val="26"/>
          <w:szCs w:val="26"/>
        </w:rPr>
        <w:t>:</w:t>
      </w:r>
      <w:r w:rsidRPr="00C4368F">
        <w:rPr>
          <w:rFonts w:ascii="Calibri" w:eastAsia="Calibri" w:hAnsi="Calibri" w:cs="Calibri"/>
          <w:sz w:val="26"/>
          <w:szCs w:val="26"/>
        </w:rPr>
        <w:t>17 said he did not come to judge.</w:t>
      </w:r>
    </w:p>
    <w:p w14:paraId="45313E98" w14:textId="77777777" w:rsidR="00F24A58" w:rsidRPr="00C4368F" w:rsidRDefault="00F24A58">
      <w:pPr>
        <w:rPr>
          <w:sz w:val="26"/>
          <w:szCs w:val="26"/>
        </w:rPr>
      </w:pPr>
    </w:p>
    <w:p w14:paraId="0D3B1EE5" w14:textId="77777777" w:rsidR="00F24A58" w:rsidRPr="00C4368F" w:rsidRDefault="00000000">
      <w:pPr>
        <w:rPr>
          <w:sz w:val="26"/>
          <w:szCs w:val="26"/>
        </w:rPr>
      </w:pPr>
      <w:r w:rsidRPr="00C4368F">
        <w:rPr>
          <w:rFonts w:ascii="Calibri" w:eastAsia="Calibri" w:hAnsi="Calibri" w:cs="Calibri"/>
          <w:sz w:val="26"/>
          <w:szCs w:val="26"/>
        </w:rPr>
        <w:t>I have to read it along with 939, where he says he did come to judge. For judgment, I came into the world. Which is it? It's both.</w:t>
      </w:r>
    </w:p>
    <w:p w14:paraId="301CEA38" w14:textId="77777777" w:rsidR="00F24A58" w:rsidRPr="00C4368F" w:rsidRDefault="00F24A58">
      <w:pPr>
        <w:rPr>
          <w:sz w:val="26"/>
          <w:szCs w:val="26"/>
        </w:rPr>
      </w:pPr>
    </w:p>
    <w:p w14:paraId="60523491" w14:textId="6E674214" w:rsidR="00F24A58" w:rsidRPr="00C4368F" w:rsidRDefault="00000000">
      <w:pPr>
        <w:rPr>
          <w:sz w:val="26"/>
          <w:szCs w:val="26"/>
        </w:rPr>
      </w:pPr>
      <w:r w:rsidRPr="00C4368F">
        <w:rPr>
          <w:rFonts w:ascii="Calibri" w:eastAsia="Calibri" w:hAnsi="Calibri" w:cs="Calibri"/>
          <w:sz w:val="26"/>
          <w:szCs w:val="26"/>
        </w:rPr>
        <w:t>And you're supposed to see the apparent contradiction. The son did not come into the world to condemn the world but to save the world. The father did not send the son into the world to condemn the world but to save the world through him.</w:t>
      </w:r>
    </w:p>
    <w:p w14:paraId="4CB790CB" w14:textId="77777777" w:rsidR="00F24A58" w:rsidRPr="00C4368F" w:rsidRDefault="00F24A58">
      <w:pPr>
        <w:rPr>
          <w:sz w:val="26"/>
          <w:szCs w:val="26"/>
        </w:rPr>
      </w:pPr>
    </w:p>
    <w:p w14:paraId="393A87B9" w14:textId="77777777" w:rsidR="00F24A58" w:rsidRPr="00C4368F" w:rsidRDefault="00000000">
      <w:pPr>
        <w:rPr>
          <w:sz w:val="26"/>
          <w:szCs w:val="26"/>
        </w:rPr>
      </w:pPr>
      <w:r w:rsidRPr="00C4368F">
        <w:rPr>
          <w:rFonts w:ascii="Calibri" w:eastAsia="Calibri" w:hAnsi="Calibri" w:cs="Calibri"/>
          <w:sz w:val="26"/>
          <w:szCs w:val="26"/>
        </w:rPr>
        <w:t>Here, 939, for judgment, I came into the world, that those who do not see may see, and those who see may become blind. Ah, John's speech is in some ways is so elephantine, if I can talk like that, so remarkable. Jesus' goal was to save, not to condemn 319, like the missionary.</w:t>
      </w:r>
    </w:p>
    <w:p w14:paraId="1575A518" w14:textId="77777777" w:rsidR="00F24A58" w:rsidRPr="00C4368F" w:rsidRDefault="00F24A58">
      <w:pPr>
        <w:rPr>
          <w:sz w:val="26"/>
          <w:szCs w:val="26"/>
        </w:rPr>
      </w:pPr>
    </w:p>
    <w:p w14:paraId="5D4B37E0" w14:textId="6442AF9F" w:rsidR="00F24A58" w:rsidRPr="00C4368F" w:rsidRDefault="00000000">
      <w:pPr>
        <w:rPr>
          <w:sz w:val="26"/>
          <w:szCs w:val="26"/>
        </w:rPr>
      </w:pPr>
      <w:r w:rsidRPr="00C4368F">
        <w:rPr>
          <w:rFonts w:ascii="Calibri" w:eastAsia="Calibri" w:hAnsi="Calibri" w:cs="Calibri"/>
          <w:sz w:val="26"/>
          <w:szCs w:val="26"/>
        </w:rPr>
        <w:t>They bring condemnation, but it isn't their purpose. The people would be better off if there w</w:t>
      </w:r>
      <w:r w:rsidR="00291B87">
        <w:rPr>
          <w:rFonts w:ascii="Calibri" w:eastAsia="Calibri" w:hAnsi="Calibri" w:cs="Calibri"/>
          <w:sz w:val="26"/>
          <w:szCs w:val="26"/>
        </w:rPr>
        <w:t>ere</w:t>
      </w:r>
      <w:r w:rsidRPr="00C4368F">
        <w:rPr>
          <w:rFonts w:ascii="Calibri" w:eastAsia="Calibri" w:hAnsi="Calibri" w:cs="Calibri"/>
          <w:sz w:val="26"/>
          <w:szCs w:val="26"/>
        </w:rPr>
        <w:t xml:space="preserve"> no missionar</w:t>
      </w:r>
      <w:r w:rsidR="00291B87">
        <w:rPr>
          <w:rFonts w:ascii="Calibri" w:eastAsia="Calibri" w:hAnsi="Calibri" w:cs="Calibri"/>
          <w:sz w:val="26"/>
          <w:szCs w:val="26"/>
        </w:rPr>
        <w:t>ies</w:t>
      </w:r>
      <w:r w:rsidR="00291B87" w:rsidRPr="00291B87">
        <w:rPr>
          <w:rFonts w:ascii="Calibri" w:eastAsia="Calibri" w:hAnsi="Calibri" w:cs="Calibri"/>
          <w:sz w:val="26"/>
          <w:szCs w:val="26"/>
        </w:rPr>
        <w:t> if they rejected the missionary's message</w:t>
      </w:r>
      <w:r w:rsidRPr="00C4368F">
        <w:rPr>
          <w:rFonts w:ascii="Calibri" w:eastAsia="Calibri" w:hAnsi="Calibri" w:cs="Calibri"/>
          <w:sz w:val="26"/>
          <w:szCs w:val="26"/>
        </w:rPr>
        <w:t xml:space="preserve"> because now their judgment is greater. What can be greater than being in hell forever? Being in hell forever is consistent with degrees of punishment in hell.</w:t>
      </w:r>
    </w:p>
    <w:p w14:paraId="29AB6205" w14:textId="77777777" w:rsidR="00F24A58" w:rsidRPr="00C4368F" w:rsidRDefault="00F24A58">
      <w:pPr>
        <w:rPr>
          <w:sz w:val="26"/>
          <w:szCs w:val="26"/>
        </w:rPr>
      </w:pPr>
    </w:p>
    <w:p w14:paraId="2EDC24E5" w14:textId="698DD250" w:rsidR="00F24A58" w:rsidRPr="00C4368F" w:rsidRDefault="00000000">
      <w:pPr>
        <w:rPr>
          <w:sz w:val="26"/>
          <w:szCs w:val="26"/>
        </w:rPr>
      </w:pPr>
      <w:r w:rsidRPr="00C4368F">
        <w:rPr>
          <w:rFonts w:ascii="Calibri" w:eastAsia="Calibri" w:hAnsi="Calibri" w:cs="Calibri"/>
          <w:sz w:val="26"/>
          <w:szCs w:val="26"/>
        </w:rPr>
        <w:t xml:space="preserve">Woe to you, Capernaum. Woe to you, </w:t>
      </w:r>
      <w:r w:rsidR="00291B87">
        <w:rPr>
          <w:rFonts w:ascii="Calibri" w:eastAsia="Calibri" w:hAnsi="Calibri" w:cs="Calibri"/>
          <w:sz w:val="26"/>
          <w:szCs w:val="26"/>
        </w:rPr>
        <w:t>an</w:t>
      </w:r>
      <w:r w:rsidRPr="00C4368F">
        <w:rPr>
          <w:rFonts w:ascii="Calibri" w:eastAsia="Calibri" w:hAnsi="Calibri" w:cs="Calibri"/>
          <w:sz w:val="26"/>
          <w:szCs w:val="26"/>
        </w:rPr>
        <w:t>other Galilean city. For if the miracles done in you had been done in Sodom and Gomorrah, they would have repented.</w:t>
      </w:r>
    </w:p>
    <w:p w14:paraId="4E803F2E" w14:textId="77777777" w:rsidR="00F24A58" w:rsidRPr="00C4368F" w:rsidRDefault="00F24A58">
      <w:pPr>
        <w:rPr>
          <w:sz w:val="26"/>
          <w:szCs w:val="26"/>
        </w:rPr>
      </w:pPr>
    </w:p>
    <w:p w14:paraId="2904A752" w14:textId="77777777" w:rsidR="00F24A58" w:rsidRPr="00C4368F" w:rsidRDefault="00000000">
      <w:pPr>
        <w:rPr>
          <w:sz w:val="26"/>
          <w:szCs w:val="26"/>
        </w:rPr>
      </w:pPr>
      <w:r w:rsidRPr="00C4368F">
        <w:rPr>
          <w:rFonts w:ascii="Calibri" w:eastAsia="Calibri" w:hAnsi="Calibri" w:cs="Calibri"/>
          <w:sz w:val="26"/>
          <w:szCs w:val="26"/>
        </w:rPr>
        <w:t>The judgment of Capernaum and Bethsaida is worse than the judgment of Sodom and Gomorrah. Why? Greater light brings greater responsibility. Greater responsibility, rejected, failed, brings greater judgment.</w:t>
      </w:r>
    </w:p>
    <w:p w14:paraId="3293C5F0" w14:textId="77777777" w:rsidR="00F24A58" w:rsidRPr="00C4368F" w:rsidRDefault="00F24A58">
      <w:pPr>
        <w:rPr>
          <w:sz w:val="26"/>
          <w:szCs w:val="26"/>
        </w:rPr>
      </w:pPr>
    </w:p>
    <w:p w14:paraId="6A1D5729" w14:textId="77777777" w:rsidR="00F24A58" w:rsidRPr="00C4368F" w:rsidRDefault="00000000">
      <w:pPr>
        <w:rPr>
          <w:sz w:val="26"/>
          <w:szCs w:val="26"/>
        </w:rPr>
      </w:pPr>
      <w:r w:rsidRPr="00C4368F">
        <w:rPr>
          <w:rFonts w:ascii="Calibri" w:eastAsia="Calibri" w:hAnsi="Calibri" w:cs="Calibri"/>
          <w:sz w:val="26"/>
          <w:szCs w:val="26"/>
        </w:rPr>
        <w:t>There are degrees of punishment in hell. Romans 2, by your stubborn hearts, you are adding, increasing, you're adding up your judgment in the day of the revelation of God's righteous judgment. Storing up judgment is the language.</w:t>
      </w:r>
    </w:p>
    <w:p w14:paraId="02A5AAF9" w14:textId="77777777" w:rsidR="00F24A58" w:rsidRPr="00C4368F" w:rsidRDefault="00F24A58">
      <w:pPr>
        <w:rPr>
          <w:sz w:val="26"/>
          <w:szCs w:val="26"/>
        </w:rPr>
      </w:pPr>
    </w:p>
    <w:p w14:paraId="289CB53A" w14:textId="6434A2EA" w:rsidR="00F24A58" w:rsidRPr="00C4368F" w:rsidRDefault="00000000">
      <w:pPr>
        <w:rPr>
          <w:sz w:val="26"/>
          <w:szCs w:val="26"/>
        </w:rPr>
      </w:pPr>
      <w:r w:rsidRPr="00C4368F">
        <w:rPr>
          <w:rFonts w:ascii="Calibri" w:eastAsia="Calibri" w:hAnsi="Calibri" w:cs="Calibri"/>
          <w:sz w:val="26"/>
          <w:szCs w:val="26"/>
        </w:rPr>
        <w:t>9</w:t>
      </w:r>
      <w:r w:rsidR="00291B87">
        <w:rPr>
          <w:rFonts w:ascii="Calibri" w:eastAsia="Calibri" w:hAnsi="Calibri" w:cs="Calibri"/>
          <w:sz w:val="26"/>
          <w:szCs w:val="26"/>
        </w:rPr>
        <w:t>:</w:t>
      </w:r>
      <w:r w:rsidRPr="00C4368F">
        <w:rPr>
          <w:rFonts w:ascii="Calibri" w:eastAsia="Calibri" w:hAnsi="Calibri" w:cs="Calibri"/>
          <w:sz w:val="26"/>
          <w:szCs w:val="26"/>
        </w:rPr>
        <w:t>39, Jesus did come to bring judgment, not primarily, but a byproduct of his coming to bring salvation is he brings judgment. 531 and 814 go together. This is a surface contradiction.</w:t>
      </w:r>
    </w:p>
    <w:p w14:paraId="1EE13057" w14:textId="77777777" w:rsidR="00F24A58" w:rsidRPr="00C4368F" w:rsidRDefault="00F24A58">
      <w:pPr>
        <w:rPr>
          <w:sz w:val="26"/>
          <w:szCs w:val="26"/>
        </w:rPr>
      </w:pPr>
    </w:p>
    <w:p w14:paraId="400841E9" w14:textId="03D355BE" w:rsidR="00F24A58" w:rsidRPr="00C4368F" w:rsidRDefault="00000000">
      <w:pPr>
        <w:rPr>
          <w:sz w:val="26"/>
          <w:szCs w:val="26"/>
        </w:rPr>
      </w:pPr>
      <w:r w:rsidRPr="00C4368F">
        <w:rPr>
          <w:rFonts w:ascii="Calibri" w:eastAsia="Calibri" w:hAnsi="Calibri" w:cs="Calibri"/>
          <w:sz w:val="26"/>
          <w:szCs w:val="26"/>
        </w:rPr>
        <w:t>5</w:t>
      </w:r>
      <w:r w:rsidR="00291B87">
        <w:rPr>
          <w:rFonts w:ascii="Calibri" w:eastAsia="Calibri" w:hAnsi="Calibri" w:cs="Calibri"/>
          <w:sz w:val="26"/>
          <w:szCs w:val="26"/>
        </w:rPr>
        <w:t>:</w:t>
      </w:r>
      <w:r w:rsidRPr="00C4368F">
        <w:rPr>
          <w:rFonts w:ascii="Calibri" w:eastAsia="Calibri" w:hAnsi="Calibri" w:cs="Calibri"/>
          <w:sz w:val="26"/>
          <w:szCs w:val="26"/>
        </w:rPr>
        <w:t xml:space="preserve">31, if I alone bear witness, I think the ESV added a word there. I'm not saying it's not the proper meaning and solution to the problem, but I don't think it says if I </w:t>
      </w:r>
      <w:r w:rsidR="00291B87">
        <w:rPr>
          <w:rFonts w:ascii="Calibri" w:eastAsia="Calibri" w:hAnsi="Calibri" w:cs="Calibri"/>
          <w:sz w:val="26"/>
          <w:szCs w:val="26"/>
        </w:rPr>
        <w:t>am </w:t>
      </w:r>
      <w:r w:rsidRPr="00C4368F">
        <w:rPr>
          <w:rFonts w:ascii="Calibri" w:eastAsia="Calibri" w:hAnsi="Calibri" w:cs="Calibri"/>
          <w:sz w:val="26"/>
          <w:szCs w:val="26"/>
        </w:rPr>
        <w:t>alone. John 5</w:t>
      </w:r>
      <w:r w:rsidR="00291B87">
        <w:rPr>
          <w:rFonts w:ascii="Calibri" w:eastAsia="Calibri" w:hAnsi="Calibri" w:cs="Calibri"/>
          <w:sz w:val="26"/>
          <w:szCs w:val="26"/>
        </w:rPr>
        <w:t>:</w:t>
      </w:r>
      <w:r w:rsidRPr="00C4368F">
        <w:rPr>
          <w:rFonts w:ascii="Calibri" w:eastAsia="Calibri" w:hAnsi="Calibri" w:cs="Calibri"/>
          <w:sz w:val="26"/>
          <w:szCs w:val="26"/>
        </w:rPr>
        <w:t>31 says, yeah, there's no alone there.</w:t>
      </w:r>
    </w:p>
    <w:p w14:paraId="17D56C5A" w14:textId="77777777" w:rsidR="00F24A58" w:rsidRPr="00C4368F" w:rsidRDefault="00F24A58">
      <w:pPr>
        <w:rPr>
          <w:sz w:val="26"/>
          <w:szCs w:val="26"/>
        </w:rPr>
      </w:pPr>
    </w:p>
    <w:p w14:paraId="71AA70F7" w14:textId="77777777" w:rsidR="00F24A58" w:rsidRPr="00C4368F" w:rsidRDefault="00000000">
      <w:pPr>
        <w:rPr>
          <w:sz w:val="26"/>
          <w:szCs w:val="26"/>
        </w:rPr>
      </w:pPr>
      <w:r w:rsidRPr="00C4368F">
        <w:rPr>
          <w:rFonts w:ascii="Calibri" w:eastAsia="Calibri" w:hAnsi="Calibri" w:cs="Calibri"/>
          <w:sz w:val="26"/>
          <w:szCs w:val="26"/>
        </w:rPr>
        <w:lastRenderedPageBreak/>
        <w:t>If I bear witness about myself, my witness is not true. The ESV has solved the problem. I'm not saying it's wrong.</w:t>
      </w:r>
    </w:p>
    <w:p w14:paraId="32BC9D61" w14:textId="77777777" w:rsidR="00F24A58" w:rsidRPr="00C4368F" w:rsidRDefault="00F24A58">
      <w:pPr>
        <w:rPr>
          <w:sz w:val="26"/>
          <w:szCs w:val="26"/>
        </w:rPr>
      </w:pPr>
    </w:p>
    <w:p w14:paraId="08EE7094" w14:textId="0C52A674" w:rsidR="00F24A58" w:rsidRPr="00C4368F" w:rsidRDefault="00000000">
      <w:pPr>
        <w:rPr>
          <w:sz w:val="26"/>
          <w:szCs w:val="26"/>
        </w:rPr>
      </w:pPr>
      <w:r w:rsidRPr="00C4368F">
        <w:rPr>
          <w:rFonts w:ascii="Calibri" w:eastAsia="Calibri" w:hAnsi="Calibri" w:cs="Calibri"/>
          <w:sz w:val="26"/>
          <w:szCs w:val="26"/>
        </w:rPr>
        <w:t>To translate the Bible, you have to interpret the Bible or any other document. If I bear witness about myself, my testimony is not true. In chapter 8, in 8</w:t>
      </w:r>
      <w:r w:rsidR="00291B87">
        <w:rPr>
          <w:rFonts w:ascii="Calibri" w:eastAsia="Calibri" w:hAnsi="Calibri" w:cs="Calibri"/>
          <w:sz w:val="26"/>
          <w:szCs w:val="26"/>
        </w:rPr>
        <w:t>:</w:t>
      </w:r>
      <w:r w:rsidRPr="00C4368F">
        <w:rPr>
          <w:rFonts w:ascii="Calibri" w:eastAsia="Calibri" w:hAnsi="Calibri" w:cs="Calibri"/>
          <w:sz w:val="26"/>
          <w:szCs w:val="26"/>
        </w:rPr>
        <w:t>14, he says</w:t>
      </w:r>
      <w:r w:rsidR="00291B87">
        <w:rPr>
          <w:rFonts w:ascii="Calibri" w:eastAsia="Calibri" w:hAnsi="Calibri" w:cs="Calibri"/>
          <w:sz w:val="26"/>
          <w:szCs w:val="26"/>
        </w:rPr>
        <w:t> that </w:t>
      </w:r>
      <w:r w:rsidRPr="00C4368F">
        <w:rPr>
          <w:rFonts w:ascii="Calibri" w:eastAsia="Calibri" w:hAnsi="Calibri" w:cs="Calibri"/>
          <w:sz w:val="26"/>
          <w:szCs w:val="26"/>
        </w:rPr>
        <w:t>if he bears witness about himself, his witness is true.</w:t>
      </w:r>
    </w:p>
    <w:p w14:paraId="3E61852E" w14:textId="77777777" w:rsidR="00F24A58" w:rsidRPr="00C4368F" w:rsidRDefault="00F24A58">
      <w:pPr>
        <w:rPr>
          <w:sz w:val="26"/>
          <w:szCs w:val="26"/>
        </w:rPr>
      </w:pPr>
    </w:p>
    <w:p w14:paraId="3E3EFE04" w14:textId="08376E92" w:rsidR="00F24A58" w:rsidRPr="00C4368F" w:rsidRDefault="00000000">
      <w:pPr>
        <w:rPr>
          <w:sz w:val="26"/>
          <w:szCs w:val="26"/>
        </w:rPr>
      </w:pPr>
      <w:r w:rsidRPr="00C4368F">
        <w:rPr>
          <w:rFonts w:ascii="Calibri" w:eastAsia="Calibri" w:hAnsi="Calibri" w:cs="Calibri"/>
          <w:sz w:val="26"/>
          <w:szCs w:val="26"/>
        </w:rPr>
        <w:t>Wait a minute. That is a contradiction. It is a surface contradiction</w:t>
      </w:r>
      <w:r w:rsidR="00291B87">
        <w:rPr>
          <w:rFonts w:ascii="Calibri" w:eastAsia="Calibri" w:hAnsi="Calibri" w:cs="Calibri"/>
          <w:sz w:val="26"/>
          <w:szCs w:val="26"/>
        </w:rPr>
        <w:t>,</w:t>
      </w:r>
      <w:r w:rsidRPr="00C4368F">
        <w:rPr>
          <w:rFonts w:ascii="Calibri" w:eastAsia="Calibri" w:hAnsi="Calibri" w:cs="Calibri"/>
          <w:sz w:val="26"/>
          <w:szCs w:val="26"/>
        </w:rPr>
        <w:t xml:space="preserve"> and we admit it.</w:t>
      </w:r>
    </w:p>
    <w:p w14:paraId="11A3C429" w14:textId="77777777" w:rsidR="00F24A58" w:rsidRPr="00C4368F" w:rsidRDefault="00F24A58">
      <w:pPr>
        <w:rPr>
          <w:sz w:val="26"/>
          <w:szCs w:val="26"/>
        </w:rPr>
      </w:pPr>
    </w:p>
    <w:p w14:paraId="52A9112A" w14:textId="1F41C54C" w:rsidR="00F24A58" w:rsidRPr="00C4368F" w:rsidRDefault="00000000">
      <w:pPr>
        <w:rPr>
          <w:sz w:val="26"/>
          <w:szCs w:val="26"/>
        </w:rPr>
      </w:pPr>
      <w:r w:rsidRPr="00C4368F">
        <w:rPr>
          <w:rFonts w:ascii="Calibri" w:eastAsia="Calibri" w:hAnsi="Calibri" w:cs="Calibri"/>
          <w:sz w:val="26"/>
          <w:szCs w:val="26"/>
        </w:rPr>
        <w:t>Even if I do bear witness about myself, my testimony is true. What's going on? The ESV's impetus is correct. Although</w:t>
      </w:r>
      <w:r w:rsidR="00291B87">
        <w:rPr>
          <w:rFonts w:ascii="Calibri" w:eastAsia="Calibri" w:hAnsi="Calibri" w:cs="Calibri"/>
          <w:sz w:val="26"/>
          <w:szCs w:val="26"/>
        </w:rPr>
        <w:t>,</w:t>
      </w:r>
      <w:r w:rsidRPr="00C4368F">
        <w:rPr>
          <w:rFonts w:ascii="Calibri" w:eastAsia="Calibri" w:hAnsi="Calibri" w:cs="Calibri"/>
          <w:sz w:val="26"/>
          <w:szCs w:val="26"/>
        </w:rPr>
        <w:t xml:space="preserve"> it's not my right to judge the judgments of a committee.</w:t>
      </w:r>
    </w:p>
    <w:p w14:paraId="3B0461E8" w14:textId="77777777" w:rsidR="00F24A58" w:rsidRPr="00C4368F" w:rsidRDefault="00F24A58">
      <w:pPr>
        <w:rPr>
          <w:sz w:val="26"/>
          <w:szCs w:val="26"/>
        </w:rPr>
      </w:pPr>
    </w:p>
    <w:p w14:paraId="322CDF78" w14:textId="7C0308F4" w:rsidR="00F24A58" w:rsidRPr="00C4368F" w:rsidRDefault="00000000">
      <w:pPr>
        <w:rPr>
          <w:sz w:val="26"/>
          <w:szCs w:val="26"/>
        </w:rPr>
      </w:pPr>
      <w:r w:rsidRPr="00C4368F">
        <w:rPr>
          <w:rFonts w:ascii="Calibri" w:eastAsia="Calibri" w:hAnsi="Calibri" w:cs="Calibri"/>
          <w:sz w:val="26"/>
          <w:szCs w:val="26"/>
        </w:rPr>
        <w:t>I'll tell you a funny story. I knew people translating</w:t>
      </w:r>
      <w:r w:rsidR="00291B87" w:rsidRPr="00291B87">
        <w:rPr>
          <w:rFonts w:ascii="Calibri" w:eastAsia="Calibri" w:hAnsi="Calibri" w:cs="Calibri"/>
          <w:sz w:val="26"/>
          <w:szCs w:val="26"/>
        </w:rPr>
        <w:t> and studying the Bible years and years ago, and they</w:t>
      </w:r>
      <w:r w:rsidR="00291B87">
        <w:rPr>
          <w:rFonts w:ascii="Calibri" w:eastAsia="Calibri" w:hAnsi="Calibri" w:cs="Calibri"/>
          <w:sz w:val="26"/>
          <w:szCs w:val="26"/>
        </w:rPr>
        <w:t xml:space="preserve"> we</w:t>
      </w:r>
      <w:r w:rsidR="00291B87" w:rsidRPr="00291B87">
        <w:rPr>
          <w:rFonts w:ascii="Calibri" w:eastAsia="Calibri" w:hAnsi="Calibri" w:cs="Calibri"/>
          <w:sz w:val="26"/>
          <w:szCs w:val="26"/>
        </w:rPr>
        <w:t>re working with the Ten Commandments, and they plainly understood that </w:t>
      </w:r>
      <w:r w:rsidRPr="00C4368F">
        <w:rPr>
          <w:rFonts w:ascii="Calibri" w:eastAsia="Calibri" w:hAnsi="Calibri" w:cs="Calibri"/>
          <w:sz w:val="26"/>
          <w:szCs w:val="26"/>
        </w:rPr>
        <w:t>thou shalt not kill meant thou shalt not murder. Okay.</w:t>
      </w:r>
    </w:p>
    <w:p w14:paraId="7E85BE6E" w14:textId="77777777" w:rsidR="00F24A58" w:rsidRPr="00C4368F" w:rsidRDefault="00F24A58">
      <w:pPr>
        <w:rPr>
          <w:sz w:val="26"/>
          <w:szCs w:val="26"/>
        </w:rPr>
      </w:pPr>
    </w:p>
    <w:p w14:paraId="6BE778DF" w14:textId="11CF4E08" w:rsidR="00F24A58" w:rsidRPr="00C4368F" w:rsidRDefault="00000000">
      <w:pPr>
        <w:rPr>
          <w:sz w:val="26"/>
          <w:szCs w:val="26"/>
        </w:rPr>
      </w:pPr>
      <w:r w:rsidRPr="00C4368F">
        <w:rPr>
          <w:rFonts w:ascii="Calibri" w:eastAsia="Calibri" w:hAnsi="Calibri" w:cs="Calibri"/>
          <w:sz w:val="26"/>
          <w:szCs w:val="26"/>
        </w:rPr>
        <w:t>There's no question, but the committee was</w:t>
      </w:r>
      <w:r w:rsidR="00291B87">
        <w:rPr>
          <w:rFonts w:ascii="Calibri" w:eastAsia="Calibri" w:hAnsi="Calibri" w:cs="Calibri"/>
          <w:sz w:val="26"/>
          <w:szCs w:val="26"/>
        </w:rPr>
        <w:t>,</w:t>
      </w:r>
      <w:r w:rsidRPr="00C4368F">
        <w:rPr>
          <w:rFonts w:ascii="Calibri" w:eastAsia="Calibri" w:hAnsi="Calibri" w:cs="Calibri"/>
          <w:sz w:val="26"/>
          <w:szCs w:val="26"/>
        </w:rPr>
        <w:t xml:space="preserve"> in some term, some agitation for, they said, we can't change the </w:t>
      </w:r>
      <w:r w:rsidR="00291B87">
        <w:rPr>
          <w:rFonts w:ascii="Calibri" w:eastAsia="Calibri" w:hAnsi="Calibri" w:cs="Calibri"/>
          <w:sz w:val="26"/>
          <w:szCs w:val="26"/>
        </w:rPr>
        <w:t>Ten</w:t>
      </w:r>
      <w:r w:rsidRPr="00C4368F">
        <w:rPr>
          <w:rFonts w:ascii="Calibri" w:eastAsia="Calibri" w:hAnsi="Calibri" w:cs="Calibri"/>
          <w:sz w:val="26"/>
          <w:szCs w:val="26"/>
        </w:rPr>
        <w:t xml:space="preserve"> </w:t>
      </w:r>
      <w:r w:rsidR="00291B87">
        <w:rPr>
          <w:rFonts w:ascii="Calibri" w:eastAsia="Calibri" w:hAnsi="Calibri" w:cs="Calibri"/>
          <w:sz w:val="26"/>
          <w:szCs w:val="26"/>
        </w:rPr>
        <w:t>C</w:t>
      </w:r>
      <w:r w:rsidRPr="00C4368F">
        <w:rPr>
          <w:rFonts w:ascii="Calibri" w:eastAsia="Calibri" w:hAnsi="Calibri" w:cs="Calibri"/>
          <w:sz w:val="26"/>
          <w:szCs w:val="26"/>
        </w:rPr>
        <w:t xml:space="preserve">ommandments. I don't know whether they put a note or whatever, but they were so hesitant to change the </w:t>
      </w:r>
      <w:r w:rsidR="00291B87">
        <w:rPr>
          <w:rFonts w:ascii="Calibri" w:eastAsia="Calibri" w:hAnsi="Calibri" w:cs="Calibri"/>
          <w:sz w:val="26"/>
          <w:szCs w:val="26"/>
        </w:rPr>
        <w:t>ten</w:t>
      </w:r>
      <w:r w:rsidRPr="00C4368F">
        <w:rPr>
          <w:rFonts w:ascii="Calibri" w:eastAsia="Calibri" w:hAnsi="Calibri" w:cs="Calibri"/>
          <w:sz w:val="26"/>
          <w:szCs w:val="26"/>
        </w:rPr>
        <w:t xml:space="preserve"> holy words of God. And I respect that motivation</w:t>
      </w:r>
      <w:r w:rsidR="00291B87">
        <w:rPr>
          <w:rFonts w:ascii="Calibri" w:eastAsia="Calibri" w:hAnsi="Calibri" w:cs="Calibri"/>
          <w:sz w:val="26"/>
          <w:szCs w:val="26"/>
        </w:rPr>
        <w:t>,</w:t>
      </w:r>
      <w:r w:rsidRPr="00C4368F">
        <w:rPr>
          <w:rFonts w:ascii="Calibri" w:eastAsia="Calibri" w:hAnsi="Calibri" w:cs="Calibri"/>
          <w:sz w:val="26"/>
          <w:szCs w:val="26"/>
        </w:rPr>
        <w:t xml:space="preserve"> too.</w:t>
      </w:r>
    </w:p>
    <w:p w14:paraId="2A14E70B" w14:textId="77777777" w:rsidR="00F24A58" w:rsidRPr="00C4368F" w:rsidRDefault="00F24A58">
      <w:pPr>
        <w:rPr>
          <w:sz w:val="26"/>
          <w:szCs w:val="26"/>
        </w:rPr>
      </w:pPr>
    </w:p>
    <w:p w14:paraId="7EF0575A" w14:textId="09CCEC8A" w:rsidR="00F24A58" w:rsidRPr="00C4368F" w:rsidRDefault="00000000">
      <w:pPr>
        <w:rPr>
          <w:sz w:val="26"/>
          <w:szCs w:val="26"/>
        </w:rPr>
      </w:pPr>
      <w:r w:rsidRPr="00C4368F">
        <w:rPr>
          <w:rFonts w:ascii="Calibri" w:eastAsia="Calibri" w:hAnsi="Calibri" w:cs="Calibri"/>
          <w:sz w:val="26"/>
          <w:szCs w:val="26"/>
        </w:rPr>
        <w:t>But in any case, we're supposed to notice these contradictions, right? And then we're supposed to investigate further. You say that's John's strategy to make us think exactly. It's a strategy.</w:t>
      </w:r>
    </w:p>
    <w:p w14:paraId="65540709" w14:textId="77777777" w:rsidR="00F24A58" w:rsidRPr="00C4368F" w:rsidRDefault="00F24A58">
      <w:pPr>
        <w:rPr>
          <w:sz w:val="26"/>
          <w:szCs w:val="26"/>
        </w:rPr>
      </w:pPr>
    </w:p>
    <w:p w14:paraId="639EE179" w14:textId="26F97A6B" w:rsidR="00F24A58" w:rsidRPr="00C4368F" w:rsidRDefault="00000000">
      <w:pPr>
        <w:rPr>
          <w:sz w:val="26"/>
          <w:szCs w:val="26"/>
        </w:rPr>
      </w:pPr>
      <w:r w:rsidRPr="00C4368F">
        <w:rPr>
          <w:rFonts w:ascii="Calibri" w:eastAsia="Calibri" w:hAnsi="Calibri" w:cs="Calibri"/>
          <w:sz w:val="26"/>
          <w:szCs w:val="26"/>
        </w:rPr>
        <w:t xml:space="preserve">And in a </w:t>
      </w:r>
      <w:r w:rsidR="00291B87">
        <w:rPr>
          <w:rFonts w:ascii="Calibri" w:eastAsia="Calibri" w:hAnsi="Calibri" w:cs="Calibri"/>
          <w:sz w:val="26"/>
          <w:szCs w:val="26"/>
        </w:rPr>
        <w:t>5:</w:t>
      </w:r>
      <w:r w:rsidRPr="00C4368F">
        <w:rPr>
          <w:rFonts w:ascii="Calibri" w:eastAsia="Calibri" w:hAnsi="Calibri" w:cs="Calibri"/>
          <w:sz w:val="26"/>
          <w:szCs w:val="26"/>
        </w:rPr>
        <w:t xml:space="preserve">31, the ESV has solved the problem. </w:t>
      </w:r>
      <w:r w:rsidR="00291B87">
        <w:rPr>
          <w:rFonts w:ascii="Calibri" w:eastAsia="Calibri" w:hAnsi="Calibri" w:cs="Calibri"/>
          <w:sz w:val="26"/>
          <w:szCs w:val="26"/>
        </w:rPr>
        <w:t>I'm n</w:t>
      </w:r>
      <w:r w:rsidRPr="00C4368F">
        <w:rPr>
          <w:rFonts w:ascii="Calibri" w:eastAsia="Calibri" w:hAnsi="Calibri" w:cs="Calibri"/>
          <w:sz w:val="26"/>
          <w:szCs w:val="26"/>
        </w:rPr>
        <w:t>ot sure they should do it in the biblical text like that. But anyway, if I, uh, I can do nothing on my own</w:t>
      </w:r>
      <w:r w:rsidR="00291B87">
        <w:rPr>
          <w:rFonts w:ascii="Calibri" w:eastAsia="Calibri" w:hAnsi="Calibri" w:cs="Calibri"/>
          <w:sz w:val="26"/>
          <w:szCs w:val="26"/>
        </w:rPr>
        <w:t>,</w:t>
      </w:r>
      <w:r w:rsidRPr="00C4368F">
        <w:rPr>
          <w:rFonts w:ascii="Calibri" w:eastAsia="Calibri" w:hAnsi="Calibri" w:cs="Calibri"/>
          <w:sz w:val="26"/>
          <w:szCs w:val="26"/>
        </w:rPr>
        <w:t xml:space="preserve"> verse 30, as I hear, I judge.</w:t>
      </w:r>
    </w:p>
    <w:p w14:paraId="613CCCCD" w14:textId="77777777" w:rsidR="00F24A58" w:rsidRPr="00C4368F" w:rsidRDefault="00F24A58">
      <w:pPr>
        <w:rPr>
          <w:sz w:val="26"/>
          <w:szCs w:val="26"/>
        </w:rPr>
      </w:pPr>
    </w:p>
    <w:p w14:paraId="7489B940" w14:textId="0D3B09D6" w:rsidR="00F24A58" w:rsidRPr="00C4368F" w:rsidRDefault="00000000">
      <w:pPr>
        <w:rPr>
          <w:sz w:val="26"/>
          <w:szCs w:val="26"/>
        </w:rPr>
      </w:pPr>
      <w:r w:rsidRPr="00C4368F">
        <w:rPr>
          <w:rFonts w:ascii="Calibri" w:eastAsia="Calibri" w:hAnsi="Calibri" w:cs="Calibri"/>
          <w:sz w:val="26"/>
          <w:szCs w:val="26"/>
        </w:rPr>
        <w:t>And my judgment is just because I seek not my own will, but the will of him who sent me. If I bear witness about myself, my testimony is not true. The meaning is exactly as they say</w:t>
      </w:r>
      <w:r w:rsidR="00291B87">
        <w:rPr>
          <w:rFonts w:ascii="Calibri" w:eastAsia="Calibri" w:hAnsi="Calibri" w:cs="Calibri"/>
          <w:sz w:val="26"/>
          <w:szCs w:val="26"/>
        </w:rPr>
        <w:t>:</w:t>
      </w:r>
      <w:r w:rsidRPr="00C4368F">
        <w:rPr>
          <w:rFonts w:ascii="Calibri" w:eastAsia="Calibri" w:hAnsi="Calibri" w:cs="Calibri"/>
          <w:sz w:val="26"/>
          <w:szCs w:val="26"/>
        </w:rPr>
        <w:t xml:space="preserve"> if I bear witness about myself, contrary to the father's witness, if I bear witness to myself out of harmony with the other witnesses like that, because the very nurse first says very next versus there's another who bears witness about me.</w:t>
      </w:r>
    </w:p>
    <w:p w14:paraId="6294B1DA" w14:textId="77777777" w:rsidR="00F24A58" w:rsidRPr="00C4368F" w:rsidRDefault="00F24A58">
      <w:pPr>
        <w:rPr>
          <w:sz w:val="26"/>
          <w:szCs w:val="26"/>
        </w:rPr>
      </w:pPr>
    </w:p>
    <w:p w14:paraId="7D77DDB8" w14:textId="77777777" w:rsidR="00F24A58" w:rsidRPr="00C4368F" w:rsidRDefault="00000000">
      <w:pPr>
        <w:rPr>
          <w:sz w:val="26"/>
          <w:szCs w:val="26"/>
        </w:rPr>
      </w:pPr>
      <w:r w:rsidRPr="00C4368F">
        <w:rPr>
          <w:rFonts w:ascii="Calibri" w:eastAsia="Calibri" w:hAnsi="Calibri" w:cs="Calibri"/>
          <w:sz w:val="26"/>
          <w:szCs w:val="26"/>
        </w:rPr>
        <w:t>And I know that the testimony he bears about me is true. What he's doing is he's appealing to the legal, the testimony from the law, the principle that you need to at least two witnesses for a matter to be valid for a judgment to be valid. And he's appealing to himself.</w:t>
      </w:r>
    </w:p>
    <w:p w14:paraId="7A81E0C3" w14:textId="77777777" w:rsidR="00F24A58" w:rsidRPr="00C4368F" w:rsidRDefault="00F24A58">
      <w:pPr>
        <w:rPr>
          <w:sz w:val="26"/>
          <w:szCs w:val="26"/>
        </w:rPr>
      </w:pPr>
    </w:p>
    <w:p w14:paraId="6398A208" w14:textId="60EF50E6" w:rsidR="00F24A58" w:rsidRPr="00C4368F" w:rsidRDefault="00291B87">
      <w:pPr>
        <w:rPr>
          <w:sz w:val="26"/>
          <w:szCs w:val="26"/>
        </w:rPr>
      </w:pPr>
      <w:r w:rsidRPr="00C4368F">
        <w:rPr>
          <w:rFonts w:ascii="Calibri" w:eastAsia="Calibri" w:hAnsi="Calibri" w:cs="Calibri"/>
          <w:sz w:val="26"/>
          <w:szCs w:val="26"/>
        </w:rPr>
        <w:t>So,</w:t>
      </w:r>
      <w:r w:rsidR="00000000" w:rsidRPr="00C4368F">
        <w:rPr>
          <w:rFonts w:ascii="Calibri" w:eastAsia="Calibri" w:hAnsi="Calibri" w:cs="Calibri"/>
          <w:sz w:val="26"/>
          <w:szCs w:val="26"/>
        </w:rPr>
        <w:t xml:space="preserve"> if I bear witness of myself alone only in con and contradict the father, my witness is false, but he's not saying that his witness is false. It is in that context. Uh, anyway, John's style is just amazing.</w:t>
      </w:r>
    </w:p>
    <w:p w14:paraId="718CFD39" w14:textId="77777777" w:rsidR="00F24A58" w:rsidRPr="00C4368F" w:rsidRDefault="00F24A58">
      <w:pPr>
        <w:rPr>
          <w:sz w:val="26"/>
          <w:szCs w:val="26"/>
        </w:rPr>
      </w:pPr>
    </w:p>
    <w:p w14:paraId="48DB5843" w14:textId="0BC8E1DC" w:rsidR="00F24A58" w:rsidRPr="00C4368F" w:rsidRDefault="00000000">
      <w:pPr>
        <w:rPr>
          <w:sz w:val="26"/>
          <w:szCs w:val="26"/>
        </w:rPr>
      </w:pPr>
      <w:r w:rsidRPr="00C4368F">
        <w:rPr>
          <w:rFonts w:ascii="Calibri" w:eastAsia="Calibri" w:hAnsi="Calibri" w:cs="Calibri"/>
          <w:sz w:val="26"/>
          <w:szCs w:val="26"/>
        </w:rPr>
        <w:t>It draws us in. It keeps us in. It makes us think it is quite the deal.</w:t>
      </w:r>
    </w:p>
    <w:p w14:paraId="21D5D331" w14:textId="77777777" w:rsidR="00F24A58" w:rsidRPr="00C4368F" w:rsidRDefault="00F24A58">
      <w:pPr>
        <w:rPr>
          <w:sz w:val="26"/>
          <w:szCs w:val="26"/>
        </w:rPr>
      </w:pPr>
    </w:p>
    <w:p w14:paraId="2313B1E7" w14:textId="3586B48A" w:rsidR="00F24A58" w:rsidRPr="00C4368F" w:rsidRDefault="00000000" w:rsidP="00C4368F">
      <w:pPr>
        <w:rPr>
          <w:sz w:val="26"/>
          <w:szCs w:val="26"/>
        </w:rPr>
      </w:pPr>
      <w:r w:rsidRPr="00C4368F">
        <w:rPr>
          <w:rFonts w:ascii="Calibri" w:eastAsia="Calibri" w:hAnsi="Calibri" w:cs="Calibri"/>
          <w:sz w:val="26"/>
          <w:szCs w:val="26"/>
        </w:rPr>
        <w:t xml:space="preserve">And in our next lecture, we will consider the structure of the gospel of John. </w:t>
      </w:r>
      <w:r w:rsidR="00C4368F">
        <w:rPr>
          <w:rFonts w:ascii="Calibri" w:eastAsia="Calibri" w:hAnsi="Calibri" w:cs="Calibri"/>
          <w:sz w:val="26"/>
          <w:szCs w:val="26"/>
        </w:rPr>
        <w:br/>
      </w:r>
      <w:r w:rsidR="00C4368F">
        <w:rPr>
          <w:rFonts w:ascii="Calibri" w:eastAsia="Calibri" w:hAnsi="Calibri" w:cs="Calibri"/>
          <w:sz w:val="26"/>
          <w:szCs w:val="26"/>
        </w:rPr>
        <w:br/>
      </w:r>
      <w:r w:rsidR="00C4368F" w:rsidRPr="00C4368F">
        <w:rPr>
          <w:rFonts w:ascii="Calibri" w:eastAsia="Calibri" w:hAnsi="Calibri" w:cs="Calibri"/>
          <w:sz w:val="26"/>
          <w:szCs w:val="26"/>
        </w:rPr>
        <w:t xml:space="preserve">This is Dr. Robert A. Peterson in his teaching on Johannine theology. This is session 3, The Johannine Style, Part 2. </w:t>
      </w:r>
      <w:r w:rsidR="00C4368F" w:rsidRPr="00C4368F">
        <w:rPr>
          <w:rFonts w:ascii="Calibri" w:eastAsia="Calibri" w:hAnsi="Calibri" w:cs="Calibri"/>
          <w:sz w:val="26"/>
          <w:szCs w:val="26"/>
        </w:rPr>
        <w:br/>
      </w:r>
    </w:p>
    <w:sectPr w:rsidR="00F24A58" w:rsidRPr="00C436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96BB0" w14:textId="77777777" w:rsidR="00121654" w:rsidRDefault="00121654" w:rsidP="00C4368F">
      <w:r>
        <w:separator/>
      </w:r>
    </w:p>
  </w:endnote>
  <w:endnote w:type="continuationSeparator" w:id="0">
    <w:p w14:paraId="42834840" w14:textId="77777777" w:rsidR="00121654" w:rsidRDefault="00121654" w:rsidP="00C4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2EB2" w14:textId="77777777" w:rsidR="00121654" w:rsidRDefault="00121654" w:rsidP="00C4368F">
      <w:r>
        <w:separator/>
      </w:r>
    </w:p>
  </w:footnote>
  <w:footnote w:type="continuationSeparator" w:id="0">
    <w:p w14:paraId="402A3806" w14:textId="77777777" w:rsidR="00121654" w:rsidRDefault="00121654" w:rsidP="00C4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133574"/>
      <w:docPartObj>
        <w:docPartGallery w:val="Page Numbers (Top of Page)"/>
        <w:docPartUnique/>
      </w:docPartObj>
    </w:sdtPr>
    <w:sdtEndPr>
      <w:rPr>
        <w:noProof/>
      </w:rPr>
    </w:sdtEndPr>
    <w:sdtContent>
      <w:p w14:paraId="2311B4E8" w14:textId="21A2A7CB" w:rsidR="00C4368F" w:rsidRDefault="00C436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C8B8EA" w14:textId="77777777" w:rsidR="00C4368F" w:rsidRDefault="00C4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2C6C"/>
    <w:multiLevelType w:val="hybridMultilevel"/>
    <w:tmpl w:val="E4EEF9C2"/>
    <w:lvl w:ilvl="0" w:tplc="2AD6B154">
      <w:start w:val="1"/>
      <w:numFmt w:val="bullet"/>
      <w:lvlText w:val="●"/>
      <w:lvlJc w:val="left"/>
      <w:pPr>
        <w:ind w:left="720" w:hanging="360"/>
      </w:pPr>
    </w:lvl>
    <w:lvl w:ilvl="1" w:tplc="9A868C00">
      <w:start w:val="1"/>
      <w:numFmt w:val="bullet"/>
      <w:lvlText w:val="○"/>
      <w:lvlJc w:val="left"/>
      <w:pPr>
        <w:ind w:left="1440" w:hanging="360"/>
      </w:pPr>
    </w:lvl>
    <w:lvl w:ilvl="2" w:tplc="615A1534">
      <w:start w:val="1"/>
      <w:numFmt w:val="bullet"/>
      <w:lvlText w:val="■"/>
      <w:lvlJc w:val="left"/>
      <w:pPr>
        <w:ind w:left="2160" w:hanging="360"/>
      </w:pPr>
    </w:lvl>
    <w:lvl w:ilvl="3" w:tplc="AD7C0704">
      <w:start w:val="1"/>
      <w:numFmt w:val="bullet"/>
      <w:lvlText w:val="●"/>
      <w:lvlJc w:val="left"/>
      <w:pPr>
        <w:ind w:left="2880" w:hanging="360"/>
      </w:pPr>
    </w:lvl>
    <w:lvl w:ilvl="4" w:tplc="60481AD0">
      <w:start w:val="1"/>
      <w:numFmt w:val="bullet"/>
      <w:lvlText w:val="○"/>
      <w:lvlJc w:val="left"/>
      <w:pPr>
        <w:ind w:left="3600" w:hanging="360"/>
      </w:pPr>
    </w:lvl>
    <w:lvl w:ilvl="5" w:tplc="FB3E406E">
      <w:start w:val="1"/>
      <w:numFmt w:val="bullet"/>
      <w:lvlText w:val="■"/>
      <w:lvlJc w:val="left"/>
      <w:pPr>
        <w:ind w:left="4320" w:hanging="360"/>
      </w:pPr>
    </w:lvl>
    <w:lvl w:ilvl="6" w:tplc="1F2E8616">
      <w:start w:val="1"/>
      <w:numFmt w:val="bullet"/>
      <w:lvlText w:val="●"/>
      <w:lvlJc w:val="left"/>
      <w:pPr>
        <w:ind w:left="5040" w:hanging="360"/>
      </w:pPr>
    </w:lvl>
    <w:lvl w:ilvl="7" w:tplc="70109BEC">
      <w:start w:val="1"/>
      <w:numFmt w:val="bullet"/>
      <w:lvlText w:val="●"/>
      <w:lvlJc w:val="left"/>
      <w:pPr>
        <w:ind w:left="5760" w:hanging="360"/>
      </w:pPr>
    </w:lvl>
    <w:lvl w:ilvl="8" w:tplc="251272F0">
      <w:start w:val="1"/>
      <w:numFmt w:val="bullet"/>
      <w:lvlText w:val="●"/>
      <w:lvlJc w:val="left"/>
      <w:pPr>
        <w:ind w:left="6480" w:hanging="360"/>
      </w:pPr>
    </w:lvl>
  </w:abstractNum>
  <w:num w:numId="1" w16cid:durableId="26950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58"/>
    <w:rsid w:val="00032EBE"/>
    <w:rsid w:val="00121654"/>
    <w:rsid w:val="00291B87"/>
    <w:rsid w:val="00534CBB"/>
    <w:rsid w:val="007961E3"/>
    <w:rsid w:val="00993DDF"/>
    <w:rsid w:val="00C4368F"/>
    <w:rsid w:val="00F24A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E9DFA"/>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68F"/>
    <w:pPr>
      <w:tabs>
        <w:tab w:val="center" w:pos="4680"/>
        <w:tab w:val="right" w:pos="9360"/>
      </w:tabs>
    </w:pPr>
  </w:style>
  <w:style w:type="character" w:customStyle="1" w:styleId="HeaderChar">
    <w:name w:val="Header Char"/>
    <w:basedOn w:val="DefaultParagraphFont"/>
    <w:link w:val="Header"/>
    <w:uiPriority w:val="99"/>
    <w:rsid w:val="00C4368F"/>
  </w:style>
  <w:style w:type="paragraph" w:styleId="Footer">
    <w:name w:val="footer"/>
    <w:basedOn w:val="Normal"/>
    <w:link w:val="FooterChar"/>
    <w:uiPriority w:val="99"/>
    <w:unhideWhenUsed/>
    <w:rsid w:val="00C4368F"/>
    <w:pPr>
      <w:tabs>
        <w:tab w:val="center" w:pos="4680"/>
        <w:tab w:val="right" w:pos="9360"/>
      </w:tabs>
    </w:pPr>
  </w:style>
  <w:style w:type="character" w:customStyle="1" w:styleId="FooterChar">
    <w:name w:val="Footer Char"/>
    <w:basedOn w:val="DefaultParagraphFont"/>
    <w:link w:val="Footer"/>
    <w:uiPriority w:val="99"/>
    <w:rsid w:val="00C4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5572</Words>
  <Characters>24745</Characters>
  <Application>Microsoft Office Word</Application>
  <DocSecurity>0</DocSecurity>
  <Lines>589</Lines>
  <Paragraphs>179</Paragraphs>
  <ScaleCrop>false</ScaleCrop>
  <HeadingPairs>
    <vt:vector size="2" baseType="variant">
      <vt:variant>
        <vt:lpstr>Title</vt:lpstr>
      </vt:variant>
      <vt:variant>
        <vt:i4>1</vt:i4>
      </vt:variant>
    </vt:vector>
  </HeadingPairs>
  <TitlesOfParts>
    <vt:vector size="1" baseType="lpstr">
      <vt:lpstr>Peterson JohannineTheo 03</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03</dc:title>
  <dc:creator>TurboScribe.ai</dc:creator>
  <cp:lastModifiedBy>Ted Hildebrandt</cp:lastModifiedBy>
  <cp:revision>2</cp:revision>
  <dcterms:created xsi:type="dcterms:W3CDTF">2024-10-04T13:21:00Z</dcterms:created>
  <dcterms:modified xsi:type="dcterms:W3CDTF">2024-10-04T13:21:00Z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0363c1c269b1eb6780147eb7f670d139791b70be850af5295ddd6934c4494aa2</vt:lpwstr>
  </property>
</Properties>
</file>