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3586" w14:textId="685FA75B" w:rsidR="00CD38E6" w:rsidRDefault="007E5833" w:rsidP="007E583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罗伯特·彼得森博士，约翰神学，第 17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课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，救恩，选举</w:t>
      </w:r>
    </w:p>
    <w:p w14:paraId="0FAC30ED" w14:textId="05DA3CBF" w:rsidR="007E5833" w:rsidRPr="007E5833" w:rsidRDefault="007E5833" w:rsidP="007E583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E583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18495BB5" w14:textId="77777777" w:rsidR="007E5833" w:rsidRPr="007E5833" w:rsidRDefault="007E5833">
      <w:pPr>
        <w:rPr>
          <w:sz w:val="26"/>
          <w:szCs w:val="26"/>
        </w:rPr>
      </w:pPr>
    </w:p>
    <w:p w14:paraId="3D713F54" w14:textId="0132C03F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这是罗伯特·彼得森博士关于约翰神学的讲课。这是第 17 节，救赎、选举。</w:t>
      </w:r>
      <w:r xmlns:w="http://schemas.openxmlformats.org/wordprocessingml/2006/main" w:rsidR="007E5833" w:rsidRPr="007E583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E5833" w:rsidRPr="007E583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我们继续讲授约翰神学。</w:t>
      </w:r>
    </w:p>
    <w:p w14:paraId="3C9757B3" w14:textId="77777777" w:rsidR="00CD38E6" w:rsidRPr="007E5833" w:rsidRDefault="00CD38E6">
      <w:pPr>
        <w:rPr>
          <w:sz w:val="26"/>
          <w:szCs w:val="26"/>
        </w:rPr>
      </w:pPr>
    </w:p>
    <w:p w14:paraId="40B01CE6" w14:textId="52731033" w:rsidR="00CD38E6" w:rsidRPr="007E5833" w:rsidRDefault="00000000" w:rsidP="007E583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在我复习之前，让我们先祷告。仁慈的天父，我们通过你的儿子，我们的救主和主来到你面前。感谢你的话语，感谢你的每一句话。感谢你的福音。感谢你的第四本福音书。向我们敞开心扉，让我们接受你的精神，并在我们生活中工作。我们通过耶稣基督，中保祈祷。阿门。</w:t>
      </w:r>
      <w:r xmlns:w="http://schemas.openxmlformats.org/wordprocessingml/2006/main" w:rsidR="007E5833" w:rsidRPr="007E583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E5833" w:rsidRPr="007E583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约翰福音神学，到目前为止，我们已经讨论了约翰福音的风格、约翰福音的结构、序言、由神迹书和荣耀书组成的正文，然后是第 21 章的结语。第四本福音书的目的，主要是传福音，与第 17 章的告别演讲和最后祷告相对应的次要目的是教化，也许还有第三个辩护目的。</w:t>
      </w:r>
    </w:p>
    <w:p w14:paraId="3F5184F6" w14:textId="77777777" w:rsidR="00CD38E6" w:rsidRPr="007E5833" w:rsidRDefault="00CD38E6">
      <w:pPr>
        <w:rPr>
          <w:sz w:val="26"/>
          <w:szCs w:val="26"/>
        </w:rPr>
      </w:pPr>
    </w:p>
    <w:p w14:paraId="3566B04D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“我是”的话语有七种，但只有三种不同的含义，约翰福音 14:6 总结了这三种不同的含义。耶稣是道路，是世界唯一的救世主。他是真理，是上帝的启示者。</w:t>
      </w:r>
    </w:p>
    <w:p w14:paraId="3F865922" w14:textId="77777777" w:rsidR="00CD38E6" w:rsidRPr="007E5833" w:rsidRDefault="00CD38E6">
      <w:pPr>
        <w:rPr>
          <w:sz w:val="26"/>
          <w:szCs w:val="26"/>
        </w:rPr>
      </w:pPr>
    </w:p>
    <w:p w14:paraId="20163B0E" w14:textId="6FFB1B84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是生命，是生命的赐予者，是将永生赐予上帝所有子民的人，对每个相信他的人，他都说了不同但同样真实的话。他就是那个做这件事的人；我们研究耶稣的迹象和奇迹，它们说明了他本人和他在上帝计划中的地位。时间说，我的时间还没有到。</w:t>
      </w:r>
    </w:p>
    <w:p w14:paraId="0FE4496D" w14:textId="77777777" w:rsidR="00CD38E6" w:rsidRPr="007E5833" w:rsidRDefault="00CD38E6">
      <w:pPr>
        <w:rPr>
          <w:sz w:val="26"/>
          <w:szCs w:val="26"/>
        </w:rPr>
      </w:pPr>
    </w:p>
    <w:p w14:paraId="43E19D0F" w14:textId="1E8B25C9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然后 12 结束，13 开始，时间到了。我的时间到了。17:1 也是如此。</w:t>
      </w:r>
    </w:p>
    <w:p w14:paraId="415326B6" w14:textId="77777777" w:rsidR="00CD38E6" w:rsidRPr="007E5833" w:rsidRDefault="00CD38E6">
      <w:pPr>
        <w:rPr>
          <w:sz w:val="26"/>
          <w:szCs w:val="26"/>
        </w:rPr>
      </w:pPr>
    </w:p>
    <w:p w14:paraId="2E00DAED" w14:textId="0F7FB20F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对耶稣的回应已经在序言中了，就像在许多其他主题中一样，对耶稣的两种回应在 1:10 和 11 中给出了否定的回应，在 12 和 13 中给出了肯定的回应，这概括了这本书。12:37 总结了《神迹之书》中对耶稣的回应。尽管耶稣在他们面前行了许多其他神迹，但他们仍然不会像以赛亚所预言的那样相信他，约翰甚至说他们无法相信他教导无能。</w:t>
      </w:r>
    </w:p>
    <w:p w14:paraId="71DB8286" w14:textId="77777777" w:rsidR="00CD38E6" w:rsidRPr="007E5833" w:rsidRDefault="00CD38E6">
      <w:pPr>
        <w:rPr>
          <w:sz w:val="26"/>
          <w:szCs w:val="26"/>
        </w:rPr>
      </w:pPr>
    </w:p>
    <w:p w14:paraId="0D2B3303" w14:textId="7BE61A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但值得庆幸的是，约翰福音 20:30 和 31 中的目的陈述。写下这些迹象是为了让你相信耶稣是基督，是上帝的儿子，并且通过相信，以他的名义获得永生。这在荣耀之书或高举之书中更加充实，无论如何都更好</w:t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，正如安德烈亚斯</w:t>
      </w:r>
      <w:proofErr xmlns:w="http://schemas.openxmlformats.org/wordprocessingml/2006/main" w:type="spell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·科斯滕伯格</w:t>
      </w:r>
      <w:proofErr xmlns:w="http://schemas.openxmlformats.org/wordprocessingml/2006/main" w:type="spell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所说的那样，门徒们相信耶稣，他们的信仰得到加强和感恩。</w:t>
      </w:r>
    </w:p>
    <w:p w14:paraId="4D50B5F5" w14:textId="77777777" w:rsidR="00CD38E6" w:rsidRPr="007E5833" w:rsidRDefault="00CD38E6">
      <w:pPr>
        <w:rPr>
          <w:sz w:val="26"/>
          <w:szCs w:val="26"/>
        </w:rPr>
      </w:pPr>
    </w:p>
    <w:p w14:paraId="2C6156DD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我们很感激大家的积极回应。序言中再次介绍了耶稣的见证人，特别是施洗约翰，然后在第五章，后来在第八章，耶稣正在接受审判，这是宇宙审判，有些人称之为他的一生。是的，最后有一场审判。</w:t>
      </w:r>
    </w:p>
    <w:p w14:paraId="2D4E347A" w14:textId="77777777" w:rsidR="00CD38E6" w:rsidRPr="007E5833" w:rsidRDefault="00CD38E6">
      <w:pPr>
        <w:rPr>
          <w:sz w:val="26"/>
          <w:szCs w:val="26"/>
        </w:rPr>
      </w:pPr>
    </w:p>
    <w:p w14:paraId="2C3FFE25" w14:textId="185538DE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约翰并没有忽视这一点，但他尽量淡化它，并表明耶稣一直在受审，而天父为他心爱的儿子提供了大量的见证。天父自己作证，耶稣也作证。两个证人的证言都是真实的。</w:t>
      </w:r>
    </w:p>
    <w:p w14:paraId="2E059268" w14:textId="77777777" w:rsidR="00CD38E6" w:rsidRPr="007E5833" w:rsidRDefault="00CD38E6">
      <w:pPr>
        <w:rPr>
          <w:sz w:val="26"/>
          <w:szCs w:val="26"/>
        </w:rPr>
      </w:pPr>
    </w:p>
    <w:p w14:paraId="26CE65C4" w14:textId="3A620BA1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圣灵作证，15 结束。门徒也是如此。施洗约翰，旧约，给了我一个其他人的类别，比如撒玛利亚女人。我有七个，我承认，这可能是人为的。</w:t>
      </w:r>
    </w:p>
    <w:p w14:paraId="5722DCB4" w14:textId="77777777" w:rsidR="00CD38E6" w:rsidRPr="007E5833" w:rsidRDefault="00CD38E6">
      <w:pPr>
        <w:rPr>
          <w:sz w:val="26"/>
          <w:szCs w:val="26"/>
        </w:rPr>
      </w:pPr>
    </w:p>
    <w:p w14:paraId="6F79D0AF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耶稣的画像。我们研究了许多这样的画像，以及耶稣拯救工作的图片。然后我们思考了圣灵和他在第四本福音书中的角色。</w:t>
      </w:r>
    </w:p>
    <w:p w14:paraId="2F47CDF9" w14:textId="77777777" w:rsidR="00CD38E6" w:rsidRPr="007E5833" w:rsidRDefault="00CD38E6">
      <w:pPr>
        <w:rPr>
          <w:sz w:val="26"/>
          <w:szCs w:val="26"/>
        </w:rPr>
      </w:pPr>
    </w:p>
    <w:p w14:paraId="70B5A1CB" w14:textId="189CA051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最小，类似于《神迹之书》中的《对观福音书》，《荣耀之书》，《圣经》中没有其他地方给出的动态教导。奇妙的新约教导，只有在五旬节之后才有可能的教导，那时耶稣将圣灵倾注在教会身上。上帝的子民，我们从约翰福音本身的七个不同角度看到了一个被忽视的主题。</w:t>
      </w:r>
    </w:p>
    <w:p w14:paraId="030CEEDF" w14:textId="77777777" w:rsidR="00CD38E6" w:rsidRPr="007E5833" w:rsidRDefault="00CD38E6">
      <w:pPr>
        <w:rPr>
          <w:sz w:val="26"/>
          <w:szCs w:val="26"/>
        </w:rPr>
      </w:pPr>
    </w:p>
    <w:p w14:paraId="223499E2" w14:textId="4E9CD0D0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约翰有关于教会的教义。上帝的爱令人难以置信。现在，在选举和永生中，父神</w:t>
      </w:r>
      <w:proofErr xmlns:w="http://schemas.openxmlformats.org/wordprocessingml/2006/main" w:type="gramStart"/>
      <w:r xmlns:w="http://schemas.openxmlformats.org/wordprocessingml/2006/main" w:rsidR="007E5833">
        <w:rPr>
          <w:rFonts w:ascii="Calibri" w:eastAsia="Calibri" w:hAnsi="Calibri" w:cs="Calibri"/>
          <w:sz w:val="26"/>
          <w:szCs w:val="26"/>
        </w:rPr>
        <w:t xml:space="preserve">把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人们吸引到子神身边，子神在末日将他们复活，子神保守他们，不会失去父神赐予他的任何东西。</w:t>
      </w:r>
    </w:p>
    <w:p w14:paraId="570047C6" w14:textId="77777777" w:rsidR="00CD38E6" w:rsidRPr="007E5833" w:rsidRDefault="00CD38E6">
      <w:pPr>
        <w:rPr>
          <w:sz w:val="26"/>
          <w:szCs w:val="26"/>
        </w:rPr>
      </w:pPr>
    </w:p>
    <w:p w14:paraId="40CE4B26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最后我们来谈谈末世论，即关于最后事物的教义，特别强调已经发生的事，约翰确实强调了这一点，也强调了尚未发生的事。选举。约翰没有保罗关于预定或宿命、选举的话语。</w:t>
      </w:r>
    </w:p>
    <w:p w14:paraId="4525D0F0" w14:textId="77777777" w:rsidR="00CD38E6" w:rsidRPr="007E5833" w:rsidRDefault="00CD38E6">
      <w:pPr>
        <w:rPr>
          <w:sz w:val="26"/>
          <w:szCs w:val="26"/>
        </w:rPr>
      </w:pPr>
    </w:p>
    <w:p w14:paraId="56CD62C0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但他并不缺乏拣选的教义和拣选的教导。我们曾多次提到概念谬误这个词。它有两种作用。</w:t>
      </w:r>
    </w:p>
    <w:p w14:paraId="2052383E" w14:textId="77777777" w:rsidR="00CD38E6" w:rsidRPr="007E5833" w:rsidRDefault="00CD38E6">
      <w:pPr>
        <w:rPr>
          <w:sz w:val="26"/>
          <w:szCs w:val="26"/>
        </w:rPr>
      </w:pPr>
    </w:p>
    <w:p w14:paraId="0D4469DC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一是坚持认为某个词的每次使用都具有相同的含义。这是可能的，但在我们自己的现代英语中并不常见。而在《圣经》中，通常情况并非如此。</w:t>
      </w:r>
    </w:p>
    <w:p w14:paraId="149DCD67" w14:textId="77777777" w:rsidR="00CD38E6" w:rsidRPr="007E5833" w:rsidRDefault="00CD38E6">
      <w:pPr>
        <w:rPr>
          <w:sz w:val="26"/>
          <w:szCs w:val="26"/>
        </w:rPr>
      </w:pPr>
    </w:p>
    <w:p w14:paraId="04DDAFE7" w14:textId="62D26C3C" w:rsidR="00CD38E6" w:rsidRPr="007E5833" w:rsidRDefault="007E583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所以，现在我想，在保罗看来，集会通常意味着教会、地方教会、普世教会，但它也是希腊人在雅典的集会。当以弗所的群众准备吞噬他时，市书记员说：“看，我们有一个会议，我们作为一个民族开会，我们有法庭、规则和法律。”</w:t>
      </w:r>
    </w:p>
    <w:p w14:paraId="47B1EF55" w14:textId="77777777" w:rsidR="00CD38E6" w:rsidRPr="007E5833" w:rsidRDefault="00CD38E6">
      <w:pPr>
        <w:rPr>
          <w:sz w:val="26"/>
          <w:szCs w:val="26"/>
        </w:rPr>
      </w:pPr>
    </w:p>
    <w:p w14:paraId="1037757C" w14:textId="6D1CA01F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我们的行为就像野蛮人。我们的问题是什么？那里的“集会”一词并不是指耶稣和圣灵的教会。它是指上帝子民的集会。</w:t>
      </w:r>
    </w:p>
    <w:p w14:paraId="3AA2D536" w14:textId="77777777" w:rsidR="00CD38E6" w:rsidRPr="007E5833" w:rsidRDefault="00CD38E6">
      <w:pPr>
        <w:rPr>
          <w:sz w:val="26"/>
          <w:szCs w:val="26"/>
        </w:rPr>
      </w:pPr>
    </w:p>
    <w:p w14:paraId="13DA572E" w14:textId="4B6D1283" w:rsidR="00CD38E6" w:rsidRPr="007E5833" w:rsidRDefault="007E583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另一种误用，即词语概念谬误的另一个犯法行为，认为你必须有一个或多个流行语才能表达特定概念。流行语有时不仅不能传达概念，而且通常也不是完全单一的——一个流行语，一个含义。但同一个概念可以用不同的方式传达。</w:t>
      </w:r>
    </w:p>
    <w:p w14:paraId="3A4F3C07" w14:textId="77777777" w:rsidR="00CD38E6" w:rsidRPr="007E5833" w:rsidRDefault="00CD38E6">
      <w:pPr>
        <w:rPr>
          <w:sz w:val="26"/>
          <w:szCs w:val="26"/>
        </w:rPr>
      </w:pPr>
    </w:p>
    <w:p w14:paraId="0CBEBADA" w14:textId="1DE478D6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我们在教会的教义中看到了这一点。约翰一次也没有使用“教会”这个词。但教会是上帝的子民，是天父赐给圣子的子民，葡萄树、葡萄树上的枝子、羊等等，这些都是耶稣所赞美的，这也是他在约翰福音第 17 章的大祭司祷告中所赞美的。</w:t>
      </w:r>
    </w:p>
    <w:p w14:paraId="0C12FCAA" w14:textId="77777777" w:rsidR="00CD38E6" w:rsidRPr="007E5833" w:rsidRDefault="00CD38E6">
      <w:pPr>
        <w:rPr>
          <w:sz w:val="26"/>
          <w:szCs w:val="26"/>
        </w:rPr>
      </w:pPr>
    </w:p>
    <w:p w14:paraId="4F73B377" w14:textId="0CE7746F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因此，这里我们没有保罗所习惯的选举语言。但我们有一个选举教义。约翰用三幅图画、形象和隐喻来传达这一教义。圣经神学不仅通过圣经故事追溯教义，包括创造、堕落、救赎，然后是复兴和圆满。</w:t>
      </w:r>
    </w:p>
    <w:p w14:paraId="24B8AE6E" w14:textId="77777777" w:rsidR="00CD38E6" w:rsidRPr="007E5833" w:rsidRDefault="00CD38E6">
      <w:pPr>
        <w:rPr>
          <w:sz w:val="26"/>
          <w:szCs w:val="26"/>
        </w:rPr>
      </w:pPr>
    </w:p>
    <w:p w14:paraId="5C086F67" w14:textId="669231D8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它还关注不同的圣经作者及其核心的普拉。我们对约翰的资料库的研究范围更加狭窄；我们只研究他的福音书。在资料库中，我们看到了图片、隐喻、主题、主题和思想。其中三个传达了选举的教义：父</w:t>
      </w:r>
      <w:proofErr xmlns:w="http://schemas.openxmlformats.org/wordprocessingml/2006/main" w:type="gramStart"/>
      <w:r xmlns:w="http://schemas.openxmlformats.org/wordprocessingml/2006/main" w:rsidR="007E5833" w:rsidRPr="007E5833">
        <w:rPr>
          <w:rFonts w:ascii="Calibri" w:eastAsia="Calibri" w:hAnsi="Calibri" w:cs="Calibri"/>
          <w:sz w:val="26"/>
          <w:szCs w:val="26"/>
        </w:rPr>
        <w:t xml:space="preserve">将</w:t>
      </w:r>
      <w:proofErr xmlns:w="http://schemas.openxmlformats.org/wordprocessingml/2006/main" w:type="gramEnd"/>
      <w:r xmlns:w="http://schemas.openxmlformats.org/wordprocessingml/2006/main" w:rsidR="007E5833" w:rsidRPr="007E5833">
        <w:rPr>
          <w:rFonts w:ascii="Calibri" w:eastAsia="Calibri" w:hAnsi="Calibri" w:cs="Calibri"/>
          <w:sz w:val="26"/>
          <w:szCs w:val="26"/>
        </w:rPr>
        <w:t xml:space="preserve">子赐予子民，这是约翰福音中一个非常突出的主题。</w:t>
      </w:r>
    </w:p>
    <w:p w14:paraId="4AA69A29" w14:textId="77777777" w:rsidR="00CD38E6" w:rsidRPr="007E5833" w:rsidRDefault="00CD38E6">
      <w:pPr>
        <w:rPr>
          <w:sz w:val="26"/>
          <w:szCs w:val="26"/>
        </w:rPr>
      </w:pPr>
    </w:p>
    <w:p w14:paraId="7474E544" w14:textId="0030DD80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我不能离开六个地方，其中四个是在大祭司的祷告中。父将人赐给子的概念决定了祷告，并将其置于神学背景中。</w:t>
      </w:r>
    </w:p>
    <w:p w14:paraId="438C61C1" w14:textId="77777777" w:rsidR="00CD38E6" w:rsidRPr="007E5833" w:rsidRDefault="00CD38E6">
      <w:pPr>
        <w:rPr>
          <w:sz w:val="26"/>
          <w:szCs w:val="26"/>
        </w:rPr>
      </w:pPr>
    </w:p>
    <w:p w14:paraId="7B8F1349" w14:textId="16B5B249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在约翰福音第 15 章第 16 和 19 节中，圣子在整本圣经中都以独特的方式拣选了人类。正如卡尔·巴特 (Karl Barth) 所看到的，并且 DA 卡森 (DA Carson) 也同意，耶稣是选举的创始者。</w:t>
      </w:r>
    </w:p>
    <w:p w14:paraId="3AE3C01F" w14:textId="77777777" w:rsidR="00CD38E6" w:rsidRPr="007E5833" w:rsidRDefault="00CD38E6">
      <w:pPr>
        <w:rPr>
          <w:sz w:val="26"/>
          <w:szCs w:val="26"/>
        </w:rPr>
      </w:pPr>
    </w:p>
    <w:p w14:paraId="4E4E2E9E" w14:textId="2DFC4A78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然后，还有关于上帝子民（选民）和非上帝子民（非选民）的先前或先前身份的主题。正如</w:t>
      </w:r>
      <w:proofErr xmlns:w="http://schemas.openxmlformats.org/wordprocessingml/2006/main" w:type="spell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科斯滕伯格</w:t>
      </w:r>
      <w:proofErr xmlns:w="http://schemas.openxmlformats.org/wordprocessingml/2006/main" w:type="spell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向我展示的那样，这个主题比我意识到的更为突出。在第四本福音书中，天父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将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子民赐给圣子；我们在第六章中找到了这一点。</w:t>
      </w:r>
    </w:p>
    <w:p w14:paraId="285F3692" w14:textId="77777777" w:rsidR="00CD38E6" w:rsidRPr="007E5833" w:rsidRDefault="00CD38E6">
      <w:pPr>
        <w:rPr>
          <w:sz w:val="26"/>
          <w:szCs w:val="26"/>
        </w:rPr>
      </w:pPr>
    </w:p>
    <w:p w14:paraId="67BD4A57" w14:textId="03BAB436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耶稣在约翰福音 6:35 中说：“我就是生命的粮。到我这里来的，必定不饿。信我的，永远不渴。”</w:t>
      </w:r>
    </w:p>
    <w:p w14:paraId="63D9DA7F" w14:textId="77777777" w:rsidR="00CD38E6" w:rsidRPr="007E5833" w:rsidRDefault="00CD38E6">
      <w:pPr>
        <w:rPr>
          <w:sz w:val="26"/>
          <w:szCs w:val="26"/>
        </w:rPr>
      </w:pPr>
    </w:p>
    <w:p w14:paraId="37A033BF" w14:textId="1C36DD14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对我们来说，来到这里的定义就是相信耶稣。只是我告诉你们，你们已经看见了我</w:t>
      </w:r>
      <w:r xmlns:w="http://schemas.openxmlformats.org/wordprocessingml/2006/main" w:rsidR="007E5833">
        <w:rPr>
          <w:rFonts w:ascii="Calibri" w:eastAsia="Calibri" w:hAnsi="Calibri" w:cs="Calibri"/>
          <w:sz w:val="26"/>
          <w:szCs w:val="26"/>
        </w:rPr>
        <w:t xml:space="preserve">，却不信。凡父所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赐给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我的，必临到我这里来。</w:t>
      </w:r>
    </w:p>
    <w:p w14:paraId="17EDF8A9" w14:textId="77777777" w:rsidR="00CD38E6" w:rsidRPr="007E5833" w:rsidRDefault="00CD38E6">
      <w:pPr>
        <w:rPr>
          <w:sz w:val="26"/>
          <w:szCs w:val="26"/>
        </w:rPr>
      </w:pPr>
    </w:p>
    <w:p w14:paraId="1F692FCE" w14:textId="3B585BE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就是这个。凡父所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赐给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我的，必到我这里来。应该是约翰福音 6:37 和 39。</w:t>
      </w:r>
    </w:p>
    <w:p w14:paraId="215BC575" w14:textId="77777777" w:rsidR="00CD38E6" w:rsidRPr="007E5833" w:rsidRDefault="00CD38E6">
      <w:pPr>
        <w:rPr>
          <w:sz w:val="26"/>
          <w:szCs w:val="26"/>
        </w:rPr>
      </w:pPr>
    </w:p>
    <w:p w14:paraId="58B2E841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我错了。父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赐给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我的一切都将归于我。所有选民都会相信我，这就是意义所在。</w:t>
      </w:r>
    </w:p>
    <w:p w14:paraId="6284DBC7" w14:textId="77777777" w:rsidR="00CD38E6" w:rsidRPr="007E5833" w:rsidRDefault="00CD38E6">
      <w:pPr>
        <w:rPr>
          <w:sz w:val="26"/>
          <w:szCs w:val="26"/>
        </w:rPr>
      </w:pPr>
    </w:p>
    <w:p w14:paraId="1DF05D27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凡到我这里来的人，我绝不会丢弃他们。我会保护他们，让他们得救。所谓的永恒安全，我认为最好叫作保护。</w:t>
      </w:r>
    </w:p>
    <w:p w14:paraId="29325E50" w14:textId="77777777" w:rsidR="00CD38E6" w:rsidRPr="007E5833" w:rsidRDefault="00CD38E6">
      <w:pPr>
        <w:rPr>
          <w:sz w:val="26"/>
          <w:szCs w:val="26"/>
        </w:rPr>
      </w:pPr>
    </w:p>
    <w:p w14:paraId="0C58DEEF" w14:textId="7315C4FA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我为什么这么说？因为永恒的安全感不够有活力。听起来好像银行里有钱，你可以随心所欲地生活。但事实并非如此。</w:t>
      </w:r>
    </w:p>
    <w:p w14:paraId="486D2F52" w14:textId="77777777" w:rsidR="00CD38E6" w:rsidRPr="007E5833" w:rsidRDefault="00CD38E6">
      <w:pPr>
        <w:rPr>
          <w:sz w:val="26"/>
          <w:szCs w:val="26"/>
        </w:rPr>
      </w:pPr>
    </w:p>
    <w:p w14:paraId="1FBD34FB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虽然我不会改变术语，它被称为圣徒的坚忍。因为我从天上降下来，不是要行自己的旨意，而是要行那差我来者的旨意，差我来者的旨意就是叫我一无所失，他所赐给我的一切都不要失落。这又是这个主题。</w:t>
      </w:r>
    </w:p>
    <w:p w14:paraId="38A65302" w14:textId="77777777" w:rsidR="00CD38E6" w:rsidRPr="007E5833" w:rsidRDefault="00CD38E6">
      <w:pPr>
        <w:rPr>
          <w:sz w:val="26"/>
          <w:szCs w:val="26"/>
        </w:rPr>
      </w:pPr>
    </w:p>
    <w:p w14:paraId="5FCB34B0" w14:textId="31E429CF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耶稣把某些人给了儿子。对不起，父把某些人给了儿子耶稣 39。差我来者的意思就是，他所赐给我的，叫我一个也不失落，并且在末日叫他复活。因为我父的意思是叫一切见子</w:t>
      </w:r>
      <w:proofErr xmlns:w="http://schemas.openxmlformats.org/wordprocessingml/2006/main" w:type="gramStart"/>
      <w:r xmlns:w="http://schemas.openxmlformats.org/wordprocessingml/2006/main" w:rsidR="007E5833">
        <w:rPr>
          <w:rFonts w:ascii="Calibri" w:eastAsia="Calibri" w:hAnsi="Calibri" w:cs="Calibri"/>
          <w:sz w:val="26"/>
          <w:szCs w:val="26"/>
        </w:rPr>
        <w:t xml:space="preserve">而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信的人得永生，并且在末日我要叫他复活。</w:t>
      </w:r>
    </w:p>
    <w:p w14:paraId="11B13049" w14:textId="77777777" w:rsidR="00CD38E6" w:rsidRPr="007E5833" w:rsidRDefault="00CD38E6">
      <w:pPr>
        <w:rPr>
          <w:sz w:val="26"/>
          <w:szCs w:val="26"/>
        </w:rPr>
      </w:pPr>
    </w:p>
    <w:p w14:paraId="55962D05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父亲把孩子交给儿子。我们不知道父亲是如何得到这些孩子的。他只是宣称拥有这些孩子。</w:t>
      </w:r>
    </w:p>
    <w:p w14:paraId="7D4A041C" w14:textId="77777777" w:rsidR="00CD38E6" w:rsidRPr="007E5833" w:rsidRDefault="00CD38E6">
      <w:pPr>
        <w:rPr>
          <w:sz w:val="26"/>
          <w:szCs w:val="26"/>
        </w:rPr>
      </w:pPr>
    </w:p>
    <w:p w14:paraId="1B8CAA93" w14:textId="592C0249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他只是选择了他们，所以他们是他的。第四本福音书从来没有暗示过天父</w:t>
      </w:r>
      <w:proofErr xmlns:w="http://schemas.openxmlformats.org/wordprocessingml/2006/main" w:type="gramStart"/>
      <w:r xmlns:w="http://schemas.openxmlformats.org/wordprocessingml/2006/main" w:rsidR="007E5833">
        <w:rPr>
          <w:rFonts w:ascii="Calibri" w:eastAsia="Calibri" w:hAnsi="Calibri" w:cs="Calibri"/>
          <w:sz w:val="26"/>
          <w:szCs w:val="26"/>
        </w:rPr>
        <w:t xml:space="preserve">选择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他们是因为他预见到他们会相信他。事实上，顺序恰恰相反。</w:t>
      </w:r>
    </w:p>
    <w:p w14:paraId="7E787B60" w14:textId="77777777" w:rsidR="00CD38E6" w:rsidRPr="007E5833" w:rsidRDefault="00CD38E6">
      <w:pPr>
        <w:rPr>
          <w:sz w:val="26"/>
          <w:szCs w:val="26"/>
        </w:rPr>
      </w:pPr>
    </w:p>
    <w:p w14:paraId="6F2217FE" w14:textId="3EE7F705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凡</w:t>
      </w:r>
      <w:proofErr xmlns:w="http://schemas.openxmlformats.org/wordprocessingml/2006/main" w:type="gramStart"/>
      <w:r xmlns:w="http://schemas.openxmlformats.org/wordprocessingml/2006/main" w:rsidR="007E5833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所赐给我的，必到我这里来。选民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相信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。他们不是为了成为选民而相信。</w:t>
      </w:r>
    </w:p>
    <w:p w14:paraId="09FF70E0" w14:textId="77777777" w:rsidR="00CD38E6" w:rsidRPr="007E5833" w:rsidRDefault="00CD38E6">
      <w:pPr>
        <w:rPr>
          <w:sz w:val="26"/>
          <w:szCs w:val="26"/>
        </w:rPr>
      </w:pPr>
    </w:p>
    <w:p w14:paraId="2799EFC2" w14:textId="32FA43ED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他们选择，他们相信，因为上帝选择了他们。系统神学，它的优势就是它的弱点。它的优势在于它把事物整理得井井有条。</w:t>
      </w:r>
    </w:p>
    <w:p w14:paraId="578FA9A9" w14:textId="77777777" w:rsidR="00CD38E6" w:rsidRPr="007E5833" w:rsidRDefault="00CD38E6">
      <w:pPr>
        <w:rPr>
          <w:sz w:val="26"/>
          <w:szCs w:val="26"/>
        </w:rPr>
      </w:pPr>
    </w:p>
    <w:p w14:paraId="3D6C9D79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它帮助我们理解。它的弱点是它把事情整理得井井有条。它帮助我们。</w:t>
      </w:r>
    </w:p>
    <w:p w14:paraId="0AE20613" w14:textId="77777777" w:rsidR="00CD38E6" w:rsidRPr="007E5833" w:rsidRDefault="00CD38E6">
      <w:pPr>
        <w:rPr>
          <w:sz w:val="26"/>
          <w:szCs w:val="26"/>
        </w:rPr>
      </w:pPr>
    </w:p>
    <w:p w14:paraId="1C0FB596" w14:textId="6DBDF9E9" w:rsidR="00CD38E6" w:rsidRPr="007E5833" w:rsidRDefault="007E583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与原文</w:t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不相符的补充性真理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7E5833">
        <w:rPr>
          <w:rFonts w:ascii="Calibri" w:eastAsia="Calibri" w:hAnsi="Calibri" w:cs="Calibri"/>
          <w:sz w:val="26"/>
          <w:szCs w:val="26"/>
        </w:rPr>
        <w:t xml:space="preserve">。因此，这种对主权的强调可能会压制人类的责任。但在约翰福音中却没有。</w:t>
      </w:r>
    </w:p>
    <w:p w14:paraId="21B5F530" w14:textId="77777777" w:rsidR="00CD38E6" w:rsidRPr="007E5833" w:rsidRDefault="00CD38E6">
      <w:pPr>
        <w:rPr>
          <w:sz w:val="26"/>
          <w:szCs w:val="26"/>
        </w:rPr>
      </w:pPr>
    </w:p>
    <w:p w14:paraId="5C8C0708" w14:textId="7146CD17" w:rsidR="00CD38E6" w:rsidRPr="007E5833" w:rsidRDefault="007E583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因此，你最终会发现绝对的神圣主权和真正的人类责任之间存在某种悖论。我可以用华丽的词汇来形容，哦，这不仅仅是一个悖论。这是一种动态的相互作用。</w:t>
      </w:r>
    </w:p>
    <w:p w14:paraId="02F69A86" w14:textId="77777777" w:rsidR="00CD38E6" w:rsidRPr="007E5833" w:rsidRDefault="00CD38E6">
      <w:pPr>
        <w:rPr>
          <w:sz w:val="26"/>
          <w:szCs w:val="26"/>
        </w:rPr>
      </w:pPr>
    </w:p>
    <w:p w14:paraId="4992A746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确实如此，但这仍然是自相矛盾的。我们仍然无法完全理解相信我的人。第 35 节 永远不渴。</w:t>
      </w:r>
    </w:p>
    <w:p w14:paraId="1A2802CC" w14:textId="77777777" w:rsidR="00CD38E6" w:rsidRPr="007E5833" w:rsidRDefault="00CD38E6">
      <w:pPr>
        <w:rPr>
          <w:sz w:val="26"/>
          <w:szCs w:val="26"/>
        </w:rPr>
      </w:pPr>
    </w:p>
    <w:p w14:paraId="0C0018D7" w14:textId="64BA0FAD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7E5833">
        <w:rPr>
          <w:rFonts w:ascii="Calibri" w:eastAsia="Calibri" w:hAnsi="Calibri" w:cs="Calibri"/>
          <w:sz w:val="26"/>
          <w:szCs w:val="26"/>
        </w:rPr>
        <w:t xml:space="preserve">父赐给我的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一切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礼物都会来到我这里。在 35 节中，来到耶稣这里与相信耶稣是平行的。无论如何，我们在 10:29 中看到了同样的选举画面。</w:t>
      </w:r>
    </w:p>
    <w:p w14:paraId="7AC5A394" w14:textId="77777777" w:rsidR="00CD38E6" w:rsidRPr="007E5833" w:rsidRDefault="00CD38E6">
      <w:pPr>
        <w:rPr>
          <w:sz w:val="26"/>
          <w:szCs w:val="26"/>
        </w:rPr>
      </w:pPr>
    </w:p>
    <w:p w14:paraId="0B215CCE" w14:textId="5E198924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在这里，我们看到人类的责任没有得到履行，而神的主权却相互拥抱。10:22 那时耶路撒冷正举行献殿节。当时是冬天，耶稣在所罗门的柱廊里圣殿里行走。</w:t>
      </w:r>
    </w:p>
    <w:p w14:paraId="19F1FE04" w14:textId="77777777" w:rsidR="00CD38E6" w:rsidRPr="007E5833" w:rsidRDefault="00CD38E6">
      <w:pPr>
        <w:rPr>
          <w:sz w:val="26"/>
          <w:szCs w:val="26"/>
        </w:rPr>
      </w:pPr>
    </w:p>
    <w:p w14:paraId="73AA9540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犹太人聚集到他那里，对他说：“你还要让我们等到几时呢？如果你是基督，就明明地告诉我们。”耶稣回答他们说：“我已经告诉你们了，你们却不信，因为他认为他们的不信是有罪的。”</w:t>
      </w:r>
    </w:p>
    <w:p w14:paraId="722CA21F" w14:textId="77777777" w:rsidR="00CD38E6" w:rsidRPr="007E5833" w:rsidRDefault="00CD38E6">
      <w:pPr>
        <w:rPr>
          <w:sz w:val="26"/>
          <w:szCs w:val="26"/>
        </w:rPr>
      </w:pPr>
    </w:p>
    <w:p w14:paraId="3554726D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我奉我父之名所说的话，奉我父之名所行的事，都为我作见证。但你们不是我的羊，因为你们不信。他没有这么说，但那绝对是真的。事实上，这在约翰福音中更受强调。</w:t>
      </w:r>
    </w:p>
    <w:p w14:paraId="03B6A07C" w14:textId="77777777" w:rsidR="00CD38E6" w:rsidRPr="007E5833" w:rsidRDefault="00CD38E6">
      <w:pPr>
        <w:rPr>
          <w:sz w:val="26"/>
          <w:szCs w:val="26"/>
        </w:rPr>
      </w:pPr>
    </w:p>
    <w:p w14:paraId="10376335" w14:textId="14AF0558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如果你数数鼻子，就会发现很多段落都提到了这种事情，指责人们不信，那么我们就有这种事情了。但你不信，因为你不在我的羊群中。定制汉堡列举了四个地方，这是真的。</w:t>
      </w:r>
    </w:p>
    <w:p w14:paraId="37E59789" w14:textId="77777777" w:rsidR="00CD38E6" w:rsidRPr="007E5833" w:rsidRDefault="00CD38E6">
      <w:pPr>
        <w:rPr>
          <w:sz w:val="26"/>
          <w:szCs w:val="26"/>
        </w:rPr>
      </w:pPr>
    </w:p>
    <w:p w14:paraId="7DF32DD8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啊哈，有这些笔记。如果上帝允许，我会回来的。在我们比较甜点和开胃菜之前，我必须把其他东西摆上桌。</w:t>
      </w:r>
    </w:p>
    <w:p w14:paraId="7532B7D1" w14:textId="77777777" w:rsidR="00CD38E6" w:rsidRPr="007E5833" w:rsidRDefault="00CD38E6">
      <w:pPr>
        <w:rPr>
          <w:sz w:val="26"/>
          <w:szCs w:val="26"/>
        </w:rPr>
      </w:pPr>
    </w:p>
    <w:p w14:paraId="35C2D2F9" w14:textId="3E9700BB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所以无论如何，你们不信，因为你们不是我的羊。我的羊听我的声音。我认识他们，他们也跟着我。</w:t>
      </w:r>
    </w:p>
    <w:p w14:paraId="0E2472A7" w14:textId="77777777" w:rsidR="00CD38E6" w:rsidRPr="007E5833" w:rsidRDefault="00CD38E6">
      <w:pPr>
        <w:rPr>
          <w:sz w:val="26"/>
          <w:szCs w:val="26"/>
        </w:rPr>
      </w:pPr>
    </w:p>
    <w:p w14:paraId="274F1C21" w14:textId="75F69566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我赐给他们永生，他们永不灭亡。谁也不能从我手里把他们夺去。我父把他们赐给我，他比万有都大。</w:t>
      </w:r>
    </w:p>
    <w:p w14:paraId="20F6DEF4" w14:textId="77777777" w:rsidR="00CD38E6" w:rsidRPr="007E5833" w:rsidRDefault="00CD38E6">
      <w:pPr>
        <w:rPr>
          <w:sz w:val="26"/>
          <w:szCs w:val="26"/>
        </w:rPr>
      </w:pPr>
    </w:p>
    <w:p w14:paraId="39D3FCA0" w14:textId="7F4094C5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谁也不能把他们从父的手里夺去。我与父</w:t>
      </w:r>
      <w:proofErr xmlns:w="http://schemas.openxmlformats.org/wordprocessingml/2006/main" w:type="gramStart"/>
      <w:r xmlns:w="http://schemas.openxmlformats.org/wordprocessingml/2006/main" w:rsidR="007E5833">
        <w:rPr>
          <w:rFonts w:ascii="Calibri" w:eastAsia="Calibri" w:hAnsi="Calibri" w:cs="Calibri"/>
          <w:sz w:val="26"/>
          <w:szCs w:val="26"/>
        </w:rPr>
        <w:t xml:space="preserve">原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为一。说到保守羊和他们的救赎，这就是重点。</w:t>
      </w:r>
    </w:p>
    <w:p w14:paraId="148F52A1" w14:textId="77777777" w:rsidR="00CD38E6" w:rsidRPr="007E5833" w:rsidRDefault="00CD38E6">
      <w:pPr>
        <w:rPr>
          <w:sz w:val="26"/>
          <w:szCs w:val="26"/>
        </w:rPr>
      </w:pPr>
    </w:p>
    <w:p w14:paraId="5961AF6C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在这个过程中，耶稣提到描述父亲，称他为赐予他们生命的人，耶稣。改革神学经常受到批评，因为它从某种</w:t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哲学上的选举假设开始，并将其读入圣经，从而得出“你不会失去救赎”之类的结论。也许有些人会这样做，但这是错误的。</w:t>
      </w:r>
    </w:p>
    <w:p w14:paraId="1393A046" w14:textId="77777777" w:rsidR="00CD38E6" w:rsidRPr="007E5833" w:rsidRDefault="00CD38E6">
      <w:pPr>
        <w:rPr>
          <w:sz w:val="26"/>
          <w:szCs w:val="26"/>
        </w:rPr>
      </w:pPr>
    </w:p>
    <w:p w14:paraId="21784F56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这是错误的神学方法。圣经教导拣选。它教导很多其他的事情。</w:t>
      </w:r>
    </w:p>
    <w:p w14:paraId="1F8848AC" w14:textId="77777777" w:rsidR="00CD38E6" w:rsidRPr="007E5833" w:rsidRDefault="00CD38E6">
      <w:pPr>
        <w:rPr>
          <w:sz w:val="26"/>
          <w:szCs w:val="26"/>
        </w:rPr>
      </w:pPr>
    </w:p>
    <w:p w14:paraId="4A58AB53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它比极端加尔文主义平衡得多。正如我所说，这里的主要内容不是父亲给人们儿子，但事实上，它的随意性表明这是约翰装备的一部分。这是他世界观的一部分。</w:t>
      </w:r>
    </w:p>
    <w:p w14:paraId="46B17BE0" w14:textId="77777777" w:rsidR="00CD38E6" w:rsidRPr="007E5833" w:rsidRDefault="00CD38E6">
      <w:pPr>
        <w:rPr>
          <w:sz w:val="26"/>
          <w:szCs w:val="26"/>
        </w:rPr>
      </w:pPr>
    </w:p>
    <w:p w14:paraId="21EA095B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这就是他看待生活的方式。事实上，正如罗马书第 8 章所说，在这种情况下，谁会控告上帝的选民？答案是没有人。上帝才是称义的人。</w:t>
      </w:r>
    </w:p>
    <w:p w14:paraId="2A75BEC1" w14:textId="77777777" w:rsidR="00CD38E6" w:rsidRPr="007E5833" w:rsidRDefault="00CD38E6">
      <w:pPr>
        <w:rPr>
          <w:sz w:val="26"/>
          <w:szCs w:val="26"/>
        </w:rPr>
      </w:pPr>
    </w:p>
    <w:p w14:paraId="0223ABAA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没有比他的更高的法庭。在这里，选举，父亲把人交给儿子，是用来服务于上帝保护他的圣徒的。这是圣经的教义。</w:t>
      </w:r>
    </w:p>
    <w:p w14:paraId="2D7D390E" w14:textId="77777777" w:rsidR="00CD38E6" w:rsidRPr="007E5833" w:rsidRDefault="00CD38E6">
      <w:pPr>
        <w:rPr>
          <w:sz w:val="26"/>
          <w:szCs w:val="26"/>
        </w:rPr>
      </w:pPr>
    </w:p>
    <w:p w14:paraId="38028C94" w14:textId="3371347B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但毫无疑问，看到父亲将子民赐给儿子所传达的选举主题的最佳地方是第 17 章。哦，天哪，这真是伟大的祷告。当耶稣说这些话时，17:1，他举目望天说：“父亲，时候到了。”</w:t>
      </w:r>
    </w:p>
    <w:p w14:paraId="54D7E6FA" w14:textId="77777777" w:rsidR="00CD38E6" w:rsidRPr="007E5833" w:rsidRDefault="00CD38E6">
      <w:pPr>
        <w:rPr>
          <w:sz w:val="26"/>
          <w:szCs w:val="26"/>
        </w:rPr>
      </w:pPr>
    </w:p>
    <w:p w14:paraId="79C4DD28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这是时代谚语的伟大应验。荣耀你的儿子，使你的儿子也荣耀你。既然你已将权柄赐给他，统管一切有血气的，这里指的是全人类，目的何在？就是将永生赐给你赐给他的所有人。</w:t>
      </w:r>
    </w:p>
    <w:p w14:paraId="10654DA8" w14:textId="77777777" w:rsidR="00CD38E6" w:rsidRPr="007E5833" w:rsidRDefault="00CD38E6">
      <w:pPr>
        <w:rPr>
          <w:sz w:val="26"/>
          <w:szCs w:val="26"/>
        </w:rPr>
      </w:pPr>
    </w:p>
    <w:p w14:paraId="1960DEE8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这里有两个圆圈。儿子是一切肉体的主人。这是父亲计划的一部分。</w:t>
      </w:r>
    </w:p>
    <w:p w14:paraId="34541897" w14:textId="77777777" w:rsidR="00CD38E6" w:rsidRPr="007E5833" w:rsidRDefault="00CD38E6">
      <w:pPr>
        <w:rPr>
          <w:sz w:val="26"/>
          <w:szCs w:val="26"/>
        </w:rPr>
      </w:pPr>
    </w:p>
    <w:p w14:paraId="19401613" w14:textId="35ECD2B2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父神赋予他权柄来管理每一个人，为要使</w:t>
      </w:r>
      <w:proofErr xmlns:w="http://schemas.openxmlformats.org/wordprocessingml/2006/main" w:type="gramStart"/>
      <w:r xmlns:w="http://schemas.openxmlformats.org/wordprocessingml/2006/main" w:rsidR="007E5833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能将永生赐给所有选民，就是父神赐给他的所有人。这是祷告的开头，从始至终，我们都持有相同的观念。六，我已将你的名显明给你从世上赐给我的人。</w:t>
      </w:r>
    </w:p>
    <w:p w14:paraId="4A9B99BD" w14:textId="77777777" w:rsidR="00CD38E6" w:rsidRPr="007E5833" w:rsidRDefault="00CD38E6">
      <w:pPr>
        <w:rPr>
          <w:sz w:val="26"/>
          <w:szCs w:val="26"/>
        </w:rPr>
      </w:pPr>
    </w:p>
    <w:p w14:paraId="4E65C266" w14:textId="666F043F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他们本是你的，你将他们赐给我，他们也遵守了你的话语。17:9，我不是为世界祈祷，第 8 节。哇。听起来像第 2 节。你给了儿子统治全人类的权柄，使他可以赐予你赐给他的人永生。</w:t>
      </w:r>
    </w:p>
    <w:p w14:paraId="30DF9B9F" w14:textId="77777777" w:rsidR="00CD38E6" w:rsidRPr="007E5833" w:rsidRDefault="00CD38E6">
      <w:pPr>
        <w:rPr>
          <w:sz w:val="26"/>
          <w:szCs w:val="26"/>
        </w:rPr>
      </w:pPr>
    </w:p>
    <w:p w14:paraId="0D61F111" w14:textId="4C02CCA9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在这里，我不是为世界祈祷。当然，有时这会成为第四福音的重点。上帝爱世界，而不是这里。</w:t>
      </w:r>
    </w:p>
    <w:p w14:paraId="0169C58A" w14:textId="77777777" w:rsidR="00CD38E6" w:rsidRPr="007E5833" w:rsidRDefault="00CD38E6">
      <w:pPr>
        <w:rPr>
          <w:sz w:val="26"/>
          <w:szCs w:val="26"/>
        </w:rPr>
      </w:pPr>
    </w:p>
    <w:p w14:paraId="51CBE0A0" w14:textId="36AFBBCC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我不为世人祈求，却为你所赐给我的人祈求，因为他们本是你的。第 9 节，选民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与世人不同。然后是第 24 节，接近结论的优美诗句</w:t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15753B63" w14:textId="77777777" w:rsidR="00CD38E6" w:rsidRPr="007E5833" w:rsidRDefault="00CD38E6">
      <w:pPr>
        <w:rPr>
          <w:sz w:val="26"/>
          <w:szCs w:val="26"/>
        </w:rPr>
      </w:pPr>
    </w:p>
    <w:p w14:paraId="4D73FB10" w14:textId="6E3D6755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父啊，我在那里，愿你所赐给我的人也同我在那里，叫他们看见你所赐给我的荣耀。因为创立世界以前，你已经爱我了。如前所述，他从已经归还给父的角度来祷告。他希望父赐给他的人，就是那些被拣选的人，能与他一同在父的荣耀中。</w:t>
      </w:r>
    </w:p>
    <w:p w14:paraId="75737431" w14:textId="77777777" w:rsidR="00CD38E6" w:rsidRPr="007E5833" w:rsidRDefault="00CD38E6">
      <w:pPr>
        <w:rPr>
          <w:sz w:val="26"/>
          <w:szCs w:val="26"/>
        </w:rPr>
      </w:pPr>
    </w:p>
    <w:p w14:paraId="693D84C4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第四本福音书中，关于救恩的描述最为广泛，最为突出的是父亲将子民赐给儿子这一主题。第 17 篇伟大的宣教祷告受神的选举支配。哦，这是宣教性的。</w:t>
      </w:r>
    </w:p>
    <w:p w14:paraId="781B54E7" w14:textId="77777777" w:rsidR="00CD38E6" w:rsidRPr="007E5833" w:rsidRDefault="00CD38E6">
      <w:pPr>
        <w:rPr>
          <w:sz w:val="26"/>
          <w:szCs w:val="26"/>
        </w:rPr>
      </w:pPr>
    </w:p>
    <w:p w14:paraId="4B950BDE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我不但为这些人祈求，也为那些因他们的话而信我的人祈求。第 20 节，这是一个传教士的祷告，但传教士的祷告植根于上帝主权的恩典，体现在父亲将人赐给儿子，明确地说不是所有人。我们已经说过几次了，但这太不寻常了，也太被忽视了。</w:t>
      </w:r>
    </w:p>
    <w:p w14:paraId="2FF5177F" w14:textId="77777777" w:rsidR="00CD38E6" w:rsidRPr="007E5833" w:rsidRDefault="00CD38E6">
      <w:pPr>
        <w:rPr>
          <w:sz w:val="26"/>
          <w:szCs w:val="26"/>
        </w:rPr>
      </w:pPr>
    </w:p>
    <w:p w14:paraId="6893206D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我在这里再说一遍。第二个选举主题出现在约翰福音第 15 章，其中耶稣是选举的作者，在整本圣经中，只有在这里，也是独一无二的。上下文不是选举。</w:t>
      </w:r>
    </w:p>
    <w:p w14:paraId="6F4FE5C3" w14:textId="77777777" w:rsidR="00CD38E6" w:rsidRPr="007E5833" w:rsidRDefault="00CD38E6">
      <w:pPr>
        <w:rPr>
          <w:sz w:val="26"/>
          <w:szCs w:val="26"/>
        </w:rPr>
      </w:pPr>
    </w:p>
    <w:p w14:paraId="672E66D1" w14:textId="2F965A20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语境是结果实的。哦，上帝掌控一切。父亲是栽培者。</w:t>
      </w:r>
    </w:p>
    <w:p w14:paraId="7A2B5F3A" w14:textId="77777777" w:rsidR="00CD38E6" w:rsidRPr="007E5833" w:rsidRDefault="00CD38E6">
      <w:pPr>
        <w:rPr>
          <w:sz w:val="26"/>
          <w:szCs w:val="26"/>
        </w:rPr>
      </w:pPr>
    </w:p>
    <w:p w14:paraId="6CF12536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儿子是葡萄树。他是以色列的完成者。他是以色列的替代者。</w:t>
      </w:r>
    </w:p>
    <w:p w14:paraId="7A2D6D3E" w14:textId="77777777" w:rsidR="00CD38E6" w:rsidRPr="007E5833" w:rsidRDefault="00CD38E6">
      <w:pPr>
        <w:rPr>
          <w:sz w:val="26"/>
          <w:szCs w:val="26"/>
        </w:rPr>
      </w:pPr>
    </w:p>
    <w:p w14:paraId="3BC4E1A1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只要你理解罗马书第 11 章，上帝对以色列的恩赐和呼召是不可撤销的。他并没有放弃对以色列民族的拯救，也许也没有放弃对以色列国的拯救。这是一个有争议的观点，但耶稣是真正的天国之粮。</w:t>
      </w:r>
    </w:p>
    <w:p w14:paraId="0B10ABF1" w14:textId="77777777" w:rsidR="00CD38E6" w:rsidRPr="007E5833" w:rsidRDefault="00CD38E6">
      <w:pPr>
        <w:rPr>
          <w:sz w:val="26"/>
          <w:szCs w:val="26"/>
        </w:rPr>
      </w:pPr>
    </w:p>
    <w:p w14:paraId="19A0F6D9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他是真光，他是真葡萄树。这并不意味着以色列是假前身。而是意味着以色列是不完整的。</w:t>
      </w:r>
    </w:p>
    <w:p w14:paraId="4F2AA272" w14:textId="77777777" w:rsidR="00CD38E6" w:rsidRPr="007E5833" w:rsidRDefault="00CD38E6">
      <w:pPr>
        <w:rPr>
          <w:sz w:val="26"/>
          <w:szCs w:val="26"/>
        </w:rPr>
      </w:pPr>
    </w:p>
    <w:p w14:paraId="31A6D16C" w14:textId="4A792AE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以色列没有带来王国。以色列未能履行其作为各国之光的责任。以色列未能履行其在神的葡萄园中结出好果子的责任，以赛亚书 5 章中说，神的葡萄园就是以赛亚书。因此，儿子取代了以色列，在这种背景下，一遍又一遍地，那些在葡萄树上的人，也就是那些表面上与耶稣有联系的人，那些与耶稣立约的人，如果你愿意的话，要遵守他的约，这是他们的责任。</w:t>
      </w:r>
    </w:p>
    <w:p w14:paraId="67BCE630" w14:textId="77777777" w:rsidR="00CD38E6" w:rsidRPr="007E5833" w:rsidRDefault="00CD38E6">
      <w:pPr>
        <w:rPr>
          <w:sz w:val="26"/>
          <w:szCs w:val="26"/>
        </w:rPr>
      </w:pPr>
    </w:p>
    <w:p w14:paraId="54D7A3FE" w14:textId="300466FC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约翰一再地没有确切地定义这一点，但当他说“住在我的爱里”时，他暗示了这一点。第 9 节</w:t>
      </w:r>
      <w:r xmlns:w="http://schemas.openxmlformats.org/wordprocessingml/2006/main" w:rsidR="00651DB3">
        <w:rPr>
          <w:rFonts w:ascii="Calibri" w:eastAsia="Calibri" w:hAnsi="Calibri" w:cs="Calibri"/>
          <w:sz w:val="26"/>
          <w:szCs w:val="26"/>
        </w:rPr>
        <w:t xml:space="preserve">：正如</w:t>
      </w:r>
      <w:proofErr xmlns:w="http://schemas.openxmlformats.org/wordprocessingml/2006/main" w:type="gramStart"/>
      <w:r xmlns:w="http://schemas.openxmlformats.org/wordprocessingml/2006/main" w:rsidR="00651DB3">
        <w:rPr>
          <w:rFonts w:ascii="Calibri" w:eastAsia="Calibri" w:hAnsi="Calibri" w:cs="Calibri"/>
          <w:sz w:val="26"/>
          <w:szCs w:val="26"/>
        </w:rPr>
        <w:t xml:space="preserve">父爱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我一样，我也爱你们。住在我的爱里。</w:t>
      </w:r>
    </w:p>
    <w:p w14:paraId="6FBB17F8" w14:textId="77777777" w:rsidR="00CD38E6" w:rsidRPr="007E5833" w:rsidRDefault="00CD38E6">
      <w:pPr>
        <w:rPr>
          <w:sz w:val="26"/>
          <w:szCs w:val="26"/>
        </w:rPr>
      </w:pPr>
    </w:p>
    <w:p w14:paraId="779376FB" w14:textId="4680BE03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常在意味着继续与耶稣相交。这并不意味着只是呼唤他的名字或宣称对他有信心。它意味着继续与耶稣保持亲密的关系，与耶稣相交。</w:t>
      </w:r>
    </w:p>
    <w:p w14:paraId="6F487EFB" w14:textId="77777777" w:rsidR="00CD38E6" w:rsidRPr="007E5833" w:rsidRDefault="00CD38E6">
      <w:pPr>
        <w:rPr>
          <w:sz w:val="26"/>
          <w:szCs w:val="26"/>
        </w:rPr>
      </w:pPr>
    </w:p>
    <w:p w14:paraId="4B3C5081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换句话说，这是一幅救赎的图画。人类有责任遵守。这就是重点，人类的责任。</w:t>
      </w:r>
    </w:p>
    <w:p w14:paraId="63E93F4D" w14:textId="77777777" w:rsidR="00CD38E6" w:rsidRPr="007E5833" w:rsidRDefault="00CD38E6">
      <w:pPr>
        <w:rPr>
          <w:sz w:val="26"/>
          <w:szCs w:val="26"/>
        </w:rPr>
      </w:pPr>
    </w:p>
    <w:p w14:paraId="062E5008" w14:textId="2DA9931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并发出了警告。如果你不这样做，根据公元一世纪巴勒斯坦葡萄栽培的说法，你会像秋天收获的树枝一样被收集起来，扔进火里烧死。我们在这里谈论的是天堂和地狱。</w:t>
      </w:r>
    </w:p>
    <w:p w14:paraId="39C0FB54" w14:textId="77777777" w:rsidR="00CD38E6" w:rsidRPr="007E5833" w:rsidRDefault="00CD38E6">
      <w:pPr>
        <w:rPr>
          <w:sz w:val="26"/>
          <w:szCs w:val="26"/>
        </w:rPr>
      </w:pPr>
    </w:p>
    <w:p w14:paraId="3B7696BD" w14:textId="53CE6DBE" w:rsidR="00CD38E6" w:rsidRPr="007E5833" w:rsidRDefault="00651DB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所以，这里没有强调上帝的主权，对吗？错了。我想也许，我不知道为什么，但我猜，也许，为了不让我们误解，不让我们完全偏向人类自由，而忽略上帝的主权，我们谈论了耶稣的主权。你们没有拣选我，约翰福音 15 章 16 节。</w:t>
      </w:r>
    </w:p>
    <w:p w14:paraId="4F81A69A" w14:textId="77777777" w:rsidR="00CD38E6" w:rsidRPr="007E5833" w:rsidRDefault="00CD38E6">
      <w:pPr>
        <w:rPr>
          <w:sz w:val="26"/>
          <w:szCs w:val="26"/>
        </w:rPr>
      </w:pPr>
    </w:p>
    <w:p w14:paraId="3BE148E6" w14:textId="3154E379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当然，他们选择了他。最终，最终，他选择了他们。但我选择了你，并指定你去结出果实，并且你的果实应该长存。</w:t>
      </w:r>
    </w:p>
    <w:p w14:paraId="4CB6690F" w14:textId="77777777" w:rsidR="00CD38E6" w:rsidRPr="007E5833" w:rsidRDefault="00CD38E6">
      <w:pPr>
        <w:rPr>
          <w:sz w:val="26"/>
          <w:szCs w:val="26"/>
        </w:rPr>
      </w:pPr>
    </w:p>
    <w:p w14:paraId="0CE9458F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啊哈，他们结出果实的背后是他的选择，他的任命。你可以翻译，或者至少解释为他的任命，安排事情。他任命他们结出果实。</w:t>
      </w:r>
    </w:p>
    <w:p w14:paraId="6C1E4202" w14:textId="77777777" w:rsidR="00CD38E6" w:rsidRPr="007E5833" w:rsidRDefault="00CD38E6">
      <w:pPr>
        <w:rPr>
          <w:sz w:val="26"/>
          <w:szCs w:val="26"/>
        </w:rPr>
      </w:pPr>
    </w:p>
    <w:p w14:paraId="5FD7365E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不是你们选择了我，而是我选择了你们，并指定你们去结出果实，并且你们的果实应该长存。他们的最终信心并不在于他们是否能长存。他们必须这样做。</w:t>
      </w:r>
    </w:p>
    <w:p w14:paraId="5E4DA6DD" w14:textId="77777777" w:rsidR="00CD38E6" w:rsidRPr="007E5833" w:rsidRDefault="00CD38E6">
      <w:pPr>
        <w:rPr>
          <w:sz w:val="26"/>
          <w:szCs w:val="26"/>
        </w:rPr>
      </w:pPr>
    </w:p>
    <w:p w14:paraId="640749A5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约翰一如既往地没有提到圣灵的赋能，但这是事实。圣灵会来的。实际上，圣灵之前就已经来了，所以他确实提到了，只是没有在这个语境中立即提到。</w:t>
      </w:r>
    </w:p>
    <w:p w14:paraId="06A12539" w14:textId="77777777" w:rsidR="00CD38E6" w:rsidRPr="007E5833" w:rsidRDefault="00CD38E6">
      <w:pPr>
        <w:rPr>
          <w:sz w:val="26"/>
          <w:szCs w:val="26"/>
        </w:rPr>
      </w:pPr>
    </w:p>
    <w:p w14:paraId="6F1DACDC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在说完世界恨他，也会恨他的门徒之后，他又重复道：19. 如果你们属于世界，世界就会爱你们如同爱自己的孩子一样。但是因为你们不属于世界，我们该如何解释这一点呢？他们选择跟随耶稣？当然可以。</w:t>
      </w:r>
    </w:p>
    <w:p w14:paraId="607D53C1" w14:textId="77777777" w:rsidR="00CD38E6" w:rsidRPr="007E5833" w:rsidRDefault="00CD38E6">
      <w:pPr>
        <w:rPr>
          <w:sz w:val="26"/>
          <w:szCs w:val="26"/>
        </w:rPr>
      </w:pPr>
    </w:p>
    <w:p w14:paraId="4302F93E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但最终不是，你不会这样解释。但因为我从世界中拣选了你，所以世界恨你。哦，这听起来像第六章。</w:t>
      </w:r>
    </w:p>
    <w:p w14:paraId="6420891A" w14:textId="77777777" w:rsidR="00CD38E6" w:rsidRPr="007E5833" w:rsidRDefault="00CD38E6">
      <w:pPr>
        <w:rPr>
          <w:sz w:val="26"/>
          <w:szCs w:val="26"/>
        </w:rPr>
      </w:pPr>
    </w:p>
    <w:p w14:paraId="4F389285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我不是拣选了你们十二门徒吗？你们中间有一个是魔鬼吗？这不一样。那里包括了犹大，这是在说选择成为他的门徒。这就是上下文。</w:t>
      </w:r>
    </w:p>
    <w:p w14:paraId="4859DD9F" w14:textId="77777777" w:rsidR="00CD38E6" w:rsidRPr="007E5833" w:rsidRDefault="00CD38E6">
      <w:pPr>
        <w:rPr>
          <w:sz w:val="26"/>
          <w:szCs w:val="26"/>
        </w:rPr>
      </w:pPr>
    </w:p>
    <w:p w14:paraId="3A97E66B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他的门徒中有许多转身离开，不再跟随他。当他谈到吃他的肉、喝他的血和一些预定论的语言时，这些话冒犯了他和门徒，他们就离开了。这是一种选择，这样他们就不再属于世界，而是属于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天父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06F5F8D" w14:textId="77777777" w:rsidR="00CD38E6" w:rsidRPr="007E5833" w:rsidRDefault="00CD38E6">
      <w:pPr>
        <w:rPr>
          <w:sz w:val="26"/>
          <w:szCs w:val="26"/>
        </w:rPr>
      </w:pPr>
    </w:p>
    <w:p w14:paraId="7BB18567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耶稣是选举的作者。你想看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一个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广泛的论述。DA Carson，《神的主权和人类的责任》。</w:t>
      </w:r>
    </w:p>
    <w:p w14:paraId="6457B0E2" w14:textId="77777777" w:rsidR="00CD38E6" w:rsidRPr="007E5833" w:rsidRDefault="00CD38E6">
      <w:pPr>
        <w:rPr>
          <w:sz w:val="26"/>
          <w:szCs w:val="26"/>
        </w:rPr>
      </w:pPr>
    </w:p>
    <w:p w14:paraId="1329C0AC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注意副标题“圣经观点的意图”。这里有一个矛盾，一个悖论。这超出了我们的理解能力。</w:t>
      </w:r>
    </w:p>
    <w:p w14:paraId="43D12F8C" w14:textId="77777777" w:rsidR="00CD38E6" w:rsidRPr="007E5833" w:rsidRDefault="00CD38E6">
      <w:pPr>
        <w:rPr>
          <w:sz w:val="26"/>
          <w:szCs w:val="26"/>
        </w:rPr>
      </w:pPr>
    </w:p>
    <w:p w14:paraId="4B19D604" w14:textId="059B7C0B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我们可以按照我刚才提到的那本书中卡森的思路，我们能做的最好的事情就是设定参数。无论发生什么，上帝都是绝对的主宰。人类确实有责任，有时这两种观点是重叠的。</w:t>
      </w:r>
    </w:p>
    <w:p w14:paraId="39342E39" w14:textId="77777777" w:rsidR="00CD38E6" w:rsidRPr="007E5833" w:rsidRDefault="00CD38E6">
      <w:pPr>
        <w:rPr>
          <w:sz w:val="26"/>
          <w:szCs w:val="26"/>
        </w:rPr>
      </w:pPr>
    </w:p>
    <w:p w14:paraId="21DE0139" w14:textId="26DEEEFD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约瑟的兄弟们犯了罪，将他卖给了商人，交给了叛徒，但约瑟却在《创世纪》第 45 章和第 50 章中说，不是你们把我带到埃及的，是上帝带我来的。当然，是他们把他带到了这里。从根本上说，他们没有责任。</w:t>
      </w:r>
    </w:p>
    <w:p w14:paraId="5CE1AA3E" w14:textId="77777777" w:rsidR="00CD38E6" w:rsidRPr="007E5833" w:rsidRDefault="00CD38E6">
      <w:pPr>
        <w:rPr>
          <w:sz w:val="26"/>
          <w:szCs w:val="26"/>
        </w:rPr>
      </w:pPr>
    </w:p>
    <w:p w14:paraId="584CF1C0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上帝宽恕了他们的罪孽。他不是罪孽的始作俑者，但他有时会以恶为善，这就是他所做的。你是有意为之。</w:t>
      </w:r>
    </w:p>
    <w:p w14:paraId="1AE33BCD" w14:textId="77777777" w:rsidR="00CD38E6" w:rsidRPr="007E5833" w:rsidRDefault="00CD38E6">
      <w:pPr>
        <w:rPr>
          <w:sz w:val="26"/>
          <w:szCs w:val="26"/>
        </w:rPr>
      </w:pPr>
    </w:p>
    <w:p w14:paraId="1A79F447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我从《创世纪》第 45 章和第 50 章中引用了这些内容。我不确定哪个是哪个，但它们都在那里。你的意图是邪恶的。</w:t>
      </w:r>
    </w:p>
    <w:p w14:paraId="539D023C" w14:textId="77777777" w:rsidR="00CD38E6" w:rsidRPr="007E5833" w:rsidRDefault="00CD38E6">
      <w:pPr>
        <w:rPr>
          <w:sz w:val="26"/>
          <w:szCs w:val="26"/>
        </w:rPr>
      </w:pPr>
    </w:p>
    <w:p w14:paraId="496BABB6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上帝本意是好的。这是双重因果关系。同一事件是约瑟兄弟的罪，也是上帝荣耀的首要旨意，是盟约人民的保护和保守，使他们得以生存和继续前行，因为上帝最终会在伟大的出埃及记中带领他们。</w:t>
      </w:r>
    </w:p>
    <w:p w14:paraId="42A73EE2" w14:textId="77777777" w:rsidR="00CD38E6" w:rsidRPr="007E5833" w:rsidRDefault="00CD38E6">
      <w:pPr>
        <w:rPr>
          <w:sz w:val="26"/>
          <w:szCs w:val="26"/>
        </w:rPr>
      </w:pPr>
    </w:p>
    <w:p w14:paraId="25242ECF" w14:textId="24CFC4CE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基督的十字架是双重因果关系的极致例证。根据使徒行传第 2 章和第 4 章，耶稣被恶人钉死在十字架上，但他们做了上帝注定他们要做的事。人类的罪孽、神的主权和天意战胜了邪恶，带来了最大的邪恶行为，即最大的善。</w:t>
      </w:r>
    </w:p>
    <w:p w14:paraId="78247258" w14:textId="77777777" w:rsidR="00CD38E6" w:rsidRPr="007E5833" w:rsidRDefault="00CD38E6">
      <w:pPr>
        <w:rPr>
          <w:sz w:val="26"/>
          <w:szCs w:val="26"/>
        </w:rPr>
      </w:pPr>
    </w:p>
    <w:p w14:paraId="29438E2F" w14:textId="37C23696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我再说一遍，我们无法完全理解上帝的这种工作方式。我们可以设定参数、绝对的神权、真正的人类责任、重叠和双重因果关系；至少圣经中是这样解释某些行为的，而且还有</w:t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更多。在以赛亚书中，亚述是上帝愤怒的杖，惩罚</w:t>
      </w:r>
      <w:r xmlns:w="http://schemas.openxmlformats.org/wordprocessingml/2006/main" w:rsidR="00651DB3">
        <w:rPr>
          <w:rFonts w:ascii="Calibri" w:eastAsia="Calibri" w:hAnsi="Calibri" w:cs="Calibri"/>
          <w:sz w:val="26"/>
          <w:szCs w:val="26"/>
        </w:rPr>
        <w:t xml:space="preserve">北方王国以色列。</w:t>
      </w:r>
    </w:p>
    <w:p w14:paraId="1FB2706D" w14:textId="77777777" w:rsidR="00CD38E6" w:rsidRPr="007E5833" w:rsidRDefault="00CD38E6">
      <w:pPr>
        <w:rPr>
          <w:sz w:val="26"/>
          <w:szCs w:val="26"/>
        </w:rPr>
      </w:pPr>
    </w:p>
    <w:p w14:paraId="1B8FC6CA" w14:textId="22775FD6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以色列的罪孽、他们失败的自由和责任带来了亚述的审判。上帝主权地使用亚述。辛那赫里布没有说，哦，让我看看，上帝说，你在跟我开玩笑吗？不，他无情地摧毁了北方王国。</w:t>
      </w:r>
    </w:p>
    <w:p w14:paraId="75C9E7E8" w14:textId="77777777" w:rsidR="00CD38E6" w:rsidRPr="007E5833" w:rsidRDefault="00CD38E6">
      <w:pPr>
        <w:rPr>
          <w:sz w:val="26"/>
          <w:szCs w:val="26"/>
        </w:rPr>
      </w:pPr>
    </w:p>
    <w:p w14:paraId="5DD295C8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然后上帝说，我要惩罚我的愤怒之杖。这种摇摆不定、人类的责任、神的主权、人类的责任，超出了我们的理解能力。但我们可以设定参数。</w:t>
      </w:r>
    </w:p>
    <w:p w14:paraId="72C90613" w14:textId="77777777" w:rsidR="00CD38E6" w:rsidRPr="007E5833" w:rsidRDefault="00CD38E6">
      <w:pPr>
        <w:rPr>
          <w:sz w:val="26"/>
          <w:szCs w:val="26"/>
        </w:rPr>
      </w:pPr>
    </w:p>
    <w:p w14:paraId="24FB00BD" w14:textId="19587492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绝对的神权是真实的，但我们将其取消。我们拒绝宿命论。这种绝对的神权与宿命论有什么区别？区别在于现实中的上帝、经文中的上帝、天意中的上帝、救赎中的上帝是一个人。他有品质，值得信赖。</w:t>
      </w:r>
    </w:p>
    <w:p w14:paraId="4C58139F" w14:textId="77777777" w:rsidR="00CD38E6" w:rsidRPr="007E5833" w:rsidRDefault="00CD38E6">
      <w:pPr>
        <w:rPr>
          <w:sz w:val="26"/>
          <w:szCs w:val="26"/>
        </w:rPr>
      </w:pPr>
    </w:p>
    <w:p w14:paraId="69F5A71B" w14:textId="7BC0CDF8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我们不受希腊命运的摆布。不，不，上帝才是主宰。上帝与以色列立约，向他的子民作出承诺。</w:t>
      </w:r>
    </w:p>
    <w:p w14:paraId="1018A9AD" w14:textId="77777777" w:rsidR="00CD38E6" w:rsidRPr="007E5833" w:rsidRDefault="00CD38E6">
      <w:pPr>
        <w:rPr>
          <w:sz w:val="26"/>
          <w:szCs w:val="26"/>
        </w:rPr>
      </w:pPr>
    </w:p>
    <w:p w14:paraId="1D3216C9" w14:textId="686560DD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另一方面，人类确实有责任。但恰恰相反，哲学家们所谓的绝对权力并不存在。受造物最终不会挫败造物主的意志。</w:t>
      </w:r>
    </w:p>
    <w:p w14:paraId="25A0D4B1" w14:textId="77777777" w:rsidR="00CD38E6" w:rsidRPr="007E5833" w:rsidRDefault="00CD38E6">
      <w:pPr>
        <w:rPr>
          <w:sz w:val="26"/>
          <w:szCs w:val="26"/>
        </w:rPr>
      </w:pPr>
    </w:p>
    <w:p w14:paraId="260C6291" w14:textId="5CBBAB2D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这也正是我们想要表达的观点。约翰福音中有三幅关于拣选的图画：父亲把子民赐给儿子，这是多次出现的主要图画，也是第 17 章中强有力的表现。第 15 章第 16 和 19 节中，儿子是拣选的作者，这是独一无二的。</w:t>
      </w:r>
    </w:p>
    <w:p w14:paraId="442E2D77" w14:textId="77777777" w:rsidR="00CD38E6" w:rsidRPr="007E5833" w:rsidRDefault="00CD38E6">
      <w:pPr>
        <w:rPr>
          <w:sz w:val="26"/>
          <w:szCs w:val="26"/>
        </w:rPr>
      </w:pPr>
    </w:p>
    <w:p w14:paraId="3A931170" w14:textId="4F53015A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第三幅图景是上帝子民和非上帝子民的先验身份，因为显然，上帝在选择某些人时并没有选择其他人。罗马书第 9 章的语言使上帝同样参与了人们的命运。但在我看来，我很幸运能够阅读、听到或读到我当时在圣约神学院的资深同事戴维·琼斯的想法，他现在已经去见主了。</w:t>
      </w:r>
    </w:p>
    <w:p w14:paraId="3710BC0C" w14:textId="77777777" w:rsidR="00CD38E6" w:rsidRPr="007E5833" w:rsidRDefault="00CD38E6">
      <w:pPr>
        <w:rPr>
          <w:sz w:val="26"/>
          <w:szCs w:val="26"/>
        </w:rPr>
      </w:pPr>
    </w:p>
    <w:p w14:paraId="180AE158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他没有使用我的术语，但我们教的是完全一样的东西。上帝掌管着每个人的命运。他支持每个人的命运，但他这样做，我的语言是不对称的。</w:t>
      </w:r>
    </w:p>
    <w:p w14:paraId="74739D4B" w14:textId="77777777" w:rsidR="00CD38E6" w:rsidRPr="007E5833" w:rsidRDefault="00CD38E6">
      <w:pPr>
        <w:rPr>
          <w:sz w:val="26"/>
          <w:szCs w:val="26"/>
        </w:rPr>
      </w:pPr>
    </w:p>
    <w:p w14:paraId="12664C85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对于选民，他采取了积极主动的态度。至于非选民，他只是下令，决定，计划让他们自食恶果。他们是愤怒的容器，是预先为毁灭做好准备的。</w:t>
      </w:r>
    </w:p>
    <w:p w14:paraId="799250F8" w14:textId="77777777" w:rsidR="00CD38E6" w:rsidRPr="007E5833" w:rsidRDefault="00CD38E6">
      <w:pPr>
        <w:rPr>
          <w:sz w:val="26"/>
          <w:szCs w:val="26"/>
        </w:rPr>
      </w:pPr>
    </w:p>
    <w:p w14:paraId="7D39454F" w14:textId="459F101D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这是一种被动的、有准备的。关于蒙怜悯的器皿，保罗写道</w:t>
      </w:r>
      <w:r xmlns:w="http://schemas.openxmlformats.org/wordprocessingml/2006/main" w:rsidR="0027432D">
        <w:rPr>
          <w:rFonts w:ascii="Calibri" w:eastAsia="Calibri" w:hAnsi="Calibri" w:cs="Calibri"/>
          <w:sz w:val="26"/>
          <w:szCs w:val="26"/>
        </w:rPr>
        <w:t xml:space="preserve">，圣徒是蒙怜悯的器皿，他预先为荣耀而预备的。也就是说，上帝在选择他的子民时更加积极主动。</w:t>
      </w:r>
    </w:p>
    <w:p w14:paraId="1924D46C" w14:textId="77777777" w:rsidR="00CD38E6" w:rsidRPr="007E5833" w:rsidRDefault="00CD38E6">
      <w:pPr>
        <w:rPr>
          <w:sz w:val="26"/>
          <w:szCs w:val="26"/>
        </w:rPr>
      </w:pPr>
    </w:p>
    <w:p w14:paraId="34F5FC4A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但在选择上，他并没有选择所有人。在选择一些人时，他忽略了其他人。约翰福音 17，父啊，你使儿子作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凡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有血气的人的主，为要将永生赐给你所赐给他的人。</w:t>
      </w:r>
    </w:p>
    <w:p w14:paraId="5BDC808B" w14:textId="77777777" w:rsidR="00CD38E6" w:rsidRPr="007E5833" w:rsidRDefault="00CD38E6">
      <w:pPr>
        <w:rPr>
          <w:sz w:val="26"/>
          <w:szCs w:val="26"/>
        </w:rPr>
      </w:pPr>
    </w:p>
    <w:p w14:paraId="353C3049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我们看到了这一点，我很抱歉，我并不感到抱歉。这叫做双重宿命论。这是另一张图表。</w:t>
      </w:r>
    </w:p>
    <w:p w14:paraId="6115278D" w14:textId="77777777" w:rsidR="00CD38E6" w:rsidRPr="007E5833" w:rsidRDefault="00CD38E6">
      <w:pPr>
        <w:rPr>
          <w:sz w:val="26"/>
          <w:szCs w:val="26"/>
        </w:rPr>
      </w:pPr>
    </w:p>
    <w:p w14:paraId="039B2D8F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大圆圈代表神掌控一切发生的事。我们称之为预定。也就是说，神预先安排好了一切。</w:t>
      </w:r>
    </w:p>
    <w:p w14:paraId="732F788D" w14:textId="77777777" w:rsidR="00CD38E6" w:rsidRPr="007E5833" w:rsidRDefault="00CD38E6">
      <w:pPr>
        <w:rPr>
          <w:sz w:val="26"/>
          <w:szCs w:val="26"/>
        </w:rPr>
      </w:pPr>
    </w:p>
    <w:p w14:paraId="7F309C80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大圆圈。圆圈内有很多东西，包括上帝的天意控制。他的天意是最神圣、最明智、最强大的，保护和管理着他所有的造物及其一切行为。</w:t>
      </w:r>
    </w:p>
    <w:p w14:paraId="06F0CE45" w14:textId="77777777" w:rsidR="00CD38E6" w:rsidRPr="007E5833" w:rsidRDefault="00CD38E6">
      <w:pPr>
        <w:rPr>
          <w:sz w:val="26"/>
          <w:szCs w:val="26"/>
        </w:rPr>
      </w:pPr>
    </w:p>
    <w:p w14:paraId="5F25D29B" w14:textId="754E71C1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威斯敏斯特小教理问答回答了这个问题：天意是什么？天意是上帝最神圣、最明智、最强大的力量，它保护、守护、维护和统治，引导他的所有生物及其所有行为朝着他的目标前进。天意属于预定论的大圈子。但我们感兴趣的是预定论圈子中的另一个子集，那就是预定。</w:t>
      </w:r>
    </w:p>
    <w:p w14:paraId="490D5E39" w14:textId="77777777" w:rsidR="00CD38E6" w:rsidRPr="007E5833" w:rsidRDefault="00CD38E6">
      <w:pPr>
        <w:rPr>
          <w:sz w:val="26"/>
          <w:szCs w:val="26"/>
        </w:rPr>
      </w:pPr>
    </w:p>
    <w:p w14:paraId="20E48959" w14:textId="423C88D2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这不是我编造的。我能说我不喜欢吗？我不能这么说，因为圣经教导了这一点。这不是我最喜欢的教义，但保罗教导了这一点。</w:t>
      </w:r>
    </w:p>
    <w:p w14:paraId="7A75F099" w14:textId="77777777" w:rsidR="00CD38E6" w:rsidRPr="007E5833" w:rsidRDefault="00CD38E6">
      <w:pPr>
        <w:rPr>
          <w:sz w:val="26"/>
          <w:szCs w:val="26"/>
        </w:rPr>
      </w:pPr>
    </w:p>
    <w:p w14:paraId="199C128C" w14:textId="42C60863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彼得前书第 2 章教导了这一点。保罗不仅在第 9 章中教导了这一点，而且在罗马书第 11 章的开头也教导了这一点。正如</w:t>
      </w:r>
      <w:proofErr xmlns:w="http://schemas.openxmlformats.org/wordprocessingml/2006/main" w:type="spell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科斯滕伯格</w:t>
      </w:r>
      <w:proofErr xmlns:w="http://schemas.openxmlformats.org/wordprocessingml/2006/main" w:type="spell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向我展示的那样，约翰在四处地方也提到了这一点。</w:t>
      </w:r>
    </w:p>
    <w:p w14:paraId="13804D2B" w14:textId="77777777" w:rsidR="00CD38E6" w:rsidRPr="007E5833" w:rsidRDefault="00CD38E6">
      <w:pPr>
        <w:rPr>
          <w:sz w:val="26"/>
          <w:szCs w:val="26"/>
        </w:rPr>
      </w:pPr>
    </w:p>
    <w:p w14:paraId="3C1D28F6" w14:textId="3C821AAF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约翰福音 10:26。你们不信，因为你们不是我的羊。我再说一遍。</w:t>
      </w:r>
    </w:p>
    <w:p w14:paraId="45B94400" w14:textId="77777777" w:rsidR="00CD38E6" w:rsidRPr="007E5833" w:rsidRDefault="00CD38E6">
      <w:pPr>
        <w:rPr>
          <w:sz w:val="26"/>
          <w:szCs w:val="26"/>
        </w:rPr>
      </w:pPr>
    </w:p>
    <w:p w14:paraId="6F729DA5" w14:textId="3A79052E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你可以改变它。我不是说我们在这里这样做并改变文本，但这是事实。你不是我的羊，因为你不相信。</w:t>
      </w:r>
    </w:p>
    <w:p w14:paraId="1B16C77E" w14:textId="77777777" w:rsidR="00CD38E6" w:rsidRPr="007E5833" w:rsidRDefault="00CD38E6">
      <w:pPr>
        <w:rPr>
          <w:sz w:val="26"/>
          <w:szCs w:val="26"/>
        </w:rPr>
      </w:pPr>
    </w:p>
    <w:p w14:paraId="53EFECB0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这是第四本福音书中更常见的真理。不是字面意思，而是思想。人们因不信而迷失。</w:t>
      </w:r>
    </w:p>
    <w:p w14:paraId="3657F374" w14:textId="77777777" w:rsidR="00CD38E6" w:rsidRPr="007E5833" w:rsidRDefault="00CD38E6">
      <w:pPr>
        <w:rPr>
          <w:sz w:val="26"/>
          <w:szCs w:val="26"/>
        </w:rPr>
      </w:pPr>
    </w:p>
    <w:p w14:paraId="1EAFCA34" w14:textId="34FCD28D" w:rsidR="00CD38E6" w:rsidRPr="007E5833" w:rsidRDefault="00000000" w:rsidP="0027432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约翰谈论罪的主要方式是不信，有时是不相信耶稣或不充分相信耶稣。但这不是他在这里所说的。你不相信，因为你不是我的羊。我的羊听我的声音。我认识他们。他们跟随我。</w:t>
      </w:r>
    </w:p>
    <w:p w14:paraId="58ECF2B9" w14:textId="77777777" w:rsidR="00CD38E6" w:rsidRPr="007E5833" w:rsidRDefault="00CD38E6">
      <w:pPr>
        <w:rPr>
          <w:sz w:val="26"/>
          <w:szCs w:val="26"/>
        </w:rPr>
      </w:pPr>
    </w:p>
    <w:p w14:paraId="15288823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我赐给他们永生，他们永远不会灭亡。这就是重点。约翰福音中的第三个选举主题是上帝的选民和非选民的先前身份。</w:t>
      </w:r>
    </w:p>
    <w:p w14:paraId="4EFB73E4" w14:textId="77777777" w:rsidR="00CD38E6" w:rsidRPr="007E5833" w:rsidRDefault="00CD38E6">
      <w:pPr>
        <w:rPr>
          <w:sz w:val="26"/>
          <w:szCs w:val="26"/>
        </w:rPr>
      </w:pPr>
    </w:p>
    <w:p w14:paraId="1F99CF1E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我要称他们为绵羊和山羊。绵羊在他们相信之前是绵羊，从某种意义上说，他们相信是因为他们是绵羊。当然，另一种说法，你可以反过来说，在约翰福音中确实如此。</w:t>
      </w:r>
    </w:p>
    <w:p w14:paraId="6AAB6AD7" w14:textId="77777777" w:rsidR="00CD38E6" w:rsidRPr="007E5833" w:rsidRDefault="00CD38E6">
      <w:pPr>
        <w:rPr>
          <w:sz w:val="26"/>
          <w:szCs w:val="26"/>
        </w:rPr>
      </w:pPr>
    </w:p>
    <w:p w14:paraId="4D2EBC1B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他们是羊，因为他们相信。但在这里，帷幕被拉开，我们置身于幕后，看到了上帝的计划。虽然不完美，不完整，但却是真实的。</w:t>
      </w:r>
    </w:p>
    <w:p w14:paraId="14F33745" w14:textId="77777777" w:rsidR="00CD38E6" w:rsidRPr="007E5833" w:rsidRDefault="00CD38E6">
      <w:pPr>
        <w:rPr>
          <w:sz w:val="26"/>
          <w:szCs w:val="26"/>
        </w:rPr>
      </w:pPr>
    </w:p>
    <w:p w14:paraId="519C1547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我的羊相信我。它们服从我。我赐予它们永生。</w:t>
      </w:r>
    </w:p>
    <w:p w14:paraId="6BE91C02" w14:textId="77777777" w:rsidR="00CD38E6" w:rsidRPr="007E5833" w:rsidRDefault="00CD38E6">
      <w:pPr>
        <w:rPr>
          <w:sz w:val="26"/>
          <w:szCs w:val="26"/>
        </w:rPr>
      </w:pPr>
    </w:p>
    <w:p w14:paraId="68E4630C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他们将永远得救。你最终不相信，因为你不是我的羊。哦，天哪。</w:t>
      </w:r>
    </w:p>
    <w:p w14:paraId="1CB8B9F9" w14:textId="77777777" w:rsidR="00CD38E6" w:rsidRPr="007E5833" w:rsidRDefault="00CD38E6">
      <w:pPr>
        <w:rPr>
          <w:sz w:val="26"/>
          <w:szCs w:val="26"/>
        </w:rPr>
      </w:pPr>
    </w:p>
    <w:p w14:paraId="75C34D89" w14:textId="62263480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最终，它让我陷入困境。人们得救的原因。比约翰福音更大的系统神学思考。</w:t>
      </w:r>
    </w:p>
    <w:p w14:paraId="608276EE" w14:textId="77777777" w:rsidR="00CD38E6" w:rsidRPr="007E5833" w:rsidRDefault="00CD38E6">
      <w:pPr>
        <w:rPr>
          <w:sz w:val="26"/>
          <w:szCs w:val="26"/>
        </w:rPr>
      </w:pPr>
    </w:p>
    <w:p w14:paraId="0819738A" w14:textId="5E68537E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归根结底，人们得救是因为上帝在创世之前就选择了他们，拯救他们。以弗所书 1:4。因为上帝在基督耶稣里赐给我们恩典，提摩太后书 1, 9，在永恒时代之前。那时我们还不存在。</w:t>
      </w:r>
    </w:p>
    <w:p w14:paraId="537217E6" w14:textId="77777777" w:rsidR="00CD38E6" w:rsidRPr="007E5833" w:rsidRDefault="00CD38E6">
      <w:pPr>
        <w:rPr>
          <w:sz w:val="26"/>
          <w:szCs w:val="26"/>
        </w:rPr>
      </w:pPr>
    </w:p>
    <w:p w14:paraId="5B0BB72F" w14:textId="51D50BDB" w:rsidR="00CD38E6" w:rsidRPr="007E5833" w:rsidRDefault="0027432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圣经从未说过上帝预见了我们的反应并以此为基础做出选择。圣经说，上帝凭借他至高无上的恩典选择了我们，拯救了我们。这是真的。</w:t>
      </w:r>
    </w:p>
    <w:p w14:paraId="6B7F5DBD" w14:textId="77777777" w:rsidR="00CD38E6" w:rsidRPr="007E5833" w:rsidRDefault="00CD38E6">
      <w:pPr>
        <w:rPr>
          <w:sz w:val="26"/>
          <w:szCs w:val="26"/>
        </w:rPr>
      </w:pPr>
    </w:p>
    <w:p w14:paraId="103C096F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不是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真的吗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？当然是真的。最终的原因是上帝选择了我们。但这并不能否定我们必须相信耶稣的事实。</w:t>
      </w:r>
    </w:p>
    <w:p w14:paraId="6A429ED8" w14:textId="77777777" w:rsidR="00CD38E6" w:rsidRPr="007E5833" w:rsidRDefault="00CD38E6">
      <w:pPr>
        <w:rPr>
          <w:sz w:val="26"/>
          <w:szCs w:val="26"/>
        </w:rPr>
      </w:pPr>
    </w:p>
    <w:p w14:paraId="18D4B52A" w14:textId="60FAE0F3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它不会使之无效。事实上，有时存在因果关系。所有这些都注定了永生。</w:t>
      </w:r>
    </w:p>
    <w:p w14:paraId="3336C6EE" w14:textId="77777777" w:rsidR="00CD38E6" w:rsidRPr="007E5833" w:rsidRDefault="00CD38E6">
      <w:pPr>
        <w:rPr>
          <w:sz w:val="26"/>
          <w:szCs w:val="26"/>
        </w:rPr>
      </w:pPr>
    </w:p>
    <w:p w14:paraId="577A548D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使徒行传。我失去了它。所有注定永生的人都相信了。</w:t>
      </w:r>
    </w:p>
    <w:p w14:paraId="0B0A98FE" w14:textId="77777777" w:rsidR="00CD38E6" w:rsidRPr="007E5833" w:rsidRDefault="00CD38E6">
      <w:pPr>
        <w:rPr>
          <w:sz w:val="26"/>
          <w:szCs w:val="26"/>
        </w:rPr>
      </w:pPr>
    </w:p>
    <w:p w14:paraId="309BEDBD" w14:textId="06CE1F85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使徒行传。啊，主善待罪人。使徒行传 13:48。</w:t>
      </w:r>
    </w:p>
    <w:p w14:paraId="68FC3E9B" w14:textId="77777777" w:rsidR="00CD38E6" w:rsidRPr="007E5833" w:rsidRDefault="00CD38E6">
      <w:pPr>
        <w:rPr>
          <w:sz w:val="26"/>
          <w:szCs w:val="26"/>
        </w:rPr>
      </w:pPr>
    </w:p>
    <w:p w14:paraId="2FFA9D12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凡被指定得永生的人都相信了。所以，我们是因信而蒙神拣选的。最终，我们得救，因为，首先，我们得救是因为我们相信主耶稣基督。</w:t>
      </w:r>
    </w:p>
    <w:p w14:paraId="3C68906F" w14:textId="77777777" w:rsidR="00CD38E6" w:rsidRPr="007E5833" w:rsidRDefault="00CD38E6">
      <w:pPr>
        <w:rPr>
          <w:sz w:val="26"/>
          <w:szCs w:val="26"/>
        </w:rPr>
      </w:pPr>
    </w:p>
    <w:p w14:paraId="1279C473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现在我明白了。我得到了我想要做的命令。我们得救了，因为我们相信。</w:t>
      </w:r>
    </w:p>
    <w:p w14:paraId="64722640" w14:textId="77777777" w:rsidR="00CD38E6" w:rsidRPr="007E5833" w:rsidRDefault="00CD38E6">
      <w:pPr>
        <w:rPr>
          <w:sz w:val="26"/>
          <w:szCs w:val="26"/>
        </w:rPr>
      </w:pPr>
    </w:p>
    <w:p w14:paraId="0A32411E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这是最终原因吗？这是真的吗？是的，这是真的。我说的任何其他话都不能破坏这一点。这是最终原因吗？不是。</w:t>
      </w:r>
    </w:p>
    <w:p w14:paraId="44F8C389" w14:textId="77777777" w:rsidR="00CD38E6" w:rsidRPr="007E5833" w:rsidRDefault="00CD38E6">
      <w:pPr>
        <w:rPr>
          <w:sz w:val="26"/>
          <w:szCs w:val="26"/>
        </w:rPr>
      </w:pPr>
    </w:p>
    <w:p w14:paraId="16723BFC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我们太混乱了。我们无法相信，而圣灵却打开了我们的心。他同时给了我们新生命，并让我们相信。</w:t>
      </w:r>
    </w:p>
    <w:p w14:paraId="3773E486" w14:textId="77777777" w:rsidR="00CD38E6" w:rsidRPr="007E5833" w:rsidRDefault="00CD38E6">
      <w:pPr>
        <w:rPr>
          <w:sz w:val="26"/>
          <w:szCs w:val="26"/>
        </w:rPr>
      </w:pPr>
    </w:p>
    <w:p w14:paraId="7412C86F" w14:textId="404FD27C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圣灵的工作。这是最终的原因吗？不是。圣灵的工作只是因为耶稣死而复活。</w:t>
      </w:r>
    </w:p>
    <w:p w14:paraId="0FA04FC6" w14:textId="77777777" w:rsidR="00CD38E6" w:rsidRPr="007E5833" w:rsidRDefault="00CD38E6">
      <w:pPr>
        <w:rPr>
          <w:sz w:val="26"/>
          <w:szCs w:val="26"/>
        </w:rPr>
      </w:pPr>
    </w:p>
    <w:p w14:paraId="142125BD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福音不是圣灵的工作。我相信福音不是圣灵的工作。不是。</w:t>
      </w:r>
    </w:p>
    <w:p w14:paraId="56B19016" w14:textId="77777777" w:rsidR="00CD38E6" w:rsidRPr="007E5833" w:rsidRDefault="00CD38E6">
      <w:pPr>
        <w:rPr>
          <w:sz w:val="26"/>
          <w:szCs w:val="26"/>
        </w:rPr>
      </w:pPr>
    </w:p>
    <w:p w14:paraId="74F18051" w14:textId="5A590053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我相信是因为圣灵在福音中工作。所以，比我的信仰和圣灵打开我的心更终极的是耶稣的死而复活，以拯救像你我这样的罪人。这是终极的陈述吗？不是。</w:t>
      </w:r>
    </w:p>
    <w:p w14:paraId="6FD4ABF1" w14:textId="77777777" w:rsidR="00CD38E6" w:rsidRPr="007E5833" w:rsidRDefault="00CD38E6">
      <w:pPr>
        <w:rPr>
          <w:sz w:val="26"/>
          <w:szCs w:val="26"/>
        </w:rPr>
      </w:pPr>
    </w:p>
    <w:p w14:paraId="4CD53AF4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最终的陈述是，在创世之前，上帝在基督里选择了我们。以弗所书 1、4。提摩太后书 1、9。罗马书 9。我不会去所有这些地方。任何更终极的原因是否会抵消那些不那么终极的原因？不，不会。</w:t>
      </w:r>
    </w:p>
    <w:p w14:paraId="2B438CF7" w14:textId="77777777" w:rsidR="00CD38E6" w:rsidRPr="007E5833" w:rsidRDefault="00CD38E6">
      <w:pPr>
        <w:rPr>
          <w:sz w:val="26"/>
          <w:szCs w:val="26"/>
        </w:rPr>
      </w:pPr>
    </w:p>
    <w:p w14:paraId="5983AFE7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再说一遍，这有点神秘。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但是，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我现在要谈谈负面方面。人们迷失是因为他们死于自己的罪孽。</w:t>
      </w:r>
    </w:p>
    <w:p w14:paraId="2C001865" w14:textId="77777777" w:rsidR="00CD38E6" w:rsidRPr="007E5833" w:rsidRDefault="00CD38E6">
      <w:pPr>
        <w:rPr>
          <w:sz w:val="26"/>
          <w:szCs w:val="26"/>
        </w:rPr>
      </w:pPr>
    </w:p>
    <w:p w14:paraId="1AB4AE9D" w14:textId="73DE2FE8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罗马书 8。约翰福音 8，请原谅我，两次。约翰福音 8:21，以及 24 章两次。约翰福音 8:21。</w:t>
      </w:r>
    </w:p>
    <w:p w14:paraId="209B814C" w14:textId="77777777" w:rsidR="00CD38E6" w:rsidRPr="007E5833" w:rsidRDefault="00CD38E6">
      <w:pPr>
        <w:rPr>
          <w:sz w:val="26"/>
          <w:szCs w:val="26"/>
        </w:rPr>
      </w:pPr>
    </w:p>
    <w:p w14:paraId="08BC064C" w14:textId="33585AB0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约翰福音 8:24。死在你的罪中，死在你的罪中。现在，人们迷失了，因为他们不相信耶稣。</w:t>
      </w:r>
    </w:p>
    <w:p w14:paraId="304A423D" w14:textId="77777777" w:rsidR="00CD38E6" w:rsidRPr="007E5833" w:rsidRDefault="00CD38E6">
      <w:pPr>
        <w:rPr>
          <w:sz w:val="26"/>
          <w:szCs w:val="26"/>
        </w:rPr>
      </w:pPr>
    </w:p>
    <w:p w14:paraId="2BDBF394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这就是最终的原因吗？个人罪孽。实际罪孽。神学术语。</w:t>
      </w:r>
    </w:p>
    <w:p w14:paraId="301C514E" w14:textId="77777777" w:rsidR="00CD38E6" w:rsidRPr="007E5833" w:rsidRDefault="00CD38E6">
      <w:pPr>
        <w:rPr>
          <w:sz w:val="26"/>
          <w:szCs w:val="26"/>
        </w:rPr>
      </w:pPr>
    </w:p>
    <w:p w14:paraId="4967DD53" w14:textId="514AAC4C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这是正当的理由，如果你研究地狱经文，你会发现人们因自己的罪孽而下地狱。这是最终的原因吗？不是。《创世记》第 3 章记载了原罪的教义，《罗马书》第 5 章解释了原罪的教义。</w:t>
      </w:r>
    </w:p>
    <w:p w14:paraId="30A297A3" w14:textId="77777777" w:rsidR="00CD38E6" w:rsidRPr="007E5833" w:rsidRDefault="00CD38E6">
      <w:pPr>
        <w:rPr>
          <w:sz w:val="26"/>
          <w:szCs w:val="26"/>
        </w:rPr>
      </w:pPr>
    </w:p>
    <w:p w14:paraId="68A023ED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亚当是我们所有人的考验。当他堕落时，我们也堕落了。他的堕落使我们变得无能，使我们变得腐败，我们的精神受到污染，我们在上帝面前有罪，无法自救。</w:t>
      </w:r>
    </w:p>
    <w:p w14:paraId="628F2186" w14:textId="77777777" w:rsidR="00CD38E6" w:rsidRPr="007E5833" w:rsidRDefault="00CD38E6">
      <w:pPr>
        <w:rPr>
          <w:sz w:val="26"/>
          <w:szCs w:val="26"/>
        </w:rPr>
      </w:pPr>
    </w:p>
    <w:p w14:paraId="2805F722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人们因不信而迷失。人们因本罪、原罪而迷失。这是最终的说法吗？不是。</w:t>
      </w:r>
    </w:p>
    <w:p w14:paraId="07E6AAF2" w14:textId="77777777" w:rsidR="00CD38E6" w:rsidRPr="007E5833" w:rsidRDefault="00CD38E6">
      <w:pPr>
        <w:rPr>
          <w:sz w:val="26"/>
          <w:szCs w:val="26"/>
        </w:rPr>
      </w:pPr>
    </w:p>
    <w:p w14:paraId="3738C65A" w14:textId="5F9BE209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他们被绊脚石和冒犯之石绊倒，《彼得前书》第 2 章，因为可能是第 9 节。他们被任命为此。谴责。这是我的图表，已完成。</w:t>
      </w:r>
    </w:p>
    <w:p w14:paraId="181E4CA1" w14:textId="77777777" w:rsidR="00CD38E6" w:rsidRPr="007E5833" w:rsidRDefault="00CD38E6">
      <w:pPr>
        <w:rPr>
          <w:sz w:val="26"/>
          <w:szCs w:val="26"/>
        </w:rPr>
      </w:pPr>
    </w:p>
    <w:p w14:paraId="5D6E7F79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大圆环，预定。其中有天意和上帝的许多其他主权行为。预定的子集。</w:t>
      </w:r>
    </w:p>
    <w:p w14:paraId="731D2DA1" w14:textId="77777777" w:rsidR="00CD38E6" w:rsidRPr="007E5833" w:rsidRDefault="00CD38E6">
      <w:pPr>
        <w:rPr>
          <w:sz w:val="26"/>
          <w:szCs w:val="26"/>
        </w:rPr>
      </w:pPr>
    </w:p>
    <w:p w14:paraId="416C702D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双重预定。积极的预定是选举。上帝为自己选择了一个民族。</w:t>
      </w:r>
    </w:p>
    <w:p w14:paraId="78183D65" w14:textId="77777777" w:rsidR="00CD38E6" w:rsidRPr="007E5833" w:rsidRDefault="00CD38E6">
      <w:pPr>
        <w:rPr>
          <w:sz w:val="26"/>
          <w:szCs w:val="26"/>
        </w:rPr>
      </w:pPr>
    </w:p>
    <w:p w14:paraId="54F83DBB" w14:textId="37A9940C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消极的预定被称为谴责。上帝在选择某些人时忽略了他们；他没有选择其他人。他们是蒙怜悯的器皿，为荣耀而预先预备，罗马书 9 章。他们是愤怒的器皿。</w:t>
      </w:r>
    </w:p>
    <w:p w14:paraId="52651A74" w14:textId="77777777" w:rsidR="00CD38E6" w:rsidRPr="007E5833" w:rsidRDefault="00CD38E6">
      <w:pPr>
        <w:rPr>
          <w:sz w:val="26"/>
          <w:szCs w:val="26"/>
        </w:rPr>
      </w:pPr>
    </w:p>
    <w:p w14:paraId="0BB4C716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怜悯的器皿，他预先为荣耀而预备，更加积极主动。他们是愤怒的器皿，为毁灭而预备。罗马书 11 章，早期，以色列由选民和其他人组成。</w:t>
      </w:r>
    </w:p>
    <w:p w14:paraId="31463C88" w14:textId="77777777" w:rsidR="00CD38E6" w:rsidRPr="007E5833" w:rsidRDefault="00CD38E6">
      <w:pPr>
        <w:rPr>
          <w:sz w:val="26"/>
          <w:szCs w:val="26"/>
        </w:rPr>
      </w:pPr>
    </w:p>
    <w:p w14:paraId="6E8D0751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选民与被弃绝者。约翰的第三幅选举图景，即积极的选举，是上帝子民的先验身份。我们在约翰福音第 10 章中看到这一点。</w:t>
      </w:r>
    </w:p>
    <w:p w14:paraId="335EAD6E" w14:textId="77777777" w:rsidR="00CD38E6" w:rsidRPr="007E5833" w:rsidRDefault="00CD38E6">
      <w:pPr>
        <w:rPr>
          <w:sz w:val="26"/>
          <w:szCs w:val="26"/>
        </w:rPr>
      </w:pPr>
    </w:p>
    <w:p w14:paraId="52302A4E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我的羊相信我，听从我，我保护它们。我们在约翰福音 8 章 42 节中也看到这一点，在耶稣和犹太领袖的整个摔跤比赛中。我知道你们是犹太人。</w:t>
      </w:r>
    </w:p>
    <w:p w14:paraId="1CD3C7E8" w14:textId="77777777" w:rsidR="00CD38E6" w:rsidRPr="007E5833" w:rsidRDefault="00CD38E6">
      <w:pPr>
        <w:rPr>
          <w:sz w:val="26"/>
          <w:szCs w:val="26"/>
        </w:rPr>
      </w:pPr>
    </w:p>
    <w:p w14:paraId="03A8D365" w14:textId="4DDBA5E2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我知道你们是亚伯拉罕的后裔，但你们的生活方式不是他的亲属。你们不是真正的以色列人。8:42，如果上帝是你们的父亲，你们就会爱我。</w:t>
      </w:r>
    </w:p>
    <w:p w14:paraId="7EC2816F" w14:textId="77777777" w:rsidR="00CD38E6" w:rsidRPr="007E5833" w:rsidRDefault="00CD38E6">
      <w:pPr>
        <w:rPr>
          <w:sz w:val="26"/>
          <w:szCs w:val="26"/>
        </w:rPr>
      </w:pPr>
    </w:p>
    <w:p w14:paraId="06EC84ED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有些人在信之前就已经是上帝的孩子了。我知道圣经说，你信了，就成为上帝的孩子。圣经也教导这种先行或先前的身份问题，我们必须把它纳入大局。</w:t>
      </w:r>
    </w:p>
    <w:p w14:paraId="3AB4267B" w14:textId="77777777" w:rsidR="00CD38E6" w:rsidRPr="007E5833" w:rsidRDefault="00CD38E6">
      <w:pPr>
        <w:rPr>
          <w:sz w:val="26"/>
          <w:szCs w:val="26"/>
        </w:rPr>
      </w:pPr>
    </w:p>
    <w:p w14:paraId="2C3500DF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天哪。我们之前讨论了信仰，看到了信仰的突出之处，也肯定了信仰和不信仰的现实。现在我们来肯定、教导选举。</w:t>
      </w:r>
    </w:p>
    <w:p w14:paraId="086F29BB" w14:textId="77777777" w:rsidR="00CD38E6" w:rsidRPr="007E5833" w:rsidRDefault="00CD38E6">
      <w:pPr>
        <w:rPr>
          <w:sz w:val="26"/>
          <w:szCs w:val="26"/>
        </w:rPr>
      </w:pPr>
    </w:p>
    <w:p w14:paraId="2BA09FAF" w14:textId="51A9DF6D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瞧，这三幅图就是现实。上帝的子民就是羊。他们是上帝的孩子。</w:t>
      </w:r>
    </w:p>
    <w:p w14:paraId="4C1AD19E" w14:textId="77777777" w:rsidR="00CD38E6" w:rsidRPr="007E5833" w:rsidRDefault="00CD38E6">
      <w:pPr>
        <w:rPr>
          <w:sz w:val="26"/>
          <w:szCs w:val="26"/>
        </w:rPr>
      </w:pPr>
    </w:p>
    <w:p w14:paraId="3BE87A75" w14:textId="430CD83F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因此，羊相信。因此，上帝的孩子们相信耶稣。</w:t>
      </w:r>
      <w:proofErr xmlns:w="http://schemas.openxmlformats.org/wordprocessingml/2006/main" w:type="spell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科斯滕伯格</w:t>
      </w:r>
      <w:proofErr xmlns:w="http://schemas.openxmlformats.org/wordprocessingml/2006/main" w:type="spell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向我展示了更多与谴责有关的经文。</w:t>
      </w:r>
    </w:p>
    <w:p w14:paraId="60AEAF19" w14:textId="77777777" w:rsidR="00CD38E6" w:rsidRPr="007E5833" w:rsidRDefault="00CD38E6">
      <w:pPr>
        <w:rPr>
          <w:sz w:val="26"/>
          <w:szCs w:val="26"/>
        </w:rPr>
      </w:pPr>
    </w:p>
    <w:p w14:paraId="28802EB2" w14:textId="3AF79DB8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Andreas </w:t>
      </w:r>
      <w:proofErr xmlns:w="http://schemas.openxmlformats.org/wordprocessingml/2006/main" w:type="spell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Kostenberger </w:t>
      </w:r>
      <w:proofErr xmlns:w="http://schemas.openxmlformats.org/wordprocessingml/2006/main" w:type="spell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，《约翰福音及其书信的神学》，第 459 页。约翰福音 8:47。凡是出于上帝的人，就听上帝的话。</w:t>
      </w:r>
    </w:p>
    <w:p w14:paraId="588C299F" w14:textId="77777777" w:rsidR="00CD38E6" w:rsidRPr="007E5833" w:rsidRDefault="00CD38E6">
      <w:pPr>
        <w:rPr>
          <w:sz w:val="26"/>
          <w:szCs w:val="26"/>
        </w:rPr>
      </w:pPr>
    </w:p>
    <w:p w14:paraId="14259321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这是另一个积极的方面。凡是属于上帝的人都会听到上帝的话。属于上帝的人会信仰上帝，相信有关上帝的信息。</w:t>
      </w:r>
    </w:p>
    <w:p w14:paraId="008A0EB7" w14:textId="77777777" w:rsidR="00CD38E6" w:rsidRPr="007E5833" w:rsidRDefault="00CD38E6">
      <w:pPr>
        <w:rPr>
          <w:sz w:val="26"/>
          <w:szCs w:val="26"/>
        </w:rPr>
      </w:pPr>
    </w:p>
    <w:p w14:paraId="4B633F06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你之所以听不进去，是因为你不是上帝的子民。天啊。仁慈的上帝让我们的事情变得复杂起来。</w:t>
      </w:r>
    </w:p>
    <w:p w14:paraId="39759A07" w14:textId="77777777" w:rsidR="00CD38E6" w:rsidRPr="007E5833" w:rsidRDefault="00CD38E6">
      <w:pPr>
        <w:rPr>
          <w:sz w:val="26"/>
          <w:szCs w:val="26"/>
        </w:rPr>
      </w:pPr>
    </w:p>
    <w:p w14:paraId="6FA2E378" w14:textId="0DE1C62D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他就是不放过它。相信，你就得救了。不相信，你就得不到拯救。</w:t>
      </w:r>
    </w:p>
    <w:p w14:paraId="56FD6622" w14:textId="77777777" w:rsidR="00CD38E6" w:rsidRPr="007E5833" w:rsidRDefault="00CD38E6">
      <w:pPr>
        <w:rPr>
          <w:sz w:val="26"/>
          <w:szCs w:val="26"/>
        </w:rPr>
      </w:pPr>
    </w:p>
    <w:p w14:paraId="524403C9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事实上，他给了我们双重</w:t>
      </w:r>
      <w:proofErr xmlns:w="http://schemas.openxmlformats.org/wordprocessingml/2006/main" w:type="spell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预定论</w:t>
      </w:r>
      <w:proofErr xmlns:w="http://schemas.openxmlformats.org/wordprocessingml/2006/main" w:type="spell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。10、25、26。我们已经一次又一次地看到了这一点。</w:t>
      </w:r>
    </w:p>
    <w:p w14:paraId="16522345" w14:textId="77777777" w:rsidR="00CD38E6" w:rsidRPr="007E5833" w:rsidRDefault="00CD38E6">
      <w:pPr>
        <w:rPr>
          <w:sz w:val="26"/>
          <w:szCs w:val="26"/>
        </w:rPr>
      </w:pPr>
    </w:p>
    <w:p w14:paraId="681FBB19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你们不信，因为你们不是我的羊。12.我还要回到那一点上。</w:t>
      </w:r>
    </w:p>
    <w:p w14:paraId="24598E4B" w14:textId="77777777" w:rsidR="00CD38E6" w:rsidRPr="007E5833" w:rsidRDefault="00CD38E6">
      <w:pPr>
        <w:rPr>
          <w:sz w:val="26"/>
          <w:szCs w:val="26"/>
        </w:rPr>
      </w:pPr>
    </w:p>
    <w:p w14:paraId="1AB48F6B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14，17我要求父，14，16他会给你另外一位帮助者，永远和你在一起，就是圣灵，甚至是真理的灵，是世界不能接受的，世界不能接受的。</w:t>
      </w:r>
    </w:p>
    <w:p w14:paraId="1BEEA9E1" w14:textId="77777777" w:rsidR="00CD38E6" w:rsidRPr="007E5833" w:rsidRDefault="00CD38E6">
      <w:pPr>
        <w:rPr>
          <w:sz w:val="26"/>
          <w:szCs w:val="26"/>
        </w:rPr>
      </w:pPr>
    </w:p>
    <w:p w14:paraId="2DF7E472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世人无法接受真理之灵，因为世人既看不见他，也不认识他。相反，你们认识他。</w:t>
      </w:r>
      <w:proofErr xmlns:w="http://schemas.openxmlformats.org/wordprocessingml/2006/main" w:type="gram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就是谴责的事情。</w:t>
      </w:r>
    </w:p>
    <w:p w14:paraId="1A03BCBD" w14:textId="77777777" w:rsidR="00CD38E6" w:rsidRPr="007E5833" w:rsidRDefault="00CD38E6">
      <w:pPr>
        <w:rPr>
          <w:sz w:val="26"/>
          <w:szCs w:val="26"/>
        </w:rPr>
      </w:pPr>
    </w:p>
    <w:p w14:paraId="1C6C518A" w14:textId="0980A1B6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8:47。10:25,26。14:17。</w:t>
      </w:r>
    </w:p>
    <w:p w14:paraId="0280DB6D" w14:textId="77777777" w:rsidR="00CD38E6" w:rsidRPr="007E5833" w:rsidRDefault="00CD38E6">
      <w:pPr>
        <w:rPr>
          <w:sz w:val="26"/>
          <w:szCs w:val="26"/>
        </w:rPr>
      </w:pPr>
    </w:p>
    <w:p w14:paraId="246E923B" w14:textId="7471ABC4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我认为</w:t>
      </w:r>
      <w:proofErr xmlns:w="http://schemas.openxmlformats.org/wordprocessingml/2006/main" w:type="spellStart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科斯滕伯格</w:t>
      </w:r>
      <w:proofErr xmlns:w="http://schemas.openxmlformats.org/wordprocessingml/2006/main" w:type="spellEnd"/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是对的。12，第 12 章，37 至 40 页。他们简直不敢相信。</w:t>
      </w:r>
    </w:p>
    <w:p w14:paraId="40ECACAA" w14:textId="77777777" w:rsidR="00CD38E6" w:rsidRPr="007E5833" w:rsidRDefault="00CD38E6">
      <w:pPr>
        <w:rPr>
          <w:sz w:val="26"/>
          <w:szCs w:val="26"/>
        </w:rPr>
      </w:pPr>
    </w:p>
    <w:p w14:paraId="52A8CE52" w14:textId="464A647E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当耶稣说完这些话（约翰福音 12:36）后，他就离开他们，躲藏起来。他只是说他是世界的光。约翰·多德（CH Dodd）说，他下一部分的标题是光被隐藏了。</w:t>
      </w:r>
    </w:p>
    <w:p w14:paraId="31001474" w14:textId="77777777" w:rsidR="00CD38E6" w:rsidRPr="007E5833" w:rsidRDefault="00CD38E6">
      <w:pPr>
        <w:rPr>
          <w:sz w:val="26"/>
          <w:szCs w:val="26"/>
        </w:rPr>
      </w:pPr>
    </w:p>
    <w:p w14:paraId="6B1D78DC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光会隐藏起来。这很可怕，但也是好事。耶稣说完这些话后，就离开并躲藏起来了。</w:t>
      </w:r>
    </w:p>
    <w:p w14:paraId="64B27E24" w14:textId="77777777" w:rsidR="00CD38E6" w:rsidRPr="007E5833" w:rsidRDefault="00CD38E6">
      <w:pPr>
        <w:rPr>
          <w:sz w:val="26"/>
          <w:szCs w:val="26"/>
        </w:rPr>
      </w:pPr>
    </w:p>
    <w:p w14:paraId="2E9E0C69" w14:textId="7B38C04A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他们拒绝了光，光就隐藏了。虽然他在他们面前行了许多神迹，他们还是不信他。这是要应验以赛亚先知的话。</w:t>
      </w:r>
    </w:p>
    <w:p w14:paraId="004EF01D" w14:textId="77777777" w:rsidR="00CD38E6" w:rsidRPr="007E5833" w:rsidRDefault="00CD38E6">
      <w:pPr>
        <w:rPr>
          <w:sz w:val="26"/>
          <w:szCs w:val="26"/>
        </w:rPr>
      </w:pPr>
    </w:p>
    <w:p w14:paraId="6F5E4573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他们的不信应验了预言。主啊，谁相信他从我们这里听到的话呢？主的膀臂向谁显露呢？因此，他们不能相信。以赛亚又说，主使他们瞎了眼，硬了心，免得他们眼睛看见，心里明白，回转过来，我就医治他们。</w:t>
      </w:r>
    </w:p>
    <w:p w14:paraId="0E9B4079" w14:textId="77777777" w:rsidR="00CD38E6" w:rsidRPr="007E5833" w:rsidRDefault="00CD38E6">
      <w:pPr>
        <w:rPr>
          <w:sz w:val="26"/>
          <w:szCs w:val="26"/>
        </w:rPr>
      </w:pPr>
    </w:p>
    <w:p w14:paraId="75050ED6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听起来像是第六章。这句话很难懂，但对我而言，唯独圣经并不意味着我们在神学研究中只使用圣经。我们当然会诉诸其他权威，进行推理，我希望我们运用我们的推理，甚至经验。</w:t>
      </w:r>
    </w:p>
    <w:p w14:paraId="5E172060" w14:textId="77777777" w:rsidR="00CD38E6" w:rsidRPr="007E5833" w:rsidRDefault="00CD38E6">
      <w:pPr>
        <w:rPr>
          <w:sz w:val="26"/>
          <w:szCs w:val="26"/>
        </w:rPr>
      </w:pPr>
    </w:p>
    <w:p w14:paraId="3841EDCC" w14:textId="4580FAAB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但所有这些都始终且刻意地服从于上帝的话语，唯有圣经才是我们的终极权威。当我们这样做时，我会</w:t>
      </w:r>
      <w:r xmlns:w="http://schemas.openxmlformats.org/wordprocessingml/2006/main" w:rsidR="0027432D">
        <w:rPr>
          <w:rFonts w:ascii="Calibri" w:eastAsia="Calibri" w:hAnsi="Calibri" w:cs="Calibri"/>
          <w:sz w:val="26"/>
          <w:szCs w:val="26"/>
        </w:rPr>
        <w:t xml:space="preserve">服从你们，我不会把这当作福音。我爱我的阿米尼乌斯兄弟姐妹。我真心实意地爱他们。</w:t>
      </w:r>
    </w:p>
    <w:p w14:paraId="544C8CAA" w14:textId="77777777" w:rsidR="00CD38E6" w:rsidRPr="007E5833" w:rsidRDefault="00CD38E6">
      <w:pPr>
        <w:rPr>
          <w:sz w:val="26"/>
          <w:szCs w:val="26"/>
        </w:rPr>
      </w:pPr>
    </w:p>
    <w:p w14:paraId="17BD42A2" w14:textId="77777777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我鼓励他们写书来宣传他们的神学。布赖恩·谢尔顿，关于先行恩典的伟大著作。看看他把它献给谁。</w:t>
      </w:r>
    </w:p>
    <w:p w14:paraId="52B1F167" w14:textId="77777777" w:rsidR="00CD38E6" w:rsidRPr="007E5833" w:rsidRDefault="00CD38E6">
      <w:pPr>
        <w:rPr>
          <w:sz w:val="26"/>
          <w:szCs w:val="26"/>
        </w:rPr>
      </w:pPr>
    </w:p>
    <w:p w14:paraId="0F86F13C" w14:textId="69F8FFCB" w:rsidR="00CD38E6" w:rsidRPr="007E58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他还把它献给了一位阿米尼乌斯兄弟，这位兄弟教他先行恩典，使他能够坚持他的主人。无论如何，约翰福音中的选举在这三幅图中给出。父亲把人交给儿子。</w:t>
      </w:r>
    </w:p>
    <w:p w14:paraId="46E14517" w14:textId="77777777" w:rsidR="00CD38E6" w:rsidRPr="007E5833" w:rsidRDefault="00CD38E6">
      <w:pPr>
        <w:rPr>
          <w:sz w:val="26"/>
          <w:szCs w:val="26"/>
        </w:rPr>
      </w:pPr>
    </w:p>
    <w:p w14:paraId="4B246955" w14:textId="0C4B66DA" w:rsidR="00CD38E6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儿子是选民。他是选举的发起者，上帝的子民和非上帝的子民都有先验或先前的身份。在下一讲中，我们将继续讨论被视为永生的荣耀和有益的救恩主题。</w:t>
      </w:r>
    </w:p>
    <w:p w14:paraId="1295D462" w14:textId="77777777" w:rsidR="0027432D" w:rsidRDefault="0027432D">
      <w:pPr>
        <w:rPr>
          <w:rFonts w:ascii="Calibri" w:eastAsia="Calibri" w:hAnsi="Calibri" w:cs="Calibri"/>
          <w:sz w:val="26"/>
          <w:szCs w:val="26"/>
        </w:rPr>
      </w:pPr>
    </w:p>
    <w:p w14:paraId="677FE90E" w14:textId="2F2D55E7" w:rsidR="0027432D" w:rsidRPr="007E5833" w:rsidRDefault="0027432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17 节，救赎、选举。</w:t>
      </w:r>
      <w:r xmlns:w="http://schemas.openxmlformats.org/wordprocessingml/2006/main" w:rsidRPr="007E583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7432D" w:rsidRPr="007E583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338D0" w14:textId="77777777" w:rsidR="00BE20A3" w:rsidRDefault="00BE20A3" w:rsidP="007E5833">
      <w:r>
        <w:separator/>
      </w:r>
    </w:p>
  </w:endnote>
  <w:endnote w:type="continuationSeparator" w:id="0">
    <w:p w14:paraId="75D874D2" w14:textId="77777777" w:rsidR="00BE20A3" w:rsidRDefault="00BE20A3" w:rsidP="007E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A5BA" w14:textId="77777777" w:rsidR="00BE20A3" w:rsidRDefault="00BE20A3" w:rsidP="007E5833">
      <w:r>
        <w:separator/>
      </w:r>
    </w:p>
  </w:footnote>
  <w:footnote w:type="continuationSeparator" w:id="0">
    <w:p w14:paraId="65004DB0" w14:textId="77777777" w:rsidR="00BE20A3" w:rsidRDefault="00BE20A3" w:rsidP="007E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377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E22DA2" w14:textId="14BB8F07" w:rsidR="007E5833" w:rsidRDefault="007E583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E61F4BA" w14:textId="77777777" w:rsidR="007E5833" w:rsidRDefault="007E5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700C"/>
    <w:multiLevelType w:val="hybridMultilevel"/>
    <w:tmpl w:val="B7027ED8"/>
    <w:lvl w:ilvl="0" w:tplc="B39852D6">
      <w:start w:val="1"/>
      <w:numFmt w:val="bullet"/>
      <w:lvlText w:val="●"/>
      <w:lvlJc w:val="left"/>
      <w:pPr>
        <w:ind w:left="720" w:hanging="360"/>
      </w:pPr>
    </w:lvl>
    <w:lvl w:ilvl="1" w:tplc="721C4114">
      <w:start w:val="1"/>
      <w:numFmt w:val="bullet"/>
      <w:lvlText w:val="○"/>
      <w:lvlJc w:val="left"/>
      <w:pPr>
        <w:ind w:left="1440" w:hanging="360"/>
      </w:pPr>
    </w:lvl>
    <w:lvl w:ilvl="2" w:tplc="E7EA98A4">
      <w:start w:val="1"/>
      <w:numFmt w:val="bullet"/>
      <w:lvlText w:val="■"/>
      <w:lvlJc w:val="left"/>
      <w:pPr>
        <w:ind w:left="2160" w:hanging="360"/>
      </w:pPr>
    </w:lvl>
    <w:lvl w:ilvl="3" w:tplc="327E5914">
      <w:start w:val="1"/>
      <w:numFmt w:val="bullet"/>
      <w:lvlText w:val="●"/>
      <w:lvlJc w:val="left"/>
      <w:pPr>
        <w:ind w:left="2880" w:hanging="360"/>
      </w:pPr>
    </w:lvl>
    <w:lvl w:ilvl="4" w:tplc="EFCA9B36">
      <w:start w:val="1"/>
      <w:numFmt w:val="bullet"/>
      <w:lvlText w:val="○"/>
      <w:lvlJc w:val="left"/>
      <w:pPr>
        <w:ind w:left="3600" w:hanging="360"/>
      </w:pPr>
    </w:lvl>
    <w:lvl w:ilvl="5" w:tplc="EAA0A436">
      <w:start w:val="1"/>
      <w:numFmt w:val="bullet"/>
      <w:lvlText w:val="■"/>
      <w:lvlJc w:val="left"/>
      <w:pPr>
        <w:ind w:left="4320" w:hanging="360"/>
      </w:pPr>
    </w:lvl>
    <w:lvl w:ilvl="6" w:tplc="288E48AE">
      <w:start w:val="1"/>
      <w:numFmt w:val="bullet"/>
      <w:lvlText w:val="●"/>
      <w:lvlJc w:val="left"/>
      <w:pPr>
        <w:ind w:left="5040" w:hanging="360"/>
      </w:pPr>
    </w:lvl>
    <w:lvl w:ilvl="7" w:tplc="9826691E">
      <w:start w:val="1"/>
      <w:numFmt w:val="bullet"/>
      <w:lvlText w:val="●"/>
      <w:lvlJc w:val="left"/>
      <w:pPr>
        <w:ind w:left="5760" w:hanging="360"/>
      </w:pPr>
    </w:lvl>
    <w:lvl w:ilvl="8" w:tplc="16DAF798">
      <w:start w:val="1"/>
      <w:numFmt w:val="bullet"/>
      <w:lvlText w:val="●"/>
      <w:lvlJc w:val="left"/>
      <w:pPr>
        <w:ind w:left="6480" w:hanging="360"/>
      </w:pPr>
    </w:lvl>
  </w:abstractNum>
  <w:num w:numId="1" w16cid:durableId="2660861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E6"/>
    <w:rsid w:val="00200942"/>
    <w:rsid w:val="0027432D"/>
    <w:rsid w:val="00651DB3"/>
    <w:rsid w:val="007E5833"/>
    <w:rsid w:val="00BE20A3"/>
    <w:rsid w:val="00C90616"/>
    <w:rsid w:val="00C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F0AF3"/>
  <w15:docId w15:val="{1394DE86-DDDC-4CAD-AE63-71B59215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5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833"/>
  </w:style>
  <w:style w:type="paragraph" w:styleId="Footer">
    <w:name w:val="footer"/>
    <w:basedOn w:val="Normal"/>
    <w:link w:val="FooterChar"/>
    <w:uiPriority w:val="99"/>
    <w:unhideWhenUsed/>
    <w:rsid w:val="007E5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6272</Words>
  <Characters>28478</Characters>
  <Application>Microsoft Office Word</Application>
  <DocSecurity>0</DocSecurity>
  <Lines>678</Lines>
  <Paragraphs>214</Paragraphs>
  <ScaleCrop>false</ScaleCrop>
  <Company/>
  <LinksUpToDate>false</LinksUpToDate>
  <CharactersWithSpaces>34536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17</dc:title>
  <dc:creator>TurboScribe.ai</dc:creator>
  <cp:lastModifiedBy>Ted Hildebrandt</cp:lastModifiedBy>
  <cp:revision>2</cp:revision>
  <dcterms:created xsi:type="dcterms:W3CDTF">2024-10-07T08:07:00Z</dcterms:created>
  <dcterms:modified xsi:type="dcterms:W3CDTF">2024-10-07T08:07:00Z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5f580bc9521a963883e802f3771db51fbba091d88518c22c5b6b45ac8b03b83f</vt:lpwstr>
  </property>
</Properties>
</file>