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0A767" w14:textId="2071DA1F" w:rsidR="00067F2E" w:rsidRDefault="00DB3897" w:rsidP="00DB389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罗伯特·彼得森博士，约翰神学，第 13</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课</w:t>
      </w:r>
      <w:r xmlns:w="http://schemas.openxmlformats.org/wordprocessingml/2006/main" w:rsidR="00000000">
        <w:rPr>
          <w:rFonts w:ascii="Calibri" w:eastAsia="Calibri" w:hAnsi="Calibri" w:cs="Calibri"/>
          <w:b/>
          <w:bCs/>
          <w:sz w:val="42"/>
          <w:szCs w:val="42"/>
        </w:rPr>
        <w:t xml:space="preserve">，圣灵，第 1 部分</w:t>
      </w:r>
    </w:p>
    <w:p w14:paraId="32D62F92" w14:textId="4D3476AA" w:rsidR="00DB3897" w:rsidRPr="00DB3897" w:rsidRDefault="00DB3897" w:rsidP="00DB3897">
      <w:pPr xmlns:w="http://schemas.openxmlformats.org/wordprocessingml/2006/main">
        <w:jc w:val="center"/>
        <w:rPr>
          <w:rFonts w:ascii="Calibri" w:eastAsia="Calibri" w:hAnsi="Calibri" w:cs="Calibri"/>
          <w:sz w:val="26"/>
          <w:szCs w:val="26"/>
        </w:rPr>
      </w:pPr>
      <w:r xmlns:w="http://schemas.openxmlformats.org/wordprocessingml/2006/main" w:rsidRPr="00DB3897">
        <w:rPr>
          <w:rFonts w:ascii="AA Times New Roman" w:eastAsia="Calibri" w:hAnsi="AA Times New Roman" w:cs="AA Times New Roman"/>
          <w:sz w:val="26"/>
          <w:szCs w:val="26"/>
        </w:rPr>
        <w:t xml:space="preserve">© </w:t>
      </w:r>
      <w:r xmlns:w="http://schemas.openxmlformats.org/wordprocessingml/2006/main" w:rsidRPr="00DB3897">
        <w:rPr>
          <w:rFonts w:ascii="Calibri" w:eastAsia="Calibri" w:hAnsi="Calibri" w:cs="Calibri"/>
          <w:sz w:val="26"/>
          <w:szCs w:val="26"/>
        </w:rPr>
        <w:t xml:space="preserve">2024 Robert Peterson 和 Ted Hildebrandt</w:t>
      </w:r>
    </w:p>
    <w:p w14:paraId="456ED99D" w14:textId="77777777" w:rsidR="00DB3897" w:rsidRPr="00DB3897" w:rsidRDefault="00DB3897">
      <w:pPr>
        <w:rPr>
          <w:sz w:val="26"/>
          <w:szCs w:val="26"/>
        </w:rPr>
      </w:pPr>
    </w:p>
    <w:p w14:paraId="4462F754" w14:textId="1AF6036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这是罗伯特·彼得森博士和他的约翰神学教学。这是第 13 节，圣灵，第 1 部分。</w:t>
      </w:r>
      <w:r xmlns:w="http://schemas.openxmlformats.org/wordprocessingml/2006/main" w:rsidR="00DB3897">
        <w:rPr>
          <w:rFonts w:ascii="Calibri" w:eastAsia="Calibri" w:hAnsi="Calibri" w:cs="Calibri"/>
          <w:sz w:val="26"/>
          <w:szCs w:val="26"/>
        </w:rPr>
        <w:br xmlns:w="http://schemas.openxmlformats.org/wordprocessingml/2006/main"/>
      </w:r>
      <w:r xmlns:w="http://schemas.openxmlformats.org/wordprocessingml/2006/main" w:rsidR="00DB3897">
        <w:rPr>
          <w:rFonts w:ascii="Calibri" w:eastAsia="Calibri" w:hAnsi="Calibri" w:cs="Calibri"/>
          <w:sz w:val="26"/>
          <w:szCs w:val="26"/>
        </w:rPr>
        <w:br xmlns:w="http://schemas.openxmlformats.org/wordprocessingml/2006/main"/>
      </w:r>
      <w:r xmlns:w="http://schemas.openxmlformats.org/wordprocessingml/2006/main" w:rsidRPr="00DB3897">
        <w:rPr>
          <w:rFonts w:ascii="Calibri" w:eastAsia="Calibri" w:hAnsi="Calibri" w:cs="Calibri"/>
          <w:sz w:val="26"/>
          <w:szCs w:val="26"/>
        </w:rPr>
        <w:t xml:space="preserve">欢迎回到约翰神学。</w:t>
      </w:r>
    </w:p>
    <w:p w14:paraId="23B73459" w14:textId="77777777" w:rsidR="00067F2E" w:rsidRPr="00DB3897" w:rsidRDefault="00067F2E">
      <w:pPr>
        <w:rPr>
          <w:sz w:val="26"/>
          <w:szCs w:val="26"/>
        </w:rPr>
      </w:pPr>
    </w:p>
    <w:p w14:paraId="748F4905" w14:textId="0AF75B6D" w:rsidR="00067F2E" w:rsidRPr="00DB3897" w:rsidRDefault="00000000" w:rsidP="008B6BE6">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当我们讨论圣灵这个话题时，让我们寻求祂的帮助。仁慈的圣父、圣子、圣灵，我们跪拜在你面前。我们感谢你的话语。我们感谢你唯独在基督里赐予我们的恩典和救赎。在我们学习的时候，请赐予我们祝福。我们祈求，通过耶稣基督，我们的中保，鼓励我们的心。阿门。</w:t>
      </w:r>
      <w:r xmlns:w="http://schemas.openxmlformats.org/wordprocessingml/2006/main" w:rsidR="008B6BE6">
        <w:rPr>
          <w:rFonts w:ascii="Calibri" w:eastAsia="Calibri" w:hAnsi="Calibri" w:cs="Calibri"/>
          <w:sz w:val="26"/>
          <w:szCs w:val="26"/>
        </w:rPr>
        <w:br xmlns:w="http://schemas.openxmlformats.org/wordprocessingml/2006/main"/>
      </w:r>
      <w:r xmlns:w="http://schemas.openxmlformats.org/wordprocessingml/2006/main" w:rsidR="008B6BE6">
        <w:rPr>
          <w:rFonts w:ascii="Calibri" w:eastAsia="Calibri" w:hAnsi="Calibri" w:cs="Calibri"/>
          <w:sz w:val="26"/>
          <w:szCs w:val="26"/>
        </w:rPr>
        <w:br xmlns:w="http://schemas.openxmlformats.org/wordprocessingml/2006/main"/>
      </w:r>
      <w:r xmlns:w="http://schemas.openxmlformats.org/wordprocessingml/2006/main" w:rsidRPr="00DB3897">
        <w:rPr>
          <w:rFonts w:ascii="Calibri" w:eastAsia="Calibri" w:hAnsi="Calibri" w:cs="Calibri"/>
          <w:sz w:val="26"/>
          <w:szCs w:val="26"/>
        </w:rPr>
        <w:t xml:space="preserve">安德烈亚斯</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·科斯滕伯格</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在 Zondervan 的系列丛书中写了一本非常有用的书，《新约圣经神学》。他的书是《约翰福音和书信的神学》。</w:t>
      </w:r>
    </w:p>
    <w:p w14:paraId="37F146AB" w14:textId="77777777" w:rsidR="00067F2E" w:rsidRPr="00DB3897" w:rsidRDefault="00067F2E">
      <w:pPr>
        <w:rPr>
          <w:sz w:val="26"/>
          <w:szCs w:val="26"/>
        </w:rPr>
      </w:pPr>
    </w:p>
    <w:p w14:paraId="3E30DFB8"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这是他对第四本福音书中圣灵的全貌的总结。他明确地将其分为前半部分和后半部分，与传统术语相对应。《神迹之书》、《荣耀之书》，他自己最喜欢的术语是《神迹之书》、《高升之书》。</w:t>
      </w:r>
    </w:p>
    <w:p w14:paraId="74036843" w14:textId="77777777" w:rsidR="00067F2E" w:rsidRPr="00DB3897" w:rsidRDefault="00067F2E">
      <w:pPr>
        <w:rPr>
          <w:sz w:val="26"/>
          <w:szCs w:val="26"/>
        </w:rPr>
      </w:pPr>
    </w:p>
    <w:p w14:paraId="41C3CB0D" w14:textId="205C6B9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科斯滕伯格写道，</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在福音书的前半部分</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，第四位福音书作者对圣灵的处理与对观福音书大体相似。像对观福音书一样，他突出了施洗约翰对耶稣的提及，说耶稣将用圣灵施洗。约翰福音 1:32、33，比较马太福音 3、11 和平行经文。</w:t>
      </w:r>
    </w:p>
    <w:p w14:paraId="0F517D2E" w14:textId="77777777" w:rsidR="00067F2E" w:rsidRPr="00DB3897" w:rsidRDefault="00067F2E">
      <w:pPr>
        <w:rPr>
          <w:sz w:val="26"/>
          <w:szCs w:val="26"/>
        </w:rPr>
      </w:pPr>
    </w:p>
    <w:p w14:paraId="443BFDD1" w14:textId="0657E1B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四本福音书都记载了此事，这很不寻常。使徒约翰强调，圣灵在耶稣在世传道期间一直充满着他（约翰福音 1:32、3:34；比较路加福音 4:18）。</w:t>
      </w:r>
    </w:p>
    <w:p w14:paraId="4C8505EE" w14:textId="77777777" w:rsidR="00067F2E" w:rsidRPr="00DB3897" w:rsidRDefault="00067F2E">
      <w:pPr>
        <w:rPr>
          <w:sz w:val="26"/>
          <w:szCs w:val="26"/>
        </w:rPr>
      </w:pPr>
    </w:p>
    <w:p w14:paraId="26414E7C" w14:textId="36B9477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约翰还指出了圣灵在赐予生命中的作用，约翰福音 6:63。但至于他对耶稣追随者的描述，采用升天后的视角导致在告别演讲中对圣灵的描绘大大增强，其中圣灵主要以保</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惠师</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和真理之灵为特征，这两个术语密切相关。我有四个类别。</w:t>
      </w:r>
    </w:p>
    <w:p w14:paraId="326CA86A" w14:textId="77777777" w:rsidR="00067F2E" w:rsidRPr="00DB3897" w:rsidRDefault="00067F2E">
      <w:pPr>
        <w:rPr>
          <w:sz w:val="26"/>
          <w:szCs w:val="26"/>
        </w:rPr>
      </w:pPr>
    </w:p>
    <w:p w14:paraId="0D85BB49" w14:textId="08024A3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圣灵赐给了耶稣。圣灵是生命的源泉。耶稣将用圣灵为教会施洗。</w:t>
      </w:r>
    </w:p>
    <w:p w14:paraId="5E6E8BA7" w14:textId="77777777" w:rsidR="00067F2E" w:rsidRPr="00DB3897" w:rsidRDefault="00067F2E">
      <w:pPr>
        <w:rPr>
          <w:sz w:val="26"/>
          <w:szCs w:val="26"/>
        </w:rPr>
      </w:pPr>
    </w:p>
    <w:p w14:paraId="51F05EFB" w14:textId="4C2C6EA9"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圣父和圣子将派遣圣灵。这是在 14:15 和 16 耶稣的告别演讲中。首先，圣灵被赐予耶稣，约翰福音 1。对于</w:t>
      </w: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四本福音书都包含某件事，换句话说，对于约翰来说，将其纳入他的福音书，强调了其重要性。</w:t>
      </w:r>
    </w:p>
    <w:p w14:paraId="0D78B0CF" w14:textId="77777777" w:rsidR="00067F2E" w:rsidRPr="00DB3897" w:rsidRDefault="00067F2E">
      <w:pPr>
        <w:rPr>
          <w:sz w:val="26"/>
          <w:szCs w:val="26"/>
        </w:rPr>
      </w:pPr>
    </w:p>
    <w:p w14:paraId="6A239EB5" w14:textId="614081E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所以，当然，这是耶稣的死亡和复活，喂饱五千人，以及耶稣将用圣灵为教会施洗的观念。但首先，我们要面对的事实是，父神将圣灵赐给了儿子。约翰福音 1:29第二天，施洗约翰看见耶稣向他走来，就说：“看哪，神的羔羊，除去世人罪孽的。”</w:t>
      </w:r>
    </w:p>
    <w:p w14:paraId="738C77B8" w14:textId="77777777" w:rsidR="00067F2E" w:rsidRPr="00DB3897" w:rsidRDefault="00067F2E">
      <w:pPr>
        <w:rPr>
          <w:sz w:val="26"/>
          <w:szCs w:val="26"/>
        </w:rPr>
      </w:pPr>
    </w:p>
    <w:p w14:paraId="6ED9B23F" w14:textId="210EA873"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这个人就是我所说的，</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我之后来的，地位在我之上，因为他在我之前。从字面上看，在我之后来的，在我之前，因为他在我之前。ESV 正确地将这种前后语言的第二次使用翻译为，在</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之后来的，地位在我之前。</w:t>
      </w:r>
    </w:p>
    <w:p w14:paraId="30980403" w14:textId="77777777" w:rsidR="00067F2E" w:rsidRPr="00DB3897" w:rsidRDefault="00067F2E">
      <w:pPr>
        <w:rPr>
          <w:sz w:val="26"/>
          <w:szCs w:val="26"/>
        </w:rPr>
      </w:pPr>
    </w:p>
    <w:p w14:paraId="52DEBAEF"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他在威望、地位、荣誉方面都比我高。因为他在时间上比我早。约翰在这里证实了圣子的先存性。</w:t>
      </w:r>
    </w:p>
    <w:p w14:paraId="45B6467B" w14:textId="77777777" w:rsidR="00067F2E" w:rsidRPr="00DB3897" w:rsidRDefault="00067F2E">
      <w:pPr>
        <w:rPr>
          <w:sz w:val="26"/>
          <w:szCs w:val="26"/>
        </w:rPr>
      </w:pPr>
    </w:p>
    <w:p w14:paraId="7CBAA67C"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永恒之子在成为拿撒勒人耶稣之前就已经存在了。在我之后才有了一个男人。约翰出生六个月后，耶稣出生了。</w:t>
      </w:r>
    </w:p>
    <w:p w14:paraId="1F91E008" w14:textId="77777777" w:rsidR="00067F2E" w:rsidRPr="00DB3897" w:rsidRDefault="00067F2E">
      <w:pPr>
        <w:rPr>
          <w:sz w:val="26"/>
          <w:szCs w:val="26"/>
        </w:rPr>
      </w:pPr>
    </w:p>
    <w:p w14:paraId="3A4C457C"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约翰是先驱。他在耶稣开始他的公开事工之前就开始了他的事工。在我之后，有一个人比我更早。</w:t>
      </w:r>
    </w:p>
    <w:p w14:paraId="1B1270D4" w14:textId="77777777" w:rsidR="00067F2E" w:rsidRPr="00DB3897" w:rsidRDefault="00067F2E">
      <w:pPr>
        <w:rPr>
          <w:sz w:val="26"/>
          <w:szCs w:val="26"/>
        </w:rPr>
      </w:pPr>
    </w:p>
    <w:p w14:paraId="2D7F3322" w14:textId="56F44EB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约翰在第四本福音书和其他福音书中的说法完全一致，但在这里更明显地说，耶稣必兴旺，弥赛亚必兴旺，我必衰微。使徒说施洗约翰不是光，但他在序言中来为光作见证，使所有人都能通过约翰相信耶稣。</w:t>
      </w:r>
    </w:p>
    <w:p w14:paraId="03D96916" w14:textId="77777777" w:rsidR="00067F2E" w:rsidRPr="00DB3897" w:rsidRDefault="00067F2E">
      <w:pPr>
        <w:rPr>
          <w:sz w:val="26"/>
          <w:szCs w:val="26"/>
        </w:rPr>
      </w:pPr>
    </w:p>
    <w:p w14:paraId="46A11A47" w14:textId="049E066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一遍又一遍。约翰让利未人和祭司从耶路撒冷派来。利未人是净化仪式的专家。</w:t>
      </w:r>
    </w:p>
    <w:p w14:paraId="2D79F2DB" w14:textId="77777777" w:rsidR="00067F2E" w:rsidRPr="00DB3897" w:rsidRDefault="00067F2E">
      <w:pPr>
        <w:rPr>
          <w:sz w:val="26"/>
          <w:szCs w:val="26"/>
        </w:rPr>
      </w:pPr>
    </w:p>
    <w:p w14:paraId="3A6685F7"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所以，他们听说约翰在施洗。你是谁？我不是基督。我不是以利亚。</w:t>
      </w:r>
    </w:p>
    <w:p w14:paraId="0A2E165F" w14:textId="77777777" w:rsidR="00067F2E" w:rsidRPr="00DB3897" w:rsidRDefault="00067F2E">
      <w:pPr>
        <w:rPr>
          <w:sz w:val="26"/>
          <w:szCs w:val="26"/>
        </w:rPr>
      </w:pPr>
    </w:p>
    <w:p w14:paraId="251CF27C" w14:textId="33D5E0D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我不是先知。他一再否认。所以，正如我之前所说，早期教会历史上存在施洗约翰教派或邪教不是施洗约翰的错。</w:t>
      </w:r>
    </w:p>
    <w:p w14:paraId="628F4CD2" w14:textId="77777777" w:rsidR="00067F2E" w:rsidRPr="00DB3897" w:rsidRDefault="00067F2E">
      <w:pPr>
        <w:rPr>
          <w:sz w:val="26"/>
          <w:szCs w:val="26"/>
        </w:rPr>
      </w:pPr>
    </w:p>
    <w:p w14:paraId="2E8302F6" w14:textId="5D8E6C9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我以前不认识他，但是为了这个目的，我受了水的洗礼，以便他可以显露给以色列。在介绍耶稣受洗的结果时，约翰并没有严格展示这一行为，但这里与其他福音书不同。它不像马太福音那样。</w:t>
      </w:r>
    </w:p>
    <w:p w14:paraId="731555B4" w14:textId="77777777" w:rsidR="00067F2E" w:rsidRPr="00DB3897" w:rsidRDefault="00067F2E">
      <w:pPr>
        <w:rPr>
          <w:sz w:val="26"/>
          <w:szCs w:val="26"/>
        </w:rPr>
      </w:pPr>
    </w:p>
    <w:p w14:paraId="1485DF64"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所以，耶稣说，我们必须尽一切义。不，这是为了启示，为了让耶稣向以色列人显现。约翰说，我来用水施洗，是为了向以色列人显现。</w:t>
      </w:r>
    </w:p>
    <w:p w14:paraId="6ED7C2B0" w14:textId="77777777" w:rsidR="00067F2E" w:rsidRPr="00DB3897" w:rsidRDefault="00067F2E">
      <w:pPr>
        <w:rPr>
          <w:sz w:val="26"/>
          <w:szCs w:val="26"/>
        </w:rPr>
      </w:pPr>
    </w:p>
    <w:p w14:paraId="6654BF17" w14:textId="2BE0937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当然，约翰用水施洗，是为了赦免罪孽，为弥赛亚做准备。但更大、更重要的原因是为了揭示上帝之子。约翰作了见证。</w:t>
      </w:r>
    </w:p>
    <w:p w14:paraId="5C33B796" w14:textId="77777777" w:rsidR="00067F2E" w:rsidRPr="00DB3897" w:rsidRDefault="00067F2E">
      <w:pPr>
        <w:rPr>
          <w:sz w:val="26"/>
          <w:szCs w:val="26"/>
        </w:rPr>
      </w:pPr>
    </w:p>
    <w:p w14:paraId="4716D45A" w14:textId="414D663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这已经是见证主题了，这是卡西米尔所说的耶稣的宇宙审判的一部分。是的，约翰在耶稣生命的最后一周里提到了一点耶稣受审的内容。他确实在那里做了一些有趣的事情。</w:t>
      </w:r>
    </w:p>
    <w:p w14:paraId="51DD58E3" w14:textId="77777777" w:rsidR="00067F2E" w:rsidRPr="00DB3897" w:rsidRDefault="00067F2E">
      <w:pPr>
        <w:rPr>
          <w:sz w:val="26"/>
          <w:szCs w:val="26"/>
        </w:rPr>
      </w:pPr>
    </w:p>
    <w:p w14:paraId="33A7CE4A" w14:textId="4BAC06C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他几乎让该亚法哑口无言，只是说，该亚法早些时候说过，是的，他早些时候说过，他通过圣灵说过耶稣替代赎罪的预言。所以，在审判部分，在真正的审判中，该亚法被哑口无言，读者会想起他那年作为大祭司在第 11 章中关于耶稣替代赎罪的预言。这是约翰用大写粗体字写的讽刺。</w:t>
      </w:r>
    </w:p>
    <w:p w14:paraId="47A1ADD8" w14:textId="77777777" w:rsidR="00067F2E" w:rsidRPr="00DB3897" w:rsidRDefault="00067F2E">
      <w:pPr>
        <w:rPr>
          <w:sz w:val="26"/>
          <w:szCs w:val="26"/>
        </w:rPr>
      </w:pPr>
    </w:p>
    <w:p w14:paraId="209723D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但确实有，审判被记录下来，非常简短，比马太福音短。但约翰表明，正如卡西米尔所说，耶稣的宇宙审判贯穿了整本书。所以在第一章你就能看到各种各样的证人。</w:t>
      </w:r>
    </w:p>
    <w:p w14:paraId="6145D56D" w14:textId="77777777" w:rsidR="00067F2E" w:rsidRPr="00DB3897" w:rsidRDefault="00067F2E">
      <w:pPr>
        <w:rPr>
          <w:sz w:val="26"/>
          <w:szCs w:val="26"/>
        </w:rPr>
      </w:pPr>
    </w:p>
    <w:p w14:paraId="4F19A1E5" w14:textId="0CF5C79E"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施洗约翰，一遍又一遍。安德鲁向彼得作证，讲述门徒的故事，讲述成为门徒的人的故事。菲利普，菲利普，向纳撒尼尔作证。</w:t>
      </w:r>
    </w:p>
    <w:p w14:paraId="2564AC3A" w14:textId="77777777" w:rsidR="00067F2E" w:rsidRPr="00DB3897" w:rsidRDefault="00067F2E">
      <w:pPr>
        <w:rPr>
          <w:sz w:val="26"/>
          <w:szCs w:val="26"/>
        </w:rPr>
      </w:pPr>
    </w:p>
    <w:p w14:paraId="22300557" w14:textId="60AE91B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就这样一直说下去。我并不认识他，但为了这个目的，我接受了水洗礼，以便他能向以色列人显现。我并不认识他；这其实是一个难题；也许我不确定他是否具有担任弥赛亚的官方资格，是否能扮演这个角色，直到上帝在他的洗礼中向我证实了这个角色，证实了他的弥赛亚职责。</w:t>
      </w:r>
    </w:p>
    <w:p w14:paraId="27498D09" w14:textId="77777777" w:rsidR="00067F2E" w:rsidRPr="00DB3897" w:rsidRDefault="00067F2E">
      <w:pPr>
        <w:rPr>
          <w:sz w:val="26"/>
          <w:szCs w:val="26"/>
        </w:rPr>
      </w:pPr>
    </w:p>
    <w:p w14:paraId="4BB44F1C" w14:textId="3F76143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或许是这样的。约翰作证说。我看见圣灵像鸽子一样从天而降。</w:t>
      </w:r>
    </w:p>
    <w:p w14:paraId="5F4BD1E4" w14:textId="77777777" w:rsidR="00067F2E" w:rsidRPr="00DB3897" w:rsidRDefault="00067F2E">
      <w:pPr>
        <w:rPr>
          <w:sz w:val="26"/>
          <w:szCs w:val="26"/>
        </w:rPr>
      </w:pPr>
    </w:p>
    <w:p w14:paraId="7AC0072B" w14:textId="77ECC66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这圣灵就住在他身上。我先前不认识他，只是那差我来用水施洗的神，对我说：你看见圣灵降下来，住在谁的身上，谁就是用圣灵施洗的。我看见了，就见证这是神的儿子。</w:t>
      </w:r>
    </w:p>
    <w:p w14:paraId="33DFF9AD" w14:textId="77777777" w:rsidR="00067F2E" w:rsidRPr="00DB3897" w:rsidRDefault="00067F2E">
      <w:pPr>
        <w:rPr>
          <w:sz w:val="26"/>
          <w:szCs w:val="26"/>
        </w:rPr>
      </w:pPr>
    </w:p>
    <w:p w14:paraId="327A41D5" w14:textId="456F06D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见证的主题在约翰福音第一章中非常突出，正如我们之前所说，经典文本在第五章，然后它出现在不同的地方，但也出现在第八章，耶稣声称，即使我为自己作证，我的见证也是真实的，他诉诸两个见证人的合法原则，即父和我作见证。在第 15</w:t>
      </w: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章的结尾，我们被告知圣灵将为耶稣作证，门徒也加入了耶稣的见证人的行列。上帝赐予耶稣圣灵。</w:t>
      </w:r>
    </w:p>
    <w:p w14:paraId="173C5602" w14:textId="77777777" w:rsidR="00067F2E" w:rsidRPr="00DB3897" w:rsidRDefault="00067F2E">
      <w:pPr>
        <w:rPr>
          <w:sz w:val="26"/>
          <w:szCs w:val="26"/>
        </w:rPr>
      </w:pPr>
    </w:p>
    <w:p w14:paraId="00BC451A" w14:textId="4083285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这里强调的是上帝的启示行为。让施洗约翰和以色列人知道耶稣的弥赛亚角色。耶稣是弥赛亚，是受膏者。</w:t>
      </w:r>
    </w:p>
    <w:p w14:paraId="51B396AA" w14:textId="77777777" w:rsidR="00067F2E" w:rsidRPr="00DB3897" w:rsidRDefault="00067F2E">
      <w:pPr>
        <w:rPr>
          <w:sz w:val="26"/>
          <w:szCs w:val="26"/>
        </w:rPr>
      </w:pPr>
    </w:p>
    <w:p w14:paraId="71A7D5A4" w14:textId="2B500A23"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他通过神显（上帝可见的显现）公开地接受圣灵。也许更广泛地说，神显是上帝向人类感官显现，通常是视觉，但为什么有时听觉也不行？上帝有时会以他所呈现的形式被触动吗？神显，来自</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theos</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phanerao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，以及从它派生出来的名词，表示上帝的显现。基督显，基督化身前或复活后的显现，我在文献中读到保罗在去大马士革的路上看到了基督显。</w:t>
      </w:r>
    </w:p>
    <w:p w14:paraId="4EBBF0BC" w14:textId="77777777" w:rsidR="00067F2E" w:rsidRPr="00DB3897" w:rsidRDefault="00067F2E">
      <w:pPr>
        <w:rPr>
          <w:sz w:val="26"/>
          <w:szCs w:val="26"/>
        </w:rPr>
      </w:pPr>
    </w:p>
    <w:p w14:paraId="1B0F3564" w14:textId="1F4129A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神显、基督显、上帝的显现、基督的显现。那么</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圣灵显</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圣灵的显现呢？上帝将圣灵赐给了他的儿子。从更大的神学角度来看，他作为圣子一直存在，与圣父和圣灵一起在天上，上帝居住的地方，他变成了一个人，因此，他是具有两种性质的一个人，一个是神，一个是人。</w:t>
      </w:r>
    </w:p>
    <w:p w14:paraId="317FEFAE" w14:textId="77777777" w:rsidR="00067F2E" w:rsidRPr="00DB3897" w:rsidRDefault="00067F2E">
      <w:pPr>
        <w:rPr>
          <w:sz w:val="26"/>
          <w:szCs w:val="26"/>
        </w:rPr>
      </w:pPr>
    </w:p>
    <w:p w14:paraId="141AC273" w14:textId="7BE8578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人格的连续性并不属于他的人性，因为人性有一个开端。人格的连续性存在于神圣之子身上。因此，他从永恒开始就是化身之前的儿子。</w:t>
      </w:r>
    </w:p>
    <w:p w14:paraId="61A28041" w14:textId="77777777" w:rsidR="00067F2E" w:rsidRPr="00DB3897" w:rsidRDefault="00067F2E">
      <w:pPr>
        <w:rPr>
          <w:sz w:val="26"/>
          <w:szCs w:val="26"/>
        </w:rPr>
      </w:pPr>
    </w:p>
    <w:p w14:paraId="321F2C95"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约翰福音 17 章 24 节提到了这一点。父啊，你在创立世界以前，已经爱我了。基督教认为上帝是三位一体的多元一体，用特土良的表达方式来说，就是三位一体，这意味着真实而活着的上帝从不孤独。</w:t>
      </w:r>
    </w:p>
    <w:p w14:paraId="70FE2A57" w14:textId="77777777" w:rsidR="00067F2E" w:rsidRPr="00DB3897" w:rsidRDefault="00067F2E">
      <w:pPr>
        <w:rPr>
          <w:sz w:val="26"/>
          <w:szCs w:val="26"/>
        </w:rPr>
      </w:pPr>
    </w:p>
    <w:p w14:paraId="61AB401E" w14:textId="45B04479"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祂并非出于孤独感而创造。就不同的宗教传统而言，伊斯兰教的上帝，甚至犹太教的上帝，在拒绝基督教时，都描绘了一个孤独的神。但上帝在道成肉身时和五旬节时得到了充分的启示，这就是我们了解三位一体的方式，不是从某种猜测，而是从救赎历史中。</w:t>
      </w:r>
    </w:p>
    <w:p w14:paraId="01C7AA20" w14:textId="77777777" w:rsidR="00067F2E" w:rsidRPr="00DB3897" w:rsidRDefault="00067F2E">
      <w:pPr>
        <w:rPr>
          <w:sz w:val="26"/>
          <w:szCs w:val="26"/>
        </w:rPr>
      </w:pPr>
    </w:p>
    <w:p w14:paraId="63D63E54" w14:textId="3FDE50E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圣子成为人，从而向我们揭示了神性中的两位，正如我们在约翰福音的几节经文中看到的那样。他是……一神论是错误的。否认神性中存在不止一位，肯定上帝只有一个位格，具体来说就是否认基督的神性。</w:t>
      </w:r>
    </w:p>
    <w:p w14:paraId="2D21F8E8" w14:textId="77777777" w:rsidR="00067F2E" w:rsidRPr="00DB3897" w:rsidRDefault="00067F2E">
      <w:pPr>
        <w:rPr>
          <w:sz w:val="26"/>
          <w:szCs w:val="26"/>
        </w:rPr>
      </w:pPr>
    </w:p>
    <w:p w14:paraId="0B56A557" w14:textId="78A6E8D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当然，甚至圣灵的个性也被认为是上帝的力量。约翰在第 1 章的前几节中教导了……不是一神论，还不是完整的三位一体论，而是……二神论，</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因为</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道</w:t>
      </w: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与上帝同在</w:t>
      </w:r>
      <w:r xmlns:w="http://schemas.openxmlformats.org/wordprocessingml/2006/main" w:rsidR="009C13EE">
        <w:rPr>
          <w:rFonts w:ascii="Calibri" w:eastAsia="Calibri" w:hAnsi="Calibri" w:cs="Calibri"/>
          <w:sz w:val="26"/>
          <w:szCs w:val="26"/>
        </w:rPr>
        <w:t xml:space="preserve">，道就是上帝。当然，在我们得到告别演讲之后，我们走向三位一体的上帝概念，一个永恒的上帝，从永恒开始就存在于一种物质、本质或存在中。</w:t>
      </w:r>
    </w:p>
    <w:p w14:paraId="1611B1E8" w14:textId="77777777" w:rsidR="00067F2E" w:rsidRPr="00DB3897" w:rsidRDefault="00067F2E">
      <w:pPr>
        <w:rPr>
          <w:sz w:val="26"/>
          <w:szCs w:val="26"/>
        </w:rPr>
      </w:pPr>
    </w:p>
    <w:p w14:paraId="3FE2C6B5" w14:textId="6CB93C8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但现在我们知道了祂一直以来的存在方式。祂永远以三种存在方式、三个位格、三种方式存在……作为圣父、圣子和圣灵。因此，作为神人，位格的连续性是由永恒之子建立的，而道成肉身之前之子则成为道成肉身之子。</w:t>
      </w:r>
    </w:p>
    <w:p w14:paraId="79EDD4C8" w14:textId="77777777" w:rsidR="00067F2E" w:rsidRPr="00DB3897" w:rsidRDefault="00067F2E">
      <w:pPr>
        <w:rPr>
          <w:sz w:val="26"/>
          <w:szCs w:val="26"/>
        </w:rPr>
      </w:pPr>
    </w:p>
    <w:p w14:paraId="3409045A" w14:textId="7D739A6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他仍然是</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圣子</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。哦，有些新东西了，他再也不会是原来的他了。他现在是神人，而且这种化身是永恒的。</w:t>
      </w:r>
    </w:p>
    <w:p w14:paraId="58F8C8BC" w14:textId="77777777" w:rsidR="00067F2E" w:rsidRPr="00DB3897" w:rsidRDefault="00067F2E">
      <w:pPr>
        <w:rPr>
          <w:sz w:val="26"/>
          <w:szCs w:val="26"/>
        </w:rPr>
      </w:pPr>
    </w:p>
    <w:p w14:paraId="5B39BE8B" w14:textId="08A9092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哦，他经历了两种状态，一种是在地上受辱的状态，一种是在复活和升天到父那里之后被高举的状态，但他是同一个儿子，尽管他现在是神人。对观福音书特别将耶稣的许多奇迹归因于圣灵在他身上的工作。他接受圣灵来证明他作为上帝膏立者的弥赛亚地位，他靠圣灵行神迹。</w:t>
      </w:r>
    </w:p>
    <w:p w14:paraId="514FCA10" w14:textId="77777777" w:rsidR="00067F2E" w:rsidRPr="00DB3897" w:rsidRDefault="00067F2E">
      <w:pPr>
        <w:rPr>
          <w:sz w:val="26"/>
          <w:szCs w:val="26"/>
        </w:rPr>
      </w:pPr>
    </w:p>
    <w:p w14:paraId="7D07B368" w14:textId="65C1C1B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法利赛人指责他通过撒旦行神迹。耶稣让他们接受，称这是对圣灵的亵渎，故意知道这项工作……耶稣通过上帝、通过圣灵做上帝的工作，并将神圣的工作归因于撒旦，这导致耶稣声称罪恶不会被宽恕。这似乎是圣经中无法重复的，除了上帝本人，没有人能说出这样的话。</w:t>
      </w:r>
    </w:p>
    <w:p w14:paraId="2B7A96B1" w14:textId="77777777" w:rsidR="00067F2E" w:rsidRPr="00DB3897" w:rsidRDefault="00067F2E">
      <w:pPr>
        <w:rPr>
          <w:sz w:val="26"/>
          <w:szCs w:val="26"/>
        </w:rPr>
      </w:pPr>
    </w:p>
    <w:p w14:paraId="18F3CC29" w14:textId="0DECF3F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没有基督而死的人有未得赦免的罪，但这是不同的。这就是他们活着的原因。耶稣说，那是不会被赦免的。</w:t>
      </w:r>
    </w:p>
    <w:p w14:paraId="5BEBFBC9" w14:textId="77777777" w:rsidR="00067F2E" w:rsidRPr="00DB3897" w:rsidRDefault="00067F2E">
      <w:pPr>
        <w:rPr>
          <w:sz w:val="26"/>
          <w:szCs w:val="26"/>
        </w:rPr>
      </w:pPr>
    </w:p>
    <w:p w14:paraId="07274562" w14:textId="264F3C7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他在马太福音 12:28 中说，我若靠着神的灵赶鬼，这就是神的国临到你们了。但约翰的重点不在这里。他在这里没有提到圣灵赋予耶稣能力，这是事实。</w:t>
      </w:r>
    </w:p>
    <w:p w14:paraId="089D81A5" w14:textId="77777777" w:rsidR="00067F2E" w:rsidRPr="00DB3897" w:rsidRDefault="00067F2E">
      <w:pPr>
        <w:rPr>
          <w:sz w:val="26"/>
          <w:szCs w:val="26"/>
        </w:rPr>
      </w:pPr>
    </w:p>
    <w:p w14:paraId="1D833D88"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神人在他的身上创造奇迹。他的人是统一的。所以我们不要像聂斯脱利派那样把本性分开。</w:t>
      </w:r>
    </w:p>
    <w:p w14:paraId="4EDC52C9" w14:textId="77777777" w:rsidR="00067F2E" w:rsidRPr="00DB3897" w:rsidRDefault="00067F2E">
      <w:pPr>
        <w:rPr>
          <w:sz w:val="26"/>
          <w:szCs w:val="26"/>
        </w:rPr>
      </w:pPr>
    </w:p>
    <w:p w14:paraId="7560D4B0" w14:textId="677EB5D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这是错的。但有时，当他行神迹时，他的神性就被强调了。很多时候，他的人性被强调了，就像我说的，对观福音书把这些神迹归功于他，因为在这些情况下，神人与圣灵一起工作，在他身上并通过他工作。</w:t>
      </w:r>
    </w:p>
    <w:p w14:paraId="1ECC64D1" w14:textId="77777777" w:rsidR="00067F2E" w:rsidRPr="00DB3897" w:rsidRDefault="00067F2E">
      <w:pPr>
        <w:rPr>
          <w:sz w:val="26"/>
          <w:szCs w:val="26"/>
        </w:rPr>
      </w:pPr>
    </w:p>
    <w:p w14:paraId="22446997"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但这里不是这样。这就是约翰所说的。约翰更强调的是启示或见证的主题。</w:t>
      </w:r>
    </w:p>
    <w:p w14:paraId="35937A28" w14:textId="77777777" w:rsidR="00067F2E" w:rsidRPr="00DB3897" w:rsidRDefault="00067F2E">
      <w:pPr>
        <w:rPr>
          <w:sz w:val="26"/>
          <w:szCs w:val="26"/>
        </w:rPr>
      </w:pPr>
    </w:p>
    <w:p w14:paraId="75C22220"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约翰就是这样知道他是谁的，耶稣就是这样被呈现在上帝的子民面前的。你看到圣灵降临并停留在谁身上，耶稣就保留了圣灵。他就是那位用圣灵施洗的人。</w:t>
      </w:r>
    </w:p>
    <w:p w14:paraId="33A41E69" w14:textId="77777777" w:rsidR="00067F2E" w:rsidRPr="00DB3897" w:rsidRDefault="00067F2E">
      <w:pPr>
        <w:rPr>
          <w:sz w:val="26"/>
          <w:szCs w:val="26"/>
        </w:rPr>
      </w:pPr>
    </w:p>
    <w:p w14:paraId="3A2F747E" w14:textId="0E44125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我认为，我自己的圣约传统正确地将整本圣经理解为一本书。我很高兴看到达拉斯神学院的朋友和其他进步时代论者在强调圣经的统一性和一个总体救赎计划或恩典之约方面做得比传统时代论者更好。这是一场有益的运动。</w:t>
      </w:r>
    </w:p>
    <w:p w14:paraId="4994D127" w14:textId="77777777" w:rsidR="00067F2E" w:rsidRPr="00DB3897" w:rsidRDefault="00067F2E">
      <w:pPr>
        <w:rPr>
          <w:sz w:val="26"/>
          <w:szCs w:val="26"/>
        </w:rPr>
      </w:pPr>
    </w:p>
    <w:p w14:paraId="6D2894AA" w14:textId="51798EB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结果。然而，五旬节有一些新奇之处，我自己的改革宗或圣约传统需要承认。这是约珥书第 2 章和以西结书第 36 章预言的重大事件。</w:t>
      </w:r>
    </w:p>
    <w:p w14:paraId="48DC333F" w14:textId="77777777" w:rsidR="00067F2E" w:rsidRPr="00DB3897" w:rsidRDefault="00067F2E">
      <w:pPr>
        <w:rPr>
          <w:sz w:val="26"/>
          <w:szCs w:val="26"/>
        </w:rPr>
      </w:pPr>
    </w:p>
    <w:p w14:paraId="42A6CA88" w14:textId="348C37C3"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这是四本福音书中都记载的一件大事。施洗约翰说，我用水施洗。将有一位要来，用圣灵施洗。</w:t>
      </w:r>
    </w:p>
    <w:p w14:paraId="13B4AAA9" w14:textId="77777777" w:rsidR="00067F2E" w:rsidRPr="00DB3897" w:rsidRDefault="00067F2E">
      <w:pPr>
        <w:rPr>
          <w:sz w:val="26"/>
          <w:szCs w:val="26"/>
        </w:rPr>
      </w:pPr>
    </w:p>
    <w:p w14:paraId="1503D46A"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在《使徒行传》第 1 章中，耶稣重述了约翰的预言，然后说，他确实实现了预言。他重述了约翰的预言。彼得在《使徒行传》第 2 章中指出了约珥的预言，耶稣实现了这个预言，实现了以西结、约珥、施洗约翰和耶稣自己的预言。</w:t>
      </w:r>
    </w:p>
    <w:p w14:paraId="4EF890C4" w14:textId="77777777" w:rsidR="00067F2E" w:rsidRPr="00DB3897" w:rsidRDefault="00067F2E">
      <w:pPr>
        <w:rPr>
          <w:sz w:val="26"/>
          <w:szCs w:val="26"/>
        </w:rPr>
      </w:pPr>
    </w:p>
    <w:p w14:paraId="30D69A21" w14:textId="4BC8E30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他将圣灵倾注在教会中。因此，圣灵被赐予弥赛亚耶稣，以便他反过来将圣灵赐予上帝的子民。圣灵被赐予耶稣，1:32-34。3:34 同样谈到了同样的主题。</w:t>
      </w:r>
    </w:p>
    <w:p w14:paraId="33E39F2F" w14:textId="77777777" w:rsidR="00067F2E" w:rsidRPr="00DB3897" w:rsidRDefault="00067F2E">
      <w:pPr>
        <w:rPr>
          <w:sz w:val="26"/>
          <w:szCs w:val="26"/>
        </w:rPr>
      </w:pPr>
    </w:p>
    <w:p w14:paraId="3E5E9495" w14:textId="15BB3BAE"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施洗约翰高举耶稣，ESV 标题。此后，耶稣和门徒来到犹大的乡村，他和他们一起留在那里施洗。约翰也在撒冷附近的阿嫩受洗，因为那里水源充足，人们纷纷前来受洗，因为约翰还没有被关进监狱。</w:t>
      </w:r>
    </w:p>
    <w:p w14:paraId="4D76EF0C" w14:textId="77777777" w:rsidR="00067F2E" w:rsidRPr="00DB3897" w:rsidRDefault="00067F2E">
      <w:pPr>
        <w:rPr>
          <w:sz w:val="26"/>
          <w:szCs w:val="26"/>
        </w:rPr>
      </w:pPr>
    </w:p>
    <w:p w14:paraId="66BD6DCF" w14:textId="5B6FEC1C"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请记住，我们在 4:2 中看到，耶稣本人并没有施洗，而只是为他的门徒施洗。因此，他实际上并没有执行仪式，我们认为这是非常明智的，以免人们声称他们有特殊的圣化，因为耶稣亲自为他们施洗。是他的双手执行了仪式。</w:t>
      </w:r>
    </w:p>
    <w:p w14:paraId="0C2A7EDC" w14:textId="77777777" w:rsidR="00067F2E" w:rsidRPr="00DB3897" w:rsidRDefault="00067F2E">
      <w:pPr>
        <w:rPr>
          <w:sz w:val="26"/>
          <w:szCs w:val="26"/>
        </w:rPr>
      </w:pPr>
    </w:p>
    <w:p w14:paraId="55517D89"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不，他没有用那种方式给任何人施洗。但他授权施洗。现在，约翰的一些门徒和一个犹太人就净化问题展开了讨论。</w:t>
      </w:r>
    </w:p>
    <w:p w14:paraId="3249D2C7" w14:textId="77777777" w:rsidR="00067F2E" w:rsidRPr="00DB3897" w:rsidRDefault="00067F2E">
      <w:pPr>
        <w:rPr>
          <w:sz w:val="26"/>
          <w:szCs w:val="26"/>
        </w:rPr>
      </w:pPr>
    </w:p>
    <w:p w14:paraId="5527E63F" w14:textId="075F3DE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他们来到约翰那里，对他说：“拉比，从前同你在约旦河对岸，你所见证的那位，看哪，他正在施洗，众人都往他那里去了。”约翰回答说，若不是从天上赐的，人就不能得什么。他又顺服了。</w:t>
      </w:r>
    </w:p>
    <w:p w14:paraId="76B8E370" w14:textId="77777777" w:rsidR="00067F2E" w:rsidRPr="00DB3897" w:rsidRDefault="00067F2E">
      <w:pPr>
        <w:rPr>
          <w:sz w:val="26"/>
          <w:szCs w:val="26"/>
        </w:rPr>
      </w:pPr>
    </w:p>
    <w:p w14:paraId="2DFA36C0"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他的地位比耶稣低。你们自己可以给我作证，我说过，我不是基督。但我奉差遣在他前面。</w:t>
      </w:r>
    </w:p>
    <w:p w14:paraId="73132F5A" w14:textId="77777777" w:rsidR="00067F2E" w:rsidRPr="00DB3897" w:rsidRDefault="00067F2E">
      <w:pPr>
        <w:rPr>
          <w:sz w:val="26"/>
          <w:szCs w:val="26"/>
        </w:rPr>
      </w:pPr>
    </w:p>
    <w:p w14:paraId="420C7419"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娶新娘的人就是新郎。这是最初的画面。哦，在旧约中，以色列是耶和华的妻子。</w:t>
      </w:r>
    </w:p>
    <w:p w14:paraId="72CECC34" w14:textId="77777777" w:rsidR="00067F2E" w:rsidRPr="00DB3897" w:rsidRDefault="00067F2E">
      <w:pPr>
        <w:rPr>
          <w:sz w:val="26"/>
          <w:szCs w:val="26"/>
        </w:rPr>
      </w:pPr>
    </w:p>
    <w:p w14:paraId="027CE107" w14:textId="5034ED9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但这是保罗进一步阐述的教会的初期图景，即新约中上帝的子民，以及作为基督新娘的教会。当然，他是新郎。我不是基督。</w:t>
      </w:r>
    </w:p>
    <w:p w14:paraId="0BD18005" w14:textId="77777777" w:rsidR="00067F2E" w:rsidRPr="00DB3897" w:rsidRDefault="00067F2E">
      <w:pPr>
        <w:rPr>
          <w:sz w:val="26"/>
          <w:szCs w:val="26"/>
        </w:rPr>
      </w:pPr>
    </w:p>
    <w:p w14:paraId="7F28F550" w14:textId="7736B67C"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我奉差遣在他前面，约翰福音 1:29。娶新娘的就是新郎。新郎的朋友，也就是约翰的角色，站在那里听他说话，听到新郎的声音，非常高兴。</w:t>
      </w:r>
    </w:p>
    <w:p w14:paraId="6158096B" w14:textId="77777777" w:rsidR="00067F2E" w:rsidRPr="00DB3897" w:rsidRDefault="00067F2E">
      <w:pPr>
        <w:rPr>
          <w:sz w:val="26"/>
          <w:szCs w:val="26"/>
        </w:rPr>
      </w:pPr>
    </w:p>
    <w:p w14:paraId="096E393F"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施洗约翰不是新郎。他是新郎的朋友。他是耶稣，是弥赛亚的朋友。</w:t>
      </w:r>
    </w:p>
    <w:p w14:paraId="6496E486" w14:textId="77777777" w:rsidR="00067F2E" w:rsidRPr="00DB3897" w:rsidRDefault="00067F2E">
      <w:pPr>
        <w:rPr>
          <w:sz w:val="26"/>
          <w:szCs w:val="26"/>
        </w:rPr>
      </w:pPr>
    </w:p>
    <w:p w14:paraId="0BC9E33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教会不属于约翰。新约中的上帝子民也不属于施洗约翰。他只是弥赛亚的仆人。</w:t>
      </w:r>
    </w:p>
    <w:p w14:paraId="5B1D819A" w14:textId="77777777" w:rsidR="00067F2E" w:rsidRPr="00DB3897" w:rsidRDefault="00067F2E">
      <w:pPr>
        <w:rPr>
          <w:sz w:val="26"/>
          <w:szCs w:val="26"/>
        </w:rPr>
      </w:pPr>
    </w:p>
    <w:p w14:paraId="1601D0A2"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他是一个指引者。他是一个见证者。新约中的上帝子民属于耶稣。</w:t>
      </w:r>
    </w:p>
    <w:p w14:paraId="5EAD889A" w14:textId="77777777" w:rsidR="00067F2E" w:rsidRPr="00DB3897" w:rsidRDefault="00067F2E">
      <w:pPr>
        <w:rPr>
          <w:sz w:val="26"/>
          <w:szCs w:val="26"/>
        </w:rPr>
      </w:pPr>
    </w:p>
    <w:p w14:paraId="425E6D2A"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因此，我的这份喜悦现在已圆满。他必兴旺，我必衰微。多么谦卑……他真大胆。</w:t>
      </w:r>
    </w:p>
    <w:p w14:paraId="3B8EA958" w14:textId="77777777" w:rsidR="00067F2E" w:rsidRPr="00DB3897" w:rsidRDefault="00067F2E">
      <w:pPr>
        <w:rPr>
          <w:sz w:val="26"/>
          <w:szCs w:val="26"/>
        </w:rPr>
      </w:pPr>
    </w:p>
    <w:p w14:paraId="6B035A93"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哇。我想这在《路加福音》中尤为明显。他张口，说出了上帝有力的话语。</w:t>
      </w:r>
    </w:p>
    <w:p w14:paraId="7AB6AFC9" w14:textId="77777777" w:rsidR="00067F2E" w:rsidRPr="00DB3897" w:rsidRDefault="00067F2E">
      <w:pPr>
        <w:rPr>
          <w:sz w:val="26"/>
          <w:szCs w:val="26"/>
        </w:rPr>
      </w:pPr>
    </w:p>
    <w:p w14:paraId="4D82B1EC" w14:textId="162B4B2A"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虽然他没有签名，但正如约翰在本章末尾所记录的那样……我总是忘记这个引用。10，约翰福音 10:41。虽然约翰没有签名，但他所说的关于这个人的一切都是真实的。</w:t>
      </w:r>
    </w:p>
    <w:p w14:paraId="29F086F9" w14:textId="77777777" w:rsidR="00067F2E" w:rsidRPr="00DB3897" w:rsidRDefault="00067F2E">
      <w:pPr>
        <w:rPr>
          <w:sz w:val="26"/>
          <w:szCs w:val="26"/>
        </w:rPr>
      </w:pPr>
    </w:p>
    <w:p w14:paraId="0B76C8F0" w14:textId="24F6DD8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这让我很震惊——400 年来没有先知。施洗约翰出现了。</w:t>
      </w:r>
    </w:p>
    <w:p w14:paraId="670767CA" w14:textId="77777777" w:rsidR="00067F2E" w:rsidRPr="00DB3897" w:rsidRDefault="00067F2E">
      <w:pPr>
        <w:rPr>
          <w:sz w:val="26"/>
          <w:szCs w:val="26"/>
        </w:rPr>
      </w:pPr>
    </w:p>
    <w:p w14:paraId="2225B0F6"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他没有行任何神迹，但人们却把他当作上帝的先知。我倒想看看你或我试图否认他的先知使命。他会用一只手打你的鼻子，用另一只手告诉你要悔改。</w:t>
      </w:r>
    </w:p>
    <w:p w14:paraId="1B029B85" w14:textId="77777777" w:rsidR="00067F2E" w:rsidRPr="00DB3897" w:rsidRDefault="00067F2E">
      <w:pPr>
        <w:rPr>
          <w:sz w:val="26"/>
          <w:szCs w:val="26"/>
        </w:rPr>
      </w:pPr>
    </w:p>
    <w:p w14:paraId="4E15021A" w14:textId="4886A0CC"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哦，从他口中说出的都是上帝的话语。这是自我证实的。他不需要任何迹象，当然，出于与耶稣不施洗类似的原因，你能想象如果他行了几个奇迹，会有多少人加入施洗约翰教派吗？哦！他是地上的，属于地上的。</w:t>
      </w:r>
    </w:p>
    <w:p w14:paraId="16FE6F8C" w14:textId="77777777" w:rsidR="00067F2E" w:rsidRPr="00DB3897" w:rsidRDefault="00067F2E">
      <w:pPr>
        <w:rPr>
          <w:sz w:val="26"/>
          <w:szCs w:val="26"/>
        </w:rPr>
      </w:pPr>
    </w:p>
    <w:p w14:paraId="3A0A0801" w14:textId="0279ABD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这就像之前那句话一样。在我之后来的，地位比我高，因为他在我之前</w:t>
      </w:r>
      <w:r xmlns:w="http://schemas.openxmlformats.org/wordprocessingml/2006/main" w:rsidR="009C13EE">
        <w:rPr>
          <w:rFonts w:ascii="Calibri" w:eastAsia="Calibri" w:hAnsi="Calibri" w:cs="Calibri"/>
          <w:sz w:val="26"/>
          <w:szCs w:val="26"/>
        </w:rPr>
        <w:t xml:space="preserve">。也就是说，他是一位天上的神灵，后来成为地上的神灵。</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约翰是</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地上的神灵。</w:t>
      </w:r>
    </w:p>
    <w:p w14:paraId="2DE1E668" w14:textId="77777777" w:rsidR="00067F2E" w:rsidRPr="00DB3897" w:rsidRDefault="00067F2E">
      <w:pPr>
        <w:rPr>
          <w:sz w:val="26"/>
          <w:szCs w:val="26"/>
        </w:rPr>
      </w:pPr>
    </w:p>
    <w:p w14:paraId="4E50E7AA" w14:textId="09F7A3A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序言。太初有道—第六节。有一个人从神那里差来，名叫约翰。</w:t>
      </w:r>
    </w:p>
    <w:p w14:paraId="10D45454" w14:textId="77777777" w:rsidR="00067F2E" w:rsidRPr="00DB3897" w:rsidRDefault="00067F2E">
      <w:pPr>
        <w:rPr>
          <w:sz w:val="26"/>
          <w:szCs w:val="26"/>
        </w:rPr>
      </w:pPr>
    </w:p>
    <w:p w14:paraId="3CB3DFC0" w14:textId="08903FE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经文并没有说起初是约翰。不，约翰是地上的。他是人。</w:t>
      </w:r>
    </w:p>
    <w:p w14:paraId="5B9B9C4B" w14:textId="77777777" w:rsidR="00067F2E" w:rsidRPr="00DB3897" w:rsidRDefault="00067F2E">
      <w:pPr>
        <w:rPr>
          <w:sz w:val="26"/>
          <w:szCs w:val="26"/>
        </w:rPr>
      </w:pPr>
    </w:p>
    <w:p w14:paraId="7BC7D763"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耶稣来自天堂。他是神人。来自天堂的他高于一切。</w:t>
      </w:r>
    </w:p>
    <w:p w14:paraId="3C9EF19E" w14:textId="77777777" w:rsidR="00067F2E" w:rsidRPr="00DB3897" w:rsidRDefault="00067F2E">
      <w:pPr>
        <w:rPr>
          <w:sz w:val="26"/>
          <w:szCs w:val="26"/>
        </w:rPr>
      </w:pPr>
    </w:p>
    <w:p w14:paraId="38A80F98" w14:textId="18EC4DA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他见证了他在天堂所见所闻。就像第 3 章中的尼哥底母一样。</w:t>
      </w:r>
    </w:p>
    <w:p w14:paraId="226B01DA" w14:textId="77777777" w:rsidR="00067F2E" w:rsidRPr="00DB3897" w:rsidRDefault="00067F2E">
      <w:pPr>
        <w:rPr>
          <w:sz w:val="26"/>
          <w:szCs w:val="26"/>
        </w:rPr>
      </w:pPr>
    </w:p>
    <w:p w14:paraId="7E32D48B" w14:textId="59E5BE9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如果我跟你讲的是地上的事，你不信，那么如果我告诉你在天父面前在天上所发生的事情，你又怎么会相信呢？你甚至不能理解地上发生的奇迹般的新生。你根本无法理解天上所发生的事情。他来自地上，属于地上，用地上的方式说话。</w:t>
      </w:r>
    </w:p>
    <w:p w14:paraId="7F10DC37" w14:textId="77777777" w:rsidR="00067F2E" w:rsidRPr="00DB3897" w:rsidRDefault="00067F2E">
      <w:pPr>
        <w:rPr>
          <w:sz w:val="26"/>
          <w:szCs w:val="26"/>
        </w:rPr>
      </w:pPr>
    </w:p>
    <w:p w14:paraId="44DD36C5" w14:textId="28B00C1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从天上来的，在万有之上。他的地位比我高。1:15。他的地位比我高。</w:t>
      </w:r>
    </w:p>
    <w:p w14:paraId="758B0917" w14:textId="77777777" w:rsidR="00067F2E" w:rsidRPr="00DB3897" w:rsidRDefault="00067F2E">
      <w:pPr>
        <w:rPr>
          <w:sz w:val="26"/>
          <w:szCs w:val="26"/>
        </w:rPr>
      </w:pPr>
    </w:p>
    <w:p w14:paraId="71E8BC47" w14:textId="6524A3E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他高于一切。3:31。他见证了他在天堂所见所闻的一切。</w:t>
      </w:r>
    </w:p>
    <w:p w14:paraId="088BD2A1" w14:textId="77777777" w:rsidR="00067F2E" w:rsidRPr="00DB3897" w:rsidRDefault="00067F2E">
      <w:pPr>
        <w:rPr>
          <w:sz w:val="26"/>
          <w:szCs w:val="26"/>
        </w:rPr>
      </w:pPr>
    </w:p>
    <w:p w14:paraId="771C0E14" w14:textId="4C950C7C"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他在地上这样做。因为</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差他到世上来。然而，没有人接受他的见证。</w:t>
      </w:r>
    </w:p>
    <w:p w14:paraId="0A54F9D3" w14:textId="77777777" w:rsidR="00067F2E" w:rsidRPr="00DB3897" w:rsidRDefault="00067F2E">
      <w:pPr>
        <w:rPr>
          <w:sz w:val="26"/>
          <w:szCs w:val="26"/>
        </w:rPr>
      </w:pPr>
    </w:p>
    <w:p w14:paraId="7900BE22" w14:textId="338EFA4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这是施洗者约翰口中的约翰式夸张。我并不是说使徒约翰曾经编造过什么。但他用的是他自己的习语。</w:t>
      </w:r>
    </w:p>
    <w:p w14:paraId="2C8B1E2E" w14:textId="77777777" w:rsidR="00067F2E" w:rsidRPr="00DB3897" w:rsidRDefault="00067F2E">
      <w:pPr>
        <w:rPr>
          <w:sz w:val="26"/>
          <w:szCs w:val="26"/>
        </w:rPr>
      </w:pPr>
    </w:p>
    <w:p w14:paraId="7011A00D" w14:textId="4E41C7A6"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这就是上帝创作圣经的方式。人类作家受上帝引导而写作。提摩太后书 1:20 和 21。</w:t>
      </w:r>
    </w:p>
    <w:p w14:paraId="6F360EA7" w14:textId="77777777" w:rsidR="00067F2E" w:rsidRPr="00DB3897" w:rsidRDefault="00067F2E">
      <w:pPr>
        <w:rPr>
          <w:sz w:val="26"/>
          <w:szCs w:val="26"/>
        </w:rPr>
      </w:pPr>
    </w:p>
    <w:p w14:paraId="07DD074B" w14:textId="4F4D10E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拒绝他的人比接受他的人多。这意味着没有人接受他的证言。凡接受他证言的人都盖上他的印章。</w:t>
      </w:r>
    </w:p>
    <w:p w14:paraId="456D8E01" w14:textId="77777777" w:rsidR="00067F2E" w:rsidRPr="00DB3897" w:rsidRDefault="00067F2E">
      <w:pPr>
        <w:rPr>
          <w:sz w:val="26"/>
          <w:szCs w:val="26"/>
        </w:rPr>
      </w:pPr>
    </w:p>
    <w:p w14:paraId="16ED9A54" w14:textId="706F597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上帝是真实的。当一个人怀着同样的精神去信仰时，信仰就成为可能。根据罗马书 5 章和罗马书 8 章，特别是 17 章。</w:t>
      </w:r>
    </w:p>
    <w:p w14:paraId="34463373" w14:textId="77777777" w:rsidR="00067F2E" w:rsidRPr="00DB3897" w:rsidRDefault="00067F2E">
      <w:pPr>
        <w:rPr>
          <w:sz w:val="26"/>
          <w:szCs w:val="26"/>
        </w:rPr>
      </w:pPr>
    </w:p>
    <w:p w14:paraId="04309FB1" w14:textId="1823F1C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与我们的心同证我们是神的儿女。罗马书 8:16。凡领受他见证的。凡领受他的见证的。</w:t>
      </w:r>
    </w:p>
    <w:p w14:paraId="586B05C4" w14:textId="77777777" w:rsidR="00067F2E" w:rsidRPr="00DB3897" w:rsidRDefault="00067F2E">
      <w:pPr>
        <w:rPr>
          <w:sz w:val="26"/>
          <w:szCs w:val="26"/>
        </w:rPr>
      </w:pPr>
    </w:p>
    <w:p w14:paraId="1CC92073" w14:textId="3E3495E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这就说明前面的说法有些夸张了，不是吗？然而，没有人接受他的见证。接受他的见证的人，显然不是指前者。</w:t>
      </w:r>
    </w:p>
    <w:p w14:paraId="6AEE92FF" w14:textId="77777777" w:rsidR="00067F2E" w:rsidRPr="00DB3897" w:rsidRDefault="00067F2E">
      <w:pPr>
        <w:rPr>
          <w:sz w:val="26"/>
          <w:szCs w:val="26"/>
        </w:rPr>
      </w:pPr>
    </w:p>
    <w:p w14:paraId="5D8A3BD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字面意思。凡相信耶稣的话的人，都应盖上印章。</w:t>
      </w:r>
    </w:p>
    <w:p w14:paraId="1B25B272" w14:textId="77777777" w:rsidR="00067F2E" w:rsidRPr="00DB3897" w:rsidRDefault="00067F2E">
      <w:pPr>
        <w:rPr>
          <w:sz w:val="26"/>
          <w:szCs w:val="26"/>
        </w:rPr>
      </w:pPr>
    </w:p>
    <w:p w14:paraId="103B7A03" w14:textId="293805C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上帝是真实的。一个信仰证实了耶稣的话是真实的。因为一个人体验到了这些真理。</w:t>
      </w:r>
    </w:p>
    <w:p w14:paraId="54C47A37" w14:textId="77777777" w:rsidR="00067F2E" w:rsidRPr="00DB3897" w:rsidRDefault="00067F2E">
      <w:pPr>
        <w:rPr>
          <w:sz w:val="26"/>
          <w:szCs w:val="26"/>
        </w:rPr>
      </w:pPr>
    </w:p>
    <w:p w14:paraId="1091618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因为他是神所差来的。他宣告神的话语。因为他赐下圣灵，是无限量的。</w:t>
      </w:r>
    </w:p>
    <w:p w14:paraId="34565D51" w14:textId="77777777" w:rsidR="00067F2E" w:rsidRPr="00DB3897" w:rsidRDefault="00067F2E">
      <w:pPr>
        <w:rPr>
          <w:sz w:val="26"/>
          <w:szCs w:val="26"/>
        </w:rPr>
      </w:pPr>
    </w:p>
    <w:p w14:paraId="7046C2E4" w14:textId="5BBBFAE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这句话含糊不清。有两种解释。父亲爱儿子，把一切都交给他。</w:t>
      </w:r>
    </w:p>
    <w:p w14:paraId="65AF9631" w14:textId="77777777" w:rsidR="00067F2E" w:rsidRPr="00DB3897" w:rsidRDefault="00067F2E">
      <w:pPr>
        <w:rPr>
          <w:sz w:val="26"/>
          <w:szCs w:val="26"/>
        </w:rPr>
      </w:pPr>
    </w:p>
    <w:p w14:paraId="1C21CF43" w14:textId="71C9768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信</w:t>
      </w:r>
      <w:proofErr xmlns:w="http://schemas.openxmlformats.org/wordprocessingml/2006/main" w:type="gramStart"/>
      <w:r xmlns:w="http://schemas.openxmlformats.org/wordprocessingml/2006/main" w:rsidR="009C13EE">
        <w:rPr>
          <w:rFonts w:ascii="Calibri" w:eastAsia="Calibri" w:hAnsi="Calibri" w:cs="Calibri"/>
          <w:sz w:val="26"/>
          <w:szCs w:val="26"/>
        </w:rPr>
        <w:t xml:space="preserve">子的人</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有永生。不信子的人得不着永生。神的震怒常在他身上。</w:t>
      </w:r>
    </w:p>
    <w:p w14:paraId="581901AC" w14:textId="77777777" w:rsidR="00067F2E" w:rsidRPr="00DB3897" w:rsidRDefault="00067F2E">
      <w:pPr>
        <w:rPr>
          <w:sz w:val="26"/>
          <w:szCs w:val="26"/>
        </w:rPr>
      </w:pPr>
    </w:p>
    <w:p w14:paraId="52621680"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这是什么意思呢？神所差遣的，说出神的话。这很简单。道成肉身的神的儿子，是神的启示者。</w:t>
      </w:r>
    </w:p>
    <w:p w14:paraId="1805FF60" w14:textId="77777777" w:rsidR="00067F2E" w:rsidRPr="00DB3897" w:rsidRDefault="00067F2E">
      <w:pPr>
        <w:rPr>
          <w:sz w:val="26"/>
          <w:szCs w:val="26"/>
        </w:rPr>
      </w:pPr>
    </w:p>
    <w:p w14:paraId="3922B54E"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因为他无限地赐予了精神。两种可能。父亲无限地赐予儿子精神。</w:t>
      </w:r>
    </w:p>
    <w:p w14:paraId="03924A5B" w14:textId="77777777" w:rsidR="00067F2E" w:rsidRPr="00DB3897" w:rsidRDefault="00067F2E">
      <w:pPr>
        <w:rPr>
          <w:sz w:val="26"/>
          <w:szCs w:val="26"/>
        </w:rPr>
      </w:pPr>
    </w:p>
    <w:p w14:paraId="1E3B3072"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我相信这是对的，因为前面和后面都有这些词。但这也是可能的。上帝派来的儿子说出了上帝的话。</w:t>
      </w:r>
    </w:p>
    <w:p w14:paraId="5FBE3F68" w14:textId="77777777" w:rsidR="00067F2E" w:rsidRPr="00DB3897" w:rsidRDefault="00067F2E">
      <w:pPr>
        <w:rPr>
          <w:sz w:val="26"/>
          <w:szCs w:val="26"/>
        </w:rPr>
      </w:pPr>
    </w:p>
    <w:p w14:paraId="20936940" w14:textId="5CE5C6EA"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因为他，儿子，将无限量的圣灵赐给每一个相信他的人。这是正统的说法。然而，它有没有说过我们无限量地得到圣灵？我不这么认为。</w:t>
      </w:r>
    </w:p>
    <w:p w14:paraId="52398860" w14:textId="77777777" w:rsidR="00067F2E" w:rsidRPr="00DB3897" w:rsidRDefault="00067F2E">
      <w:pPr>
        <w:rPr>
          <w:sz w:val="26"/>
          <w:szCs w:val="26"/>
        </w:rPr>
      </w:pPr>
    </w:p>
    <w:p w14:paraId="0431B9B3" w14:textId="0D50394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看看它是如何运作的。神差遣的人说出神的话。因为父无限地赐给他圣灵，使他能说出神的话。</w:t>
      </w:r>
    </w:p>
    <w:p w14:paraId="02ADADF2" w14:textId="77777777" w:rsidR="00067F2E" w:rsidRPr="00DB3897" w:rsidRDefault="00067F2E">
      <w:pPr>
        <w:rPr>
          <w:sz w:val="26"/>
          <w:szCs w:val="26"/>
        </w:rPr>
      </w:pPr>
    </w:p>
    <w:p w14:paraId="5BF6CCF1" w14:textId="64CA1D3E" w:rsidR="00067F2E" w:rsidRPr="00DB3897" w:rsidRDefault="009C13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与此同时，父亲爱儿子，把一切都交给他。他给了他精神，事实上，他给了他一切。再说一次，这几乎是一个共识，尽管不是普遍的。</w:t>
      </w:r>
    </w:p>
    <w:p w14:paraId="262123F4" w14:textId="77777777" w:rsidR="00067F2E" w:rsidRPr="00DB3897" w:rsidRDefault="00067F2E">
      <w:pPr>
        <w:rPr>
          <w:sz w:val="26"/>
          <w:szCs w:val="26"/>
        </w:rPr>
      </w:pPr>
    </w:p>
    <w:p w14:paraId="606D0F6C"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我承认这一点。我在第四本福音书中对圣灵的第一个标题是这样的。父亲把圣灵给了儿子。</w:t>
      </w:r>
    </w:p>
    <w:p w14:paraId="52F57C86" w14:textId="77777777" w:rsidR="00067F2E" w:rsidRPr="00DB3897" w:rsidRDefault="00067F2E">
      <w:pPr>
        <w:rPr>
          <w:sz w:val="26"/>
          <w:szCs w:val="26"/>
        </w:rPr>
      </w:pPr>
    </w:p>
    <w:p w14:paraId="2EB6F5CD"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儿子可以履行上帝启示者的工作。上帝派来的人说出上帝的话语。他作证。</w:t>
      </w:r>
    </w:p>
    <w:p w14:paraId="3C007A23" w14:textId="77777777" w:rsidR="00067F2E" w:rsidRPr="00DB3897" w:rsidRDefault="00067F2E">
      <w:pPr>
        <w:rPr>
          <w:sz w:val="26"/>
          <w:szCs w:val="26"/>
        </w:rPr>
      </w:pPr>
    </w:p>
    <w:p w14:paraId="795A612F"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他的证言、他的见证是真实的。他讲的是他在父面前所听到的。相信并接受他证言的人也作了见证。</w:t>
      </w:r>
    </w:p>
    <w:p w14:paraId="1B4F4B6D" w14:textId="77777777" w:rsidR="00067F2E" w:rsidRPr="00DB3897" w:rsidRDefault="00067F2E">
      <w:pPr>
        <w:rPr>
          <w:sz w:val="26"/>
          <w:szCs w:val="26"/>
        </w:rPr>
      </w:pPr>
    </w:p>
    <w:p w14:paraId="4C0D581C" w14:textId="5F3887B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信徒盖章、确认并封存了圣父</w:t>
      </w:r>
      <w:proofErr xmlns:w="http://schemas.openxmlformats.org/wordprocessingml/2006/main" w:type="gramStart"/>
      <w:r xmlns:w="http://schemas.openxmlformats.org/wordprocessingml/2006/main" w:rsidR="009C13EE">
        <w:rPr>
          <w:rFonts w:ascii="Calibri" w:eastAsia="Calibri" w:hAnsi="Calibri" w:cs="Calibri"/>
          <w:sz w:val="26"/>
          <w:szCs w:val="26"/>
        </w:rPr>
        <w:t xml:space="preserve">通过</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圣子说话的事实。圣父通过圣子说话。圣子说出上帝的话。</w:t>
      </w:r>
    </w:p>
    <w:p w14:paraId="36F9F6E6" w14:textId="77777777" w:rsidR="00067F2E" w:rsidRPr="00DB3897" w:rsidRDefault="00067F2E">
      <w:pPr>
        <w:rPr>
          <w:sz w:val="26"/>
          <w:szCs w:val="26"/>
        </w:rPr>
      </w:pPr>
    </w:p>
    <w:p w14:paraId="2E81AF65" w14:textId="6D7F24B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因为父神赐给他圣灵，无限的，这就是约翰所看到的。圣灵来自天堂，也许与此有着无限的联系。</w:t>
      </w:r>
    </w:p>
    <w:p w14:paraId="4032875D" w14:textId="77777777" w:rsidR="00067F2E" w:rsidRPr="00DB3897" w:rsidRDefault="00067F2E">
      <w:pPr>
        <w:rPr>
          <w:sz w:val="26"/>
          <w:szCs w:val="26"/>
        </w:rPr>
      </w:pPr>
    </w:p>
    <w:p w14:paraId="6D7FD42C"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并留在他身上。我并不是说圣灵离开了上帝的子民。但经文中的这一强调指出了耶稣与其他人之间的区别。</w:t>
      </w:r>
    </w:p>
    <w:p w14:paraId="5BFB9092" w14:textId="77777777" w:rsidR="00067F2E" w:rsidRPr="00DB3897" w:rsidRDefault="00067F2E">
      <w:pPr>
        <w:rPr>
          <w:sz w:val="26"/>
          <w:szCs w:val="26"/>
        </w:rPr>
      </w:pPr>
    </w:p>
    <w:p w14:paraId="5CE62327" w14:textId="24D14D2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唯有他才是弥赛亚。他无限制地接收着卓越的精神，以便成为上帝的启示者。</w:t>
      </w:r>
    </w:p>
    <w:p w14:paraId="03DF8183" w14:textId="77777777" w:rsidR="00067F2E" w:rsidRPr="00DB3897" w:rsidRDefault="00067F2E">
      <w:pPr>
        <w:rPr>
          <w:sz w:val="26"/>
          <w:szCs w:val="26"/>
        </w:rPr>
      </w:pPr>
    </w:p>
    <w:p w14:paraId="3078391C" w14:textId="45D646CA"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因此，他也是生命的赐予者。父亲爱儿子，把一切都交在他手里，约翰福音 3.35。因此，凡信子的人都有永生。儿子是启示者。</w:t>
      </w:r>
    </w:p>
    <w:p w14:paraId="0F33BBB2" w14:textId="77777777" w:rsidR="00067F2E" w:rsidRPr="00DB3897" w:rsidRDefault="00067F2E">
      <w:pPr>
        <w:rPr>
          <w:sz w:val="26"/>
          <w:szCs w:val="26"/>
        </w:rPr>
      </w:pPr>
    </w:p>
    <w:p w14:paraId="4EB44AF1" w14:textId="2C947329"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因为父赐给他无限量的圣灵。约翰说：“我为之作证。”在他的洗礼中，上帝使圣灵可见。</w:t>
      </w:r>
    </w:p>
    <w:p w14:paraId="75ABF0FD" w14:textId="77777777" w:rsidR="00067F2E" w:rsidRPr="00DB3897" w:rsidRDefault="00067F2E">
      <w:pPr>
        <w:rPr>
          <w:sz w:val="26"/>
          <w:szCs w:val="26"/>
        </w:rPr>
      </w:pPr>
    </w:p>
    <w:p w14:paraId="60491A43" w14:textId="3CDCDFF9"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就像一只鸟，它落在他一个人身上。它留在他身上。</w:t>
      </w:r>
    </w:p>
    <w:p w14:paraId="6F815C05" w14:textId="77777777" w:rsidR="00067F2E" w:rsidRPr="00DB3897" w:rsidRDefault="00067F2E">
      <w:pPr>
        <w:rPr>
          <w:sz w:val="26"/>
          <w:szCs w:val="26"/>
        </w:rPr>
      </w:pPr>
    </w:p>
    <w:p w14:paraId="50B42A4B" w14:textId="4144C3D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从今以后，当他开口时，他前所未有地显露了父亲。谁不听从儿子。请注意，这里的服从与相信是平行的。</w:t>
      </w:r>
    </w:p>
    <w:p w14:paraId="2AC77077" w14:textId="77777777" w:rsidR="00067F2E" w:rsidRPr="00DB3897" w:rsidRDefault="00067F2E">
      <w:pPr>
        <w:rPr>
          <w:sz w:val="26"/>
          <w:szCs w:val="26"/>
        </w:rPr>
      </w:pPr>
    </w:p>
    <w:p w14:paraId="40324A51" w14:textId="4A3ECCC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怎么会这样呢？福音是一条命令。至少正如使徒们所说的，相信主耶稣基督，你就会得救。</w:t>
      </w:r>
    </w:p>
    <w:p w14:paraId="6459CB08" w14:textId="77777777" w:rsidR="00067F2E" w:rsidRPr="00DB3897" w:rsidRDefault="00067F2E">
      <w:pPr>
        <w:rPr>
          <w:sz w:val="26"/>
          <w:szCs w:val="26"/>
        </w:rPr>
      </w:pPr>
    </w:p>
    <w:p w14:paraId="63CEE84B" w14:textId="6D678EE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如果你遵守命令，你就相信。彼得一书就是用“相信”和“不相信”来表达的。如果审判从神的家开始，彼得前书 4。那些不顺从神福音的人会怎样？凡信子的人</w:t>
      </w:r>
      <w:proofErr xmlns:w="http://schemas.openxmlformats.org/wordprocessingml/2006/main" w:type="gramStart"/>
      <w:r xmlns:w="http://schemas.openxmlformats.org/wordprocessingml/2006/main" w:rsidR="009D599C">
        <w:rPr>
          <w:rFonts w:ascii="Calibri" w:eastAsia="Calibri" w:hAnsi="Calibri" w:cs="Calibri"/>
          <w:sz w:val="26"/>
          <w:szCs w:val="26"/>
        </w:rPr>
        <w:t xml:space="preserve">都有</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永生。</w:t>
      </w:r>
    </w:p>
    <w:p w14:paraId="13B25ECA" w14:textId="77777777" w:rsidR="00067F2E" w:rsidRPr="00DB3897" w:rsidRDefault="00067F2E">
      <w:pPr>
        <w:rPr>
          <w:sz w:val="26"/>
          <w:szCs w:val="26"/>
        </w:rPr>
      </w:pPr>
    </w:p>
    <w:p w14:paraId="3CEB212F"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不听从儿子的人得不着永生。但上帝的震怒仍旧临到他。这就是实现的末世论。</w:t>
      </w:r>
    </w:p>
    <w:p w14:paraId="2364CB96" w14:textId="77777777" w:rsidR="00067F2E" w:rsidRPr="00DB3897" w:rsidRDefault="00067F2E">
      <w:pPr>
        <w:rPr>
          <w:sz w:val="26"/>
          <w:szCs w:val="26"/>
        </w:rPr>
      </w:pPr>
    </w:p>
    <w:p w14:paraId="6CE30637" w14:textId="3554203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人已经被定罪了。他们的地位可以改变，当他们相信圣子时，他们的地位就会改变。第一类是圣灵。</w:t>
      </w:r>
    </w:p>
    <w:p w14:paraId="5C726C2E" w14:textId="77777777" w:rsidR="00067F2E" w:rsidRPr="00DB3897" w:rsidRDefault="00067F2E">
      <w:pPr>
        <w:rPr>
          <w:sz w:val="26"/>
          <w:szCs w:val="26"/>
        </w:rPr>
      </w:pPr>
    </w:p>
    <w:p w14:paraId="2CAD18D3"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赐给耶稣。哦，约翰从福音书的第一句话就强调了他的神性。太初有道。</w:t>
      </w:r>
    </w:p>
    <w:p w14:paraId="079E10A7" w14:textId="77777777" w:rsidR="00067F2E" w:rsidRPr="00DB3897" w:rsidRDefault="00067F2E">
      <w:pPr>
        <w:rPr>
          <w:sz w:val="26"/>
          <w:szCs w:val="26"/>
        </w:rPr>
      </w:pPr>
    </w:p>
    <w:p w14:paraId="55F17A68" w14:textId="474C4AC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这暗示了他的神性。因为它反映了创世记 1:1，并将道置于上帝、天地创造者的位置。在那句话结束之前，它说道就是上帝。</w:t>
      </w:r>
    </w:p>
    <w:p w14:paraId="2BF1DA46" w14:textId="77777777" w:rsidR="00067F2E" w:rsidRPr="00DB3897" w:rsidRDefault="00067F2E">
      <w:pPr>
        <w:rPr>
          <w:sz w:val="26"/>
          <w:szCs w:val="26"/>
        </w:rPr>
      </w:pPr>
    </w:p>
    <w:p w14:paraId="784F77E2" w14:textId="4CA1353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但是，由于对句的交叉，序言的重心是道、光、光进入世界、道成肉身。在道成肉身中，永恒的道、永恒的光、永恒的儿子、神格的第二位格，变成了一个萨克的肉体，一个有血有肉的人。因此，上帝在他受洗时明显地赋予了他无限的精神，使他有资格扮演弥赛亚的角色。</w:t>
      </w:r>
    </w:p>
    <w:p w14:paraId="1BB70BBF" w14:textId="77777777" w:rsidR="00067F2E" w:rsidRPr="00DB3897" w:rsidRDefault="00067F2E">
      <w:pPr>
        <w:rPr>
          <w:sz w:val="26"/>
          <w:szCs w:val="26"/>
        </w:rPr>
      </w:pPr>
    </w:p>
    <w:p w14:paraId="584A4E91" w14:textId="750669A3"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主要在约翰福音第 3 章的上下文中，神的启示者。约翰福音第 3 章的最后几节暗示了生命的赐予者。这就是他所揭示的信息。</w:t>
      </w:r>
    </w:p>
    <w:p w14:paraId="35B4E2A6" w14:textId="77777777" w:rsidR="00067F2E" w:rsidRPr="00DB3897" w:rsidRDefault="00067F2E">
      <w:pPr>
        <w:rPr>
          <w:sz w:val="26"/>
          <w:szCs w:val="26"/>
        </w:rPr>
      </w:pPr>
    </w:p>
    <w:p w14:paraId="7767C933" w14:textId="6DA4708A"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这是永生的讯息。因此，他是生命的赐予者，生命的源泉。约翰福音第 3 章重访了尼哥底母，他在夜间拜访了耶稣。</w:t>
      </w:r>
    </w:p>
    <w:p w14:paraId="639EB3FE" w14:textId="77777777" w:rsidR="00067F2E" w:rsidRPr="00DB3897" w:rsidRDefault="00067F2E">
      <w:pPr>
        <w:rPr>
          <w:sz w:val="26"/>
          <w:szCs w:val="26"/>
        </w:rPr>
      </w:pPr>
    </w:p>
    <w:p w14:paraId="5A6C0AE3"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我实在告诉你们，人若不重生，就不能见神的国。他让尼哥底母大吃一惊。耶稣立即用神学难题来反驳他，因为尼哥底母不理解新时代、新约的预言。</w:t>
      </w:r>
    </w:p>
    <w:p w14:paraId="7DEA8AB7" w14:textId="77777777" w:rsidR="00067F2E" w:rsidRPr="00DB3897" w:rsidRDefault="00067F2E">
      <w:pPr>
        <w:rPr>
          <w:sz w:val="26"/>
          <w:szCs w:val="26"/>
        </w:rPr>
      </w:pPr>
    </w:p>
    <w:p w14:paraId="29D89008" w14:textId="6402DC4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他不明白，还说了一句愚蠢的话，说任何人都不能重新进入母亲的子宫。耶稣重复道，真的，真的，除非一个人是由水和灵生的，否则他不能进入神的国度，因为从肉身生的就是肉身，从灵生的就是灵。不要惊讶我对你说，你必须重生。风随心所欲地吹，你听见风的响声，却不知道它从哪里来，到哪里去。</w:t>
      </w:r>
    </w:p>
    <w:p w14:paraId="741A5EFE" w14:textId="77777777" w:rsidR="00067F2E" w:rsidRPr="00DB3897" w:rsidRDefault="00067F2E">
      <w:pPr>
        <w:rPr>
          <w:sz w:val="26"/>
          <w:szCs w:val="26"/>
        </w:rPr>
      </w:pPr>
    </w:p>
    <w:p w14:paraId="32BB192E" w14:textId="08723DAA" w:rsidR="00067F2E" w:rsidRPr="00DB3897" w:rsidRDefault="009D599C">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所以，凡从灵而生的人都是这样。尼哥底母说，怎么会有这样的事呢？耶稣继续把他放在自己的位置上，让他清醒过来，给他上了一堂关于再生的 ABC 神学课。</w:t>
      </w:r>
    </w:p>
    <w:p w14:paraId="4EC1CA8F" w14:textId="77777777" w:rsidR="00067F2E" w:rsidRPr="00DB3897" w:rsidRDefault="00067F2E">
      <w:pPr>
        <w:rPr>
          <w:sz w:val="26"/>
          <w:szCs w:val="26"/>
        </w:rPr>
      </w:pPr>
    </w:p>
    <w:p w14:paraId="7B84A969" w14:textId="1E2F23A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当然，新约中教导的方式与旧约中教导的方式不同。尽管人们正在形成一种共识，即自堕落以来，旧约中的人肯定在精神上已经死亡，除非你像加尔文的对手塞尔维特那样说他们没有得救。塞尔维特说旧约中的犹太人就像猪圈里的猪。</w:t>
      </w:r>
    </w:p>
    <w:p w14:paraId="2B641CB4" w14:textId="77777777" w:rsidR="00067F2E" w:rsidRPr="00DB3897" w:rsidRDefault="00067F2E">
      <w:pPr>
        <w:rPr>
          <w:sz w:val="26"/>
          <w:szCs w:val="26"/>
        </w:rPr>
      </w:pPr>
    </w:p>
    <w:p w14:paraId="3AADED19"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他们活着，他们死去，就这样了。这太残酷了。罗马书 4 章，加拉太书 3 章，希伯来书 11 章。</w:t>
      </w:r>
    </w:p>
    <w:p w14:paraId="3D6DAB67" w14:textId="77777777" w:rsidR="00067F2E" w:rsidRPr="00DB3897" w:rsidRDefault="00067F2E">
      <w:pPr>
        <w:rPr>
          <w:sz w:val="26"/>
          <w:szCs w:val="26"/>
        </w:rPr>
      </w:pPr>
    </w:p>
    <w:p w14:paraId="335567A9" w14:textId="7FEC996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亚伯拉罕是信仰的典范。他 11 岁时就被誉为英雄。难道他们都没有得救吗？这太荒谬了。</w:t>
      </w:r>
    </w:p>
    <w:p w14:paraId="6E767EAE" w14:textId="77777777" w:rsidR="00067F2E" w:rsidRPr="00DB3897" w:rsidRDefault="00067F2E">
      <w:pPr>
        <w:rPr>
          <w:sz w:val="26"/>
          <w:szCs w:val="26"/>
        </w:rPr>
      </w:pPr>
    </w:p>
    <w:p w14:paraId="52E6D39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他们死在自己的罪孽中了吗？当然。他们得到了他们所说的吗？是的。他们没有被赋予新生命就得救了吗？这是不可能的。</w:t>
      </w:r>
    </w:p>
    <w:p w14:paraId="7C4F5357" w14:textId="77777777" w:rsidR="00067F2E" w:rsidRPr="00DB3897" w:rsidRDefault="00067F2E">
      <w:pPr>
        <w:rPr>
          <w:sz w:val="26"/>
          <w:szCs w:val="26"/>
        </w:rPr>
      </w:pPr>
    </w:p>
    <w:p w14:paraId="0A3D1F81" w14:textId="5B0ACCC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这是神学上的荒谬之举。谢天谢地，现在大家达成了一致。我确信肯定有少数人持反对态度，但福音派思想家们一致或几乎一致地赞同希伯来书 9:15 所说的：若非主耶稣基督的救赎，没有人能得救。</w:t>
      </w:r>
    </w:p>
    <w:p w14:paraId="65EE44BE" w14:textId="77777777" w:rsidR="00067F2E" w:rsidRPr="00DB3897" w:rsidRDefault="00067F2E">
      <w:pPr>
        <w:rPr>
          <w:sz w:val="26"/>
          <w:szCs w:val="26"/>
        </w:rPr>
      </w:pPr>
    </w:p>
    <w:p w14:paraId="00D025AA" w14:textId="5721E33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旧约圣徒们是否像我们一样理解这一点？当然不是。理解程度是否在不断提高？是的。每个人、每个父亲是否都带领家人做出牺牲？不。</w:t>
      </w:r>
    </w:p>
    <w:p w14:paraId="4C4188CE" w14:textId="77777777" w:rsidR="00067F2E" w:rsidRPr="00DB3897" w:rsidRDefault="00067F2E">
      <w:pPr>
        <w:rPr>
          <w:sz w:val="26"/>
          <w:szCs w:val="26"/>
        </w:rPr>
      </w:pPr>
    </w:p>
    <w:p w14:paraId="092A1A76"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但上帝明白。上帝在基督做工之前就应用了基督工作的益处。罗马书 3 章 21 至 26 节说。</w:t>
      </w:r>
    </w:p>
    <w:p w14:paraId="2F45D4B8" w14:textId="77777777" w:rsidR="00067F2E" w:rsidRPr="00DB3897" w:rsidRDefault="00067F2E">
      <w:pPr>
        <w:rPr>
          <w:sz w:val="26"/>
          <w:szCs w:val="26"/>
        </w:rPr>
      </w:pPr>
    </w:p>
    <w:p w14:paraId="24FE64FF" w14:textId="6C4EF35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这就是他必须完成工作来清算账目的原因之一：上帝一直在给自己写欠条，也就是说，这是他自己的正义。他通过牺牲中描绘的福音来宽恕。加尔文说这是一种血腥、恶臭的宗教。</w:t>
      </w:r>
    </w:p>
    <w:p w14:paraId="4E754F6C" w14:textId="77777777" w:rsidR="00067F2E" w:rsidRPr="00DB3897" w:rsidRDefault="00067F2E">
      <w:pPr>
        <w:rPr>
          <w:sz w:val="26"/>
          <w:szCs w:val="26"/>
        </w:rPr>
      </w:pPr>
    </w:p>
    <w:p w14:paraId="0574B256"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有一年夏天我在一家屠宰场工作。嘿，感谢上帝。回想起来，这就是你的评价。</w:t>
      </w:r>
    </w:p>
    <w:p w14:paraId="68EA4762" w14:textId="77777777" w:rsidR="00067F2E" w:rsidRPr="00DB3897" w:rsidRDefault="00067F2E">
      <w:pPr>
        <w:rPr>
          <w:sz w:val="26"/>
          <w:szCs w:val="26"/>
        </w:rPr>
      </w:pPr>
    </w:p>
    <w:p w14:paraId="7EC17901" w14:textId="152B0FC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如果你从以色列的角度回到旧约时代，环顾四周，哈利路亚，</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你就是</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认识上帝的民族的一部分。地球上唯一被上帝选中的民族。哦，古代近东地区有很多祭祀，但这些祭祀之所以有效，是因为上帝给了他们祭祀。</w:t>
      </w:r>
    </w:p>
    <w:p w14:paraId="5F4C059C" w14:textId="77777777" w:rsidR="00067F2E" w:rsidRPr="00DB3897" w:rsidRDefault="00067F2E">
      <w:pPr>
        <w:rPr>
          <w:sz w:val="26"/>
          <w:szCs w:val="26"/>
        </w:rPr>
      </w:pPr>
    </w:p>
    <w:p w14:paraId="02802165"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上帝任命了他们。上帝给了他们敬拜的指示等等。无论如何，尼哥底母应该更明白这一点。</w:t>
      </w:r>
    </w:p>
    <w:p w14:paraId="088DCC81" w14:textId="77777777" w:rsidR="00067F2E" w:rsidRPr="00DB3897" w:rsidRDefault="00067F2E">
      <w:pPr>
        <w:rPr>
          <w:sz w:val="26"/>
          <w:szCs w:val="26"/>
        </w:rPr>
      </w:pPr>
    </w:p>
    <w:p w14:paraId="42EB15CE"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耶稣通过把他拉起来来服侍他。我昨天提到了琳达·贝尔维尔。我在 DA 卡森的指导下就这段文字完成了硕士学位。</w:t>
      </w:r>
    </w:p>
    <w:p w14:paraId="4FB05F5C" w14:textId="77777777" w:rsidR="00067F2E" w:rsidRPr="00DB3897" w:rsidRDefault="00067F2E">
      <w:pPr>
        <w:rPr>
          <w:sz w:val="26"/>
          <w:szCs w:val="26"/>
        </w:rPr>
      </w:pPr>
    </w:p>
    <w:p w14:paraId="3C472DAE"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那是一篇文章。她在《三一期刊》新系列第 1 卷上发表了一篇文章，题为《生于水和圣灵，而不是圣灵》。</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这是她的解释，我认为这是正确的。</w:t>
      </w:r>
    </w:p>
    <w:p w14:paraId="11B03D36" w14:textId="77777777" w:rsidR="00067F2E" w:rsidRPr="00DB3897" w:rsidRDefault="00067F2E">
      <w:pPr>
        <w:rPr>
          <w:sz w:val="26"/>
          <w:szCs w:val="26"/>
        </w:rPr>
      </w:pPr>
    </w:p>
    <w:p w14:paraId="312901A8" w14:textId="21478C0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我实实在在地告诉你，第 5 节，人若不是从水和圣灵生的，就不能进神的国。背景，以西结书 36 章，特别是第 25 至 27 节。我会做对的。</w:t>
      </w:r>
    </w:p>
    <w:p w14:paraId="0D3156FC" w14:textId="77777777" w:rsidR="00067F2E" w:rsidRPr="00DB3897" w:rsidRDefault="00067F2E">
      <w:pPr>
        <w:rPr>
          <w:sz w:val="26"/>
          <w:szCs w:val="26"/>
        </w:rPr>
      </w:pPr>
    </w:p>
    <w:p w14:paraId="38E2C9EE" w14:textId="13F01E6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我必用清水洒在你们身上，你们就洁净了，脱离一切的</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污秽</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，又要洁净你们，离弃一切的偶像，并赐给你们一颗新心，将新灵放在你们里面。我必从你们的肉体中除掉石心，赐给你们</w:t>
      </w: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肉心，将我的灵，ESV，这次是大写 S，放在你们里面，使你们遵行我的律例，谨守遵行我的典章。</w:t>
      </w:r>
      <w:r xmlns:w="http://schemas.openxmlformats.org/wordprocessingml/2006/main" w:rsidR="009D599C">
        <w:rPr>
          <w:rFonts w:ascii="Calibri" w:eastAsia="Calibri" w:hAnsi="Calibri" w:cs="Calibri"/>
          <w:sz w:val="26"/>
          <w:szCs w:val="26"/>
        </w:rPr>
        <w:t xml:space="preserve">它与耶利米书第 31 至 34 节重叠。</w:t>
      </w:r>
    </w:p>
    <w:p w14:paraId="6F6974C4" w14:textId="77777777" w:rsidR="00067F2E" w:rsidRPr="00DB3897" w:rsidRDefault="00067F2E">
      <w:pPr>
        <w:rPr>
          <w:sz w:val="26"/>
          <w:szCs w:val="26"/>
        </w:rPr>
      </w:pPr>
    </w:p>
    <w:p w14:paraId="3BB18415"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你必须从水中诞生。也就是说，你必须经历以西结预言的新约末世净化。你必须从水和灵中诞生。</w:t>
      </w:r>
    </w:p>
    <w:p w14:paraId="2424DD4B" w14:textId="77777777" w:rsidR="00067F2E" w:rsidRPr="00DB3897" w:rsidRDefault="00067F2E">
      <w:pPr>
        <w:rPr>
          <w:sz w:val="26"/>
          <w:szCs w:val="26"/>
        </w:rPr>
      </w:pPr>
    </w:p>
    <w:p w14:paraId="354A3A8C" w14:textId="0F5A825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也就是说，你不仅要经历洁净，还要经历超自然的洁净。你必须生于水，生于神圣的境界。所以，它指的是上帝和他的境界。</w:t>
      </w:r>
    </w:p>
    <w:p w14:paraId="7BB4DE74" w14:textId="77777777" w:rsidR="00067F2E" w:rsidRPr="00DB3897" w:rsidRDefault="00067F2E">
      <w:pPr>
        <w:rPr>
          <w:sz w:val="26"/>
          <w:szCs w:val="26"/>
        </w:rPr>
      </w:pPr>
    </w:p>
    <w:p w14:paraId="64C700EC" w14:textId="1DDFEB4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也就是说，约翰福音 3:5 是。但尚未明确提到灵。水指的是净化。</w:t>
      </w:r>
    </w:p>
    <w:p w14:paraId="417B5672" w14:textId="77777777" w:rsidR="00067F2E" w:rsidRPr="00DB3897" w:rsidRDefault="00067F2E">
      <w:pPr>
        <w:rPr>
          <w:sz w:val="26"/>
          <w:szCs w:val="26"/>
        </w:rPr>
      </w:pPr>
    </w:p>
    <w:p w14:paraId="33B01ECB"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灵指的是神圣的境界。或者你也可以直接说上帝，但实际上它就是境界。除非你经历以西结预言的、上帝亲自执行的末世净化，否则你无法进入上帝的国度。</w:t>
      </w:r>
    </w:p>
    <w:p w14:paraId="069A2140" w14:textId="77777777" w:rsidR="00067F2E" w:rsidRPr="00DB3897" w:rsidRDefault="00067F2E">
      <w:pPr>
        <w:rPr>
          <w:sz w:val="26"/>
          <w:szCs w:val="26"/>
        </w:rPr>
      </w:pPr>
    </w:p>
    <w:p w14:paraId="61FA3D02"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你迷失了。从肉体而生的，人类，就是肉体。肉体生出的东西也一样。</w:t>
      </w:r>
    </w:p>
    <w:p w14:paraId="58036EBC" w14:textId="77777777" w:rsidR="00067F2E" w:rsidRPr="00DB3897" w:rsidRDefault="00067F2E">
      <w:pPr>
        <w:rPr>
          <w:sz w:val="26"/>
          <w:szCs w:val="26"/>
        </w:rPr>
      </w:pPr>
    </w:p>
    <w:p w14:paraId="16BC098D"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男人和女人生下婴儿，他们是人类。他们属于人类的范畴。而灵，也就是圣灵，生下灵所生之物。</w:t>
      </w:r>
    </w:p>
    <w:p w14:paraId="46C7253D" w14:textId="77777777" w:rsidR="00067F2E" w:rsidRPr="00DB3897" w:rsidRDefault="00067F2E">
      <w:pPr>
        <w:rPr>
          <w:sz w:val="26"/>
          <w:szCs w:val="26"/>
        </w:rPr>
      </w:pPr>
    </w:p>
    <w:p w14:paraId="60EC65C8" w14:textId="699A307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圣灵是灵，是神圣的领域。不要对我所说的话感到惊奇；你必须重生。风随心所欲地吹。</w:t>
      </w:r>
    </w:p>
    <w:p w14:paraId="68099494" w14:textId="77777777" w:rsidR="00067F2E" w:rsidRPr="00DB3897" w:rsidRDefault="00067F2E">
      <w:pPr>
        <w:rPr>
          <w:sz w:val="26"/>
          <w:szCs w:val="26"/>
        </w:rPr>
      </w:pPr>
    </w:p>
    <w:p w14:paraId="5295D352" w14:textId="596DF8E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耶稣玩了一个文字游戏，就像希伯来语中的 Ruach 一样。因此，在希腊语中，pneuma 的意思是呼吸、风或精神。风随心所欲地吹拂，你听到它的声音。</w:t>
      </w:r>
    </w:p>
    <w:p w14:paraId="58D8DDA9" w14:textId="77777777" w:rsidR="00067F2E" w:rsidRPr="00DB3897" w:rsidRDefault="00067F2E">
      <w:pPr>
        <w:rPr>
          <w:sz w:val="26"/>
          <w:szCs w:val="26"/>
        </w:rPr>
      </w:pPr>
    </w:p>
    <w:p w14:paraId="12BC7350" w14:textId="558E4713"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他把圣灵比作风。神的圣风随心所欲地吹拂，你听见它的声音，却不知道它从哪里来，到哪里去。所以，每一个由圣灵而生的人都是如此。</w:t>
      </w:r>
    </w:p>
    <w:p w14:paraId="62A09283" w14:textId="77777777" w:rsidR="00067F2E" w:rsidRPr="00DB3897" w:rsidRDefault="00067F2E">
      <w:pPr>
        <w:rPr>
          <w:sz w:val="26"/>
          <w:szCs w:val="26"/>
        </w:rPr>
      </w:pPr>
    </w:p>
    <w:p w14:paraId="45218C3F"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新生是神秘的。我们看不见它。我们只看到它的结果。</w:t>
      </w:r>
    </w:p>
    <w:p w14:paraId="330E32DE" w14:textId="77777777" w:rsidR="00067F2E" w:rsidRPr="00DB3897" w:rsidRDefault="00067F2E">
      <w:pPr>
        <w:rPr>
          <w:sz w:val="26"/>
          <w:szCs w:val="26"/>
        </w:rPr>
      </w:pPr>
    </w:p>
    <w:p w14:paraId="42C22A4B"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我们看到树叶被风吹落，我们看到帽子被吹掉，我们看到蜡烛被吹灭。但你不会以类似的方式看到风。</w:t>
      </w:r>
    </w:p>
    <w:p w14:paraId="2DDD4934" w14:textId="77777777" w:rsidR="00067F2E" w:rsidRPr="00DB3897" w:rsidRDefault="00067F2E">
      <w:pPr>
        <w:rPr>
          <w:sz w:val="26"/>
          <w:szCs w:val="26"/>
        </w:rPr>
      </w:pPr>
    </w:p>
    <w:p w14:paraId="1D4E0E15" w14:textId="0BC03C0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你不知道圣灵在哪里工作。祂在秘密地、默默地、超自然地、至高无上地工作。圣灵是新生命的源泉。</w:t>
      </w:r>
    </w:p>
    <w:p w14:paraId="567F0C53" w14:textId="77777777" w:rsidR="00067F2E" w:rsidRPr="00DB3897" w:rsidRDefault="00067F2E">
      <w:pPr>
        <w:rPr>
          <w:sz w:val="26"/>
          <w:szCs w:val="26"/>
        </w:rPr>
      </w:pPr>
    </w:p>
    <w:p w14:paraId="6308BE0B" w14:textId="0618CE9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他使人们从上帝而生，从上而生，并得到第二次生命，即精神上的重生。</w:t>
      </w:r>
      <w:r xmlns:w="http://schemas.openxmlformats.org/wordprocessingml/2006/main" w:rsidR="009D599C">
        <w:rPr>
          <w:rFonts w:ascii="Calibri" w:eastAsia="Calibri" w:hAnsi="Calibri" w:cs="Calibri"/>
          <w:sz w:val="26"/>
          <w:szCs w:val="26"/>
        </w:rPr>
        <w:t xml:space="preserve">在第 6 章中，在关于生命之粮的讨论中，耶稣谈到了精神。重点是耶稣是新的吗哪。</w:t>
      </w:r>
    </w:p>
    <w:p w14:paraId="616F896E" w14:textId="77777777" w:rsidR="00067F2E" w:rsidRPr="00DB3897" w:rsidRDefault="00067F2E">
      <w:pPr>
        <w:rPr>
          <w:sz w:val="26"/>
          <w:szCs w:val="26"/>
        </w:rPr>
      </w:pPr>
    </w:p>
    <w:p w14:paraId="0EF82E36" w14:textId="7E6DDF8A"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他是真正的吗哪。他是生命的粮。他是生命的赐予者。</w:t>
      </w:r>
    </w:p>
    <w:p w14:paraId="62117AA6" w14:textId="77777777" w:rsidR="00067F2E" w:rsidRPr="00DB3897" w:rsidRDefault="00067F2E">
      <w:pPr>
        <w:rPr>
          <w:sz w:val="26"/>
          <w:szCs w:val="26"/>
        </w:rPr>
      </w:pPr>
    </w:p>
    <w:p w14:paraId="539B1283"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他是你吃的面包，你因此而重生。你拥有永生。在我看来，这才是你真正称之为神奇面包的东西。</w:t>
      </w:r>
    </w:p>
    <w:p w14:paraId="7F220E1E" w14:textId="77777777" w:rsidR="00067F2E" w:rsidRPr="00DB3897" w:rsidRDefault="00067F2E">
      <w:pPr>
        <w:rPr>
          <w:sz w:val="26"/>
          <w:szCs w:val="26"/>
        </w:rPr>
      </w:pPr>
    </w:p>
    <w:p w14:paraId="58848FA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很抱歉。663，660。当他的许多门徒（显然比这 12 个门徒的范围更广）听到他关于食人族的言论以及关于主权的言论时，他们的声音非常强烈。</w:t>
      </w:r>
    </w:p>
    <w:p w14:paraId="708701B5" w14:textId="77777777" w:rsidR="00067F2E" w:rsidRPr="00DB3897" w:rsidRDefault="00067F2E">
      <w:pPr>
        <w:rPr>
          <w:sz w:val="26"/>
          <w:szCs w:val="26"/>
        </w:rPr>
      </w:pPr>
    </w:p>
    <w:p w14:paraId="06595E04" w14:textId="58259C9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哦。他们说这句话很难听。谁能听呢？我受够了。</w:t>
      </w:r>
    </w:p>
    <w:p w14:paraId="2D786A3D" w14:textId="77777777" w:rsidR="00067F2E" w:rsidRPr="00DB3897" w:rsidRDefault="00067F2E">
      <w:pPr>
        <w:rPr>
          <w:sz w:val="26"/>
          <w:szCs w:val="26"/>
        </w:rPr>
      </w:pPr>
    </w:p>
    <w:p w14:paraId="7F907522" w14:textId="055DF1F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“我要离开这里。”耶稣说道，他心里知道他的门徒们对此很不满。其他门徒又说：“你们会因此生气吗？我要做得更好。”</w:t>
      </w:r>
    </w:p>
    <w:p w14:paraId="63EA846C" w14:textId="77777777" w:rsidR="00067F2E" w:rsidRPr="00DB3897" w:rsidRDefault="00067F2E">
      <w:pPr>
        <w:rPr>
          <w:sz w:val="26"/>
          <w:szCs w:val="26"/>
        </w:rPr>
      </w:pPr>
    </w:p>
    <w:p w14:paraId="36E712CE"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这就是耶稣的风格。哦，哦，他退缩了，你知道，就像我们中的一些人倾向于做的那样。不。</w:t>
      </w:r>
    </w:p>
    <w:p w14:paraId="59C92E12" w14:textId="77777777" w:rsidR="00067F2E" w:rsidRPr="00DB3897" w:rsidRDefault="00067F2E">
      <w:pPr>
        <w:rPr>
          <w:sz w:val="26"/>
          <w:szCs w:val="26"/>
        </w:rPr>
      </w:pPr>
    </w:p>
    <w:p w14:paraId="15F93C16" w14:textId="7F16C86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作为启示者，他说的是真话，有时这是难以接受的真相。你对此感到不快？如果你看到人子升天回到他以前所在的地方，你会怎样？我一直告诉你，我来自上帝，父差遣了我。如果你看到我升天回到天堂，你会怎样？你会相信吗？约翰福音 663 章。</w:t>
      </w:r>
    </w:p>
    <w:p w14:paraId="1582DFC7" w14:textId="77777777" w:rsidR="00067F2E" w:rsidRPr="00DB3897" w:rsidRDefault="00067F2E">
      <w:pPr>
        <w:rPr>
          <w:sz w:val="26"/>
          <w:szCs w:val="26"/>
        </w:rPr>
      </w:pPr>
    </w:p>
    <w:p w14:paraId="58CF8938" w14:textId="185B1FC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赐予生命的是灵。肉体对于获得人类生命毫无帮助。人类的愿望和努力并不能拯救人类。</w:t>
      </w:r>
    </w:p>
    <w:p w14:paraId="2CCFFE77" w14:textId="77777777" w:rsidR="00067F2E" w:rsidRPr="00DB3897" w:rsidRDefault="00067F2E">
      <w:pPr>
        <w:rPr>
          <w:sz w:val="26"/>
          <w:szCs w:val="26"/>
        </w:rPr>
      </w:pPr>
    </w:p>
    <w:p w14:paraId="4261DBE5"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只有上帝才能拯救。具体来说，圣灵赋予新生命。他是如何做到的？我对你们讲的话就是灵和生命。</w:t>
      </w:r>
    </w:p>
    <w:p w14:paraId="3F3DB0AA" w14:textId="77777777" w:rsidR="00067F2E" w:rsidRPr="00DB3897" w:rsidRDefault="00067F2E">
      <w:pPr>
        <w:rPr>
          <w:sz w:val="26"/>
          <w:szCs w:val="26"/>
        </w:rPr>
      </w:pPr>
    </w:p>
    <w:p w14:paraId="3CAF46BF" w14:textId="5E45745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但你们中间有些人不信，因为耶稣从一开始就知道那些不信的人是谁。我不知道他如何处理这些知识，也不知道谁会背叛他。</w:t>
      </w:r>
    </w:p>
    <w:p w14:paraId="2B39D0D3" w14:textId="77777777" w:rsidR="00067F2E" w:rsidRPr="00DB3897" w:rsidRDefault="00067F2E">
      <w:pPr>
        <w:rPr>
          <w:sz w:val="26"/>
          <w:szCs w:val="26"/>
        </w:rPr>
      </w:pPr>
    </w:p>
    <w:p w14:paraId="640CF469"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他说：“所以我告诉你们，若不是蒙父许可</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，就没有人能到我这里来</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。”从此，他的门徒中有许多退去的，不再和他同行。这也不足为奇。</w:t>
      </w:r>
    </w:p>
    <w:p w14:paraId="60093E1A" w14:textId="77777777" w:rsidR="00067F2E" w:rsidRPr="00DB3897" w:rsidRDefault="00067F2E">
      <w:pPr>
        <w:rPr>
          <w:sz w:val="26"/>
          <w:szCs w:val="26"/>
        </w:rPr>
      </w:pPr>
    </w:p>
    <w:p w14:paraId="5DA0631B" w14:textId="5236D24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你们必须吃我的肉、喝我的血？他们肯定误解了。这到底是怎么回事？这是一种说法，接受他、吸收他，如果你愿意的话，在精神上相信他。约翰没有提到主的晚餐制度，但这篇生命之粮的论述提供了与主的晚餐非常相关的神学，</w:t>
      </w: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因为主的晚餐有很多含义，但其最深刻、最包罗万象的含义，汇集了其他含义，就是与基督的联合。</w:t>
      </w:r>
    </w:p>
    <w:p w14:paraId="6D06DFB8" w14:textId="77777777" w:rsidR="00067F2E" w:rsidRPr="00DB3897" w:rsidRDefault="00067F2E">
      <w:pPr>
        <w:rPr>
          <w:sz w:val="26"/>
          <w:szCs w:val="26"/>
        </w:rPr>
      </w:pPr>
    </w:p>
    <w:p w14:paraId="3BC178AD"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嗯，这正是圣餐本身所表明的。门徒们不明白，但这是我的身体。拿去吃吧。</w:t>
      </w:r>
    </w:p>
    <w:p w14:paraId="083F4ECE" w14:textId="77777777" w:rsidR="00067F2E" w:rsidRPr="00DB3897" w:rsidRDefault="00067F2E">
      <w:pPr>
        <w:rPr>
          <w:sz w:val="26"/>
          <w:szCs w:val="26"/>
        </w:rPr>
      </w:pPr>
    </w:p>
    <w:p w14:paraId="7FBEF306"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这是我的血。喝了吧。哇哦。</w:t>
      </w:r>
    </w:p>
    <w:p w14:paraId="5B7E243D" w14:textId="77777777" w:rsidR="00067F2E" w:rsidRPr="00DB3897" w:rsidRDefault="00067F2E">
      <w:pPr>
        <w:rPr>
          <w:sz w:val="26"/>
          <w:szCs w:val="26"/>
        </w:rPr>
      </w:pPr>
    </w:p>
    <w:p w14:paraId="11412A2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这是与基督联合的一种原始象征。因此，圣灵被赐予耶稣，使他有资格担任弥赛亚的角色并继续履行职责。圣灵是新生命的源泉。</w:t>
      </w:r>
    </w:p>
    <w:p w14:paraId="0BF9F208" w14:textId="77777777" w:rsidR="00067F2E" w:rsidRPr="00DB3897" w:rsidRDefault="00067F2E">
      <w:pPr>
        <w:rPr>
          <w:sz w:val="26"/>
          <w:szCs w:val="26"/>
        </w:rPr>
      </w:pPr>
    </w:p>
    <w:p w14:paraId="0EC6DFAC" w14:textId="6F6DAC1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他使人们通过精神复活从死亡走向生命。他是新生的实现者。正如耶稣所传讲的，他是生命的源泉。</w:t>
      </w:r>
    </w:p>
    <w:p w14:paraId="7E7F76E3" w14:textId="77777777" w:rsidR="00067F2E" w:rsidRPr="00DB3897" w:rsidRDefault="00067F2E">
      <w:pPr>
        <w:rPr>
          <w:sz w:val="26"/>
          <w:szCs w:val="26"/>
        </w:rPr>
      </w:pPr>
    </w:p>
    <w:p w14:paraId="7B00E583" w14:textId="748D143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大多数 IM 都表明他是生命的赐予者。他是生命的源泉，正如耶稣所做的神迹一样。神迹的主要含义就是生命赐予者。</w:t>
      </w:r>
    </w:p>
    <w:p w14:paraId="6C71C6F3" w14:textId="77777777" w:rsidR="00067F2E" w:rsidRPr="00DB3897" w:rsidRDefault="00067F2E">
      <w:pPr>
        <w:rPr>
          <w:sz w:val="26"/>
          <w:szCs w:val="26"/>
        </w:rPr>
      </w:pPr>
    </w:p>
    <w:p w14:paraId="63EA5BED"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这一切都没有忽略圣灵。作为神学家，我们希望约翰能更多地协调这些事情，但我们可以做到。他给了我们原材料和更多。</w:t>
      </w:r>
    </w:p>
    <w:p w14:paraId="30D5727C" w14:textId="77777777" w:rsidR="00067F2E" w:rsidRPr="00DB3897" w:rsidRDefault="00067F2E">
      <w:pPr>
        <w:rPr>
          <w:sz w:val="26"/>
          <w:szCs w:val="26"/>
        </w:rPr>
      </w:pPr>
    </w:p>
    <w:p w14:paraId="05530B4C" w14:textId="1BD782E9" w:rsidR="00067F2E" w:rsidRPr="00DB3897" w:rsidRDefault="00000000" w:rsidP="00DB3897">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圣灵是生命的源泉。在下一讲中，我们将讨论耶稣用圣灵为教会施洗，以及那些美丽的告别演讲，以及圣父和圣子将如何派遣圣灵在上帝的孩子身上和通过他们工作。</w:t>
      </w:r>
      <w:r xmlns:w="http://schemas.openxmlformats.org/wordprocessingml/2006/main" w:rsidR="00DB3897">
        <w:rPr>
          <w:rFonts w:ascii="Calibri" w:eastAsia="Calibri" w:hAnsi="Calibri" w:cs="Calibri"/>
          <w:sz w:val="26"/>
          <w:szCs w:val="26"/>
        </w:rPr>
        <w:br xmlns:w="http://schemas.openxmlformats.org/wordprocessingml/2006/main"/>
      </w:r>
      <w:r xmlns:w="http://schemas.openxmlformats.org/wordprocessingml/2006/main" w:rsidR="00DB3897">
        <w:rPr>
          <w:rFonts w:ascii="Calibri" w:eastAsia="Calibri" w:hAnsi="Calibri" w:cs="Calibri"/>
          <w:sz w:val="26"/>
          <w:szCs w:val="26"/>
        </w:rPr>
        <w:br xmlns:w="http://schemas.openxmlformats.org/wordprocessingml/2006/main"/>
      </w:r>
      <w:r xmlns:w="http://schemas.openxmlformats.org/wordprocessingml/2006/main" w:rsidR="00DB3897" w:rsidRPr="00DB3897">
        <w:rPr>
          <w:rFonts w:ascii="Calibri" w:eastAsia="Calibri" w:hAnsi="Calibri" w:cs="Calibri"/>
          <w:sz w:val="26"/>
          <w:szCs w:val="26"/>
        </w:rPr>
        <w:t xml:space="preserve">这是罗伯特·彼得森博士和他的约翰神学教学。这是第 13 节，圣灵，第 1 部分。</w:t>
      </w:r>
      <w:r xmlns:w="http://schemas.openxmlformats.org/wordprocessingml/2006/main" w:rsidR="00DB3897">
        <w:rPr>
          <w:rFonts w:ascii="Calibri" w:eastAsia="Calibri" w:hAnsi="Calibri" w:cs="Calibri"/>
          <w:sz w:val="26"/>
          <w:szCs w:val="26"/>
        </w:rPr>
        <w:br xmlns:w="http://schemas.openxmlformats.org/wordprocessingml/2006/main"/>
      </w:r>
    </w:p>
    <w:sectPr w:rsidR="00067F2E" w:rsidRPr="00DB38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155A8" w14:textId="77777777" w:rsidR="00790B19" w:rsidRDefault="00790B19" w:rsidP="00DB3897">
      <w:r>
        <w:separator/>
      </w:r>
    </w:p>
  </w:endnote>
  <w:endnote w:type="continuationSeparator" w:id="0">
    <w:p w14:paraId="25341A2E" w14:textId="77777777" w:rsidR="00790B19" w:rsidRDefault="00790B19" w:rsidP="00DB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61F8D" w14:textId="77777777" w:rsidR="00790B19" w:rsidRDefault="00790B19" w:rsidP="00DB3897">
      <w:r>
        <w:separator/>
      </w:r>
    </w:p>
  </w:footnote>
  <w:footnote w:type="continuationSeparator" w:id="0">
    <w:p w14:paraId="615DE812" w14:textId="77777777" w:rsidR="00790B19" w:rsidRDefault="00790B19" w:rsidP="00DB3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4119116"/>
      <w:docPartObj>
        <w:docPartGallery w:val="Page Numbers (Top of Page)"/>
        <w:docPartUnique/>
      </w:docPartObj>
    </w:sdtPr>
    <w:sdtEndPr>
      <w:rPr>
        <w:noProof/>
      </w:rPr>
    </w:sdtEndPr>
    <w:sdtContent>
      <w:p w14:paraId="5E038D24" w14:textId="495F69A9" w:rsidR="00DB3897" w:rsidRDefault="00DB38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C98BE7" w14:textId="77777777" w:rsidR="00DB3897" w:rsidRDefault="00DB3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F4C30"/>
    <w:multiLevelType w:val="hybridMultilevel"/>
    <w:tmpl w:val="017078A2"/>
    <w:lvl w:ilvl="0" w:tplc="5750FDBE">
      <w:start w:val="1"/>
      <w:numFmt w:val="bullet"/>
      <w:lvlText w:val="●"/>
      <w:lvlJc w:val="left"/>
      <w:pPr>
        <w:ind w:left="720" w:hanging="360"/>
      </w:pPr>
    </w:lvl>
    <w:lvl w:ilvl="1" w:tplc="3042A728">
      <w:start w:val="1"/>
      <w:numFmt w:val="bullet"/>
      <w:lvlText w:val="○"/>
      <w:lvlJc w:val="left"/>
      <w:pPr>
        <w:ind w:left="1440" w:hanging="360"/>
      </w:pPr>
    </w:lvl>
    <w:lvl w:ilvl="2" w:tplc="1B48D830">
      <w:start w:val="1"/>
      <w:numFmt w:val="bullet"/>
      <w:lvlText w:val="■"/>
      <w:lvlJc w:val="left"/>
      <w:pPr>
        <w:ind w:left="2160" w:hanging="360"/>
      </w:pPr>
    </w:lvl>
    <w:lvl w:ilvl="3" w:tplc="31109FDC">
      <w:start w:val="1"/>
      <w:numFmt w:val="bullet"/>
      <w:lvlText w:val="●"/>
      <w:lvlJc w:val="left"/>
      <w:pPr>
        <w:ind w:left="2880" w:hanging="360"/>
      </w:pPr>
    </w:lvl>
    <w:lvl w:ilvl="4" w:tplc="3D0669F6">
      <w:start w:val="1"/>
      <w:numFmt w:val="bullet"/>
      <w:lvlText w:val="○"/>
      <w:lvlJc w:val="left"/>
      <w:pPr>
        <w:ind w:left="3600" w:hanging="360"/>
      </w:pPr>
    </w:lvl>
    <w:lvl w:ilvl="5" w:tplc="597AFF52">
      <w:start w:val="1"/>
      <w:numFmt w:val="bullet"/>
      <w:lvlText w:val="■"/>
      <w:lvlJc w:val="left"/>
      <w:pPr>
        <w:ind w:left="4320" w:hanging="360"/>
      </w:pPr>
    </w:lvl>
    <w:lvl w:ilvl="6" w:tplc="7CA68074">
      <w:start w:val="1"/>
      <w:numFmt w:val="bullet"/>
      <w:lvlText w:val="●"/>
      <w:lvlJc w:val="left"/>
      <w:pPr>
        <w:ind w:left="5040" w:hanging="360"/>
      </w:pPr>
    </w:lvl>
    <w:lvl w:ilvl="7" w:tplc="716EEB28">
      <w:start w:val="1"/>
      <w:numFmt w:val="bullet"/>
      <w:lvlText w:val="●"/>
      <w:lvlJc w:val="left"/>
      <w:pPr>
        <w:ind w:left="5760" w:hanging="360"/>
      </w:pPr>
    </w:lvl>
    <w:lvl w:ilvl="8" w:tplc="1C728C0A">
      <w:start w:val="1"/>
      <w:numFmt w:val="bullet"/>
      <w:lvlText w:val="●"/>
      <w:lvlJc w:val="left"/>
      <w:pPr>
        <w:ind w:left="6480" w:hanging="360"/>
      </w:pPr>
    </w:lvl>
  </w:abstractNum>
  <w:num w:numId="1" w16cid:durableId="2624966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F2E"/>
    <w:rsid w:val="00067F2E"/>
    <w:rsid w:val="00790B19"/>
    <w:rsid w:val="008B6BE6"/>
    <w:rsid w:val="009C13EE"/>
    <w:rsid w:val="009D599C"/>
    <w:rsid w:val="00B52786"/>
    <w:rsid w:val="00B8399C"/>
    <w:rsid w:val="00DB38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93467"/>
  <w15:docId w15:val="{4627B802-1E6B-4678-8A0A-68A3EBBF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3897"/>
    <w:pPr>
      <w:tabs>
        <w:tab w:val="center" w:pos="4680"/>
        <w:tab w:val="right" w:pos="9360"/>
      </w:tabs>
    </w:pPr>
  </w:style>
  <w:style w:type="character" w:customStyle="1" w:styleId="HeaderChar">
    <w:name w:val="Header Char"/>
    <w:basedOn w:val="DefaultParagraphFont"/>
    <w:link w:val="Header"/>
    <w:uiPriority w:val="99"/>
    <w:rsid w:val="00DB3897"/>
  </w:style>
  <w:style w:type="paragraph" w:styleId="Footer">
    <w:name w:val="footer"/>
    <w:basedOn w:val="Normal"/>
    <w:link w:val="FooterChar"/>
    <w:uiPriority w:val="99"/>
    <w:unhideWhenUsed/>
    <w:rsid w:val="00DB3897"/>
    <w:pPr>
      <w:tabs>
        <w:tab w:val="center" w:pos="4680"/>
        <w:tab w:val="right" w:pos="9360"/>
      </w:tabs>
    </w:pPr>
  </w:style>
  <w:style w:type="character" w:customStyle="1" w:styleId="FooterChar">
    <w:name w:val="Footer Char"/>
    <w:basedOn w:val="DefaultParagraphFont"/>
    <w:link w:val="Footer"/>
    <w:uiPriority w:val="99"/>
    <w:rsid w:val="00DB3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5999</Words>
  <Characters>26938</Characters>
  <Application>Microsoft Office Word</Application>
  <DocSecurity>0</DocSecurity>
  <Lines>657</Lines>
  <Paragraphs>204</Paragraphs>
  <ScaleCrop>false</ScaleCrop>
  <HeadingPairs>
    <vt:vector size="2" baseType="variant">
      <vt:variant>
        <vt:lpstr>Title</vt:lpstr>
      </vt:variant>
      <vt:variant>
        <vt:i4>1</vt:i4>
      </vt:variant>
    </vt:vector>
  </HeadingPairs>
  <TitlesOfParts>
    <vt:vector size="1" baseType="lpstr">
      <vt:lpstr>Peterson JohannineTheo 13</vt:lpstr>
    </vt:vector>
  </TitlesOfParts>
  <Company/>
  <LinksUpToDate>false</LinksUpToDate>
  <CharactersWithSpaces>32733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13</dc:title>
  <dc:creator>TurboScribe.ai</dc:creator>
  <cp:lastModifiedBy>Ted Hildebrandt</cp:lastModifiedBy>
  <cp:revision>2</cp:revision>
  <dcterms:created xsi:type="dcterms:W3CDTF">2024-10-06T11:58:00Z</dcterms:created>
  <dcterms:modified xsi:type="dcterms:W3CDTF">2024-10-06T11:58:00Z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77b724a9908f3aeb36f021ac48b8adb790b36c2b20005db8d9efdbafa2d7cd8c</vt:lpwstr>
  </property>
</Properties>
</file>