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15433" w14:textId="1C2D1942" w:rsidR="002A7E21" w:rsidRPr="00151E68" w:rsidRDefault="00151E68" w:rsidP="00151E6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Le Saint-Esprit et l'union avec le Christ, L'œuvre du Saint-Esprit dans le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51E68">
        <w:rPr>
          <w:rFonts w:ascii="AA Times New Roman" w:eastAsia="Calibri" w:hAnsi="AA Times New Roman" w:cs="AA Times New Roman"/>
          <w:sz w:val="26"/>
          <w:szCs w:val="26"/>
        </w:rPr>
        <w:t xml:space="preserve">© </w:t>
      </w:r>
      <w:r xmlns:w="http://schemas.openxmlformats.org/wordprocessingml/2006/main" w:rsidRPr="00151E68">
        <w:rPr>
          <w:rFonts w:ascii="Calibri" w:eastAsia="Calibri" w:hAnsi="Calibri" w:cs="Calibri"/>
          <w:sz w:val="26"/>
          <w:szCs w:val="26"/>
        </w:rPr>
        <w:t xml:space="preserve">2024 Robert Peterson et Ted Hildebrandt</w:t>
      </w:r>
    </w:p>
    <w:p w14:paraId="6288C28C" w14:textId="77777777" w:rsidR="00151E68" w:rsidRPr="00151E68" w:rsidRDefault="00151E68">
      <w:pPr>
        <w:rPr>
          <w:sz w:val="26"/>
          <w:szCs w:val="26"/>
        </w:rPr>
      </w:pPr>
    </w:p>
    <w:p w14:paraId="0DF5E14E" w14:textId="626CE1D8" w:rsidR="002A7E21" w:rsidRPr="00151E68" w:rsidRDefault="00000000" w:rsidP="00151E68">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Voici le Dr Robert Peterson dans son enseignement sur le Saint-Esprit et l'union avec le Christ. Il s'agit de la quatrième session, L'œuvre du Saint-Esprit dans le Nouveau Testament. </w:t>
      </w:r>
      <w:r xmlns:w="http://schemas.openxmlformats.org/wordprocessingml/2006/main" w:rsidR="00151E68" w:rsidRPr="00151E68">
        <w:rPr>
          <w:rFonts w:ascii="Calibri" w:eastAsia="Calibri" w:hAnsi="Calibri" w:cs="Calibri"/>
          <w:sz w:val="26"/>
          <w:szCs w:val="26"/>
        </w:rPr>
        <w:br xmlns:w="http://schemas.openxmlformats.org/wordprocessingml/2006/main"/>
      </w:r>
      <w:r xmlns:w="http://schemas.openxmlformats.org/wordprocessingml/2006/main" w:rsidR="00151E68" w:rsidRPr="00151E68">
        <w:rPr>
          <w:rFonts w:ascii="Calibri" w:eastAsia="Calibri" w:hAnsi="Calibri" w:cs="Calibri"/>
          <w:sz w:val="26"/>
          <w:szCs w:val="26"/>
        </w:rPr>
        <w:br xmlns:w="http://schemas.openxmlformats.org/wordprocessingml/2006/main"/>
      </w:r>
      <w:r xmlns:w="http://schemas.openxmlformats.org/wordprocessingml/2006/main" w:rsidRPr="00151E68">
        <w:rPr>
          <w:rFonts w:ascii="Calibri" w:eastAsia="Calibri" w:hAnsi="Calibri" w:cs="Calibri"/>
          <w:sz w:val="26"/>
          <w:szCs w:val="26"/>
        </w:rPr>
        <w:t xml:space="preserve">Nous poursuivons nos conférences sur l'union avec le Christ. Bien que nous n'en soyons pas encore là, nous étudions toujours le principal ouvrier en union avec le Christ, à savoir Dieu le Saint-Esprit. Nous avons récemment examiné son œuvre dans l'Ancien Testament, et nous passons maintenant à son œuvre dans le Nouveau Testament. En voici les grandes lignes : son œuvre dans les apôtres dans le monde, l'œuvre du Saint-Esprit en Jésus.</w:t>
      </w:r>
    </w:p>
    <w:p w14:paraId="2CD132A5" w14:textId="77777777" w:rsidR="002A7E21" w:rsidRPr="00151E68" w:rsidRDefault="002A7E21">
      <w:pPr>
        <w:rPr>
          <w:sz w:val="26"/>
          <w:szCs w:val="26"/>
        </w:rPr>
      </w:pPr>
    </w:p>
    <w:p w14:paraId="7090BE74" w14:textId="26A074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Nous terminerons par une petite mention du ministère principal du Saint-Esprit, qui consiste bien sûr à unir les pécheurs à Christ. Le Saint-Esprit œuvre dans le Nouveau Testament ; il œuvre dans les apôtres et il parle à travers eux. Nous l'avons vu dans Matthieu 10:20 : « Lorsque vous êtes persécutés, dit Jésus, ne vous inquiétez pas, Dieu pourvoira, et le Saint-Esprit parlera à travers vous ce jour-là. »</w:t>
      </w:r>
    </w:p>
    <w:p w14:paraId="7BE75229" w14:textId="77777777" w:rsidR="002A7E21" w:rsidRPr="00151E68" w:rsidRDefault="002A7E21">
      <w:pPr>
        <w:rPr>
          <w:sz w:val="26"/>
          <w:szCs w:val="26"/>
        </w:rPr>
      </w:pPr>
    </w:p>
    <w:p w14:paraId="7447EFFE" w14:textId="10826CB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Ce n'est pas vous qui parlez, mais l'esprit de votre père qui parle à travers vous. Une référence inhabituelle et belle, l'esprit de votre père. La signification est, bien sûr, votre père dans les cieux, Dieu le Père.</w:t>
      </w:r>
    </w:p>
    <w:p w14:paraId="06CEE248" w14:textId="77777777" w:rsidR="002A7E21" w:rsidRPr="00151E68" w:rsidRDefault="002A7E21">
      <w:pPr>
        <w:rPr>
          <w:sz w:val="26"/>
          <w:szCs w:val="26"/>
        </w:rPr>
      </w:pPr>
    </w:p>
    <w:p w14:paraId="49CB9323" w14:textId="68258AA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Luc 12:12, très semblable, verset 11 de Luc 12, et quand on vous mènera devant les synagogues, devant les magistrats et devant les autorités, ne vous inquiétez pas de la manière dont vous vous défendrez, ni de ce que vous aurez à dire. Luc 12:12, car le Saint-Esprit vous enseignera à l'heure même ce que vous devrez dire. L'œuvre du Saint-Esprit dans le Nouveau Testament implique ses œuvres dans les apôtres ; il parle à travers eux et il leur donne la sagesse.</w:t>
      </w:r>
    </w:p>
    <w:p w14:paraId="21D87B49" w14:textId="77777777" w:rsidR="002A7E21" w:rsidRPr="00151E68" w:rsidRDefault="002A7E21">
      <w:pPr>
        <w:rPr>
          <w:sz w:val="26"/>
          <w:szCs w:val="26"/>
        </w:rPr>
      </w:pPr>
    </w:p>
    <w:p w14:paraId="08FE63A2" w14:textId="6751F9F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Luc 21 et verset 15, l'esprit donne la sagesse aux apôtres. Jésus prédit la montée des nations contre les nations et ainsi de suite, et la persécution. Mettez-vous donc dans l'esprit, Luc 21:14, de ne pas vous inquiéter à l'avance de la manière dont vous répondrez, car je vous donnerai une bouche et une sagesse à laquelle tous vos adversaires ne pourront résister ou contredire.</w:t>
      </w:r>
    </w:p>
    <w:p w14:paraId="2240F59A" w14:textId="77777777" w:rsidR="002A7E21" w:rsidRPr="00151E68" w:rsidRDefault="002A7E21">
      <w:pPr>
        <w:rPr>
          <w:sz w:val="26"/>
          <w:szCs w:val="26"/>
        </w:rPr>
      </w:pPr>
    </w:p>
    <w:p w14:paraId="311ACDD1" w14:textId="1B740CE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Mon problème avec mon propre texte de preuve est que je ne vois aucune mention spécifique de l'esprit. Jésus parle ; peut-être devrions-nous sous-entendre l'esprit à partir d'autres passages, mais je dirais que ce n'est pas une affirmation très forte. Jésus donne aux apôtres le pouvoir, par son esprit, de témoigner de la mort et de la résurrection de Jésus.</w:t>
      </w:r>
    </w:p>
    <w:p w14:paraId="6C569F98" w14:textId="77777777" w:rsidR="002A7E21" w:rsidRPr="00151E68" w:rsidRDefault="002A7E21">
      <w:pPr>
        <w:rPr>
          <w:sz w:val="26"/>
          <w:szCs w:val="26"/>
        </w:rPr>
      </w:pPr>
    </w:p>
    <w:p w14:paraId="52356DCC" w14:textId="6427100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Luc 24:49 </w:t>
      </w:r>
      <w:r xmlns:w="http://schemas.openxmlformats.org/wordprocessingml/2006/main" w:rsidR="00151E68">
        <w:rPr>
          <w:rFonts w:ascii="Calibri" w:eastAsia="Calibri" w:hAnsi="Calibri" w:cs="Calibri"/>
          <w:sz w:val="26"/>
          <w:szCs w:val="26"/>
        </w:rPr>
        <w:t xml:space="preserve">, Jésus illumine ses disciples après les deux sur le chemin d'Emmaüs, il leur apparut et dit: Voici ce que je dis, Luc 24:44 Voici ce que je vous disais lorsque j'étais encore avec vous, qu'il fallait que s'accomplît tout ce qui est écrit de moi dans la loi de Moïse, dans les prophètes, et dans les Psaumes. Alors il leur ouvrit l'esprit pour qu'ils comprennent les Écritures, et il leur dit: Ainsi, il est écrit que le Christ souffrirait, et qu'il ressusciterait des morts le troisième jour, et que la repentance et le pardon des péchés seraient prêchés en son nom à toutes les nations, à commencer par Jérusalem. Vous êtes témoins de ces choses, et voici, j'envoie sur vous ce que mon père a promis. Mais restez dans la ville jusqu'à ce que vous soyez revêtus de la puissance d'en haut.</w:t>
      </w:r>
    </w:p>
    <w:p w14:paraId="66C21462" w14:textId="77777777" w:rsidR="002A7E21" w:rsidRPr="00151E68" w:rsidRDefault="002A7E21">
      <w:pPr>
        <w:rPr>
          <w:sz w:val="26"/>
          <w:szCs w:val="26"/>
        </w:rPr>
      </w:pPr>
    </w:p>
    <w:p w14:paraId="3E94D54F" w14:textId="70A37FE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La promesse, bien sûr, c'est le Saint-Esprit promis, et la puissance est celle promise dans Actes 1:8 ; c'est en effet la puissance et la présence du Saint-Esprit. Nous l'avons vu deux ou trois fois maintenant, donc nous ne nous détournerons pas, mais l'Esprit habite les apôtres et sera leur aide pour toujours. Jean 14:16 et 17, le monde ne connaît pas l'Esprit parce qu'il ne peut pas le voir ; vous, vous le connaissez parce qu'il sera avec vous et qu'il sera en vous.</w:t>
      </w:r>
    </w:p>
    <w:p w14:paraId="6EC80C24" w14:textId="77777777" w:rsidR="002A7E21" w:rsidRPr="00151E68" w:rsidRDefault="002A7E21">
      <w:pPr>
        <w:rPr>
          <w:sz w:val="26"/>
          <w:szCs w:val="26"/>
        </w:rPr>
      </w:pPr>
    </w:p>
    <w:p w14:paraId="0B86B61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De plus, l'Esprit dirige les apôtres dans l'œuvre de Dieu. Nous le voyons dans le livre des Actes, par exemple, au chapitre 13 des Actes et au début du premier voyage missionnaire. Actes 13, à partir du verset 1. Or, il y avait au milieu d'eux Élie, Lucius de Cyrène,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Ménéen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ami de toujours d'Hérode le Tétrarque, et Saul.</w:t>
      </w:r>
    </w:p>
    <w:p w14:paraId="4A056C3F" w14:textId="77777777" w:rsidR="002A7E21" w:rsidRPr="00151E68" w:rsidRDefault="002A7E21">
      <w:pPr>
        <w:rPr>
          <w:sz w:val="26"/>
          <w:szCs w:val="26"/>
        </w:rPr>
      </w:pPr>
    </w:p>
    <w:p w14:paraId="4D169470" w14:textId="0BEF543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Pendant qu’ils servaient le Seigneur et jeûnaient, le Saint-Esprit dit : Mettez à part Barnabas et Saul pour l’œuvre à laquelle je les ai appelés. Le Saint-Esprit dit cela, nous lisons qu’après avoir jeûné et prié, ils leur imposèrent les mains et les laissèrent partir. Puis, au verset 4, étant ainsi envoyés par le Saint-Esprit, ils s’embarquèrent pour Séleucie, et de là, ils s’embarquèrent pour Chypre et ainsi de suite.</w:t>
      </w:r>
    </w:p>
    <w:p w14:paraId="76496793" w14:textId="77777777" w:rsidR="002A7E21" w:rsidRPr="00151E68" w:rsidRDefault="002A7E21">
      <w:pPr>
        <w:rPr>
          <w:sz w:val="26"/>
          <w:szCs w:val="26"/>
        </w:rPr>
      </w:pPr>
    </w:p>
    <w:p w14:paraId="791758E7"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L'Esprit dirige le travail des apôtres pour Dieu. Au Concile de Jérusalem, nous voyons à nouveau l'Esprit à l'œuvre. Le Concile a bien sûr été convoqué parce que certains judaïsants prétendaient qu'il fallait être circoncis et observer la loi de Moïse, même si l'on était non juif, pour devenir chrétien.</w:t>
      </w:r>
    </w:p>
    <w:p w14:paraId="0FBA8258" w14:textId="77777777" w:rsidR="002A7E21" w:rsidRPr="00151E68" w:rsidRDefault="002A7E21">
      <w:pPr>
        <w:rPr>
          <w:sz w:val="26"/>
          <w:szCs w:val="26"/>
        </w:rPr>
      </w:pPr>
    </w:p>
    <w:p w14:paraId="01271728" w14:textId="757294A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Le concile n'en décida pas ainsi, mais il s'agissait de choses graves. Et dans Actes 15, au concile, la lettre qu'ils rédigèrent contient ces mots : Il a semblé bon au Saint-Esprit et à nous de ne pas vous imposer d'autre charge que celle-ci,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15:28, de vous abstenir des viandes sacrifiées aux idoles, du sang, des animaux étouffés, et de l'impudicité. Si vous vous abstenez de ces choses, vous ferez bien.</w:t>
      </w:r>
    </w:p>
    <w:p w14:paraId="53AFFAF3" w14:textId="77777777" w:rsidR="002A7E21" w:rsidRPr="00151E68" w:rsidRDefault="002A7E21">
      <w:pPr>
        <w:rPr>
          <w:sz w:val="26"/>
          <w:szCs w:val="26"/>
        </w:rPr>
      </w:pPr>
    </w:p>
    <w:p w14:paraId="213B1692" w14:textId="730B2F9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Adieu. Il a semblé bon au Saint-Esprit et à nous. C'est-à-dire que l'Esprit a conduit les disciples, les apôtres, à prendre de sages décisions pour l'Église, Actes 15:28.</w:t>
      </w:r>
    </w:p>
    <w:p w14:paraId="72DD9941" w14:textId="77777777" w:rsidR="002A7E21" w:rsidRPr="00151E68" w:rsidRDefault="002A7E21">
      <w:pPr>
        <w:rPr>
          <w:sz w:val="26"/>
          <w:szCs w:val="26"/>
        </w:rPr>
      </w:pPr>
    </w:p>
    <w:p w14:paraId="3A4D57FC" w14:textId="4C041B3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De plus, nous voyons au chapitre 16, avec l'appel des Macédoniens, que l'Esprit ferme et ouvre les portes du ministère, les guidant pour prêcher la parole de Dieu là où Dieu les a appelés, 16 </w:t>
      </w:r>
      <w:r xmlns:w="http://schemas.openxmlformats.org/wordprocessingml/2006/main" w:rsidR="00151E68">
        <w:rPr>
          <w:rFonts w:ascii="Calibri" w:eastAsia="Calibri" w:hAnsi="Calibri" w:cs="Calibri"/>
          <w:sz w:val="26"/>
          <w:szCs w:val="26"/>
        </w:rPr>
        <w:t xml:space="preserve">:6. Et ils traversèrent le territoire de Phrygie et de Galatie, ayant été empêchés par le Saint-Esprit d'annoncer la parole en Asie. Arrivés en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Mysie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ils essayèrent d'aller en Bithynie, mais l'Esprit de Jésus ne le leur permit pas. Passant par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la Mysie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ils descendirent à Troas. Une vision apparut à Paul pendant la nuit : un Macédonien se tenait là, le pressant et lui disant : Viens en Macédoine, et viens à notre secours.</w:t>
      </w:r>
    </w:p>
    <w:p w14:paraId="443544AD" w14:textId="77777777" w:rsidR="002A7E21" w:rsidRPr="00151E68" w:rsidRDefault="002A7E21">
      <w:pPr>
        <w:rPr>
          <w:sz w:val="26"/>
          <w:szCs w:val="26"/>
        </w:rPr>
      </w:pPr>
    </w:p>
    <w:p w14:paraId="4A986A6D" w14:textId="5ED3BA5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Et aussitôt après que Paul eut eu cette vision, nous cherchâmes à aller en Macédoine, concluant que Dieu nous avait appelés à y annoncer l'Évangile. Remarquez que l'Esprit n'a pas permis aux apôtres d'aller dans un sens, et l'Esprit les a dirigés dans une direction que, eh bien, à deux reprises ici, il leur a interdite. Évidemment, il les dirige aussi positivement.</w:t>
      </w:r>
    </w:p>
    <w:p w14:paraId="5437BFAC" w14:textId="77777777" w:rsidR="002A7E21" w:rsidRPr="00151E68" w:rsidRDefault="002A7E21">
      <w:pPr>
        <w:rPr>
          <w:sz w:val="26"/>
          <w:szCs w:val="26"/>
        </w:rPr>
      </w:pPr>
    </w:p>
    <w:p w14:paraId="79C10EC9"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Par les apôtres, l'Esprit érige l'Église comme le temple du Seigneur. Il est surprenant que Dieu prenne des païens et les intègre à son peuple. Ephésiens 2, 19-22 Ainsi donc, vous, les païens, vous n'êtes plus des étrangers ni des résidents temporaires, mais vous êtes concitoyens des saints, membres de la famille de Dieu. Vous avez été édifiés sur le fondement des apôtres et des prophètes, Jésus-Christ lui-même étant la pierre angulaire, en qui tout l'édifice, bien coordonné, s'élève pour être un temple saint dans le Seigneur.</w:t>
      </w:r>
    </w:p>
    <w:p w14:paraId="7E612509" w14:textId="77777777" w:rsidR="002A7E21" w:rsidRPr="00151E68" w:rsidRDefault="002A7E21">
      <w:pPr>
        <w:rPr>
          <w:sz w:val="26"/>
          <w:szCs w:val="26"/>
        </w:rPr>
      </w:pPr>
    </w:p>
    <w:p w14:paraId="6FD6B96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En lui, en Christ, vous aussi, vous êtes édifiés pour être une demeure de Dieu par l'Esprit. Dieu intègre les païens dans son peuple. Le Saint-Esprit édifie l'Église sur le fondement du Christ et des apôtres.</w:t>
      </w:r>
    </w:p>
    <w:p w14:paraId="1B92F331" w14:textId="77777777" w:rsidR="002A7E21" w:rsidRPr="00151E68" w:rsidRDefault="002A7E21">
      <w:pPr>
        <w:rPr>
          <w:sz w:val="26"/>
          <w:szCs w:val="26"/>
        </w:rPr>
      </w:pPr>
    </w:p>
    <w:p w14:paraId="6F886BC0" w14:textId="540BF41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Il le fait en ajoutant des Juifs et des Gentils croyants au peuple de Dieu, en les unissant à Christ en tant qu'individus pour former un temple saint au Seigneur, pour que Dieu habite dans l'esprit. Ainsi, le Saint-Esprit travaille puissamment dans et à travers les apôtres. Il travaille aussi dans le monde, et, chose inhabituelle dans ces conférences, j'ai une citation de l'Alliance de Lausanne, un symbole, une confession doctrinale utilisée par les chrétiens et les évangéliques du monde entier, pour résumer les bases de la foi et de la mission de l'Église.</w:t>
      </w:r>
    </w:p>
    <w:p w14:paraId="5F9A937E" w14:textId="77777777" w:rsidR="002A7E21" w:rsidRPr="00151E68" w:rsidRDefault="002A7E21">
      <w:pPr>
        <w:rPr>
          <w:sz w:val="26"/>
          <w:szCs w:val="26"/>
        </w:rPr>
      </w:pPr>
    </w:p>
    <w:p w14:paraId="48193498" w14:textId="2FE6DE0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Nous aimons le Saint-Esprit dans l'unité de la Trinité, avec Dieu le Père et Dieu le Fils. Il est l'esprit missionnaire, envoyé par le Père missionnaire et le Fils missionnaire, insufflant vie et puissance à l'Église missionnaire de Dieu. Nous aimons et prions pour la présence du Saint-Esprit car, sans le témoignage de l'Esprit au Christ, notre propre témoignage est vain.</w:t>
      </w:r>
    </w:p>
    <w:p w14:paraId="0A0393AC" w14:textId="77777777" w:rsidR="002A7E21" w:rsidRPr="00151E68" w:rsidRDefault="002A7E21">
      <w:pPr>
        <w:rPr>
          <w:sz w:val="26"/>
          <w:szCs w:val="26"/>
        </w:rPr>
      </w:pPr>
    </w:p>
    <w:p w14:paraId="4644E8E7" w14:textId="67C8D27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Sans l’œuvre de conviction de l’Esprit, notre prédication est vaine. Sans les dons, la direction et la puissance de l’Esprit, notre mission n’est qu’un simple effort humain. Et sans le fruit de l’Esprit, nos vies peu attrayantes ne peuvent pas refléter la beauté de l’Évangile.</w:t>
      </w:r>
    </w:p>
    <w:p w14:paraId="5CA7C154" w14:textId="77777777" w:rsidR="002A7E21" w:rsidRPr="00151E68" w:rsidRDefault="002A7E21">
      <w:pPr>
        <w:rPr>
          <w:sz w:val="26"/>
          <w:szCs w:val="26"/>
        </w:rPr>
      </w:pPr>
    </w:p>
    <w:p w14:paraId="2AB0A46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Amen. C'est ma petite préface à l'œuvre de l'Esprit dans le monde. L'Esprit convainc le monde de son besoin de Jésus.</w:t>
      </w:r>
    </w:p>
    <w:p w14:paraId="55A105E6" w14:textId="77777777" w:rsidR="002A7E21" w:rsidRPr="00151E68" w:rsidRDefault="002A7E21">
      <w:pPr>
        <w:rPr>
          <w:sz w:val="26"/>
          <w:szCs w:val="26"/>
        </w:rPr>
      </w:pPr>
    </w:p>
    <w:p w14:paraId="1D6C1EA6" w14:textId="6DA1529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Jean 16, versets 8 et suivants. Jésus parle de son départ et de l’envoi de l’Esprit – verset 7 de Jean 16.</w:t>
      </w:r>
    </w:p>
    <w:p w14:paraId="57E094D4" w14:textId="77777777" w:rsidR="002A7E21" w:rsidRPr="00151E68" w:rsidRDefault="002A7E21">
      <w:pPr>
        <w:rPr>
          <w:sz w:val="26"/>
          <w:szCs w:val="26"/>
        </w:rPr>
      </w:pPr>
    </w:p>
    <w:p w14:paraId="5DBA70A4" w14:textId="6EA4D2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Cependant, je vous dis la vérité, et il est avantageux pour vous que je m'en aille. Car si je ne m'en vais pas, le consolateur ne viendra pas vers vous ; mais, si je m'en vais, je vous l'enverrai.</w:t>
      </w:r>
    </w:p>
    <w:p w14:paraId="5480256F" w14:textId="77777777" w:rsidR="002A7E21" w:rsidRPr="00151E68" w:rsidRDefault="002A7E21">
      <w:pPr>
        <w:rPr>
          <w:sz w:val="26"/>
          <w:szCs w:val="26"/>
        </w:rPr>
      </w:pPr>
    </w:p>
    <w:p w14:paraId="5328F5B4" w14:textId="04233A7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Et quand il sera venu, il convaincra le monde en matière de péché, de justice et de jugement. En matière de péché, parce qu'ils ne croient pas en moi. En matière de justice, parce que je m'en vais au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A45ED5">
        <w:rPr>
          <w:rFonts w:ascii="Calibri" w:eastAsia="Calibri" w:hAnsi="Calibri" w:cs="Calibri"/>
          <w:sz w:val="26"/>
          <w:szCs w:val="26"/>
        </w:rPr>
        <w:t xml:space="preserve">, et vous ne me verrez plus.</w:t>
      </w:r>
    </w:p>
    <w:p w14:paraId="6566E72F" w14:textId="77777777" w:rsidR="002A7E21" w:rsidRPr="00151E68" w:rsidRDefault="002A7E21">
      <w:pPr>
        <w:rPr>
          <w:sz w:val="26"/>
          <w:szCs w:val="26"/>
        </w:rPr>
      </w:pPr>
    </w:p>
    <w:p w14:paraId="37BFEC6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En ce qui concerne le jugement, car le prince du monde est jugé. L’Esprit convaincra le monde de péché et de son besoin de Jésus. Comme nous l’avons vu dans Jean 15, vers la fin, l’Esprit témoigne de Jésus.</w:t>
      </w:r>
    </w:p>
    <w:p w14:paraId="58DC6489" w14:textId="77777777" w:rsidR="002A7E21" w:rsidRPr="00151E68" w:rsidRDefault="002A7E21">
      <w:pPr>
        <w:rPr>
          <w:sz w:val="26"/>
          <w:szCs w:val="26"/>
        </w:rPr>
      </w:pPr>
    </w:p>
    <w:p w14:paraId="1A09BC0E" w14:textId="6699518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Et l'Esprit impliquera aussi les apôtres dans ce témoignage. Si nous mettons le témoignage de l'Esprit sur Jésus à la lumière du thème plus vaste du témoignage dans l'Évangile de Jean. Raymond Brown, dans son commentaire en deux volumes sur l'Évangile de Jean, m'a appris que Jean minimise les épreuves de Jésus à la fin de sa vie, qui sont davantage évoquées dans les trois premiers Évangiles.</w:t>
      </w:r>
    </w:p>
    <w:p w14:paraId="0280283A" w14:textId="77777777" w:rsidR="002A7E21" w:rsidRPr="00151E68" w:rsidRDefault="002A7E21">
      <w:pPr>
        <w:rPr>
          <w:sz w:val="26"/>
          <w:szCs w:val="26"/>
        </w:rPr>
      </w:pPr>
    </w:p>
    <w:p w14:paraId="0993E2F5"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Jean minimise cette importance et montre plutôt que Jésus est en quelque sorte jugé pendant toute la durée de son ministère terrestre. C'est pourquoi, à partir du chapitre 1 du prologue, avec le témoignage de Jean-Baptiste, le quatrième Évangile est un thème important du témoignage. Il atteint son point culminant au chapitre 5, où il y a un certain nombre de témoins de Jésus.</w:t>
      </w:r>
    </w:p>
    <w:p w14:paraId="09769917" w14:textId="77777777" w:rsidR="002A7E21" w:rsidRPr="00151E68" w:rsidRDefault="002A7E21">
      <w:pPr>
        <w:rPr>
          <w:sz w:val="26"/>
          <w:szCs w:val="26"/>
        </w:rPr>
      </w:pPr>
    </w:p>
    <w:p w14:paraId="25DBC7C9" w14:textId="0B76FF8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Voici quelques-uns des témoins de Jésus. Le Père, Jean-Baptiste, les miracles de Jésus, l'Ancien Testament. Puis, au chapitre 15, Jésus rend témoignage à lui-même.</w:t>
      </w:r>
    </w:p>
    <w:p w14:paraId="7B8C3CB1" w14:textId="77777777" w:rsidR="002A7E21" w:rsidRPr="00151E68" w:rsidRDefault="002A7E21">
      <w:pPr>
        <w:rPr>
          <w:sz w:val="26"/>
          <w:szCs w:val="26"/>
        </w:rPr>
      </w:pPr>
    </w:p>
    <w:p w14:paraId="4E0140F8" w14:textId="3B65E799" w:rsidR="002A7E21" w:rsidRPr="00151E68" w:rsidRDefault="00A45E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dans les chapitres 15 et 26, l'Esprit entre en action. Et dans le verset suivant, si ma mémoire est bonne, les apôtres eux-mêmes. Oui, vous aussi, vous en témoignerez.</w:t>
      </w:r>
    </w:p>
    <w:p w14:paraId="21264EE0" w14:textId="77777777" w:rsidR="002A7E21" w:rsidRPr="00151E68" w:rsidRDefault="002A7E21">
      <w:pPr>
        <w:rPr>
          <w:sz w:val="26"/>
          <w:szCs w:val="26"/>
        </w:rPr>
      </w:pPr>
    </w:p>
    <w:p w14:paraId="55ACA69D" w14:textId="46930B42" w:rsidR="002A7E21" w:rsidRPr="00151E6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Jean 15:26 : Quand viendra le consolateur, que je vous enverrai de la part du Père, l'Esprit de vérité, qui vient du Père, il rendra témoignage de moi. Et vous aussi, vous rendrez témoignage, parce que vous êtes avec moi dès le commencement. Le Père et le Fils, le Père et les disciples se joignent au chœur des témoins qui attestent que Jésus est le Fils de Dieu, le Messie, et que le salut est assuré en son nom seul.</w:t>
      </w:r>
    </w:p>
    <w:p w14:paraId="5B80BA90" w14:textId="77777777" w:rsidR="002A7E21" w:rsidRPr="00151E68" w:rsidRDefault="002A7E21">
      <w:pPr>
        <w:rPr>
          <w:sz w:val="26"/>
          <w:szCs w:val="26"/>
        </w:rPr>
      </w:pPr>
    </w:p>
    <w:p w14:paraId="748204DE"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L’Esprit invite les gens à venir au Christ. C’est remarquable et merveilleux. La Bible se termine sur cette note.</w:t>
      </w:r>
    </w:p>
    <w:p w14:paraId="3B01C1B1" w14:textId="77777777" w:rsidR="002A7E21" w:rsidRPr="00151E68" w:rsidRDefault="002A7E21">
      <w:pPr>
        <w:rPr>
          <w:sz w:val="26"/>
          <w:szCs w:val="26"/>
        </w:rPr>
      </w:pPr>
    </w:p>
    <w:p w14:paraId="4D7085AE" w14:textId="35645CA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Nous avons vu dans l'Apocalypse, Genèse 1:2, l'Esprit planant au-dessus des eaux. Et ici, à la fin de l'histoire, Apocalypse 22:17, l'Esprit et l'Épouse disent : viens. L'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Épouse ,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c'est l'Église, bien sûr. Et que celui qui entend dise : viens. Que celui qui a soif, vienne. Que celui qui désire, prenne de l'eau de la vie, gratuitement. Quelle grâce de la part de Dieu de conclure dans l'avant-dernier paragraphe de la fin du livre de l'Apocalypse, le dernier livre de la Bible, avec une invitation invitant les gens à venir boire de l'eau de la vie éternelle, à croire en l'Agneau, Jésus-Christ.</w:t>
      </w:r>
    </w:p>
    <w:p w14:paraId="70C55101" w14:textId="77777777" w:rsidR="002A7E21" w:rsidRPr="00151E68" w:rsidRDefault="002A7E21">
      <w:pPr>
        <w:rPr>
          <w:sz w:val="26"/>
          <w:szCs w:val="26"/>
        </w:rPr>
      </w:pPr>
    </w:p>
    <w:p w14:paraId="5CC189AC"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1 Corinthiens 12 nous choque dès les premiers versets. Pourquoi un chrétien pourrait-il envisager l'idée que si quelqu'un disait que Jésus est une malédiction, ce serait par le Saint-Esprit ? Je ne sais pas. Les Corinthiens ont sûrement besoin d'instructions, et Paul les leur donne patiemment.</w:t>
      </w:r>
    </w:p>
    <w:p w14:paraId="07CB847F" w14:textId="77777777" w:rsidR="002A7E21" w:rsidRPr="00151E68" w:rsidRDefault="002A7E21">
      <w:pPr>
        <w:rPr>
          <w:sz w:val="26"/>
          <w:szCs w:val="26"/>
        </w:rPr>
      </w:pPr>
    </w:p>
    <w:p w14:paraId="25A6BD07" w14:textId="17E7498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Mais je veux que vous compreniez, 1 Corinthiens 12:3, que personne ne parle par l’Esprit de Dieu et ne dit jamais que Jésus est une malédiction. C’est plus important pour nos objectifs. Et personne ne peut dire que Jésus est Seigneur si ce n’est par l’Esprit Saint.</w:t>
      </w:r>
    </w:p>
    <w:p w14:paraId="08AE7490" w14:textId="77777777" w:rsidR="002A7E21" w:rsidRPr="00151E68" w:rsidRDefault="002A7E21">
      <w:pPr>
        <w:rPr>
          <w:sz w:val="26"/>
          <w:szCs w:val="26"/>
        </w:rPr>
      </w:pPr>
    </w:p>
    <w:p w14:paraId="27BA629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Bien sûr, quelqu’un pourrait prononcer ces paroles. Mais Jean veut dire que personne ne pourrait les dire en toute vérité. Personne ne pourrait vraiment faire cette confession chrétienne primitive de la seigneurie du Christ si l’Esprit n’avait pas œuvré dans la vie de cette personne, la convainquant de son besoin du Sauveur.</w:t>
      </w:r>
    </w:p>
    <w:p w14:paraId="346465F6" w14:textId="77777777" w:rsidR="002A7E21" w:rsidRPr="00151E68" w:rsidRDefault="002A7E21">
      <w:pPr>
        <w:rPr>
          <w:sz w:val="26"/>
          <w:szCs w:val="26"/>
        </w:rPr>
      </w:pPr>
    </w:p>
    <w:p w14:paraId="0AA86FED" w14:textId="71A753D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Nous avons étudié les esprits à l’œuvre dans l’Ancien Testament et, jusqu’à présent, son œuvre dans le Nouveau, chez les Apôtres et dans le monde. Et maintenant, nous arrivons à une belle section. Je l’aime vraiment.</w:t>
      </w:r>
    </w:p>
    <w:p w14:paraId="7ADA9D9A" w14:textId="77777777" w:rsidR="002A7E21" w:rsidRPr="00151E68" w:rsidRDefault="002A7E21">
      <w:pPr>
        <w:rPr>
          <w:sz w:val="26"/>
          <w:szCs w:val="26"/>
        </w:rPr>
      </w:pPr>
    </w:p>
    <w:p w14:paraId="2FDD1A3A"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L'œuvre du Saint-Esprit en Jésus. Nous verrons que les prophéties de l'Ancien Testament parlent de l'Esprit à l'œuvre dans celui qui vient, l'Esprit à l'œuvre dans la conception de Jésus, dans son baptême et sa tentation, dans son enseignement, ses guérisons et ses exorcismes, dans sa crucifixion et aussi dans sa résurrection. L'Esprit imprègne la vie de Jésus.</w:t>
      </w:r>
    </w:p>
    <w:p w14:paraId="5043F185" w14:textId="77777777" w:rsidR="002A7E21" w:rsidRPr="00151E68" w:rsidRDefault="002A7E21">
      <w:pPr>
        <w:rPr>
          <w:sz w:val="26"/>
          <w:szCs w:val="26"/>
        </w:rPr>
      </w:pPr>
    </w:p>
    <w:p w14:paraId="59955BF9"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Avant même l'Incarnation, les prophéties de l'Ancien Testament parlent de la venue de Jésus. Je ne peux m'empêcher de mentionner un livre que j'ai coécrit avec mon pasteur : Van Lees.</w:t>
      </w:r>
    </w:p>
    <w:p w14:paraId="51F6456F" w14:textId="77777777" w:rsidR="002A7E21" w:rsidRPr="00151E68" w:rsidRDefault="002A7E21">
      <w:pPr>
        <w:rPr>
          <w:sz w:val="26"/>
          <w:szCs w:val="26"/>
        </w:rPr>
      </w:pPr>
    </w:p>
    <w:p w14:paraId="6FD29554" w14:textId="496CA3A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Nous avons écrit un petit livre pour les chercheurs et les nouveaux chrétiens. Il est écrit de manière très simple et s'intitule Jésus dans la prophétie : comment la vie du Christ accomplit les prédictions bibliques. Le livre fait exactement ce que son titre suggère.</w:t>
      </w:r>
    </w:p>
    <w:p w14:paraId="7CB7A7D4" w14:textId="77777777" w:rsidR="002A7E21" w:rsidRPr="00151E68" w:rsidRDefault="002A7E21">
      <w:pPr>
        <w:rPr>
          <w:sz w:val="26"/>
          <w:szCs w:val="26"/>
        </w:rPr>
      </w:pPr>
    </w:p>
    <w:p w14:paraId="2CAE7B02" w14:textId="6D79E1D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Il raconte l'histoire de la plus grande vie jamais vécue, la vie de Jésus, et montre comment il a accompli de nombreuses prophéties de l'Ancien Testament. Notre thèse, bien sûr, est que cela montre le caractère surnaturel de la Bible et la nécessité pour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quelqu'un de croire en Christ. Je vous encourage à vous en procurer un exemplaire, à le parcourir, </w:t>
      </w:r>
      <w:r xmlns:w="http://schemas.openxmlformats.org/wordprocessingml/2006/main" w:rsidR="00A45ED5">
        <w:rPr>
          <w:rFonts w:ascii="Calibri" w:eastAsia="Calibri" w:hAnsi="Calibri" w:cs="Calibri"/>
          <w:sz w:val="26"/>
          <w:szCs w:val="26"/>
        </w:rPr>
        <w:t xml:space="preserve">à prier et à le donner à un chercheur.</w:t>
      </w:r>
    </w:p>
    <w:p w14:paraId="3CB1D378" w14:textId="77777777" w:rsidR="002A7E21" w:rsidRPr="00151E68" w:rsidRDefault="002A7E21">
      <w:pPr>
        <w:rPr>
          <w:sz w:val="26"/>
          <w:szCs w:val="26"/>
        </w:rPr>
      </w:pPr>
    </w:p>
    <w:p w14:paraId="0D0A70F9" w14:textId="4D3955E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C'est vraiment là tout notre but. Jésus dans la prophétie, comment la vie du Christ accomplit les prédictions bibliques. Les prophéties de l'Ancien Testament prédisent en effet la venue de Jésus et l'action de l'Esprit dans sa vie.</w:t>
      </w:r>
    </w:p>
    <w:p w14:paraId="649CB3C8" w14:textId="77777777" w:rsidR="002A7E21" w:rsidRPr="00151E68" w:rsidRDefault="002A7E21">
      <w:pPr>
        <w:rPr>
          <w:sz w:val="26"/>
          <w:szCs w:val="26"/>
        </w:rPr>
      </w:pPr>
    </w:p>
    <w:p w14:paraId="6AA9E9C1" w14:textId="3F38471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Il viendra de la lignée de David, dit l'Ancien Testament. Esaïe 11 nous dit : Un rejeton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sortira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du tronc d'Isaï, et un rejeton naîtra de ses racines. L'Esprit de l'Éternel reposera sur lui : Esprit de sagesse et d'intelligence, Esprit de conseil et de force, Esprit de connaissance et de crainte de l'Éternel.</w:t>
      </w:r>
    </w:p>
    <w:p w14:paraId="137972BF" w14:textId="77777777" w:rsidR="002A7E21" w:rsidRPr="00151E68" w:rsidRDefault="002A7E21">
      <w:pPr>
        <w:rPr>
          <w:sz w:val="26"/>
          <w:szCs w:val="26"/>
        </w:rPr>
      </w:pPr>
    </w:p>
    <w:p w14:paraId="3533D6DD" w14:textId="5583015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Et son plaisir sera dans la crainte de l'Éternel. Il ne jugera pas d'après ce que voient ses yeux, et ne tranchera pas les litiges d'après ce que ses oreilles entendent. Mais il jugera les pauvres avec justice, et il prononcera avec droiture en faveur des malheureux de la terre.</w:t>
      </w:r>
    </w:p>
    <w:p w14:paraId="20C6AF15" w14:textId="77777777" w:rsidR="002A7E21" w:rsidRPr="00151E68" w:rsidRDefault="002A7E21">
      <w:pPr>
        <w:rPr>
          <w:sz w:val="26"/>
          <w:szCs w:val="26"/>
        </w:rPr>
      </w:pPr>
    </w:p>
    <w:p w14:paraId="01378775" w14:textId="592C1FE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Il frappera la terre de la verge de sa bouche, et du souffle de ses lèvres il fera mourir le méchant. La justice sera la ceinture de ses reins, et la fidélité la ceinture de ses reins. L'Esprit de Dieu reposera sur celui qui vient et lui donnera une grande sagesse et une grande force.</w:t>
      </w:r>
    </w:p>
    <w:p w14:paraId="4A544A47" w14:textId="77777777" w:rsidR="002A7E21" w:rsidRPr="00151E68" w:rsidRDefault="002A7E21">
      <w:pPr>
        <w:rPr>
          <w:sz w:val="26"/>
          <w:szCs w:val="26"/>
        </w:rPr>
      </w:pPr>
    </w:p>
    <w:p w14:paraId="1EB2572B" w14:textId="2F3E9E2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En conséquence, sa vie sera marquée par la crainte du Seigneur. Esaïe 11:1 à 3. Le Seigneur le choisira pour être son serviteur et prendra plaisir en lui. Le don de l'Esprit du Seigneur lui permettra de pratiquer la justice, d'être doux et de rechercher la justice parmi les nations.</w:t>
      </w:r>
    </w:p>
    <w:p w14:paraId="3AC6D59A" w14:textId="77777777" w:rsidR="002A7E21" w:rsidRPr="00151E68" w:rsidRDefault="002A7E21">
      <w:pPr>
        <w:rPr>
          <w:sz w:val="26"/>
          <w:szCs w:val="26"/>
        </w:rPr>
      </w:pPr>
    </w:p>
    <w:p w14:paraId="78FD4BA2" w14:textId="3B8A549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Comme nous l'avons déjà vu une fois dans Esaïe 42 :1 à 4, « Voici mon serviteur que je soutiens, mon élu en qui mon âme prend plaisir. J'ai mis mon Esprit sur lui. » Une fois de plus, nous démontrons le ministère de l'Esprit dans la vie de Jésus.</w:t>
      </w:r>
    </w:p>
    <w:p w14:paraId="284B8C20" w14:textId="77777777" w:rsidR="002A7E21" w:rsidRPr="00151E68" w:rsidRDefault="002A7E21">
      <w:pPr>
        <w:rPr>
          <w:sz w:val="26"/>
          <w:szCs w:val="26"/>
        </w:rPr>
      </w:pPr>
    </w:p>
    <w:p w14:paraId="754B6E48" w14:textId="1B34237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Ici, le ministère de l'Esprit prédit dans la vie de Jésus est prédit par les prophètes de l'Ancien Testament. Il fera régner la justice sur les nations. Il ne criera pas fort ni n'élèvera la voix.</w:t>
      </w:r>
    </w:p>
    <w:p w14:paraId="69D2A502" w14:textId="77777777" w:rsidR="002A7E21" w:rsidRPr="00151E68" w:rsidRDefault="002A7E21">
      <w:pPr>
        <w:rPr>
          <w:sz w:val="26"/>
          <w:szCs w:val="26"/>
        </w:rPr>
      </w:pPr>
    </w:p>
    <w:p w14:paraId="51112A72"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Il ne brisera pas le roseau froissé. Il fera régner la justice avec fidélité. Il ne se découragera pas, il ne s'affaiblira pas, jusqu'à ce qu'il ait établi la justice sur la terre, et que les îles attendent sa loi.</w:t>
      </w:r>
    </w:p>
    <w:p w14:paraId="1A9646C3" w14:textId="77777777" w:rsidR="002A7E21" w:rsidRPr="00151E68" w:rsidRDefault="002A7E21">
      <w:pPr>
        <w:rPr>
          <w:sz w:val="26"/>
          <w:szCs w:val="26"/>
        </w:rPr>
      </w:pPr>
    </w:p>
    <w:p w14:paraId="1225572C" w14:textId="551C830F"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Peut-être en combinant les deux venues du Christ. Le Seigneur oindra le Messie de son Esprit pour prêcher la bonne nouvelle aux pauvres, comme nous l'avons vu dans Ésaïe 61:1 et 2. Les découragés et les prisonniers. Sa parole réconfortera certains et avertira d'un jour de vengeance pour les autres.</w:t>
      </w:r>
    </w:p>
    <w:p w14:paraId="3D8DEC88" w14:textId="77777777" w:rsidR="002A7E21" w:rsidRPr="00151E68" w:rsidRDefault="002A7E21">
      <w:pPr>
        <w:rPr>
          <w:sz w:val="26"/>
          <w:szCs w:val="26"/>
        </w:rPr>
      </w:pPr>
    </w:p>
    <w:p w14:paraId="08B7E411" w14:textId="4627971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Esaïe 61 </w:t>
      </w:r>
      <w:r xmlns:w="http://schemas.openxmlformats.org/wordprocessingml/2006/main" w:rsidR="00273021">
        <w:rPr>
          <w:rFonts w:ascii="Calibri" w:eastAsia="Calibri" w:hAnsi="Calibri" w:cs="Calibri"/>
          <w:sz w:val="26"/>
          <w:szCs w:val="26"/>
        </w:rPr>
        <w:t xml:space="preserve">, 1 et 2. L'Esprit est à nouveau à l'œuvre dans la vie de Jésus. Cette fois, avant même sa naissance. L'Esprit Saint provoque sa conception dans le sein de Marie.</w:t>
      </w:r>
    </w:p>
    <w:p w14:paraId="11B51EAB" w14:textId="77777777" w:rsidR="002A7E21" w:rsidRPr="00151E68" w:rsidRDefault="002A7E21">
      <w:pPr>
        <w:rPr>
          <w:sz w:val="26"/>
          <w:szCs w:val="26"/>
        </w:rPr>
      </w:pPr>
    </w:p>
    <w:p w14:paraId="6C664C5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Luc 1. Comme l'Esprit est venu sur les gens dans l'Ancien Testament, nous l'avons vu à maintes reprises. L'Esprit est venu sur David. L'Esprit est venu sur Samson et ainsi de suite.</w:t>
      </w:r>
    </w:p>
    <w:p w14:paraId="2B8B13ED" w14:textId="77777777" w:rsidR="002A7E21" w:rsidRPr="00151E68" w:rsidRDefault="002A7E21">
      <w:pPr>
        <w:rPr>
          <w:sz w:val="26"/>
          <w:szCs w:val="26"/>
        </w:rPr>
      </w:pPr>
    </w:p>
    <w:p w14:paraId="118823AC" w14:textId="103EAD5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Gabriel annonce à Marie que l'Esprit viendra sur elle. Luc 1. Luc 1:35. Gabriel a donné à Marie une nouvelle étonnante. Elle va donner naissance au descendant de David, qui régnera sur la maison de Jacob pour toujours.</w:t>
      </w:r>
    </w:p>
    <w:p w14:paraId="2ECD3648" w14:textId="77777777" w:rsidR="002A7E21" w:rsidRPr="00151E68" w:rsidRDefault="002A7E21">
      <w:pPr>
        <w:rPr>
          <w:sz w:val="26"/>
          <w:szCs w:val="26"/>
        </w:rPr>
      </w:pPr>
    </w:p>
    <w:p w14:paraId="11A835DC" w14:textId="6A6DB2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Marie dit : « Comment cela se passera-t-il puisque je suis vierge ? » La SV est une traduction littérale, et je ne sais pas pourquoi ils ne traduisent pas littéralement puisque je ne connais pas d'homme. Le contexte est un langage comme celui-ci, tiré de l'Ancien Testament. Adam connaissait Ève.</w:t>
      </w:r>
    </w:p>
    <w:p w14:paraId="7D26FA42" w14:textId="77777777" w:rsidR="002A7E21" w:rsidRPr="00151E68" w:rsidRDefault="002A7E21">
      <w:pPr>
        <w:rPr>
          <w:sz w:val="26"/>
          <w:szCs w:val="26"/>
        </w:rPr>
      </w:pPr>
    </w:p>
    <w:p w14:paraId="5B5B9ECD" w14:textId="5BB9DC3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C'est le langage des relations sexuelles entre mari et femme. D'ailleurs, comment cela se passera-t-il, puisque je suis vierge d'Esprit ? L'ange lui répondit : L'Esprit Saint viendra sur toi, et la puissance du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te couvrira de son ombre. C'est pourquoi l'enfant qui naîtra sera appelé Saint, Fils de Dieu.</w:t>
      </w:r>
    </w:p>
    <w:p w14:paraId="64E7FCCE" w14:textId="77777777" w:rsidR="002A7E21" w:rsidRPr="00151E68" w:rsidRDefault="002A7E21">
      <w:pPr>
        <w:rPr>
          <w:sz w:val="26"/>
          <w:szCs w:val="26"/>
        </w:rPr>
      </w:pPr>
    </w:p>
    <w:p w14:paraId="32DA5EFA" w14:textId="46E619C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La nuée de gloire remplit le tabernacle. Moïse ne pouvait même pas y entrer. Nous lisons ici à la fin du livre de l'Exode.</w:t>
      </w:r>
    </w:p>
    <w:p w14:paraId="7E7A651F" w14:textId="77777777" w:rsidR="002A7E21" w:rsidRPr="00151E68" w:rsidRDefault="002A7E21">
      <w:pPr>
        <w:rPr>
          <w:sz w:val="26"/>
          <w:szCs w:val="26"/>
        </w:rPr>
      </w:pPr>
    </w:p>
    <w:p w14:paraId="3886615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La gloire de Dieu vint habiter dans le temple de Salomon. Mais la nuée glorieuse de la présence de Dieu est absente du second temple. Ézéchiel prédit cela en voyant la gloire s'éloigner du temple.</w:t>
      </w:r>
    </w:p>
    <w:p w14:paraId="1650B227" w14:textId="77777777" w:rsidR="002A7E21" w:rsidRPr="00151E68" w:rsidRDefault="002A7E21">
      <w:pPr>
        <w:rPr>
          <w:sz w:val="26"/>
          <w:szCs w:val="26"/>
        </w:rPr>
      </w:pPr>
    </w:p>
    <w:p w14:paraId="30CF4574" w14:textId="3C4A2BFF" w:rsidR="002A7E21" w:rsidRPr="00151E68" w:rsidRDefault="00273021">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Ainsi, il réapparaîtra dans le nouveau temple. Ézéchiel 43:1 à 5. Jésus est cette gloire promise. Et dès sa conception, l'Esprit de gloire a couvert Marie de son ombre, de sorte que son petit garçon est né, le Fils Saint de Dieu.</w:t>
      </w:r>
    </w:p>
    <w:p w14:paraId="1AA85154" w14:textId="77777777" w:rsidR="002A7E21" w:rsidRPr="00151E68" w:rsidRDefault="002A7E21">
      <w:pPr>
        <w:rPr>
          <w:sz w:val="26"/>
          <w:szCs w:val="26"/>
        </w:rPr>
      </w:pPr>
    </w:p>
    <w:p w14:paraId="4644C35B" w14:textId="2D75940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Luc 1:35. Avant même la naissance de Jésus, l'Esprit lui prépare un corps et une âme afin que, par la mort et la résurrection, il puisse sauver son peuple de ses péchés. L'Esprit est actif dans la vie de Jésus lors de son baptême et de sa tentation.</w:t>
      </w:r>
    </w:p>
    <w:p w14:paraId="57074A9B" w14:textId="77777777" w:rsidR="002A7E21" w:rsidRPr="00151E68" w:rsidRDefault="002A7E21">
      <w:pPr>
        <w:rPr>
          <w:sz w:val="26"/>
          <w:szCs w:val="26"/>
        </w:rPr>
      </w:pPr>
    </w:p>
    <w:p w14:paraId="4DC60043" w14:textId="1205C07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Lors de son baptême par Jean-Baptiste dans le Jourdain, Jean voit, Matthieu 3:16, l'Esprit de Dieu descendre comme une colombe et demeurer sur lui. Les apparitions du Dieu invisible, nous les appelons Théophane, celles du Fils, nous les appelons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Christophane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et je suppose que cela s'appellerait une nouvelle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métaphanie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Jean voit le Saint-Esprit parce que Dieu fait gracieusement apparaître l'Esprit comme une colombe qui se pose sur Jésus et demeure sur lui.</w:t>
      </w:r>
    </w:p>
    <w:p w14:paraId="4004F005" w14:textId="77777777" w:rsidR="002A7E21" w:rsidRPr="00151E68" w:rsidRDefault="002A7E21">
      <w:pPr>
        <w:rPr>
          <w:sz w:val="26"/>
          <w:szCs w:val="26"/>
        </w:rPr>
      </w:pPr>
    </w:p>
    <w:p w14:paraId="1878B5F4" w14:textId="40D71F1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Matthieu 3:16. Et lors de son baptême, Jésus est oint par l’Esprit pour accomplir sa triple fonction messianique de prophète, de prêtre et de roi. Selon Matthieu 4.1, l’Esprit conduit également Jésus dans le désert pour être tenté par le diable. Ainsi, l’Esprit est </w:t>
      </w:r>
      <w:r xmlns:w="http://schemas.openxmlformats.org/wordprocessingml/2006/main" w:rsidR="00273021">
        <w:rPr>
          <w:rFonts w:ascii="Calibri" w:eastAsia="Calibri" w:hAnsi="Calibri" w:cs="Calibri"/>
          <w:sz w:val="26"/>
          <w:szCs w:val="26"/>
        </w:rPr>
        <w:lastRenderedPageBreak xmlns:w="http://schemas.openxmlformats.org/wordprocessingml/2006/main"/>
      </w:r>
      <w:r xmlns:w="http://schemas.openxmlformats.org/wordprocessingml/2006/main" w:rsidR="00273021">
        <w:rPr>
          <w:rFonts w:ascii="Calibri" w:eastAsia="Calibri" w:hAnsi="Calibri" w:cs="Calibri"/>
          <w:sz w:val="26"/>
          <w:szCs w:val="26"/>
        </w:rPr>
        <w:t xml:space="preserve">impliqué dans ces premiers événements de la vie de Jésus, y compris les plus importants, son baptême et sa tentation </w:t>
      </w:r>
      <w:r xmlns:w="http://schemas.openxmlformats.org/wordprocessingml/2006/main" w:rsidRPr="00151E68">
        <w:rPr>
          <w:rFonts w:ascii="Calibri" w:eastAsia="Calibri" w:hAnsi="Calibri" w:cs="Calibri"/>
          <w:sz w:val="26"/>
          <w:szCs w:val="26"/>
        </w:rPr>
        <w:t xml:space="preserve">.</w:t>
      </w:r>
    </w:p>
    <w:p w14:paraId="69E905B7" w14:textId="77777777" w:rsidR="002A7E21" w:rsidRPr="00151E68" w:rsidRDefault="002A7E21">
      <w:pPr>
        <w:rPr>
          <w:sz w:val="26"/>
          <w:szCs w:val="26"/>
        </w:rPr>
      </w:pPr>
    </w:p>
    <w:p w14:paraId="2B8D208A" w14:textId="08136ED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L'Esprit se pose sur Jésus et demeure sur lui lors de son baptême, et l'Esprit pousse Jésus dans le désert pour être tenté à notre place. De plus, l'enseignement, les guérisons et les exorcismes de Jésus ont été accomplis par l'Esprit. Le Fils incarné est Dieu et homme.</w:t>
      </w:r>
    </w:p>
    <w:p w14:paraId="6026068D" w14:textId="77777777" w:rsidR="002A7E21" w:rsidRPr="00151E68" w:rsidRDefault="002A7E21">
      <w:pPr>
        <w:rPr>
          <w:sz w:val="26"/>
          <w:szCs w:val="26"/>
        </w:rPr>
      </w:pPr>
    </w:p>
    <w:p w14:paraId="2DD646C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Quand telle est la volonté du Père, Jésus exerce des prérogatives divines. Il reçoit aussi le Saint-Esprit lors de son baptême pour l'équiper en vue du ministère de Dieu-Homme. Le Père donne à son Fils le Saint-Esprit sans mesure, selon Jean 3, afin que Jésus puisse enseigner comme personne ne l'a jamais fait auparavant.</w:t>
      </w:r>
    </w:p>
    <w:p w14:paraId="10674925" w14:textId="77777777" w:rsidR="002A7E21" w:rsidRPr="00151E68" w:rsidRDefault="002A7E21">
      <w:pPr>
        <w:rPr>
          <w:sz w:val="26"/>
          <w:szCs w:val="26"/>
        </w:rPr>
      </w:pPr>
    </w:p>
    <w:p w14:paraId="656DD107" w14:textId="5E01E3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Jésus se tient dans la synagogue de Nazareth, prend le livre d’Isaïe et lit Luc 4.8, citant Isaïe 61.1. Il déroule le livre et trouve l’endroit où il est écrit : L’Esprit du Seigneur est sur moi, parce qu’il m’a oint pour porter une bonne nouvelle aux pauvres. Il m’a envoyé pour proclamer aux captifs la délivrance et aux aveugles le recouvrement de la vue, pour renvoyer libres les opprimés, pour publier une année de grâce du Seigneur. Il roule le livre, le rend au serviteur et s’assied.</w:t>
      </w:r>
    </w:p>
    <w:p w14:paraId="40F8E969" w14:textId="77777777" w:rsidR="002A7E21" w:rsidRPr="00151E68" w:rsidRDefault="002A7E21">
      <w:pPr>
        <w:rPr>
          <w:sz w:val="26"/>
          <w:szCs w:val="26"/>
        </w:rPr>
      </w:pPr>
    </w:p>
    <w:p w14:paraId="281F4241" w14:textId="37C26E1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Tout le monde le regarde et Jésus dit : « Aujourd’hui, ce que vous venez d’entendre est accompli. » C’est audacieux, n’est-ce pas ? Waouh ! Lorsque Jésus guérit un homme possédé par un démon, lui permettant de parler et de voir, Matthieu 12:22, Jésus suscite deux réactions.</w:t>
      </w:r>
    </w:p>
    <w:p w14:paraId="523D7AAC" w14:textId="77777777" w:rsidR="002A7E21" w:rsidRPr="00151E68" w:rsidRDefault="002A7E21">
      <w:pPr>
        <w:rPr>
          <w:sz w:val="26"/>
          <w:szCs w:val="26"/>
        </w:rPr>
      </w:pPr>
    </w:p>
    <w:p w14:paraId="1B980821" w14:textId="5166317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Certains se demandent à haute voix si Jésus pourrait être le Fils promis, descendant de David. Matthieu 12:23. Les pharisiens, cependant, prétendent que Jésus a chassé les démons par l'intermédiaire de Satan. Verset 24.</w:t>
      </w:r>
    </w:p>
    <w:p w14:paraId="327CA631" w14:textId="77777777" w:rsidR="002A7E21" w:rsidRPr="00151E68" w:rsidRDefault="002A7E21">
      <w:pPr>
        <w:rPr>
          <w:sz w:val="26"/>
          <w:szCs w:val="26"/>
        </w:rPr>
      </w:pPr>
    </w:p>
    <w:p w14:paraId="73007539" w14:textId="5AA2379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Jésus argumente logiquement contre cette réponse et dit aussi, citant Matthieu 12:28, « Si je chasse les démons par l’Esprit de Dieu, le royaume de Dieu est donc venu vers vous. » Verset 28. Le royaume de Dieu, comme tous les autres aspects majeurs des dernières choses, s’est accompli dans le ministère de Jésus et de ses apôtres et doit encore s’accomplir à la fin.</w:t>
      </w:r>
    </w:p>
    <w:p w14:paraId="739DFA39" w14:textId="77777777" w:rsidR="002A7E21" w:rsidRPr="00151E68" w:rsidRDefault="002A7E21">
      <w:pPr>
        <w:rPr>
          <w:sz w:val="26"/>
          <w:szCs w:val="26"/>
        </w:rPr>
      </w:pPr>
    </w:p>
    <w:p w14:paraId="0E9559EA" w14:textId="53ADEE9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Ici, le royaume est présent dans le roi. Si je chasse les démons par le royaume de Dieu, par l'Esprit de Dieu, alors le royaume de Dieu est venu sur vous. Ce n'est certainement pas la réalisation finale du royaume, mais c'est le royaume qui vient dans les paroles de Jésus, dans ce cas, les actes, plus précisément les exorcismes.</w:t>
      </w:r>
    </w:p>
    <w:p w14:paraId="12A72D91" w14:textId="77777777" w:rsidR="002A7E21" w:rsidRPr="00151E68" w:rsidRDefault="002A7E21">
      <w:pPr>
        <w:rPr>
          <w:sz w:val="26"/>
          <w:szCs w:val="26"/>
        </w:rPr>
      </w:pPr>
    </w:p>
    <w:p w14:paraId="328BD90F" w14:textId="52A7957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L'Esprit agit par les exorcismes de Jésus pour vaincre le diable et libérer les démoniaques, et inaugurer la dimension actuelle du royaume de Dieu. Avec une sainte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colère, Jésus qualifie de péché impardonnable le fait que les pharisiens attribuent sciemment l'œuvre de l'Esprit au malin. Versets 31 et 32.</w:t>
      </w:r>
    </w:p>
    <w:p w14:paraId="3A12F5EE" w14:textId="77777777" w:rsidR="002A7E21" w:rsidRPr="00151E68" w:rsidRDefault="002A7E21">
      <w:pPr>
        <w:rPr>
          <w:sz w:val="26"/>
          <w:szCs w:val="26"/>
        </w:rPr>
      </w:pPr>
    </w:p>
    <w:p w14:paraId="0471915E"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Et comme un ami m’a récemment demandé de répondre à cette question, je vais vous donner mon avis, tout en reconnaissant que tout le monde n’est pas d’accord avec moi. Il ne s’agit pas ici de parler de péchés non pardonnés lorsque quelqu’un meurt. C’est la vérité.</w:t>
      </w:r>
    </w:p>
    <w:p w14:paraId="13E277D3" w14:textId="77777777" w:rsidR="002A7E21" w:rsidRPr="00151E68" w:rsidRDefault="002A7E21">
      <w:pPr>
        <w:rPr>
          <w:sz w:val="26"/>
          <w:szCs w:val="26"/>
        </w:rPr>
      </w:pPr>
    </w:p>
    <w:p w14:paraId="721BA7BA" w14:textId="2F82B16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Jean 8, Jésus dit deux fois : «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vous ne croyez pas que je suis celui-là, vous mourrez dans vos péchés. » Il dit une fois et une autre fois : «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vous ne croyez pas que je suis celui-là, vous mourrez dans vos péchés. » Mourir sans Christ, c’est ne pas être pardonné.</w:t>
      </w:r>
    </w:p>
    <w:p w14:paraId="29FE6EC0" w14:textId="77777777" w:rsidR="002A7E21" w:rsidRPr="00151E68" w:rsidRDefault="002A7E21">
      <w:pPr>
        <w:rPr>
          <w:sz w:val="26"/>
          <w:szCs w:val="26"/>
        </w:rPr>
      </w:pPr>
    </w:p>
    <w:p w14:paraId="20EB900C" w14:textId="604E134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Il ne s'agit pas de cela ici. Il s'agit de personnes vivantes. Jésus dit qu'elles ne seront jamais pardonnées. Comme de nombreux pasteurs et enseignants l'ont constaté, des gens sont venus me voir et m'ont dit qu'ils avaient peur d'avoir commis le péché impardonnable.</w:t>
      </w:r>
    </w:p>
    <w:p w14:paraId="0801DD1A" w14:textId="77777777" w:rsidR="002A7E21" w:rsidRPr="00151E68" w:rsidRDefault="002A7E21">
      <w:pPr>
        <w:rPr>
          <w:sz w:val="26"/>
          <w:szCs w:val="26"/>
        </w:rPr>
      </w:pPr>
    </w:p>
    <w:p w14:paraId="4A8BDF86"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Une réponse pastorale courante, et qui me semble parfaitement bonne, est la suivante : si cela vous préoccupe, alors vous ne l'avez pas commis. Parce que ceux qui ont commis ce péché ici sont tellement endurcis dans leur haine de Jésus qu'il n'y a pas de repentir. Il n'y a pas de question à se poser pour savoir s'ils ont commis le péché.</w:t>
      </w:r>
    </w:p>
    <w:p w14:paraId="730AF08B" w14:textId="77777777" w:rsidR="002A7E21" w:rsidRPr="00151E68" w:rsidRDefault="002A7E21">
      <w:pPr>
        <w:rPr>
          <w:sz w:val="26"/>
          <w:szCs w:val="26"/>
        </w:rPr>
      </w:pPr>
    </w:p>
    <w:p w14:paraId="05BAEEAC" w14:textId="50E365F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Je vais relire les versets 31 et 32 de Matthieu 12. C’est pourquoi je vous le dis : tout péché et tout blasphème sera pardonné aux hommes, mais le blasphème contre l’Esprit ne sera pas pardonné. Mais quiconque parlera contre le Fils de l’homme, il lui sera pardonné ; mais quiconque parlera contre le Saint-Esprit, il ne lui sera pardonné ni dans ce siècle ni dans le siècle à venir.</w:t>
      </w:r>
    </w:p>
    <w:p w14:paraId="6F62FECB" w14:textId="77777777" w:rsidR="002A7E21" w:rsidRPr="00151E68" w:rsidRDefault="002A7E21">
      <w:pPr>
        <w:rPr>
          <w:sz w:val="26"/>
          <w:szCs w:val="26"/>
        </w:rPr>
      </w:pPr>
    </w:p>
    <w:p w14:paraId="43D5A86F" w14:textId="076A824F"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En d'autres termes, jamais. C'est un péché impardonnable. Que veut dire Jésus ? C'est ce que je comprends moi-même, et il y a d'autres interprétations. Le mieux que je puisse faire, c'est de comprendre que la situation de Jésus est unique.</w:t>
      </w:r>
    </w:p>
    <w:p w14:paraId="76AB795F" w14:textId="77777777" w:rsidR="002A7E21" w:rsidRPr="00151E68" w:rsidRDefault="002A7E21">
      <w:pPr>
        <w:rPr>
          <w:sz w:val="26"/>
          <w:szCs w:val="26"/>
        </w:rPr>
      </w:pPr>
    </w:p>
    <w:p w14:paraId="2B5C238E" w14:textId="25028F1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Le Fils de Dieu s'est incarné dans la chair, accomplissant des miracles, et le texte est très clair par la puissance du Saint-Esprit. Les propres paroles de Jésus l'affirment. Et les chefs religieux d'Israël attribuent sciemment au diable les œuvres de l'Esprit par l'intermédiaire du Messie.</w:t>
      </w:r>
    </w:p>
    <w:p w14:paraId="08CCC3C0" w14:textId="77777777" w:rsidR="002A7E21" w:rsidRPr="00151E68" w:rsidRDefault="002A7E21">
      <w:pPr>
        <w:rPr>
          <w:sz w:val="26"/>
          <w:szCs w:val="26"/>
        </w:rPr>
      </w:pPr>
    </w:p>
    <w:p w14:paraId="327E42F7" w14:textId="25268DC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Je comprends donc qu'il s'agit d'une situation unique dans l'histoire de la rédemption. Elle ne peut pas se répéter, car lorsque Jésus reviendra, il n'exercera pas un ministère terrestre consistant à chasser les démons. Il viendra et ressuscitera les morts ; ce sera le jugement dernier, puis les destinées éternelles.</w:t>
      </w:r>
    </w:p>
    <w:p w14:paraId="30DBC9A2" w14:textId="77777777" w:rsidR="002A7E21" w:rsidRPr="00151E68" w:rsidRDefault="002A7E21">
      <w:pPr>
        <w:rPr>
          <w:sz w:val="26"/>
          <w:szCs w:val="26"/>
        </w:rPr>
      </w:pPr>
    </w:p>
    <w:p w14:paraId="7AD325C3" w14:textId="00828E3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C'est unique. C'est unique parce que c'est Dieu incarné qui fait ces miracles. C'est unique parce que explicitement, c'est l'Esprit qui les fait à travers Lui.</w:t>
      </w:r>
    </w:p>
    <w:p w14:paraId="115CA8D9" w14:textId="77777777" w:rsidR="002A7E21" w:rsidRPr="00151E68" w:rsidRDefault="002A7E21">
      <w:pPr>
        <w:rPr>
          <w:sz w:val="26"/>
          <w:szCs w:val="26"/>
        </w:rPr>
      </w:pPr>
    </w:p>
    <w:p w14:paraId="2AC63BD0"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Et c'est unique parce que les dirigeants d'Israël le savent ! Et pourtant, perversement, ils attribuent l'œuvre de l'Esprit par Jésus au diable. Pourquoi ? Pour tourner les gens contre Lui et les tromper. Jésus répond ainsi : vous êtes des fils de l'enfer.</w:t>
      </w:r>
    </w:p>
    <w:p w14:paraId="11F17022" w14:textId="77777777" w:rsidR="002A7E21" w:rsidRPr="00151E68" w:rsidRDefault="002A7E21">
      <w:pPr>
        <w:rPr>
          <w:sz w:val="26"/>
          <w:szCs w:val="26"/>
        </w:rPr>
      </w:pPr>
    </w:p>
    <w:p w14:paraId="76678C75" w14:textId="43CA69A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Vous ne serez jamais pardonné pour ce péché particulier. Je considère donc qu’il s’agit d’une situation très particulière, qui ne peut pas se reproduire. Je reconnais, d’après Hébreux 6 et 10, qu’il existe une chose appelée apostasie irréversible.</w:t>
      </w:r>
    </w:p>
    <w:p w14:paraId="7D8468F9" w14:textId="77777777" w:rsidR="002A7E21" w:rsidRPr="00151E68" w:rsidRDefault="002A7E21">
      <w:pPr>
        <w:rPr>
          <w:sz w:val="26"/>
          <w:szCs w:val="26"/>
        </w:rPr>
      </w:pPr>
    </w:p>
    <w:p w14:paraId="5BBC1E0E" w14:textId="76CB0E4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En tant qu'enseignant et pasteur, je ne suis pas prompt à mettre une étiquette sur ce sujet, mais il est possible que quelqu'un rejette la foi chrétienne qu'il a professée une fois et ne revienne jamais. Je ne pense pas que nous puissions le savoir à l'avance, mais une telle situation peut exister, et si c'est le cas, nous ne devrions pas nous-mêmes abandonner la foi. Car le Seigneur nous a dit qu'une telle chose se produit parfois.</w:t>
      </w:r>
    </w:p>
    <w:p w14:paraId="5AD9D3D4" w14:textId="77777777" w:rsidR="002A7E21" w:rsidRPr="00151E68" w:rsidRDefault="002A7E21">
      <w:pPr>
        <w:rPr>
          <w:sz w:val="26"/>
          <w:szCs w:val="26"/>
        </w:rPr>
      </w:pPr>
    </w:p>
    <w:p w14:paraId="71A05690"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Mais ce n'est pas la même chose ! Seul Jésus a le droit de déclarer que quelqu'un a commis ce péché impardonnable. Et seuls les dirigeants juifs sont dans cette situation à ce moment-là pour pouvoir commettre une telle erreur de justice et offenser Dieu, son Fils et l'Esprit. L'Esprit est donc actif dans tous les aspects du ministère terrestre de Jésus.</w:t>
      </w:r>
    </w:p>
    <w:p w14:paraId="2F25B764" w14:textId="77777777" w:rsidR="002A7E21" w:rsidRPr="00151E68" w:rsidRDefault="002A7E21">
      <w:pPr>
        <w:rPr>
          <w:sz w:val="26"/>
          <w:szCs w:val="26"/>
        </w:rPr>
      </w:pPr>
    </w:p>
    <w:p w14:paraId="54F95284" w14:textId="1360FC43"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Comme Pierre nous le résume dans Actes 10 dans le cadre de son sermon. Actes 10:38. Verset 37.</w:t>
      </w:r>
    </w:p>
    <w:p w14:paraId="7BDF6DF6" w14:textId="77777777" w:rsidR="002A7E21" w:rsidRPr="00151E68" w:rsidRDefault="002A7E21">
      <w:pPr>
        <w:rPr>
          <w:sz w:val="26"/>
          <w:szCs w:val="26"/>
        </w:rPr>
      </w:pPr>
    </w:p>
    <w:p w14:paraId="458A78AB" w14:textId="47F9AD8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Vous savez vous-mêmes ce qui arriva dans toute la Judée. Après le baptême que Jean avait proclamé, Dieu oignit de l'Esprit Saint et de force Jésus de Nazareth, qui allait de lieu en lieu faisant du bien et guérissant tous ceux qui étaient sous l'empire du diable.</w:t>
      </w:r>
    </w:p>
    <w:p w14:paraId="6C440D2A" w14:textId="77777777" w:rsidR="002A7E21" w:rsidRPr="00151E68" w:rsidRDefault="002A7E21">
      <w:pPr>
        <w:rPr>
          <w:sz w:val="26"/>
          <w:szCs w:val="26"/>
        </w:rPr>
      </w:pPr>
    </w:p>
    <w:p w14:paraId="09B9E452"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Car Dieu était avec lui. Il est remarquable que la crucifixion de Jésus ait également impliqué le Saint-Esprit. Jésus a été conçu par l'Esprit, il a été rendu puissant par l'Esprit, et l'Esprit joue un rôle dans sa mort expiatoire.</w:t>
      </w:r>
    </w:p>
    <w:p w14:paraId="3B78CC2C" w14:textId="77777777" w:rsidR="002A7E21" w:rsidRPr="00151E68" w:rsidRDefault="002A7E21">
      <w:pPr>
        <w:rPr>
          <w:sz w:val="26"/>
          <w:szCs w:val="26"/>
        </w:rPr>
      </w:pPr>
    </w:p>
    <w:p w14:paraId="243D782C" w14:textId="3477FCB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Le Père participe à l'expiation de Jésus, selon 2 Corinthiens 5:19. Dieu était en Christ, réconciliant le monde avec lui-même. Le Saint-Esprit joue également un rôle, selon Hébreux 9:14.</w:t>
      </w:r>
    </w:p>
    <w:p w14:paraId="6537EEB3" w14:textId="77777777" w:rsidR="002A7E21" w:rsidRPr="00151E68" w:rsidRDefault="002A7E21">
      <w:pPr>
        <w:rPr>
          <w:sz w:val="26"/>
          <w:szCs w:val="26"/>
        </w:rPr>
      </w:pPr>
    </w:p>
    <w:p w14:paraId="2DCD242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Jésus s'est offert à Dieu par l'Esprit éternel. Le sacrifice du Christ est le grand et dernier sacrifice, rendant tous les autres sacrifices obsolètes. Jésus est divinement investi de puissance lorsqu'il s'offre en sacrifice pour le péché, et ainsi son sacrifice, unique parmi tous les sacrifices, est absolu, étant en fait la base du pardon des péchés pour les Israélites croyants de l'Ancien Testament et la base du pardon des péchés pour quiconque croit en la Nouvelle Alliance pour tous les temps.</w:t>
      </w:r>
    </w:p>
    <w:p w14:paraId="31F04E1F" w14:textId="77777777" w:rsidR="002A7E21" w:rsidRPr="00151E68" w:rsidRDefault="002A7E21">
      <w:pPr>
        <w:rPr>
          <w:sz w:val="26"/>
          <w:szCs w:val="26"/>
        </w:rPr>
      </w:pPr>
    </w:p>
    <w:p w14:paraId="6AF1DB51" w14:textId="45F0CE4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La résurrection de Jésus implique également le Saint-Esprit. Paul enseigne </w:t>
      </w:r>
      <w:r xmlns:w="http://schemas.openxmlformats.org/wordprocessingml/2006/main" w:rsidR="00273021">
        <w:rPr>
          <w:rFonts w:ascii="Calibri" w:eastAsia="Calibri" w:hAnsi="Calibri" w:cs="Calibri"/>
          <w:sz w:val="26"/>
          <w:szCs w:val="26"/>
        </w:rPr>
        <w:t xml:space="preserve">que l'Esprit a également été actif dans la résurrection de Jésus. Dans Romains 1, comme nous l'avons vu, Paul déclare l'Évangile concernant le Fils de Dieu.</w:t>
      </w:r>
    </w:p>
    <w:p w14:paraId="5B77AD62" w14:textId="77777777" w:rsidR="002A7E21" w:rsidRPr="00151E68" w:rsidRDefault="002A7E21">
      <w:pPr>
        <w:rPr>
          <w:sz w:val="26"/>
          <w:szCs w:val="26"/>
        </w:rPr>
      </w:pPr>
    </w:p>
    <w:p w14:paraId="1943654A" w14:textId="641F549A"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Sa résurrection s'est produite selon l'Esprit de sainteté (versets 3 et 4). Le Père proclame que son Fils est Dieu en le ressuscitant puissamment d'entre les morts par l'intermédiaire de l'Esprit. Paul enseigne également cela dans sa confession du mystère de la piété dans 1 Timothée 3:16, qui est apparemment une confession répétée par les chrétiens lors du culte public.</w:t>
      </w:r>
    </w:p>
    <w:p w14:paraId="499195CF" w14:textId="77777777" w:rsidR="002A7E21" w:rsidRPr="00151E68" w:rsidRDefault="002A7E21">
      <w:pPr>
        <w:rPr>
          <w:sz w:val="26"/>
          <w:szCs w:val="26"/>
        </w:rPr>
      </w:pPr>
    </w:p>
    <w:p w14:paraId="712CFC70" w14:textId="0510BD8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Nous le confessons, ce mystère de la piété est grand. Et il est là. Il a été manifesté en chair, justifié par l'Esprit, vu des anges, prêché parmi les nations, cru dans le monde, et élevé dans la gloire.</w:t>
      </w:r>
    </w:p>
    <w:p w14:paraId="65DD5783" w14:textId="77777777" w:rsidR="002A7E21" w:rsidRPr="00151E68" w:rsidRDefault="002A7E21">
      <w:pPr>
        <w:rPr>
          <w:sz w:val="26"/>
          <w:szCs w:val="26"/>
        </w:rPr>
      </w:pPr>
    </w:p>
    <w:p w14:paraId="77731C1F" w14:textId="37265C5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Le mot Manifesté dans la chair parle de Son incarnation, du Fils éternel de Dieu devenu un être humain. Justifié par l'Esprit, le mot est en réalité justifié. Justifié est la bonne traduction. Jésus a été justifié par le Père dans sa résurrection d'entre les morts.</w:t>
      </w:r>
    </w:p>
    <w:p w14:paraId="160AC1CF" w14:textId="77777777" w:rsidR="002A7E21" w:rsidRPr="00151E68" w:rsidRDefault="002A7E21">
      <w:pPr>
        <w:rPr>
          <w:sz w:val="26"/>
          <w:szCs w:val="26"/>
        </w:rPr>
      </w:pPr>
    </w:p>
    <w:p w14:paraId="35B9CF15" w14:textId="55F6A98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Et ici, il est spécifiquement dit que cela se fera par l'Esprit. Les anges l'auront vu après sa résurrection, les nations l'auront proclamé dans la prédication de l'évangile, le monde y aura cru et il sera enlevé dans la gloire lors de son ascension. Paul inclut la justification de Jésus d'entre les morts dans ou par l'Esprit.</w:t>
      </w:r>
    </w:p>
    <w:p w14:paraId="344A2AE7" w14:textId="77777777" w:rsidR="002A7E21" w:rsidRPr="00151E68" w:rsidRDefault="002A7E21">
      <w:pPr>
        <w:rPr>
          <w:sz w:val="26"/>
          <w:szCs w:val="26"/>
        </w:rPr>
      </w:pPr>
    </w:p>
    <w:p w14:paraId="1C5CA454" w14:textId="223D15E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Parce que Jésus est mort comme un homme condamné, sa résurrection est sa justification. Le Père justifie son Fils en le ressuscitant des morts par l'Esprit. Notre dernier sujet, que nous allons examiner aujourd'hui dans cette conférence, est le ministère du Saint-Esprit, l'union avec Christ.</w:t>
      </w:r>
    </w:p>
    <w:p w14:paraId="2918FE23" w14:textId="77777777" w:rsidR="002A7E21" w:rsidRPr="00151E68" w:rsidRDefault="002A7E21">
      <w:pPr>
        <w:rPr>
          <w:sz w:val="26"/>
          <w:szCs w:val="26"/>
        </w:rPr>
      </w:pPr>
    </w:p>
    <w:p w14:paraId="3EDA5377" w14:textId="64100B6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L'Esprit est le lien de notre union avec le Christ. Dans nos prochaines leçons, nous allons voir les fondements de l'union avec le Christ dans l'Ancien Testament et les Évangiles synoptiques du livre des Actes. Ils n'enseignent pas réellement l'union. C'est le travail de Jean dans son Évangile et de Paul dans sa lettre.</w:t>
      </w:r>
    </w:p>
    <w:p w14:paraId="58C0D266" w14:textId="77777777" w:rsidR="002A7E21" w:rsidRPr="00151E68" w:rsidRDefault="002A7E21">
      <w:pPr>
        <w:rPr>
          <w:sz w:val="26"/>
          <w:szCs w:val="26"/>
        </w:rPr>
      </w:pPr>
    </w:p>
    <w:p w14:paraId="7854688B" w14:textId="2C7E410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Mais elles posent les bases pour que nous comprenions l'union avec le Christ, que nous expliquerons dans la prochaine leçon. Mais pour l'instant, nous ne pouvons pas terminer notre propos sur les œuvres de l'Esprit sans parler des ministères de l'Esprit, et l'un d'entre eux ressort particulièrement. Le ministère principal de l'Esprit Saint en ce qui concerne le salut est l'union avec le Christ.</w:t>
      </w:r>
    </w:p>
    <w:p w14:paraId="593BA65D" w14:textId="77777777" w:rsidR="002A7E21" w:rsidRPr="00151E68" w:rsidRDefault="002A7E21">
      <w:pPr>
        <w:rPr>
          <w:sz w:val="26"/>
          <w:szCs w:val="26"/>
        </w:rPr>
      </w:pPr>
    </w:p>
    <w:p w14:paraId="606A200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L’Esprit est le lien de notre union avec le Christ. L’Esprit est si indispensable au salut que les personnes qui n’ont pas l’Esprit, nous dit Paul, n’appartiennent pas au Christ. De plus, l’Esprit réalise certains aspects du salut qui se produisent en union avec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le Christ, notamment la régénération, la justification, l’adoption, la sanctification, la préservation et la glorification.</w:t>
      </w:r>
    </w:p>
    <w:p w14:paraId="625B1850" w14:textId="77777777" w:rsidR="002A7E21" w:rsidRPr="00151E68" w:rsidRDefault="002A7E21">
      <w:pPr>
        <w:rPr>
          <w:sz w:val="26"/>
          <w:szCs w:val="26"/>
        </w:rPr>
      </w:pPr>
    </w:p>
    <w:p w14:paraId="5BC08D40" w14:textId="29E13C2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Chacun d’eux est en Christ. Paul oppose deux domaines antithétiques dans Romains 8:5 à 11 : le domaine de la chair et le domaine de l’Esprit.</w:t>
      </w:r>
    </w:p>
    <w:p w14:paraId="04F7C870" w14:textId="77777777" w:rsidR="002A7E21" w:rsidRPr="00151E68" w:rsidRDefault="002A7E21">
      <w:pPr>
        <w:rPr>
          <w:sz w:val="26"/>
          <w:szCs w:val="26"/>
        </w:rPr>
      </w:pPr>
    </w:p>
    <w:p w14:paraId="30D131A7" w14:textId="77B4BCEA"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Être dans la chair, c'est ne pas être sauvé, haïr Dieu, être incapable de lui plaire et se diriger vers la condamnation. Romains 8:5 à 11. Ceux qui vivent selon la chair s'affectionnent aux choses de la chair, tandis que ceux qui vivent selon l'Esprit s'affectionnent aux choses de l'Esprit.</w:t>
      </w:r>
    </w:p>
    <w:p w14:paraId="646A99A6" w14:textId="77777777" w:rsidR="002A7E21" w:rsidRPr="00151E68" w:rsidRDefault="002A7E21">
      <w:pPr>
        <w:rPr>
          <w:sz w:val="26"/>
          <w:szCs w:val="26"/>
        </w:rPr>
      </w:pPr>
    </w:p>
    <w:p w14:paraId="6895682B"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Car l'affection de la chair, c'est la mort, tandis que l'affection de l'Esprit, c'est la vie et la paix. Car l'affection de la chair est inimitié contre Dieu, parce qu'elle ne se soumet pas à la loi de Dieu. Or, elle ne le peut pas.</w:t>
      </w:r>
    </w:p>
    <w:p w14:paraId="46CA24EB" w14:textId="77777777" w:rsidR="002A7E21" w:rsidRPr="00151E68" w:rsidRDefault="002A7E21">
      <w:pPr>
        <w:rPr>
          <w:sz w:val="26"/>
          <w:szCs w:val="26"/>
        </w:rPr>
      </w:pPr>
    </w:p>
    <w:p w14:paraId="53F72968" w14:textId="2D8181D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Or, ceux qui vivent selon la chair ne peuvent plaire à Dieu. Pour vous, vous ne vivez pas selon la chair, mais selon l'Esprit, puisque l'Esprit de Dieu habite en vous. Quiconque n'a pas l'Esprit de Christ ne lui appartient pas.</w:t>
      </w:r>
    </w:p>
    <w:p w14:paraId="4BFC530C" w14:textId="77777777" w:rsidR="002A7E21" w:rsidRPr="00151E68" w:rsidRDefault="002A7E21">
      <w:pPr>
        <w:rPr>
          <w:sz w:val="26"/>
          <w:szCs w:val="26"/>
        </w:rPr>
      </w:pPr>
    </w:p>
    <w:p w14:paraId="2A0ACC27"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Or, si Christ est en vous, le corps, lui, est mort à cause du péché, mais l'Esprit est vie à cause de la justice. Car si l'Esprit de celui qui a ressuscité Jésus d'entre les morts habite en vous, celui qui a ressuscité Jésus-Christ d'entre les morts rendra aussi la vie à vos corps mortels par son Esprit qui habite en vous. Or, être sous l'action de l'Esprit, c'est être sauvé, c'est aimer Dieu, c'est pouvoir lui plaire et c'est être en voie de salut.</w:t>
      </w:r>
    </w:p>
    <w:p w14:paraId="7B46B102" w14:textId="77777777" w:rsidR="002A7E21" w:rsidRPr="00151E68" w:rsidRDefault="002A7E21">
      <w:pPr>
        <w:rPr>
          <w:sz w:val="26"/>
          <w:szCs w:val="26"/>
        </w:rPr>
      </w:pPr>
    </w:p>
    <w:p w14:paraId="62018672" w14:textId="21C725A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Paul assure à ses lecteurs qu’ils n’appartiennent pas au groupe de ceux qui sont dans la chair. Pour vous, vous n’êtes pas dans la chair, mais dans l’Esprit, si du moins l’Esprit de Dieu habite en vous. Au verset 9, il enseigne qu’ils ne sont pas dans la chair, mais dans l’Esprit, parce que l’Esprit habite en eux.</w:t>
      </w:r>
    </w:p>
    <w:p w14:paraId="6F8FB2D4" w14:textId="77777777" w:rsidR="002A7E21" w:rsidRPr="00151E68" w:rsidRDefault="002A7E21">
      <w:pPr>
        <w:rPr>
          <w:sz w:val="26"/>
          <w:szCs w:val="26"/>
        </w:rPr>
      </w:pPr>
    </w:p>
    <w:p w14:paraId="76CC7309" w14:textId="4C853C9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De plus, « si quelqu’un n’a pas l’Esprit de Christ, il ne lui appartient pas ». Le verset 9, bien que sous une forme négative, a pour but principalement positif de souligner que chaque chrétien est habité par l’Esprit. Cependant, son deuxième but est d’insister sur le fait que quiconque n’a pas l’Esprit ne peut être chrétien, quelle que soit sa profession de foi.</w:t>
      </w:r>
    </w:p>
    <w:p w14:paraId="1C662293" w14:textId="77777777" w:rsidR="002A7E21" w:rsidRPr="00151E68" w:rsidRDefault="002A7E21">
      <w:pPr>
        <w:rPr>
          <w:sz w:val="26"/>
          <w:szCs w:val="26"/>
        </w:rPr>
      </w:pPr>
    </w:p>
    <w:p w14:paraId="15491016" w14:textId="6409799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Le fait est que la possession de l’Esprit est nécessaire au salut. Parce que le Saint-Esprit est le lien de notre union avec Christ, il en résulte des implications à la fois négatives et positives. Négativement, ceux qui n’ont pas l’Esprit n’appartiennent pas à Christ.</w:t>
      </w:r>
    </w:p>
    <w:p w14:paraId="2EFAD5B0" w14:textId="77777777" w:rsidR="002A7E21" w:rsidRPr="00151E68" w:rsidRDefault="002A7E21">
      <w:pPr>
        <w:rPr>
          <w:sz w:val="26"/>
          <w:szCs w:val="26"/>
        </w:rPr>
      </w:pPr>
    </w:p>
    <w:p w14:paraId="64CF09C6" w14:textId="61571490" w:rsidR="002A7E21" w:rsidRPr="00151E68" w:rsidRDefault="00000000" w:rsidP="00151E68">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De manière positive, l’Esprit fait naître certains aspects de notre salut qui se produisent en union avec Christ. Et c’est sur ces aspects que nous nous pencherons, si Dieu le veut, dans les prochaines conférences. </w:t>
      </w:r>
      <w:r xmlns:w="http://schemas.openxmlformats.org/wordprocessingml/2006/main" w:rsidR="00151E68">
        <w:rPr>
          <w:rFonts w:ascii="Calibri" w:eastAsia="Calibri" w:hAnsi="Calibri" w:cs="Calibri"/>
          <w:sz w:val="26"/>
          <w:szCs w:val="26"/>
        </w:rPr>
        <w:br xmlns:w="http://schemas.openxmlformats.org/wordprocessingml/2006/main"/>
      </w:r>
      <w:r xmlns:w="http://schemas.openxmlformats.org/wordprocessingml/2006/main" w:rsidR="00151E68">
        <w:rPr>
          <w:rFonts w:ascii="Calibri" w:eastAsia="Calibri" w:hAnsi="Calibri" w:cs="Calibri"/>
          <w:sz w:val="26"/>
          <w:szCs w:val="26"/>
        </w:rPr>
        <w:br xmlns:w="http://schemas.openxmlformats.org/wordprocessingml/2006/main"/>
      </w:r>
      <w:r xmlns:w="http://schemas.openxmlformats.org/wordprocessingml/2006/main" w:rsidR="00151E68" w:rsidRPr="00151E68">
        <w:rPr>
          <w:rFonts w:ascii="Calibri" w:eastAsia="Calibri" w:hAnsi="Calibri" w:cs="Calibri"/>
          <w:sz w:val="26"/>
          <w:szCs w:val="26"/>
        </w:rPr>
        <w:lastRenderedPageBreak xmlns:w="http://schemas.openxmlformats.org/wordprocessingml/2006/main"/>
      </w:r>
      <w:r xmlns:w="http://schemas.openxmlformats.org/wordprocessingml/2006/main" w:rsidR="00151E68" w:rsidRPr="00151E68">
        <w:rPr>
          <w:rFonts w:ascii="Calibri" w:eastAsia="Calibri" w:hAnsi="Calibri" w:cs="Calibri"/>
          <w:sz w:val="26"/>
          <w:szCs w:val="26"/>
        </w:rPr>
        <w:t xml:space="preserve">Voici le Dr Robert Peterson dans son enseignement sur le Saint-Esprit et l’union avec Christ. Voici la quatrième session, L’œuvre du Saint-Esprit dans le Nouveau Testament.</w:t>
      </w:r>
      <w:r xmlns:w="http://schemas.openxmlformats.org/wordprocessingml/2006/main" w:rsidR="00151E68" w:rsidRPr="00151E68">
        <w:rPr>
          <w:rFonts w:ascii="Calibri" w:eastAsia="Calibri" w:hAnsi="Calibri" w:cs="Calibri"/>
          <w:sz w:val="26"/>
          <w:szCs w:val="26"/>
        </w:rPr>
        <w:br xmlns:w="http://schemas.openxmlformats.org/wordprocessingml/2006/main"/>
      </w:r>
    </w:p>
    <w:sectPr w:rsidR="002A7E21" w:rsidRPr="00151E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B1CF2" w14:textId="77777777" w:rsidR="000F3398" w:rsidRDefault="000F3398" w:rsidP="00151E68">
      <w:r>
        <w:separator/>
      </w:r>
    </w:p>
  </w:endnote>
  <w:endnote w:type="continuationSeparator" w:id="0">
    <w:p w14:paraId="15ED6308" w14:textId="77777777" w:rsidR="000F3398" w:rsidRDefault="000F3398" w:rsidP="0015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9DCA3" w14:textId="77777777" w:rsidR="000F3398" w:rsidRDefault="000F3398" w:rsidP="00151E68">
      <w:r>
        <w:separator/>
      </w:r>
    </w:p>
  </w:footnote>
  <w:footnote w:type="continuationSeparator" w:id="0">
    <w:p w14:paraId="471CC3CB" w14:textId="77777777" w:rsidR="000F3398" w:rsidRDefault="000F3398" w:rsidP="0015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794239"/>
      <w:docPartObj>
        <w:docPartGallery w:val="Page Numbers (Top of Page)"/>
        <w:docPartUnique/>
      </w:docPartObj>
    </w:sdtPr>
    <w:sdtEndPr>
      <w:rPr>
        <w:noProof/>
      </w:rPr>
    </w:sdtEndPr>
    <w:sdtContent>
      <w:p w14:paraId="0DE15CCF" w14:textId="04F16648" w:rsidR="00151E68" w:rsidRDefault="00151E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D37F9" w14:textId="77777777" w:rsidR="00151E68" w:rsidRDefault="00151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27C8A"/>
    <w:multiLevelType w:val="hybridMultilevel"/>
    <w:tmpl w:val="222C6E6C"/>
    <w:lvl w:ilvl="0" w:tplc="9FD092DE">
      <w:start w:val="1"/>
      <w:numFmt w:val="bullet"/>
      <w:lvlText w:val="●"/>
      <w:lvlJc w:val="left"/>
      <w:pPr>
        <w:ind w:left="720" w:hanging="360"/>
      </w:pPr>
    </w:lvl>
    <w:lvl w:ilvl="1" w:tplc="CA8AB1DC">
      <w:start w:val="1"/>
      <w:numFmt w:val="bullet"/>
      <w:lvlText w:val="○"/>
      <w:lvlJc w:val="left"/>
      <w:pPr>
        <w:ind w:left="1440" w:hanging="360"/>
      </w:pPr>
    </w:lvl>
    <w:lvl w:ilvl="2" w:tplc="B49AFB38">
      <w:start w:val="1"/>
      <w:numFmt w:val="bullet"/>
      <w:lvlText w:val="■"/>
      <w:lvlJc w:val="left"/>
      <w:pPr>
        <w:ind w:left="2160" w:hanging="360"/>
      </w:pPr>
    </w:lvl>
    <w:lvl w:ilvl="3" w:tplc="5C7437F4">
      <w:start w:val="1"/>
      <w:numFmt w:val="bullet"/>
      <w:lvlText w:val="●"/>
      <w:lvlJc w:val="left"/>
      <w:pPr>
        <w:ind w:left="2880" w:hanging="360"/>
      </w:pPr>
    </w:lvl>
    <w:lvl w:ilvl="4" w:tplc="FCDC26F4">
      <w:start w:val="1"/>
      <w:numFmt w:val="bullet"/>
      <w:lvlText w:val="○"/>
      <w:lvlJc w:val="left"/>
      <w:pPr>
        <w:ind w:left="3600" w:hanging="360"/>
      </w:pPr>
    </w:lvl>
    <w:lvl w:ilvl="5" w:tplc="C8F85F4E">
      <w:start w:val="1"/>
      <w:numFmt w:val="bullet"/>
      <w:lvlText w:val="■"/>
      <w:lvlJc w:val="left"/>
      <w:pPr>
        <w:ind w:left="4320" w:hanging="360"/>
      </w:pPr>
    </w:lvl>
    <w:lvl w:ilvl="6" w:tplc="BFB4EE80">
      <w:start w:val="1"/>
      <w:numFmt w:val="bullet"/>
      <w:lvlText w:val="●"/>
      <w:lvlJc w:val="left"/>
      <w:pPr>
        <w:ind w:left="5040" w:hanging="360"/>
      </w:pPr>
    </w:lvl>
    <w:lvl w:ilvl="7" w:tplc="558EA5A6">
      <w:start w:val="1"/>
      <w:numFmt w:val="bullet"/>
      <w:lvlText w:val="●"/>
      <w:lvlJc w:val="left"/>
      <w:pPr>
        <w:ind w:left="5760" w:hanging="360"/>
      </w:pPr>
    </w:lvl>
    <w:lvl w:ilvl="8" w:tplc="7E809B3C">
      <w:start w:val="1"/>
      <w:numFmt w:val="bullet"/>
      <w:lvlText w:val="●"/>
      <w:lvlJc w:val="left"/>
      <w:pPr>
        <w:ind w:left="6480" w:hanging="360"/>
      </w:pPr>
    </w:lvl>
  </w:abstractNum>
  <w:num w:numId="1" w16cid:durableId="5391656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21"/>
    <w:rsid w:val="000F3398"/>
    <w:rsid w:val="00151E68"/>
    <w:rsid w:val="00273021"/>
    <w:rsid w:val="002A7E21"/>
    <w:rsid w:val="002D35E9"/>
    <w:rsid w:val="00475A98"/>
    <w:rsid w:val="00A45ED5"/>
    <w:rsid w:val="00DF0D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517DC"/>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1E68"/>
    <w:pPr>
      <w:tabs>
        <w:tab w:val="center" w:pos="4680"/>
        <w:tab w:val="right" w:pos="9360"/>
      </w:tabs>
    </w:pPr>
  </w:style>
  <w:style w:type="character" w:customStyle="1" w:styleId="HeaderChar">
    <w:name w:val="Header Char"/>
    <w:basedOn w:val="DefaultParagraphFont"/>
    <w:link w:val="Header"/>
    <w:uiPriority w:val="99"/>
    <w:rsid w:val="00151E68"/>
  </w:style>
  <w:style w:type="paragraph" w:styleId="Footer">
    <w:name w:val="footer"/>
    <w:basedOn w:val="Normal"/>
    <w:link w:val="FooterChar"/>
    <w:uiPriority w:val="99"/>
    <w:unhideWhenUsed/>
    <w:rsid w:val="00151E68"/>
    <w:pPr>
      <w:tabs>
        <w:tab w:val="center" w:pos="4680"/>
        <w:tab w:val="right" w:pos="9360"/>
      </w:tabs>
    </w:pPr>
  </w:style>
  <w:style w:type="character" w:customStyle="1" w:styleId="FooterChar">
    <w:name w:val="Footer Char"/>
    <w:basedOn w:val="DefaultParagraphFont"/>
    <w:link w:val="Footer"/>
    <w:uiPriority w:val="99"/>
    <w:rsid w:val="0015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5494</Words>
  <Characters>24615</Characters>
  <Application>Microsoft Office Word</Application>
  <DocSecurity>0</DocSecurity>
  <Lines>523</Lines>
  <Paragraphs>127</Paragraphs>
  <ScaleCrop>false</ScaleCrop>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Session04 HS inNT</dc:title>
  <dc:creator>TurboScribe.ai</dc:creator>
  <cp:lastModifiedBy>Ted Hildebrandt</cp:lastModifiedBy>
  <cp:revision>2</cp:revision>
  <dcterms:created xsi:type="dcterms:W3CDTF">2024-11-10T22:37:00Z</dcterms:created>
  <dcterms:modified xsi:type="dcterms:W3CDTF">2024-11-10T22:37:00Z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7f4fa8ebfa608f1f4746c3b6bd900b61be5473d873f1744c6f123d54a6e24dec</vt:lpwstr>
  </property>
</Properties>
</file>