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19, Заключение Девяти событий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629D">
        <w:rPr>
          <w:rFonts w:ascii="AA Times New Roman" w:eastAsia="Calibri" w:hAnsi="AA Times New Roman" w:cs="AA Times New Roman"/>
          <w:sz w:val="26"/>
          <w:szCs w:val="26"/>
        </w:rPr>
        <w:t xml:space="preserve">© </w:t>
      </w:r>
      <w:r xmlns:w="http://schemas.openxmlformats.org/wordprocessingml/2006/main" w:rsidRPr="0048629D">
        <w:rPr>
          <w:rFonts w:ascii="Calibri" w:eastAsia="Calibri" w:hAnsi="Calibri" w:cs="Calibri"/>
          <w:sz w:val="26"/>
          <w:szCs w:val="26"/>
        </w:rPr>
        <w:t xml:space="preserve">2024 Роберт Петерсон и Тед Хильдебрандт</w:t>
      </w:r>
    </w:p>
    <w:p w14:paraId="62211705" w14:textId="77777777" w:rsidR="0048629D" w:rsidRPr="0048629D" w:rsidRDefault="0048629D">
      <w:pPr>
        <w:rPr>
          <w:sz w:val="26"/>
          <w:szCs w:val="26"/>
        </w:rPr>
      </w:pPr>
    </w:p>
    <w:p w14:paraId="4390C4C5" w14:textId="3A26578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Это доктор Роберт Петерсон в своем учении о спасительной работе Христа. Это сессия 19, Заключение, Девять событий.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Pr="0048629D">
        <w:rPr>
          <w:rFonts w:ascii="Calibri" w:eastAsia="Calibri" w:hAnsi="Calibri" w:cs="Calibri"/>
          <w:sz w:val="26"/>
          <w:szCs w:val="26"/>
        </w:rPr>
        <w:t xml:space="preserve">Пришло время подвести наши лекции о работе Христа к заключению, и это то, что мы планируем сделать.</w:t>
      </w:r>
    </w:p>
    <w:p w14:paraId="23D99FEC" w14:textId="77777777" w:rsidR="00877DA9" w:rsidRPr="0048629D" w:rsidRDefault="00877DA9">
      <w:pPr>
        <w:rPr>
          <w:sz w:val="26"/>
          <w:szCs w:val="26"/>
        </w:rPr>
      </w:pPr>
    </w:p>
    <w:p w14:paraId="6ED8D8DA" w14:textId="0F7BBCC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 самом начале я хотел бы отметить три момента. Во-первых, мы должны держать в своих умах и сердцах личность и дело Христа. Мы приняли высокую христологию, высокую христологию Евангелия от Иоанна, посланий Павла, Послания к Евреям и Откровения.</w:t>
      </w:r>
    </w:p>
    <w:p w14:paraId="10042546" w14:textId="77777777" w:rsidR="00877DA9" w:rsidRPr="0048629D" w:rsidRDefault="00877DA9">
      <w:pPr>
        <w:rPr>
          <w:sz w:val="26"/>
          <w:szCs w:val="26"/>
        </w:rPr>
      </w:pPr>
    </w:p>
    <w:p w14:paraId="0A16AE7F" w14:textId="1CEEFFB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На протяжении всего этого представления о деле Христа мы исходили из ортодоксального взгляда на личность Христа. Во-вторых, в свете нашего внимания к событиям спасения Христа, мы утверждаем, что именно Иисус спасает через эти события. Мы не разделяем личность и дело Христа.</w:t>
      </w:r>
    </w:p>
    <w:p w14:paraId="2330FD3A" w14:textId="77777777" w:rsidR="00877DA9" w:rsidRPr="0048629D" w:rsidRDefault="00877DA9">
      <w:pPr>
        <w:rPr>
          <w:sz w:val="26"/>
          <w:szCs w:val="26"/>
        </w:rPr>
      </w:pPr>
    </w:p>
    <w:p w14:paraId="296F71AA" w14:textId="5D27404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Итак, номер один, мы предполагаем высокую христологию. Это был бы курс о личности Христа, который бы это доказал, но мы предполагаем высокую христологию. Во-вторых, мы не разделяем личность и дело Христа.</w:t>
      </w:r>
    </w:p>
    <w:p w14:paraId="33684732" w14:textId="77777777" w:rsidR="00877DA9" w:rsidRPr="0048629D" w:rsidRDefault="00877DA9">
      <w:pPr>
        <w:rPr>
          <w:sz w:val="26"/>
          <w:szCs w:val="26"/>
        </w:rPr>
      </w:pPr>
    </w:p>
    <w:p w14:paraId="42802B18" w14:textId="61AA5C2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Работа спасена только благодаря тому, кто ее совершил. Он Бог и человек, и это два абсолютно необходимых критерия его спасительной работы. Как подчеркивалось в лекции о воплощении, его становление человеком само по себе не спасает.</w:t>
      </w:r>
    </w:p>
    <w:p w14:paraId="4A022111" w14:textId="77777777" w:rsidR="00877DA9" w:rsidRPr="0048629D" w:rsidRDefault="00877DA9">
      <w:pPr>
        <w:rPr>
          <w:sz w:val="26"/>
          <w:szCs w:val="26"/>
        </w:rPr>
      </w:pPr>
    </w:p>
    <w:p w14:paraId="4EBB71DA"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Иисус должен был совершить различные деяния, чтобы спасти свой народ от грехов. Высокая христология, неразделимость личности и дела Христа. В-третьих, поскольку разделение спасительного дела Христа на девять событий имеет тенденцию фокусироваться на их множественности, нам нужно подчеркнуть их единство.</w:t>
      </w:r>
    </w:p>
    <w:p w14:paraId="080B8886" w14:textId="77777777" w:rsidR="00877DA9" w:rsidRPr="0048629D" w:rsidRDefault="00877DA9">
      <w:pPr>
        <w:rPr>
          <w:sz w:val="26"/>
          <w:szCs w:val="26"/>
        </w:rPr>
      </w:pPr>
    </w:p>
    <w:p w14:paraId="3D8125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Есть одно спасительное дело Христа. Все девять событий можно рассматривать как событие Христа. Давайте снова подумаем о спасительных событиях Христа.</w:t>
      </w:r>
    </w:p>
    <w:p w14:paraId="1E8352D4" w14:textId="77777777" w:rsidR="00877DA9" w:rsidRPr="0048629D" w:rsidRDefault="00877DA9">
      <w:pPr>
        <w:rPr>
          <w:sz w:val="26"/>
          <w:szCs w:val="26"/>
        </w:rPr>
      </w:pPr>
    </w:p>
    <w:p w14:paraId="2F0D54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Мы можем сделать это тремя движениями, о которых мы упоминали ранее, но теперь мы уточним более подробно. Во-первых, движение с небес на землю. Первое движение в деле Христа — это его пришествие с небес на землю.</w:t>
      </w:r>
    </w:p>
    <w:p w14:paraId="2D5D4F2F" w14:textId="77777777" w:rsidR="00877DA9" w:rsidRPr="0048629D" w:rsidRDefault="00877DA9">
      <w:pPr>
        <w:rPr>
          <w:sz w:val="26"/>
          <w:szCs w:val="26"/>
        </w:rPr>
      </w:pPr>
    </w:p>
    <w:p w14:paraId="6FB3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Это пришествие — не просто временное явление Бога, как в Теофаниях или Христофаниях Ветхого Завета. Нет, это гораздо больше. Воплощение Сына Божьего.</w:t>
      </w:r>
    </w:p>
    <w:p w14:paraId="56FD4782" w14:textId="77777777" w:rsidR="00877DA9" w:rsidRPr="0048629D" w:rsidRDefault="00877DA9">
      <w:pPr>
        <w:rPr>
          <w:sz w:val="26"/>
          <w:szCs w:val="26"/>
        </w:rPr>
      </w:pPr>
    </w:p>
    <w:p w14:paraId="4DAD260F" w14:textId="00E1718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Удивительно, но вечный, всемогущий Бог стал человеком. Бог Сын оставил славу небес и общение Отца и Святого Духа, чтобы стать последним Адамом, вторым человеком. 1 Коринфянам 15, 45 и 47.</w:t>
      </w:r>
    </w:p>
    <w:p w14:paraId="0699F381" w14:textId="77777777" w:rsidR="00877DA9" w:rsidRPr="0048629D" w:rsidRDefault="00877DA9">
      <w:pPr>
        <w:rPr>
          <w:sz w:val="26"/>
          <w:szCs w:val="26"/>
        </w:rPr>
      </w:pPr>
    </w:p>
    <w:p w14:paraId="5B1F5E7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Бог навсегда взял на себя подлинное человечество. Если мы спросим, почему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должен был это сделать, в Писании есть готовый ответ. Цитата: Бог послал Сына Своего (Единородного), рожденного от жены, подчинившегося закону, чтобы искупить подзаконных, дабы нам получить усыновление.</w:t>
      </w:r>
    </w:p>
    <w:p w14:paraId="5D783427" w14:textId="77777777" w:rsidR="00877DA9" w:rsidRPr="0048629D" w:rsidRDefault="00877DA9">
      <w:pPr>
        <w:rPr>
          <w:sz w:val="26"/>
          <w:szCs w:val="26"/>
        </w:rPr>
      </w:pPr>
    </w:p>
    <w:p w14:paraId="6775A118" w14:textId="1A0B9F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Закройте цитату, Галатам 4:4 и 5. Бог стал человеком, чтобы предпринять спасательную миссию, которая должна была привести к смерти и воскресению Богочеловека. Три события группируются между их первым пришествием с небес на землю и его возвращением на небеса. После его воплощения у нас есть эти три события: безгрешная жизнь, распятие и воскресение.</w:t>
      </w:r>
    </w:p>
    <w:p w14:paraId="26B20943" w14:textId="77777777" w:rsidR="00877DA9" w:rsidRPr="0048629D" w:rsidRDefault="00877DA9">
      <w:pPr>
        <w:rPr>
          <w:sz w:val="26"/>
          <w:szCs w:val="26"/>
        </w:rPr>
      </w:pPr>
    </w:p>
    <w:p w14:paraId="171A0644" w14:textId="17D168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Как и его воплощение, безупречная жизнь Христа является необходимым условием для его спасительной смерти и воскресения. Хотя Христос был, цитата, во всех отношениях искушаем, как и мы, закрытая цитата, великая новость в том, что он был без греха, Евреям 4:15. Он был, как сказал Бог через Исаию, праведник, раб мой, Исаия 53:11.</w:t>
      </w:r>
    </w:p>
    <w:p w14:paraId="5C6F17A6" w14:textId="77777777" w:rsidR="00877DA9" w:rsidRPr="0048629D" w:rsidRDefault="00877DA9">
      <w:pPr>
        <w:rPr>
          <w:sz w:val="26"/>
          <w:szCs w:val="26"/>
        </w:rPr>
      </w:pPr>
    </w:p>
    <w:p w14:paraId="2CEB16F2" w14:textId="5EDC67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Это дало ему, не знавшему греха, право отдать себя за других, чтобы они в Нем сделались праведными пред Богом, 2 Коринфянам 5:21. Центральными спасительными деяниями Сына Божьего являются его смерть и воскресение. Смерть безгрешного воплощенного человека спасает всеми этими способами.</w:t>
      </w:r>
    </w:p>
    <w:p w14:paraId="51DBFB02" w14:textId="77777777" w:rsidR="00877DA9" w:rsidRPr="0048629D" w:rsidRDefault="00877DA9">
      <w:pPr>
        <w:rPr>
          <w:sz w:val="26"/>
          <w:szCs w:val="26"/>
        </w:rPr>
      </w:pPr>
    </w:p>
    <w:p w14:paraId="7F39654C" w14:textId="4869C6A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Она примиряет грешников с Богом, освобождает их от рабства греха, платит за их грехи, торжествует над их врагами, отменяет непослушание первого Адама и очищает оскверненных людей. Все это означает, что работа Иисуса спасает нас от наших грехов. Его смерть не должна быть отделена от его воскресения.</w:t>
      </w:r>
    </w:p>
    <w:p w14:paraId="57F01230" w14:textId="77777777" w:rsidR="00877DA9" w:rsidRPr="0048629D" w:rsidRDefault="00877DA9">
      <w:pPr>
        <w:rPr>
          <w:sz w:val="26"/>
          <w:szCs w:val="26"/>
        </w:rPr>
      </w:pPr>
    </w:p>
    <w:p w14:paraId="2FF6A5C3" w14:textId="1E004C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Если я хочу что-то сказать, то это оно. Вместе его смерть и воскрешение составляют суть, ядро и центр его спасительного свершения. Если бы он не умер, он не смог бы воскреснуть.</w:t>
      </w:r>
    </w:p>
    <w:p w14:paraId="2441FA04" w14:textId="77777777" w:rsidR="00877DA9" w:rsidRPr="0048629D" w:rsidRDefault="00877DA9">
      <w:pPr>
        <w:rPr>
          <w:sz w:val="26"/>
          <w:szCs w:val="26"/>
        </w:rPr>
      </w:pPr>
    </w:p>
    <w:p w14:paraId="12212C92" w14:textId="0A5B4B8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 если бы Он не воскрес, то Его смерть не спасла бы. Цитата, но благодарение Богу, который даровал нам победу через Господа нашего Иисуса Христа, закрытая цитата, воскресив Его из мертвых на третий день, по Писанию, 1 Коринфянам 15:4 и 57. Воскресение Иисуса, последнее событие в этом первом движении с небес на землю, знаменует Его могущественную победу над сатаной, демонами сатаны и всеми другими врагами Бога.</w:t>
      </w:r>
    </w:p>
    <w:p w14:paraId="1DB78A99" w14:textId="77777777" w:rsidR="00877DA9" w:rsidRPr="0048629D" w:rsidRDefault="00877DA9">
      <w:pPr>
        <w:rPr>
          <w:sz w:val="26"/>
          <w:szCs w:val="26"/>
        </w:rPr>
      </w:pPr>
    </w:p>
    <w:p w14:paraId="254CD3D8" w14:textId="2A976F6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Три движения с небес на землю в воплощении, затем, во-вторых </w:t>
      </w:r>
      <w:r xmlns:w="http://schemas.openxmlformats.org/wordprocessingml/2006/main" w:rsidR="0048629D">
        <w:rPr>
          <w:rFonts w:ascii="Calibri" w:eastAsia="Calibri" w:hAnsi="Calibri" w:cs="Calibri"/>
          <w:sz w:val="26"/>
          <w:szCs w:val="26"/>
        </w:rPr>
        <w:t xml:space="preserve">, движение с земли на небо. За первым движением с небес на землю следует восхождение Христа с земли на небо в его вознесении. Он не только совершил спасение на земле в своей смерти и воскресении как Богочеловек, но и продолжает служить на небесах в своем заступничестве как Богочеловек.</w:t>
      </w:r>
    </w:p>
    <w:p w14:paraId="0F67CB28" w14:textId="77777777" w:rsidR="00877DA9" w:rsidRPr="0048629D" w:rsidRDefault="00877DA9">
      <w:pPr>
        <w:rPr>
          <w:sz w:val="26"/>
          <w:szCs w:val="26"/>
        </w:rPr>
      </w:pPr>
    </w:p>
    <w:p w14:paraId="1BE96E2A" w14:textId="603540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Вознесение перемещает Христа из ограниченного земного плана в трансцендентный небесный. Воплощение позволило Сыну принять участие в плоти и крови, цитата, чтобы через смерть уничтожить дьявола и избавить свой народ, Евреям 2:14, 15. Вознесение гарантирует, что тот, кто все еще принимает плоть и кровь, отправился на небеса, цитата, как предтеча от нашего имени, Евреям 6:20.</w:t>
      </w:r>
    </w:p>
    <w:p w14:paraId="6533F050" w14:textId="77777777" w:rsidR="00877DA9" w:rsidRPr="0048629D" w:rsidRDefault="00877DA9">
      <w:pPr>
        <w:rPr>
          <w:sz w:val="26"/>
          <w:szCs w:val="26"/>
        </w:rPr>
      </w:pPr>
    </w:p>
    <w:p w14:paraId="1497099A" w14:textId="5CF89A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 результате, цитата, у нас есть надежный и крепкий якорь души, надежда, которая входит во внутреннее место за завесой, стих 19 Евреям 6. С небес превознесенный Господь и Князь дарует дары покаяния и прощения грехов, цитируя Деяния 5:31. Вознесение сделало возможным сессию, Христос сидит одесную величия на высоте, Евреям 1:3. Он сидел как пророк, священник и особенно царь. Как небесный пророк, он оснащает своего слугу своим духом; он оснащает своих слуг своим духом, чтобы распространять его слово и продвигать его царство.</w:t>
      </w:r>
    </w:p>
    <w:p w14:paraId="015818F0" w14:textId="77777777" w:rsidR="00877DA9" w:rsidRPr="0048629D" w:rsidRDefault="00877DA9">
      <w:pPr>
        <w:rPr>
          <w:sz w:val="26"/>
          <w:szCs w:val="26"/>
        </w:rPr>
      </w:pPr>
    </w:p>
    <w:p w14:paraId="2BC1674F" w14:textId="3E25626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Как священник, он сел, демонстрируя завершенность, совершенство и действенность своей жертвы, Евреям 10:12. Как возведенный на престол царь, он царствует на высоте со своим отцом и ждет времени, цитата, когда его враги будут сделаны подножием его ног, Евреям 10:13, Евреям 1:13, в зависимости от Псалма 109:1. Пятидесятница - это такое же спасительное дело Христа, как и его смерть и воскресение. Он - Христос, или помазанник, потому что он получил дух при своем крещении, чтобы после вознесения он мог раздать дух церкви.</w:t>
      </w:r>
    </w:p>
    <w:p w14:paraId="35A51D6A" w14:textId="77777777" w:rsidR="00877DA9" w:rsidRPr="0048629D" w:rsidRDefault="00877DA9">
      <w:pPr>
        <w:rPr>
          <w:sz w:val="26"/>
          <w:szCs w:val="26"/>
        </w:rPr>
      </w:pPr>
    </w:p>
    <w:p w14:paraId="1A663713" w14:textId="7B4DDE8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Во исполнение ветхозаветного предсказания, возвышенный Господь крестил свою церковь, излив на нее Святого Духа, Иоиль 2:28-32, Деяния 2:17, 18, 33. Тем самым он публично провозгласил новый завет и начал новое творение. Единственное продолжающееся дело Христа среди девяти, его заступничество, имеет два аспекта.</w:t>
      </w:r>
    </w:p>
    <w:p w14:paraId="5E5BA1AD" w14:textId="77777777" w:rsidR="00877DA9" w:rsidRPr="0048629D" w:rsidRDefault="00877DA9">
      <w:pPr>
        <w:rPr>
          <w:sz w:val="26"/>
          <w:szCs w:val="26"/>
        </w:rPr>
      </w:pPr>
    </w:p>
    <w:p w14:paraId="7C565883" w14:textId="557C341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Во-первых, как распятый, воскресший и вознесшийся, Он молится за Своих людей с пониманием и состраданием и дарует им милость и благодать, чтобы помочь во время нужды (Римлянам 8:34, Евреям 4:15, 16). Во-вторых, благодаря, цитирую, силе нерушимой жизни Он может вечно, Он священник вечно, и таким образом, цитирую, может спасти в полной мере тех, кто приближается к Богу через Него, поскольку Он всегда жив, чтобы ходатайствовать за них (Евреям 7:16 и 7:24, 25). Итак, первое движение с небес на землю происходит в воплощении, за которым следуют Его безупречная жизнь, смерть и воскресение.</w:t>
      </w:r>
    </w:p>
    <w:p w14:paraId="178EA4A9" w14:textId="77777777" w:rsidR="00877DA9" w:rsidRPr="0048629D" w:rsidRDefault="00877DA9">
      <w:pPr>
        <w:rPr>
          <w:sz w:val="26"/>
          <w:szCs w:val="26"/>
        </w:rPr>
      </w:pPr>
    </w:p>
    <w:p w14:paraId="564F9FAA" w14:textId="03CB02C8"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Второе движение с земли на небеса включает вознесение, сессию, Пятидесятницу и ходатайство. Есть второе движение с небес на землю, с небес на </w:t>
      </w:r>
      <w:r xmlns:w="http://schemas.openxmlformats.org/wordprocessingml/2006/main" w:rsidR="00000000" w:rsidRPr="0048629D">
        <w:rPr>
          <w:rFonts w:ascii="Calibri" w:eastAsia="Calibri" w:hAnsi="Calibri" w:cs="Calibri"/>
          <w:sz w:val="26"/>
          <w:szCs w:val="26"/>
        </w:rPr>
        <w:lastRenderedPageBreak xmlns:w="http://schemas.openxmlformats.org/wordprocessingml/2006/main"/>
      </w:r>
      <w:r xmlns:w="http://schemas.openxmlformats.org/wordprocessingml/2006/main" w:rsidR="00000000" w:rsidRPr="0048629D">
        <w:rPr>
          <w:rFonts w:ascii="Calibri" w:eastAsia="Calibri" w:hAnsi="Calibri" w:cs="Calibri"/>
          <w:sz w:val="26"/>
          <w:szCs w:val="26"/>
        </w:rPr>
        <w:t xml:space="preserve">землю, с земли на небеса, и теперь третье движение — это второе движение с небес на землю. Первое движение было с небес на землю в воплощении Сына.</w:t>
      </w:r>
    </w:p>
    <w:p w14:paraId="47AD2668" w14:textId="77777777" w:rsidR="00877DA9" w:rsidRPr="0048629D" w:rsidRDefault="00877DA9">
      <w:pPr>
        <w:rPr>
          <w:sz w:val="26"/>
          <w:szCs w:val="26"/>
        </w:rPr>
      </w:pPr>
    </w:p>
    <w:p w14:paraId="58A741F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Второе движение было от земли к небесам в вознесении Христа. Третье движение будет от небес к земле во втором пришествии Христа. В первом движении Сын принес на землю частичку небес, так сказать, а именно себя.</w:t>
      </w:r>
    </w:p>
    <w:p w14:paraId="239A86EF" w14:textId="77777777" w:rsidR="00877DA9" w:rsidRPr="0048629D" w:rsidRDefault="00877DA9">
      <w:pPr>
        <w:rPr>
          <w:sz w:val="26"/>
          <w:szCs w:val="26"/>
        </w:rPr>
      </w:pPr>
    </w:p>
    <w:p w14:paraId="7A374F5E" w14:textId="02A77D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Во второй части Христос принес на небеса маленький кусочек земли, снова себя, потому что его воплощение постоянно. В третьей части он принесет небеса на землю, как показывает Откровение. Иоанн видел, цитирую, святой город Иерусалим, сходящий с неба от Бога на землю, Откровение 21:10.</w:t>
      </w:r>
    </w:p>
    <w:p w14:paraId="36ECD378" w14:textId="77777777" w:rsidR="00877DA9" w:rsidRPr="0048629D" w:rsidRDefault="00877DA9">
      <w:pPr>
        <w:rPr>
          <w:sz w:val="26"/>
          <w:szCs w:val="26"/>
        </w:rPr>
      </w:pPr>
    </w:p>
    <w:p w14:paraId="367962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Второе пришествие Христа приносит спасение. Цитата: Христос, однажды принесенный в жертву, чтобы понести грехи многих, во второй раз явится не для того, чтобы покончить с грехом, но чтобы спасти ожидающих Его, Евреям 9, 28. Возвращение Христа положит начало воскресению мертвых, последнему суду и вечному состоянию.</w:t>
      </w:r>
    </w:p>
    <w:p w14:paraId="69B3AD84" w14:textId="77777777" w:rsidR="00877DA9" w:rsidRPr="0048629D" w:rsidRDefault="00877DA9">
      <w:pPr>
        <w:rPr>
          <w:sz w:val="26"/>
          <w:szCs w:val="26"/>
        </w:rPr>
      </w:pPr>
    </w:p>
    <w:p w14:paraId="2D149984" w14:textId="0957997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Перечислены события спасения Христа. Вот девять событий спасения Христа с репрезентативными ссылками на Священное Писание. Я просто обращусь и кратко обсужу один отрывок для каждого.</w:t>
      </w:r>
    </w:p>
    <w:p w14:paraId="0A521A66" w14:textId="77777777" w:rsidR="00877DA9" w:rsidRPr="0048629D" w:rsidRDefault="00877DA9">
      <w:pPr>
        <w:rPr>
          <w:sz w:val="26"/>
          <w:szCs w:val="26"/>
        </w:rPr>
      </w:pPr>
    </w:p>
    <w:p w14:paraId="0ACB6C70" w14:textId="03D236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 своем воплощении он становится одним из нас, чтобы умереть вместо нас. Так, в Луки 2 и стихе 11 пастухи на своем поле ночью были потрясены этим славным светом и ангельским присутствием, а затем говорящими. Не бойтесь, сказал ангел в стихе 10 Луки 2, ибо я возвещаю вам великую радость, которая будет всем людям.</w:t>
      </w:r>
    </w:p>
    <w:p w14:paraId="390BACB3" w14:textId="77777777" w:rsidR="00877DA9" w:rsidRPr="0048629D" w:rsidRDefault="00877DA9">
      <w:pPr>
        <w:rPr>
          <w:sz w:val="26"/>
          <w:szCs w:val="26"/>
        </w:rPr>
      </w:pPr>
    </w:p>
    <w:p w14:paraId="0FED28B8" w14:textId="0E4B9D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Ибо ныне родился вам в городе Давидовом Спаситель, Который есть Христос Господь. Воплощение ради Спасителя, Который есть Господь и Христос, обещанный, спасение людей Своих от грехов их. Второе событие — Его безгрешная жизнь.</w:t>
      </w:r>
    </w:p>
    <w:p w14:paraId="183FDE95" w14:textId="77777777" w:rsidR="00877DA9" w:rsidRPr="0048629D" w:rsidRDefault="00877DA9">
      <w:pPr>
        <w:rPr>
          <w:sz w:val="26"/>
          <w:szCs w:val="26"/>
        </w:rPr>
      </w:pPr>
    </w:p>
    <w:p w14:paraId="654AB565" w14:textId="40AE4414"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Коринфянам 5:21 говорит об оправдании, фактически в контексте, который говорит о примирении. И при этом говорит о том, что Лютер назвал этим славным обменом. Ради нас Бог сделал его грешным, и он не знал греха, чтобы в нем мы могли стать праведностью Божией.</w:t>
      </w:r>
    </w:p>
    <w:p w14:paraId="7E1DD787" w14:textId="77777777" w:rsidR="00877DA9" w:rsidRPr="0048629D" w:rsidRDefault="00877DA9">
      <w:pPr>
        <w:rPr>
          <w:sz w:val="26"/>
          <w:szCs w:val="26"/>
        </w:rPr>
      </w:pPr>
    </w:p>
    <w:p w14:paraId="59E24F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Христос — тот, кто не знал греха. Он не испытал греха. Он не совершил греха.</w:t>
      </w:r>
    </w:p>
    <w:p w14:paraId="5A054CCA" w14:textId="77777777" w:rsidR="00877DA9" w:rsidRPr="0048629D" w:rsidRDefault="00877DA9">
      <w:pPr>
        <w:rPr>
          <w:sz w:val="26"/>
          <w:szCs w:val="26"/>
        </w:rPr>
      </w:pPr>
    </w:p>
    <w:p w14:paraId="185FC57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Он безгрешен. И из-за этого, и из-за его смерти и воскрешения, отец сделал сына грехом. Это метафорический язык, иногда неправильно понимаемый.</w:t>
      </w:r>
    </w:p>
    <w:p w14:paraId="2D2819AA" w14:textId="77777777" w:rsidR="00877DA9" w:rsidRPr="0048629D" w:rsidRDefault="00877DA9">
      <w:pPr>
        <w:rPr>
          <w:sz w:val="26"/>
          <w:szCs w:val="26"/>
        </w:rPr>
      </w:pPr>
    </w:p>
    <w:p w14:paraId="766D4CA5" w14:textId="5E4181B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Как и в Галатам </w:t>
      </w:r>
      <w:r xmlns:w="http://schemas.openxmlformats.org/wordprocessingml/2006/main" w:rsidR="0048629D">
        <w:rPr>
          <w:rFonts w:ascii="Calibri" w:eastAsia="Calibri" w:hAnsi="Calibri" w:cs="Calibri"/>
          <w:sz w:val="26"/>
          <w:szCs w:val="26"/>
        </w:rPr>
        <w:t xml:space="preserve">3:13, Христос стал проклятием за нас. Ни один из этих отрывков не учит, что Иисус стал другой сущностью, грехом или проклятием. Скорее, смысл в Галатам 3 заключается в том, что Христос понес проклятие, которое мы заслужили, и таким образом стал проклятием за нас, так сказать.</w:t>
      </w:r>
    </w:p>
    <w:p w14:paraId="5A22577E" w14:textId="77777777" w:rsidR="00877DA9" w:rsidRPr="0048629D" w:rsidRDefault="00877DA9">
      <w:pPr>
        <w:rPr>
          <w:sz w:val="26"/>
          <w:szCs w:val="26"/>
        </w:rPr>
      </w:pPr>
    </w:p>
    <w:p w14:paraId="728358DC" w14:textId="75CB67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Он взял на себя наше наказание. Здесь он не перестал быть Богочеловеком и не стал чем-то другим, называемым грехом. Нет, наш грех был так тесно связан с ним, что Писание могло говорить так.</w:t>
      </w:r>
    </w:p>
    <w:p w14:paraId="33F4D2D4" w14:textId="77777777" w:rsidR="00877DA9" w:rsidRPr="0048629D" w:rsidRDefault="00877DA9">
      <w:pPr>
        <w:rPr>
          <w:sz w:val="26"/>
          <w:szCs w:val="26"/>
        </w:rPr>
      </w:pPr>
    </w:p>
    <w:p w14:paraId="5248DFD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Ради нас Бог сделал его, не знавшего греха, грехом как таковым. На самом деле, Святой Августин сказал жертву за грех, и это возможно. Но в любом случае наш грех так тесно связан с Сыном Божьим, что этот язык можно было бы использовать.</w:t>
      </w:r>
    </w:p>
    <w:p w14:paraId="50C0FAC0" w14:textId="77777777" w:rsidR="00877DA9" w:rsidRPr="0048629D" w:rsidRDefault="00877DA9">
      <w:pPr>
        <w:rPr>
          <w:sz w:val="26"/>
          <w:szCs w:val="26"/>
        </w:rPr>
      </w:pPr>
    </w:p>
    <w:p w14:paraId="16606CF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Но это не буквальный язык. Наш Господь не стал буквально проклятием или буквально грехом. Скорее, есть обмен, благословенный обмен, как сказал Лютер.</w:t>
      </w:r>
    </w:p>
    <w:p w14:paraId="0C40478D" w14:textId="77777777" w:rsidR="00877DA9" w:rsidRPr="0048629D" w:rsidRDefault="00877DA9">
      <w:pPr>
        <w:rPr>
          <w:sz w:val="26"/>
          <w:szCs w:val="26"/>
        </w:rPr>
      </w:pPr>
    </w:p>
    <w:p w14:paraId="1905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Наш грех идет к нему. Его спасительная праведность, которая есть праведность Божья, идет на наш духовный банковский счет, и мы спасены. Мы оправданы перед Богом.</w:t>
      </w:r>
    </w:p>
    <w:p w14:paraId="05C6FEFB" w14:textId="77777777" w:rsidR="00877DA9" w:rsidRPr="0048629D" w:rsidRDefault="00877DA9">
      <w:pPr>
        <w:rPr>
          <w:sz w:val="26"/>
          <w:szCs w:val="26"/>
        </w:rPr>
      </w:pPr>
    </w:p>
    <w:p w14:paraId="3E30A31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Это второе событие искупления Христа, спасительное дело Христа, номер один, воплощение, номер два, безгрешная жизнь, номер три, смерть. Я просто процитирую Галатам 3.13. Бог избавил нас от проклятия закона таким образом. Христос, извините, избавил нас от проклятия закона.</w:t>
      </w:r>
    </w:p>
    <w:p w14:paraId="6AEDCD99" w14:textId="77777777" w:rsidR="00877DA9" w:rsidRPr="0048629D" w:rsidRDefault="00877DA9">
      <w:pPr>
        <w:rPr>
          <w:sz w:val="26"/>
          <w:szCs w:val="26"/>
        </w:rPr>
      </w:pPr>
    </w:p>
    <w:p w14:paraId="3FF5466A" w14:textId="7499A58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Павел только что сказал, что всякий, кто не подчиняется закону, находится под проклятием. Каждый. Иногда говорят, о, этот отрывок касается Израиля как национального образования.</w:t>
      </w:r>
    </w:p>
    <w:p w14:paraId="3F9B36A3" w14:textId="77777777" w:rsidR="00877DA9" w:rsidRPr="0048629D" w:rsidRDefault="00877DA9">
      <w:pPr>
        <w:rPr>
          <w:sz w:val="26"/>
          <w:szCs w:val="26"/>
        </w:rPr>
      </w:pPr>
    </w:p>
    <w:p w14:paraId="408BD4C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Нет, не имеет. Все, кто нарушает закон, находятся под проклятием. Речь идет, конечно, о людях, составляющих нацию, но речь идет об людях.</w:t>
      </w:r>
    </w:p>
    <w:p w14:paraId="4F6F57D2" w14:textId="77777777" w:rsidR="00877DA9" w:rsidRPr="0048629D" w:rsidRDefault="00877DA9">
      <w:pPr>
        <w:rPr>
          <w:sz w:val="26"/>
          <w:szCs w:val="26"/>
        </w:rPr>
      </w:pPr>
    </w:p>
    <w:p w14:paraId="7D88F89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Но затем говорится: Христос искупил нас. Он избавил нас. Он спас нас от проклятия закона, которое справедливо нависло над нашими головами.</w:t>
      </w:r>
    </w:p>
    <w:p w14:paraId="0AB5A8E0" w14:textId="77777777" w:rsidR="00877DA9" w:rsidRPr="0048629D" w:rsidRDefault="00877DA9">
      <w:pPr>
        <w:rPr>
          <w:sz w:val="26"/>
          <w:szCs w:val="26"/>
        </w:rPr>
      </w:pPr>
    </w:p>
    <w:p w14:paraId="761C6221" w14:textId="5EAAAD0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Как он это сделал? Став проклятием за нас. Иисус взял наше проклятие. Это наказание, которого заслуживают нарушители закона.</w:t>
      </w:r>
    </w:p>
    <w:p w14:paraId="39ED7424" w14:textId="77777777" w:rsidR="00877DA9" w:rsidRPr="0048629D" w:rsidRDefault="00877DA9">
      <w:pPr>
        <w:rPr>
          <w:sz w:val="26"/>
          <w:szCs w:val="26"/>
        </w:rPr>
      </w:pPr>
    </w:p>
    <w:p w14:paraId="658D4F22" w14:textId="245AEE9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Чтобы мы могли освободиться, Он искупил нас Своим заместительным искуплением. Смерть Христа следует рассматривать неотделимо от Его спасительного воскресения.</w:t>
      </w:r>
    </w:p>
    <w:p w14:paraId="7921C52F" w14:textId="77777777" w:rsidR="00877DA9" w:rsidRPr="0048629D" w:rsidRDefault="00877DA9">
      <w:pPr>
        <w:rPr>
          <w:sz w:val="26"/>
          <w:szCs w:val="26"/>
        </w:rPr>
      </w:pPr>
    </w:p>
    <w:p w14:paraId="1F968341" w14:textId="5F60A9DB"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Петра 1:3, благословен Бог и Отец Господа нашего Иисуса Христа, благословивший нас. Мне нужно пойти туда. Извините.</w:t>
      </w:r>
    </w:p>
    <w:p w14:paraId="6C360CBB" w14:textId="77777777" w:rsidR="00877DA9" w:rsidRPr="0048629D" w:rsidRDefault="00877DA9">
      <w:pPr>
        <w:rPr>
          <w:sz w:val="26"/>
          <w:szCs w:val="26"/>
        </w:rPr>
      </w:pPr>
    </w:p>
    <w:p w14:paraId="7093640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Я смешиваю Павла и Петра. Благословен Отец Господа нашего Иисуса Христа, который возродил нас к живой надежде. По милости Своей Он сделал это через воскресение Иисуса Христа из мертвых.</w:t>
      </w:r>
    </w:p>
    <w:p w14:paraId="61708727" w14:textId="77777777" w:rsidR="00877DA9" w:rsidRPr="0048629D" w:rsidRDefault="00877DA9">
      <w:pPr>
        <w:rPr>
          <w:sz w:val="26"/>
          <w:szCs w:val="26"/>
        </w:rPr>
      </w:pPr>
    </w:p>
    <w:p w14:paraId="34FDC8B2" w14:textId="1A61215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У верующих теперь новая жизнь. Как это может быть? Потому что Иисус жив. Если Отец задумал в милости дать нам новую жизнь, если Дух действительно приходит и оживляет нас, как учит Иоанн 3, говорит о каждом, кто рожден от Духа в стихе 8. В чем сила новой жизни? Отец - архитектор.</w:t>
      </w:r>
    </w:p>
    <w:p w14:paraId="0709333A" w14:textId="77777777" w:rsidR="00877DA9" w:rsidRPr="0048629D" w:rsidRDefault="00877DA9">
      <w:pPr>
        <w:rPr>
          <w:sz w:val="26"/>
          <w:szCs w:val="26"/>
        </w:rPr>
      </w:pPr>
    </w:p>
    <w:p w14:paraId="06FEF464" w14:textId="11F025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Дух является фактическим агентом, который дает нам силу. Но откуда приходит сила? Петр говорит нам через воскресение Иисуса Христа из мертвых. Иисус жив, и эта вечная жизнь, обитающая в нем, приходит к верующим, когда Дух активирует их, дает им жизнь, перемещая их из духовной смерти в духовную жизнь сейчас.</w:t>
      </w:r>
    </w:p>
    <w:p w14:paraId="7DF25C44" w14:textId="77777777" w:rsidR="00877DA9" w:rsidRPr="0048629D" w:rsidRDefault="00877DA9">
      <w:pPr>
        <w:rPr>
          <w:sz w:val="26"/>
          <w:szCs w:val="26"/>
        </w:rPr>
      </w:pPr>
    </w:p>
    <w:p w14:paraId="55CAA8E5" w14:textId="35BC562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 в последний день, воскрешая их из мертвых к полной обновленной жизни. Вознесение Христа — это пренебрегаемое, но тем не менее спасительное событие. В Деяниях 5:31 спрашивается, проповедует ли Петр? И он может говорить о покаянии и прощении.</w:t>
      </w:r>
    </w:p>
    <w:p w14:paraId="5ABE2D56" w14:textId="77777777" w:rsidR="00877DA9" w:rsidRPr="0048629D" w:rsidRDefault="00877DA9">
      <w:pPr>
        <w:rPr>
          <w:sz w:val="26"/>
          <w:szCs w:val="26"/>
        </w:rPr>
      </w:pPr>
    </w:p>
    <w:p w14:paraId="4CDE15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Он использует этот сильный контраст. Мальчик, Петр не ходит вокруг да около. Он говорит прямо со своей еврейской аудиторией, обвиняя их в распятии.</w:t>
      </w:r>
    </w:p>
    <w:p w14:paraId="7EE81676" w14:textId="77777777" w:rsidR="00877DA9" w:rsidRPr="0048629D" w:rsidRDefault="00877DA9">
      <w:pPr>
        <w:rPr>
          <w:sz w:val="26"/>
          <w:szCs w:val="26"/>
        </w:rPr>
      </w:pPr>
    </w:p>
    <w:p w14:paraId="28B2AB5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Бог отцов наших воскресил Иисуса, которого вы убили, повесив на древе. Он говорит с Синедрионом, с иудейским правящим советом. Вы дали свою оценку Иисусу.</w:t>
      </w:r>
    </w:p>
    <w:p w14:paraId="6964402F" w14:textId="77777777" w:rsidR="00877DA9" w:rsidRPr="0048629D" w:rsidRDefault="00877DA9">
      <w:pPr>
        <w:rPr>
          <w:sz w:val="26"/>
          <w:szCs w:val="26"/>
        </w:rPr>
      </w:pPr>
    </w:p>
    <w:p w14:paraId="45FF368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Вы распяли Его. Но Бог дает свою оценку тому же Иисусу. Бог отцов наших, Бог Израиля, воскресил Иисуса, Которого вы убили, повесив на древе.</w:t>
      </w:r>
    </w:p>
    <w:p w14:paraId="6ADB7849" w14:textId="77777777" w:rsidR="00877DA9" w:rsidRPr="0048629D" w:rsidRDefault="00877DA9">
      <w:pPr>
        <w:rPr>
          <w:sz w:val="26"/>
          <w:szCs w:val="26"/>
        </w:rPr>
      </w:pPr>
    </w:p>
    <w:p w14:paraId="00A27EE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Бог вознес его по правую руку от себя, приняв вознесение и утвердив сессию как лидера и спасителя. И вот что делает вознесенный, распятый, воскресший. Дать покаяние Израилю и прощение грехов.</w:t>
      </w:r>
    </w:p>
    <w:p w14:paraId="74EB63D1" w14:textId="77777777" w:rsidR="00877DA9" w:rsidRPr="0048629D" w:rsidRDefault="00877DA9">
      <w:pPr>
        <w:rPr>
          <w:sz w:val="26"/>
          <w:szCs w:val="26"/>
        </w:rPr>
      </w:pPr>
    </w:p>
    <w:p w14:paraId="05614B75" w14:textId="288CBA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Тот, кто умер и воскрес, вознесся, сел одесную Бога, и он дает, как царь, он дарует царские дары своему народу, даже всем верующим. Я делаю это так каждый раз, когда пытаюсь подчеркнуть суверенитет Бога, народ Божий, избранных и ответственность человека перед всеми верующими. Вот дары, которые дарует вознесшийся Христос.</w:t>
      </w:r>
    </w:p>
    <w:p w14:paraId="00987032" w14:textId="77777777" w:rsidR="00877DA9" w:rsidRPr="0048629D" w:rsidRDefault="00877DA9">
      <w:pPr>
        <w:rPr>
          <w:sz w:val="26"/>
          <w:szCs w:val="26"/>
        </w:rPr>
      </w:pPr>
    </w:p>
    <w:p w14:paraId="7314D37A" w14:textId="3180817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Покаяние — это евангельское или спасительное покаяние, и это прощение грехов. Иисус спасает в своем воплощении, безгрешной жизни, смерти, воскресении, вознесении и, да, в своем сеансе. Ага, отрывок, который мы толком не рассмотрели.</w:t>
      </w:r>
    </w:p>
    <w:p w14:paraId="0101DAB3" w14:textId="77777777" w:rsidR="00877DA9" w:rsidRPr="0048629D" w:rsidRDefault="00877DA9">
      <w:pPr>
        <w:rPr>
          <w:sz w:val="26"/>
          <w:szCs w:val="26"/>
        </w:rPr>
      </w:pPr>
    </w:p>
    <w:p w14:paraId="3F2FA8EB" w14:textId="636E256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Колоссянам 3:1-3. О, мы немного поговорили, теперь я вспомнил. Итак, если вы воскресли со Христом, то ищите горнего, где Христос сидит одесную </w:t>
      </w: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Бога. О горнем помышляйте, а не о земном.</w:t>
      </w:r>
    </w:p>
    <w:p w14:paraId="22701970" w14:textId="77777777" w:rsidR="00877DA9" w:rsidRPr="0048629D" w:rsidRDefault="00877DA9">
      <w:pPr>
        <w:rPr>
          <w:sz w:val="26"/>
          <w:szCs w:val="26"/>
        </w:rPr>
      </w:pPr>
    </w:p>
    <w:p w14:paraId="418CA9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Ибо вы умерли, смысл со Христом, и жизнь ваша сокрыта со Христом в Боге. Когда же явится Христос, жизнь ваша, тогда и вы явитесь с Ним во славе. Павел не отрицает, что верующие имеют жизнь на земле.</w:t>
      </w:r>
    </w:p>
    <w:p w14:paraId="4C4A4028" w14:textId="77777777" w:rsidR="00877DA9" w:rsidRPr="0048629D" w:rsidRDefault="00877DA9">
      <w:pPr>
        <w:rPr>
          <w:sz w:val="26"/>
          <w:szCs w:val="26"/>
        </w:rPr>
      </w:pPr>
    </w:p>
    <w:p w14:paraId="578C238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На самом деле, в следующей главе Послания к Колоссянам он говорит о правилах для христианских семей. Наставления отцов, матерей, детей, господ и рабов в первом веке очень, очень земные, если хотите, не так ли? Но он хочет, чтобы его слушатели и читатели сегодня брали небесные истины и применяли их к земной жизни. Смотрите, устремите свой взор на Иисуса, говорит он, сидящего по правую руку от Бога.</w:t>
      </w:r>
    </w:p>
    <w:p w14:paraId="363C12EA" w14:textId="77777777" w:rsidR="00877DA9" w:rsidRPr="0048629D" w:rsidRDefault="00877DA9">
      <w:pPr>
        <w:rPr>
          <w:sz w:val="26"/>
          <w:szCs w:val="26"/>
        </w:rPr>
      </w:pPr>
    </w:p>
    <w:p w14:paraId="39AE742C" w14:textId="192C6FD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Немного позже, говорит он, ваша жизнь сокрыта со Христом в Боге. Подразумевается также, что вы сидите с сыном рядом с отцом, о чем он ясно говорит в Послании к Ефесянам 2. Вы сели со Христом. И затем он говорит, когда явится Христос, жизнь ваша, тогда и вы явитесь с Ним во славе.</w:t>
      </w:r>
    </w:p>
    <w:p w14:paraId="74AB9BAA" w14:textId="77777777" w:rsidR="00877DA9" w:rsidRPr="0048629D" w:rsidRDefault="00877DA9">
      <w:pPr>
        <w:rPr>
          <w:sz w:val="26"/>
          <w:szCs w:val="26"/>
        </w:rPr>
      </w:pPr>
    </w:p>
    <w:p w14:paraId="767FC73C" w14:textId="5E34BEB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Этот отрывок предполагает смерть со Христом, союз с ним в его смерти. Выше, 2:20 фактически использовал эти слова. Если вы умерли со Христом, то теперь просто говорится, что вы умерли в стихе 3 Колоссянам 3, явно подразумевая, как говорят комментаторы, со Христом.</w:t>
      </w:r>
    </w:p>
    <w:p w14:paraId="1F0B3A04" w14:textId="77777777" w:rsidR="00877DA9" w:rsidRPr="0048629D" w:rsidRDefault="00877DA9">
      <w:pPr>
        <w:rPr>
          <w:sz w:val="26"/>
          <w:szCs w:val="26"/>
        </w:rPr>
      </w:pPr>
    </w:p>
    <w:p w14:paraId="0CBD709E" w14:textId="2F64853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Там говорится, что вы воскресли с ним, 3:1. Это предполагает, что мы сели с ним по правую руку от Бога, когда говорится, что ваша жизнь сокрыта со Христом в Боге. Как это? Христос только что сел; он просто сказал это. Затем он говорит, когда Христос, который есть ваша жизнь, явится, это язык второго пришествия, явление Христа, тогда вы явитесь с ним во славе.</w:t>
      </w:r>
    </w:p>
    <w:p w14:paraId="5A96039C" w14:textId="77777777" w:rsidR="00877DA9" w:rsidRPr="0048629D" w:rsidRDefault="00877DA9">
      <w:pPr>
        <w:rPr>
          <w:sz w:val="26"/>
          <w:szCs w:val="26"/>
        </w:rPr>
      </w:pPr>
    </w:p>
    <w:p w14:paraId="481569F0" w14:textId="62C6947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Мы так соединены с сыном Божьим, мы умерли с ним, мы погребены с ним, мы воскресли с ним, мы вознеслись с ним, мы сели с ним. И есть смысл в Римлянам 8 и здесь, в Колоссянам 3:3, что мы собираемся снова прийти с ним. Какой это смысл? Павел путает нашу идентичность с Христом? Никогда.</w:t>
      </w:r>
    </w:p>
    <w:p w14:paraId="788DF619" w14:textId="77777777" w:rsidR="00877DA9" w:rsidRPr="0048629D" w:rsidRDefault="00877DA9">
      <w:pPr>
        <w:rPr>
          <w:sz w:val="26"/>
          <w:szCs w:val="26"/>
        </w:rPr>
      </w:pPr>
    </w:p>
    <w:p w14:paraId="79271C15" w14:textId="2084BE6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Но он утверждает такое единство со Христом, что его спасительные события становятся нашими событиями. И у нас будет явление, не то, что мы буквально придем снова, но что Иисус, с которым мы духовно соединены навсегда, придет снова, и таким образом у нас будет явление в том смысле, что только тогда наша истинная идентичность как дочерей или сыновей живого Бога будет полностью проявлена. Теперь у нас есть проблески наших лучших дней и моментов, возможно.</w:t>
      </w:r>
    </w:p>
    <w:p w14:paraId="6C6D4D55" w14:textId="77777777" w:rsidR="00877DA9" w:rsidRPr="0048629D" w:rsidRDefault="00877DA9">
      <w:pPr>
        <w:rPr>
          <w:sz w:val="26"/>
          <w:szCs w:val="26"/>
        </w:rPr>
      </w:pPr>
    </w:p>
    <w:p w14:paraId="383CB1E3" w14:textId="64D82CB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Затем Даниил говорит, и Иисус говорит в Матфея 13, мы будем сиять, как звезды, как солнце. О, Боже мой. Пятидесятница — это спасительное дело Иисуса.</w:t>
      </w:r>
    </w:p>
    <w:p w14:paraId="0B811C9F" w14:textId="77777777" w:rsidR="00877DA9" w:rsidRPr="0048629D" w:rsidRDefault="00877DA9">
      <w:pPr>
        <w:rPr>
          <w:sz w:val="26"/>
          <w:szCs w:val="26"/>
        </w:rPr>
      </w:pPr>
    </w:p>
    <w:p w14:paraId="7333BA5A" w14:textId="0053B9C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В Деяниях 1 </w:t>
      </w:r>
      <w:r xmlns:w="http://schemas.openxmlformats.org/wordprocessingml/2006/main" w:rsidR="0048629D">
        <w:rPr>
          <w:rFonts w:ascii="Calibri" w:eastAsia="Calibri" w:hAnsi="Calibri" w:cs="Calibri"/>
          <w:sz w:val="26"/>
          <w:szCs w:val="26"/>
        </w:rPr>
        <w:t xml:space="preserve">:5 он вспоминает слова Иоанна Крестителя. Иисус делает это, и он говорит: Иоанн крестил водою, а вы через несколько дней будете крещены Духом Святым. В Деяниях 2 говорится об этом событии. Для нас важно в этот момент подчеркнуть, что Пятидесятница — одно из спасительных событий Иисуса.</w:t>
      </w:r>
    </w:p>
    <w:p w14:paraId="2281108C" w14:textId="77777777" w:rsidR="00877DA9" w:rsidRPr="0048629D" w:rsidRDefault="00877DA9">
      <w:pPr>
        <w:rPr>
          <w:sz w:val="26"/>
          <w:szCs w:val="26"/>
        </w:rPr>
      </w:pPr>
    </w:p>
    <w:p w14:paraId="4C649C7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Не было бы Пятидесятницы без его смерти и воскресения. Но он умер, он воскрес, он вознесся, он сидел по правую руку от Бога, и он исполнил пророчества Иоиля и Иоанна Крестителя и свое собственное пророчество, излив Святого Духа на церковь. Это было спасительное достижение Иисуса, тем самым расширив его служение в конечном итоге на всех его последователей, чтобы распространить благую весть по всему миру.</w:t>
      </w:r>
    </w:p>
    <w:p w14:paraId="4AD306ED" w14:textId="77777777" w:rsidR="00877DA9" w:rsidRPr="0048629D" w:rsidRDefault="00877DA9">
      <w:pPr>
        <w:rPr>
          <w:sz w:val="26"/>
          <w:szCs w:val="26"/>
        </w:rPr>
      </w:pPr>
    </w:p>
    <w:p w14:paraId="1CBD8472" w14:textId="580700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Он ходатайствует за нас в Деяниях, извините, Римлянам 8.34, после нескольких стихов, которые говорят о Святом Духе, ходатайствующем за нас перед Отцом, потому что он знает волю Божию. Затем, когда Павел говорит, что Христос ходатайствует за нас в Римлянам 8.34, это означает, что он молится и за нас тоже. Это часть его священнического служения, которое является главным священническим служением, умирая вместо нас.</w:t>
      </w:r>
    </w:p>
    <w:p w14:paraId="2D8ED4CB" w14:textId="77777777" w:rsidR="00877DA9" w:rsidRPr="0048629D" w:rsidRDefault="00877DA9">
      <w:pPr>
        <w:rPr>
          <w:sz w:val="26"/>
          <w:szCs w:val="26"/>
        </w:rPr>
      </w:pPr>
    </w:p>
    <w:p w14:paraId="5B863F3E" w14:textId="1CFA7D7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Продолжается дополнительная священническая работа; единственный продолжающийся аспект его спасительной работы заключается в том, что он молится за свой народ. И затем в Евреям 7:25, как мы видели, Христос не только молится за нас, но и появляется в присутствии Бога, неся свои стигматы, демонстрируя, что он возлюбил нас и отдал себя за нас как совершенную и окончательную жертву за грехи. Наконец, его девятое спасительное событие, которое все еще в будущем, — это его возвращение, его второе пришествие.</w:t>
      </w:r>
    </w:p>
    <w:p w14:paraId="48352303" w14:textId="77777777" w:rsidR="00877DA9" w:rsidRPr="0048629D" w:rsidRDefault="00877DA9">
      <w:pPr>
        <w:rPr>
          <w:sz w:val="26"/>
          <w:szCs w:val="26"/>
        </w:rPr>
      </w:pPr>
    </w:p>
    <w:p w14:paraId="398CFCBD" w14:textId="5D35B4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Я люблю 1 Петра 1:13, и мы не рассматривали его здесь. Эти часы вместе на видео. Я люблю этот стих. Поэтому приготовьте свой разум к действию и будьте трезвы. Совершенно уповайте на подаваемую вам благодать в явлении Иисуса Христа.</w:t>
      </w:r>
    </w:p>
    <w:p w14:paraId="70C89F8C" w14:textId="77777777" w:rsidR="00877DA9" w:rsidRPr="0048629D" w:rsidRDefault="00877DA9">
      <w:pPr>
        <w:rPr>
          <w:sz w:val="26"/>
          <w:szCs w:val="26"/>
        </w:rPr>
      </w:pPr>
    </w:p>
    <w:p w14:paraId="5B9DA33C" w14:textId="712ABA2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Несколько лет назад в сборнике, посвященном 50-летию школы, в которой я преподавал, Covenant Theological Seminary в Сент-Луисе, я написал статью о благодати Божьей, показывающую, как мы уменьшили благодать Божию в нашем мышлении. Его благодать больше, чем мы осознаем. Это не только Его изначальная любовь, когда мы заслужили Его гнев, но и Его продолжающаяся сила жить христианской жизнью.</w:t>
      </w:r>
    </w:p>
    <w:p w14:paraId="498C2BDC" w14:textId="77777777" w:rsidR="00877DA9" w:rsidRPr="0048629D" w:rsidRDefault="00877DA9">
      <w:pPr>
        <w:rPr>
          <w:sz w:val="26"/>
          <w:szCs w:val="26"/>
        </w:rPr>
      </w:pPr>
    </w:p>
    <w:p w14:paraId="217B6274" w14:textId="7D629DD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Вот почему, когда Павел пишет христианским церквям и отдельным людям, он говорит: и благодать вам, благодать вам и мир от Бога Отца нашего и Господа Иисуса Христа. Молится ли он о спасении христиан? Нет. Благодать там не является изначальной спасительной благодатью.</w:t>
      </w:r>
    </w:p>
    <w:p w14:paraId="157CB337" w14:textId="77777777" w:rsidR="00877DA9" w:rsidRPr="0048629D" w:rsidRDefault="00877DA9">
      <w:pPr>
        <w:rPr>
          <w:sz w:val="26"/>
          <w:szCs w:val="26"/>
        </w:rPr>
      </w:pPr>
    </w:p>
    <w:p w14:paraId="6BF40BDC" w14:textId="656B703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Это благодать, дающая возможность. Это сила Божья, позволяющая жить христианской жизнью. Мы также умаляем Божью благодать, иногда считая ее почти полностью чем-то из прошлого.</w:t>
      </w:r>
    </w:p>
    <w:p w14:paraId="0C77F0AF" w14:textId="77777777" w:rsidR="00877DA9" w:rsidRPr="0048629D" w:rsidRDefault="00877DA9">
      <w:pPr>
        <w:rPr>
          <w:sz w:val="26"/>
          <w:szCs w:val="26"/>
        </w:rPr>
      </w:pPr>
    </w:p>
    <w:p w14:paraId="7059237E" w14:textId="71D7994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О, это что-то из прошлого. Ефесянам 2 </w:t>
      </w:r>
      <w:r xmlns:w="http://schemas.openxmlformats.org/wordprocessingml/2006/main" w:rsidR="0048629D">
        <w:rPr>
          <w:rFonts w:ascii="Calibri" w:eastAsia="Calibri" w:hAnsi="Calibri" w:cs="Calibri"/>
          <w:sz w:val="26"/>
          <w:szCs w:val="26"/>
        </w:rPr>
        <w:t xml:space="preserve">:8 и 9, ибо благодатью вы спасены. Но это также и в настоящем.</w:t>
      </w:r>
    </w:p>
    <w:p w14:paraId="26B38246" w14:textId="77777777" w:rsidR="00877DA9" w:rsidRPr="0048629D" w:rsidRDefault="00877DA9">
      <w:pPr>
        <w:rPr>
          <w:sz w:val="26"/>
          <w:szCs w:val="26"/>
        </w:rPr>
      </w:pPr>
    </w:p>
    <w:p w14:paraId="4F9987A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Мы приступаем с дерзновением, Евреям 4, к престолу благодати, чтобы получить милость и обрести благодать для помощи в нужде. Это не в прошлом. О, только благодаря этой прошлой благодати мы получаем настоящую благодать от посредника.</w:t>
      </w:r>
    </w:p>
    <w:p w14:paraId="4FF6E64B" w14:textId="77777777" w:rsidR="00877DA9" w:rsidRPr="0048629D" w:rsidRDefault="00877DA9">
      <w:pPr>
        <w:rPr>
          <w:sz w:val="26"/>
          <w:szCs w:val="26"/>
        </w:rPr>
      </w:pPr>
    </w:p>
    <w:p w14:paraId="4DED9B0B" w14:textId="7937D02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Но мы сжали благодать до чего-то почти полностью в прошлом, когда она в прошлом, в настоящем. Согласно 1 Петра 1:13, Божья благодать все еще в будущем. Есть прошлая благодать, настоящая благодать и будущая благодать.</w:t>
      </w:r>
    </w:p>
    <w:p w14:paraId="2F61DFFF" w14:textId="77777777" w:rsidR="00877DA9" w:rsidRPr="0048629D" w:rsidRDefault="00877DA9">
      <w:pPr>
        <w:rPr>
          <w:sz w:val="26"/>
          <w:szCs w:val="26"/>
        </w:rPr>
      </w:pPr>
    </w:p>
    <w:p w14:paraId="58DAFBCC" w14:textId="5719921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Подготовка ума к действию. Будьте бдительны. Проснитесь, христиане, говорит он, и будьте трезвы.</w:t>
      </w:r>
    </w:p>
    <w:p w14:paraId="63FAA9DB" w14:textId="77777777" w:rsidR="00877DA9" w:rsidRPr="0048629D" w:rsidRDefault="00877DA9">
      <w:pPr>
        <w:rPr>
          <w:sz w:val="26"/>
          <w:szCs w:val="26"/>
        </w:rPr>
      </w:pPr>
    </w:p>
    <w:p w14:paraId="225334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Возложите всецело свою надежду на благодать, которая будет дарована нам в явлении Иисуса Христа. Я ценю честность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Взрослых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уже больше лет, чем могу сосчитать, 45 лет или около того. И я ценю честность моих учеников.</w:t>
      </w:r>
    </w:p>
    <w:p w14:paraId="6D06ECE8" w14:textId="77777777" w:rsidR="00877DA9" w:rsidRPr="0048629D" w:rsidRDefault="00877DA9">
      <w:pPr>
        <w:rPr>
          <w:sz w:val="26"/>
          <w:szCs w:val="26"/>
        </w:rPr>
      </w:pPr>
    </w:p>
    <w:p w14:paraId="3DBB72B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Иногда некоторые из них говорили, что испытывают смешанные чувства по поводу второго пришествия Христа. Из-за представления о наличии грехов они признаются, что все еще иногда грешат. С этим я могу определиться, уверяю вас.</w:t>
      </w:r>
    </w:p>
    <w:p w14:paraId="5B2BFE97" w14:textId="77777777" w:rsidR="00877DA9" w:rsidRPr="0048629D" w:rsidRDefault="00877DA9">
      <w:pPr>
        <w:rPr>
          <w:sz w:val="26"/>
          <w:szCs w:val="26"/>
        </w:rPr>
      </w:pPr>
    </w:p>
    <w:p w14:paraId="41D2BE39" w14:textId="7CB448D1"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Но они боятся, что им будет стыдно за него и его пришествие, 1 Иоанна, потому что им придется исповедоваться в грехах. И я использую человеческую иллюстрацию. Я говорю, что хочу, чтобы вы подумали о человеке старше вас, который любит вас больше, чем любой другой человек в мире.</w:t>
      </w:r>
    </w:p>
    <w:p w14:paraId="4CD8629A" w14:textId="77777777" w:rsidR="00877DA9" w:rsidRPr="0048629D" w:rsidRDefault="00877DA9">
      <w:pPr>
        <w:rPr>
          <w:sz w:val="26"/>
          <w:szCs w:val="26"/>
        </w:rPr>
      </w:pPr>
    </w:p>
    <w:p w14:paraId="244B9C3E" w14:textId="5542730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 вы живете своей жизнью, и ваш отец, или мать, или брат, или сестра, или близкий друг приходят вам на ум, и вы понимаете, что согрешили против них. Какая ваша первая реакция? Убежать от них подальше, потому что вам стыдно? Нет. Ваша первая реакция — достать телефон, написать им по электронной почте, немедленно написать им и как-то немедленно все исправить.</w:t>
      </w:r>
    </w:p>
    <w:p w14:paraId="03B5B864" w14:textId="77777777" w:rsidR="00877DA9" w:rsidRPr="0048629D" w:rsidRDefault="00877DA9">
      <w:pPr>
        <w:rPr>
          <w:sz w:val="26"/>
          <w:szCs w:val="26"/>
        </w:rPr>
      </w:pPr>
    </w:p>
    <w:p w14:paraId="6D6F7AD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Почему? Потому что ты так принят этим человеком. Тебя любят безоговорочно. Он значит для тебя больше всего на свете.</w:t>
      </w:r>
    </w:p>
    <w:p w14:paraId="68C871E1" w14:textId="77777777" w:rsidR="00877DA9" w:rsidRPr="0048629D" w:rsidRDefault="00877DA9">
      <w:pPr>
        <w:rPr>
          <w:sz w:val="26"/>
          <w:szCs w:val="26"/>
        </w:rPr>
      </w:pPr>
    </w:p>
    <w:p w14:paraId="6CC5B4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Ваш любимый супруг легко попадает в эту категорию. И вы хотите признаться. Вы бы с удовольствием признались, чтобы все исправить, чтобы почтить их.</w:t>
      </w:r>
    </w:p>
    <w:p w14:paraId="77AE7F6A" w14:textId="77777777" w:rsidR="00877DA9" w:rsidRPr="0048629D" w:rsidRDefault="00877DA9">
      <w:pPr>
        <w:rPr>
          <w:sz w:val="26"/>
          <w:szCs w:val="26"/>
        </w:rPr>
      </w:pPr>
    </w:p>
    <w:p w14:paraId="7C5AEEEE" w14:textId="039EE7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Насколько же больше, если у нас есть грехи, которые нужно исповедовать, когда Иисус придет снова? Должны ли мы стремиться сделать это? И я даже не говорю, что это должно быть нашей главной заботой в его второе пришествие. Это не так. Послушайте, возложите всецело свою надежду на благодать, которая будет дана вам в явлении Иисуса Христа.</w:t>
      </w:r>
    </w:p>
    <w:p w14:paraId="478D102E" w14:textId="77777777" w:rsidR="00877DA9" w:rsidRPr="0048629D" w:rsidRDefault="00877DA9">
      <w:pPr>
        <w:rPr>
          <w:sz w:val="26"/>
          <w:szCs w:val="26"/>
        </w:rPr>
      </w:pPr>
    </w:p>
    <w:p w14:paraId="09B287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Прошлая благодать потрясает. Она привела нас в эту христианскую жизнь. Нынешняя благодать прекрасна.</w:t>
      </w:r>
    </w:p>
    <w:p w14:paraId="21169447" w14:textId="77777777" w:rsidR="00877DA9" w:rsidRPr="0048629D" w:rsidRDefault="00877DA9">
      <w:pPr>
        <w:rPr>
          <w:sz w:val="26"/>
          <w:szCs w:val="26"/>
        </w:rPr>
      </w:pPr>
    </w:p>
    <w:p w14:paraId="7A432C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Это Божье обеспечение. Это сила для наших нужд. Но вы еще ничего не видели, братья и сестры во Христе.</w:t>
      </w:r>
    </w:p>
    <w:p w14:paraId="7E039A82" w14:textId="77777777" w:rsidR="00877DA9" w:rsidRPr="0048629D" w:rsidRDefault="00877DA9">
      <w:pPr>
        <w:rPr>
          <w:sz w:val="26"/>
          <w:szCs w:val="26"/>
        </w:rPr>
      </w:pPr>
    </w:p>
    <w:p w14:paraId="6B4B6256" w14:textId="3F1337C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Будущая благодать будет настолько подавляющей, что мы будем переполнены любовью Бога и принятием, самыми крепкими объятиями, которые у нас когда-либо были, и так далее. Да, нам не нужно бояться второго пришествия, потому что Тот, Кто придет, — это Тот, Кто возлюбил нас и отдал Себя за нас, Кто жив и Кто изольет такой поток благодати на Свой народ. В то время, как никогда прежде не было, возложите свою надежду полностью на благодать, которая будет дана вам в откровении, во втором пришествии Иисуса Христа.</w:t>
      </w:r>
    </w:p>
    <w:p w14:paraId="460879D9" w14:textId="77777777" w:rsidR="00877DA9" w:rsidRPr="0048629D" w:rsidRDefault="00877DA9">
      <w:pPr>
        <w:rPr>
          <w:sz w:val="26"/>
          <w:szCs w:val="26"/>
        </w:rPr>
      </w:pPr>
    </w:p>
    <w:p w14:paraId="4E37565E" w14:textId="0999BDEA"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События, связанные со спасением Христа. Есть четыре ключевых момента. Во-первых, все девять событий составляют одно спасительное дело Христа.</w:t>
      </w:r>
    </w:p>
    <w:p w14:paraId="3BF93A80" w14:textId="77777777" w:rsidR="00877DA9" w:rsidRPr="0048629D" w:rsidRDefault="00877DA9">
      <w:pPr>
        <w:rPr>
          <w:sz w:val="26"/>
          <w:szCs w:val="26"/>
        </w:rPr>
      </w:pPr>
    </w:p>
    <w:p w14:paraId="63461EFC"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Опять же, систематическая сила — это ее слабость. Мы разбираем эти вещи, чтобы лучше их понять, но лучше мы снова их собираем. Есть один Иисус.</w:t>
      </w:r>
    </w:p>
    <w:p w14:paraId="141F8543" w14:textId="77777777" w:rsidR="00877DA9" w:rsidRPr="0048629D" w:rsidRDefault="00877DA9">
      <w:pPr>
        <w:rPr>
          <w:sz w:val="26"/>
          <w:szCs w:val="26"/>
        </w:rPr>
      </w:pPr>
    </w:p>
    <w:p w14:paraId="18481B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Есть одно спасение. Есть одно спасительное дело. Номер два: смерть и воскресение Христа — его спасительные события par excellence.</w:t>
      </w:r>
    </w:p>
    <w:p w14:paraId="215023E0" w14:textId="77777777" w:rsidR="00877DA9" w:rsidRPr="0048629D" w:rsidRDefault="00877DA9">
      <w:pPr>
        <w:rPr>
          <w:sz w:val="26"/>
          <w:szCs w:val="26"/>
        </w:rPr>
      </w:pPr>
    </w:p>
    <w:p w14:paraId="1A7CF9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Хорошо, пожалуйста, прослушав эти лекции, не говорите, что Петерсон загадывает спасение среди девяти событий Христа поровну. Как вы могли это сделать? Подумайте, что теперь ядро, центр, сердце, душа, сущность — это его смерть и воскресение. Три.</w:t>
      </w:r>
    </w:p>
    <w:p w14:paraId="47806FBF" w14:textId="77777777" w:rsidR="00877DA9" w:rsidRPr="0048629D" w:rsidRDefault="00877DA9">
      <w:pPr>
        <w:rPr>
          <w:sz w:val="26"/>
          <w:szCs w:val="26"/>
        </w:rPr>
      </w:pPr>
    </w:p>
    <w:p w14:paraId="254BD45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Его смерти и воскресению предшествуют две существенные предпосылки, которые вы уже знаете наизусть, и за ними следуют пять существенных результатов. Во-первых, все девять событий составляют одно спасительное дело Господа Иисуса Христа. Каждое событие важно само по себе и должно цениться как таковое.</w:t>
      </w:r>
    </w:p>
    <w:p w14:paraId="691D10C6" w14:textId="77777777" w:rsidR="00877DA9" w:rsidRPr="0048629D" w:rsidRDefault="00877DA9">
      <w:pPr>
        <w:rPr>
          <w:sz w:val="26"/>
          <w:szCs w:val="26"/>
        </w:rPr>
      </w:pPr>
    </w:p>
    <w:p w14:paraId="1B19649B" w14:textId="5DF2CD2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Однако спасительная работа Христа состоит из всех девяти событий. Тогда мы должны иметь целостный взгляд на его спасение, который включает все от его воплощения до его возвращения. Это все его спасительная работа, и все это едино.</w:t>
      </w:r>
    </w:p>
    <w:p w14:paraId="38355EA2" w14:textId="77777777" w:rsidR="00877DA9" w:rsidRPr="0048629D" w:rsidRDefault="00877DA9">
      <w:pPr>
        <w:rPr>
          <w:sz w:val="26"/>
          <w:szCs w:val="26"/>
        </w:rPr>
      </w:pPr>
    </w:p>
    <w:p w14:paraId="727C3BE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Во-вторых, хотя все девять событий необходимы для спасения, два из них являются центральными и неразделимыми. Смерть и воскресение Христа являются сердцем и душой его спасительного свершения. Иногда Писание объединяет эти два события.</w:t>
      </w:r>
    </w:p>
    <w:p w14:paraId="2312D899" w14:textId="77777777" w:rsidR="00877DA9" w:rsidRPr="0048629D" w:rsidRDefault="00877DA9">
      <w:pPr>
        <w:rPr>
          <w:sz w:val="26"/>
          <w:szCs w:val="26"/>
        </w:rPr>
      </w:pPr>
    </w:p>
    <w:p w14:paraId="250C2ABE" w14:textId="1878E5E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Иоанна 10:17, 18, Деяния 2:22-24, Римлянам 4:25, Римлянам 10:9 и 10, 1 Коринфянам 15:3 и 4, 2 Коринфянам 5:15, Филиппийцам 3:10, Евреям 1:3, 1 Петра 1:11. Но обычно Писание использует стенографию и просто упоминает либо его смерть, либо его воскресение, подразумевая другое. В-третьих, есть два существенных предварительных условия для смерти и воскресения Иисуса: его воплощение и его безгрешная жизнь.</w:t>
      </w:r>
    </w:p>
    <w:p w14:paraId="5ED08799" w14:textId="77777777" w:rsidR="00877DA9" w:rsidRPr="0048629D" w:rsidRDefault="00877DA9">
      <w:pPr>
        <w:rPr>
          <w:sz w:val="26"/>
          <w:szCs w:val="26"/>
        </w:rPr>
      </w:pPr>
    </w:p>
    <w:p w14:paraId="00EEEADA" w14:textId="7B8F611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Его воплощение необходимо, потому что он должен был стать человеком, чтобы умереть и воскреснуть. Его искупление имеет значение для людей, потому что оно было совершено человеком. Он никогда не был только человеком, но он был Богочеловеком с подлинной человечностью.</w:t>
      </w:r>
    </w:p>
    <w:p w14:paraId="68B460BE" w14:textId="77777777" w:rsidR="00877DA9" w:rsidRPr="0048629D" w:rsidRDefault="00877DA9">
      <w:pPr>
        <w:rPr>
          <w:sz w:val="26"/>
          <w:szCs w:val="26"/>
        </w:rPr>
      </w:pPr>
    </w:p>
    <w:p w14:paraId="6AF058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Его безгрешная жизнь необходима, потому что она дала ему право умереть за других. Если бы он согрешил, он был бы лишен права быть Спасителем. В-четвертых, есть пять необходимых результатов, которые следуют за смертью и воскресением Христа.</w:t>
      </w:r>
    </w:p>
    <w:p w14:paraId="216DE547" w14:textId="77777777" w:rsidR="00877DA9" w:rsidRPr="0048629D" w:rsidRDefault="00877DA9">
      <w:pPr>
        <w:rPr>
          <w:sz w:val="26"/>
          <w:szCs w:val="26"/>
        </w:rPr>
      </w:pPr>
    </w:p>
    <w:p w14:paraId="10019B74" w14:textId="113168B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Его вознесение, сессия, послание Духа, ходатайство и второе пришествие. Его вознесение спасает тем, что оно перенесло его из ограниченного земного царства в трансцендентное небесное, чтобы предстать перед Богом ради нас. Его сессия спасает тем, что он сидит по правую руку от Бога. Он правит и спасает с высоты.</w:t>
      </w:r>
    </w:p>
    <w:p w14:paraId="28B56FA2" w14:textId="77777777" w:rsidR="00877DA9" w:rsidRPr="0048629D" w:rsidRDefault="00877DA9">
      <w:pPr>
        <w:rPr>
          <w:sz w:val="26"/>
          <w:szCs w:val="26"/>
        </w:rPr>
      </w:pPr>
    </w:p>
    <w:p w14:paraId="538860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Его работа в Пятидесятницу спасает нас тем, что он, помазанный, излил Духа на церковь, чтобы расширить Царство Божье. Его заступничество спасает тем, что он постоянно представляет свою жертву в присутствии Бога и молится за святых. Его второе пришествие спасает тем, что он снова придет в великой славе и силе, чтобы победить своих врагов и принести окончательное спасение своим.</w:t>
      </w:r>
    </w:p>
    <w:p w14:paraId="31DA00DB" w14:textId="77777777" w:rsidR="00877DA9" w:rsidRPr="0048629D" w:rsidRDefault="00877DA9">
      <w:pPr>
        <w:rPr>
          <w:sz w:val="26"/>
          <w:szCs w:val="26"/>
        </w:rPr>
      </w:pPr>
    </w:p>
    <w:p w14:paraId="135FB07F" w14:textId="1837C65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Библейские картины спасительного дела Христа. Есть шесть основных картин, которые Священное Писание рисует, чтобы помочь нам понять значение искупления Христа. Здесь мы рассматриваем все шесть картин вместе.</w:t>
      </w:r>
    </w:p>
    <w:p w14:paraId="5902B0EE" w14:textId="77777777" w:rsidR="00877DA9" w:rsidRPr="0048629D" w:rsidRDefault="00877DA9">
      <w:pPr>
        <w:rPr>
          <w:sz w:val="26"/>
          <w:szCs w:val="26"/>
        </w:rPr>
      </w:pPr>
    </w:p>
    <w:p w14:paraId="574A8E8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Краткое содержание картин. Картина примирения исходит из сферы межличностных отношений. Нам необходимо примириться с Богом из-за отчуждения или разрыва отношений.</w:t>
      </w:r>
    </w:p>
    <w:p w14:paraId="624A9261" w14:textId="77777777" w:rsidR="00877DA9" w:rsidRPr="0048629D" w:rsidRDefault="00877DA9">
      <w:pPr>
        <w:rPr>
          <w:sz w:val="26"/>
          <w:szCs w:val="26"/>
        </w:rPr>
      </w:pPr>
    </w:p>
    <w:p w14:paraId="61DE7C10" w14:textId="6E0563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Христос изображается как миротворец, который своей смертью и воскресением примиряет Бога с людьми и людей с Богом. Результатом является мир между Богом и нами. Тема искупления исходит из сферы отношений господина и раба.</w:t>
      </w:r>
    </w:p>
    <w:p w14:paraId="2F4A5013" w14:textId="77777777" w:rsidR="00877DA9" w:rsidRPr="0048629D" w:rsidRDefault="00877DA9">
      <w:pPr>
        <w:rPr>
          <w:sz w:val="26"/>
          <w:szCs w:val="26"/>
        </w:rPr>
      </w:pPr>
    </w:p>
    <w:p w14:paraId="50EEAFB5" w14:textId="7EEAAB0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Нам необходимо искупление, потому что мы находимся в рабстве греха и сатаны. Христос изображается как искупитель, который своей смертью и воскресением избавляет нас от духовного рабства. В результате мы ощущаем свободу сыновей или дочерей Бога.</w:t>
      </w:r>
    </w:p>
    <w:p w14:paraId="6FD7A58B" w14:textId="77777777" w:rsidR="00877DA9" w:rsidRPr="0048629D" w:rsidRDefault="00877DA9">
      <w:pPr>
        <w:rPr>
          <w:sz w:val="26"/>
          <w:szCs w:val="26"/>
        </w:rPr>
      </w:pPr>
    </w:p>
    <w:p w14:paraId="3EF6A9D3" w14:textId="058BF3B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Картина юридической замены исходит из сферы права. Мы нуждаемся в оправдании из-за вины за первородный грех Адама и наших собственных фактических грехов. Христос изображается как наша юридическая замена, которая своей смертью и воскресением умилостивляет Бога и платит за наши грехи.</w:t>
      </w:r>
    </w:p>
    <w:p w14:paraId="17DDE5E3" w14:textId="77777777" w:rsidR="00877DA9" w:rsidRPr="0048629D" w:rsidRDefault="00877DA9">
      <w:pPr>
        <w:rPr>
          <w:sz w:val="26"/>
          <w:szCs w:val="26"/>
        </w:rPr>
      </w:pPr>
    </w:p>
    <w:p w14:paraId="36C8ED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Результатом является то, что святой и справедливый Бог объявляет праведными всех, кто верит в Иисуса. Тема Христа как победителя исходит из сферы войны. Мы должны быть освобождены, потому что у нас есть духовные враги, намного более сильные, чем мы.</w:t>
      </w:r>
    </w:p>
    <w:p w14:paraId="555DCE8F" w14:textId="77777777" w:rsidR="00877DA9" w:rsidRPr="0048629D" w:rsidRDefault="00877DA9">
      <w:pPr>
        <w:rPr>
          <w:sz w:val="26"/>
          <w:szCs w:val="26"/>
        </w:rPr>
      </w:pPr>
    </w:p>
    <w:p w14:paraId="0ACA15C6" w14:textId="3391385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Христос изображается как наш чемпион, который своей смертью и воскресением побеждает наших врагов. В результате в христианской жизни происходит настоящая победа. Картина воссоздания исходит из сферы творения.</w:t>
      </w:r>
    </w:p>
    <w:p w14:paraId="05B20DE5" w14:textId="77777777" w:rsidR="00877DA9" w:rsidRPr="0048629D" w:rsidRDefault="00877DA9">
      <w:pPr>
        <w:rPr>
          <w:sz w:val="26"/>
          <w:szCs w:val="26"/>
        </w:rPr>
      </w:pPr>
    </w:p>
    <w:p w14:paraId="1ACBD02D" w14:textId="090E005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Нам необходимо восстановление, потому что падение Адама принесло грех, смерть и беспорядок в мир человечества. Христос изображается как второй Адам, который своим послушанием до смерти и воскресения отменяет последствия греха Адама. Результатом является восстановление нашей утраченной славы и господства.</w:t>
      </w:r>
    </w:p>
    <w:p w14:paraId="17FE1ADA" w14:textId="77777777" w:rsidR="00877DA9" w:rsidRPr="0048629D" w:rsidRDefault="00877DA9">
      <w:pPr>
        <w:rPr>
          <w:sz w:val="26"/>
          <w:szCs w:val="26"/>
        </w:rPr>
      </w:pPr>
    </w:p>
    <w:p w14:paraId="0A58E22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Тема жертвоприношения исходит из сферы поклонения. Нам необходимо очищение, потому что мы осквернены своим грехом. Христос изображается как великий первосвященник, который приносит себя в жертву и живет вечно.</w:t>
      </w:r>
    </w:p>
    <w:p w14:paraId="0EE7EA07" w14:textId="77777777" w:rsidR="00877DA9" w:rsidRPr="0048629D" w:rsidRDefault="00877DA9">
      <w:pPr>
        <w:rPr>
          <w:sz w:val="26"/>
          <w:szCs w:val="26"/>
        </w:rPr>
      </w:pPr>
    </w:p>
    <w:p w14:paraId="7209C071"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В результате верующие очищаются. Картины изображают одну и ту же реальность. Важно помнить, что шесть картин не говорят о шести разных реальностях.</w:t>
      </w:r>
    </w:p>
    <w:p w14:paraId="7B28AE33" w14:textId="77777777" w:rsidR="00877DA9" w:rsidRPr="0048629D" w:rsidRDefault="00877DA9">
      <w:pPr>
        <w:rPr>
          <w:sz w:val="26"/>
          <w:szCs w:val="26"/>
        </w:rPr>
      </w:pPr>
    </w:p>
    <w:p w14:paraId="62AFE42B" w14:textId="62A53A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Скорее, есть шесть разных способов говорить об одной и той же реальности, спасении, которое совершил Христос. Почему же тогда Писание предлагает шесть основных картин? Ответ, похоже, кроется, как предположил Леон Моррис много лет назад, в библейском изображении греха. Множественность образов спасения соответствует множественности образов греха.</w:t>
      </w:r>
    </w:p>
    <w:p w14:paraId="10D13963" w14:textId="77777777" w:rsidR="00877DA9" w:rsidRPr="0048629D" w:rsidRDefault="00877DA9">
      <w:pPr>
        <w:rPr>
          <w:sz w:val="26"/>
          <w:szCs w:val="26"/>
        </w:rPr>
      </w:pPr>
    </w:p>
    <w:p w14:paraId="459356CB" w14:textId="2FD00BC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Леон Моррис, Крест в Новом Завете, стр. 395. Множество способов говорить о нашем бедственном положении соответствуют многочисленным способам, которыми Бог, по своей благодати, приходит к нам на помощь. Грех настолько отвратительн для Бога, что он изображает его различными способами.</w:t>
      </w:r>
    </w:p>
    <w:p w14:paraId="40757CB1" w14:textId="77777777" w:rsidR="00877DA9" w:rsidRPr="0048629D" w:rsidRDefault="00877DA9">
      <w:pPr>
        <w:rPr>
          <w:sz w:val="26"/>
          <w:szCs w:val="26"/>
        </w:rPr>
      </w:pPr>
    </w:p>
    <w:p w14:paraId="763D6F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Как показывает обсуждение необходимости каждой картины, которое мы уже провели. Каждая потребность, каждый способ описания греха соответствует Божьему способу ниспровержения греха в деле Христа. Итак, Бог ниспровергает грех как отчуждение примирением Христа.</w:t>
      </w:r>
    </w:p>
    <w:p w14:paraId="2DDA8DB5" w14:textId="77777777" w:rsidR="00877DA9" w:rsidRPr="0048629D" w:rsidRDefault="00877DA9">
      <w:pPr>
        <w:rPr>
          <w:sz w:val="26"/>
          <w:szCs w:val="26"/>
        </w:rPr>
      </w:pPr>
    </w:p>
    <w:p w14:paraId="347B2AF4"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Он побеждает рабство Христовым искуплением. Он приглушает вину Христовым умилостивлением. Он побеждает наших могущественных врагов более могущественной победой чемпиона.</w:t>
      </w:r>
    </w:p>
    <w:p w14:paraId="742B9014" w14:textId="77777777" w:rsidR="00877DA9" w:rsidRPr="0048629D" w:rsidRDefault="00877DA9">
      <w:pPr>
        <w:rPr>
          <w:sz w:val="26"/>
          <w:szCs w:val="26"/>
        </w:rPr>
      </w:pPr>
    </w:p>
    <w:p w14:paraId="46434D5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Он ниспровергает непослушание Адама послушанием второго Адама. Он побеждает наше духовное осквернение очищающей кровью Христа. Но ключевым моментом здесь является то, что это многочисленные способы сообщения одной и той же истины.</w:t>
      </w:r>
    </w:p>
    <w:p w14:paraId="1EFC03F7" w14:textId="77777777" w:rsidR="00877DA9" w:rsidRPr="0048629D" w:rsidRDefault="00877DA9">
      <w:pPr>
        <w:rPr>
          <w:sz w:val="26"/>
          <w:szCs w:val="26"/>
        </w:rPr>
      </w:pPr>
    </w:p>
    <w:p w14:paraId="46F6398A" w14:textId="4E273FEF" w:rsidR="00877DA9" w:rsidRPr="0048629D" w:rsidRDefault="00000000" w:rsidP="0048629D">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Иисус спасает грешников своей смертью и воскресением. В нашей следующей и последней лекции мы сосредоточимся на замещении наказания как основе для других картин.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lastRenderedPageBreak xmlns:w="http://schemas.openxmlformats.org/wordprocessingml/2006/main"/>
      </w:r>
      <w:r xmlns:w="http://schemas.openxmlformats.org/wordprocessingml/2006/main" w:rsidR="0048629D" w:rsidRPr="0048629D">
        <w:rPr>
          <w:rFonts w:ascii="Calibri" w:eastAsia="Calibri" w:hAnsi="Calibri" w:cs="Calibri"/>
          <w:sz w:val="26"/>
          <w:szCs w:val="26"/>
        </w:rPr>
        <w:t xml:space="preserve">Это доктор Роберт Петерсон в своем учении о спасительной работе Христа. Это сессия </w:t>
      </w:r>
      <w:r xmlns:w="http://schemas.openxmlformats.org/wordprocessingml/2006/main" w:rsidR="0048629D">
        <w:rPr>
          <w:rFonts w:ascii="Calibri" w:eastAsia="Calibri" w:hAnsi="Calibri" w:cs="Calibri"/>
          <w:sz w:val="26"/>
          <w:szCs w:val="26"/>
        </w:rPr>
        <w:t xml:space="preserve">19, Заключение, Девять событий.</w:t>
      </w:r>
      <w:r xmlns:w="http://schemas.openxmlformats.org/wordprocessingml/2006/main" w:rsidR="0048629D">
        <w:rPr>
          <w:rFonts w:ascii="Calibri" w:eastAsia="Calibri" w:hAnsi="Calibri" w:cs="Calibri"/>
          <w:sz w:val="26"/>
          <w:szCs w:val="26"/>
        </w:rPr>
        <w:br xmlns:w="http://schemas.openxmlformats.org/wordprocessingml/2006/main"/>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