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17, 6 картинок дела Христа, Часть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Христос — наш Победитель и Второй Адам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Роберт Петерсон и Тед Хильдебрандт</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доктор Роберт Петерсон в своем учении о спасительных делах Христа. Это сессия 17, Картины дел Христа, Часть 3, Христос наш Победитель и Второй Адам.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Мы изучали библейские картины, которые Бог в своей благодати нарисовал для нас, или, если использовать метафоры, музыкальные темы, если хотите, которые интерпретируют то, что Иисус сделал для нас.</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Потому что по мере развития библейской истории в Новом Завете Бог Сын становится человеком. Мы уже думали о его воплощении, безгрешной жизни, смерти и воскресении, вознесении, сидении по правую руку от Бога, его сессии, излитии Духа на церковь, его заступничестве и втором пришествии. Все это его спасительные дела.</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Конечно, сущностным ядром является его смерть и воскресение. Но события не являются самоинтерпретирующими, и поэтому Бог не только действует в истории через своего Сына, своим Духом он использует Апостолов Нового Завета, чтобы интерпретировать спасительные дела Иисуса или рассматривать как единство его спасительное дело. Мы рассмотрели некоторые из этих библейских картин.</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Мы думали о примирении, где Иисус является миротворцем, который устанавливает мир между Богом и нами, и посредством рефлексивного действия между Богом и нами, чтобы вместо того, чтобы быть враждебными по отношению к нему, мы были его друзьями. И есть мир; у нас есть мир с Богом, объективно, что, конечно, затем транслируется в мир в наших сердцах. Мы думали об искуплении, как Бог во Христе освободил рабов греха, а именно нас, верующих, чтобы теперь мы наслаждались христианской свободой, тогда как раньше мы были связаны преступлениями и грехами.</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работа нашего Искупителя. Затем мы рассмотрели то, что, в конце концов, я собираюсь назвать самой важной темой. Я не начинал с этого, когда учил этим вещам.</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Я бы скорее сказал, смотрите, есть нечто большее, чем жертва и карательная замена. Я исследовал остальные четыре темы в течение многих лет, даже читая статьи в Евангелическом теологическом обществе.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этот вывод был получен с трудом.</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Замещение — это когда Иисус умирает вместо своего народа, удовлетворяя требования закона и подтверждая моральный характер Бога, особенно его святость и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справедливость. Я собираюсь в конце сказать, что это самая важная из всех шести тем. Нам нужны все шесть.</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На самом деле, Библия говорит больше, чем это. Но это большие, и нам нужны они все. Но мы рассмотрели примирение, искупление и замещение.</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лекциях сейчас мы хотим думать о Христе, нашем победителе, Христе втором Адаме, чье послушание отменяет непослушание Адама, и о Христе, нашей жертве и великом первосвященнике. Христос наш победитель. Если использовать технический теологический термин, Christus victor, из эпической книги Густава Алена.</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Я уже оценил его, включая критику его ошибок. Он пытался сделать тему победы не только главной темой в истории церкви, но даже единственной темой в таких фигурах, как Ириней и Мартин Лютер, и это просто неправда. Как я уже говорил, у Лютера есть ряд картин и тем, но две преобладающие, которые борются за превосходство, если можно так выразиться, это замещение наказания и Христос победитель у Лютера.</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Ириней, как полагают, более вовлечен, и на самом деле, если бы вам пришлось сказать что-то одно, вы бы сказали «перепросмотр», что переводится ближе всего к моей теме нового творения второго Адама. Язык Christus Victor присутствует во всей Библии, не так ли? У нас нет времени рассматривать все эти отрывки, но Бытие 3.15, первое упоминание об искуплении, Исход 15:1-21, 1 Царств 17, Псалом 109, Иеремия 21, Даниил 7, Матфей 4, Марк 1, Лука 4, Иоанн 12, 13, 14, 16, Деяния 10, Деяния 26, Колоссянам 1:13, 14, Колоссянам 2:14 и 15, Евреям 1:13, 2:14 и 15. Сфера для Christus Victor — это конфликт и борьба.</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тема воина между Богом и его врагами. В Ветхом Завете эта картина появляется как божественное богословие войны, признанная тема в литературе Ветхого Завета, а в Новом Завете божественный воин становится одним из нас, и божественный воин — это Christus victor, Христос наш чемпион. Это прекрасная вещь.</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 сразу же показывает божественность Христа, и, по сути, Густав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пытается высечь середину через медиа между либеральной теологией морального влияния и фактически фундаменталистской теологией замещения наказания. Если это возможно, он переоценил божественность Христа в своем мотиве Christus victor, но Христос — божественный Сын Божий, который становится божественно-человеческим Сыном Божьим через Марию, и он является победителем в Новом Завете, занимая место Бога-воина, Яхве-воина в Ветхом Завете. Фон Ветхого Завета включает Протоевангелие, Евангелие Бытия 3:15, первое обещание искупления и песни Моисея и Мариам.</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Они восхваляют Яхве </w:t>
      </w:r>
      <w:r xmlns:w="http://schemas.openxmlformats.org/wordprocessingml/2006/main" w:rsidR="00BF5B34">
        <w:rPr>
          <w:rFonts w:ascii="Calibri" w:eastAsia="Calibri" w:hAnsi="Calibri" w:cs="Calibri"/>
          <w:sz w:val="26"/>
          <w:szCs w:val="26"/>
        </w:rPr>
        <w:t xml:space="preserve">, воина. Вот это один из образов Бога. Это не единственный образ Бога или преобладающий образ, но это тот, которому следует принять во внимание то, чему учит Библия.</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Мой верный профессор систематической теологии Роберт Дж.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Данцвайлер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учил нас. Я тогда был молодым головастиком, но я слушал, чтобы получить учение Библии. Нужно принимать во внимание всю Библию.</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Итак, Яхве как воин является частью картины, но Яхве - пастух, садовник, судья и Спаситель, и так много всего в одном только Ветхом Завете. Давид и Голиаф. Это не в первую очередь пример того, как победить ваших Голиафов, ваши проблемы в вашей жизни.</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Яхве воюет против этих нечестивых филистимлян, которые осмеливаются угрожать армиям живого Бога, говорит Давид. Ого. Ты приходишь ко мне с мечом и щитом, а они были довольно сильны.</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Давид даже не смог, едва смог поднять их. Потом потребовались две руки, чтобы отрубить голову Голиафу, но я прихожу к вам во имя живого Бога. Главное действующее лицо в Ветхом Завете — это, конечно, Бог.</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Предсказания о Господе Давида, Псалом 109, включают войну и победу, поскольку Бог сражается за Господа Давида, вавилонское изгнание, Иеремия 21:3-7, и божественного Сына Человеческого из Даниила 7:13 и 14. Определение. Христос, наш чемпион, является новозаветным образом Иисуса как воплощения Яхве, божественного воина Ветхого Завета.</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Могущественный Сын Божий, ставший человеком, побеждает врагов, которые намного сильнее нас. Как он это делает? Вы знаете ответ через его смерть и воскрешение. Его работа как Christus Victor приносит нам частичную победу сейчас, настоящую, но частичную победу сейчас и полное избавление в нашем воскрешении и на новых небесах и новой земле.</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Нужда. Нужда человечества во Христе, нашем чемпионе, состоит из многочисленных и страшных врагов, выстроившихся против нас. К ним относятся дьявол, демоны и мир.</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Нам нужно квалифицироваться, не рассматриваться как прекрасное творение Бога, а как система, направленная против Бога и его людей. Новый Завет использует слово мир в этом смысле. Человеческие враги, смерть и ад.</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наши враги, слишком могущественные. Может ли кто-нибудь победить смерть? Я так не думаю. О да, один человек мог бы, но он не просто человек; он Богочеловек, и у него есть ключи от смерти и могилы, как он говорит в книге Откровения, потому что он победил ее как наш победитель.</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Инициатор в каждом мотиве, инициатор, конечно же, сам Бог. Бог берет на себя инициативу победить своих и наших врагов. Он появляется как Яхве, божественный воин в Ветхом Завете, и как Христос, наш победитель в Новом Завете.</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Отец, 1 Коринфянам 15:57, Колоссянам 1:13, 14, Колоссянам 2:14, 15, Евреям 1:13, Сын,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 Евреям 2:14, 15, 1 Иоанна 3:8, Откровение 17:14 и 19:11–16, Отец, Сын и Святой Дух, Матфея 12:28, Деяния 10:37, 38, — все они играют свои роли, но основное внимание, конечно же, уделяется Христу, нашему Победителю, и его воплощению, смерти, воскресению, вознесению, сеансу и возвращению. Посредник, рассматриваемый с точки зрения конфликта между Сатаной и Богом, посредником является Христос Иисус, цитата, Господь господствующих и Царь царей, закрытая цитата, Откровение 17:14, 19, 16, наш могущественный чемпион, Christus Victor, работа. Работа Christus Victor включает его воплощение, Евреям 2:14; он стал человеком из плоти и крови; он причастился плоти и крови, как и его дети и собратья, чтобы через смерть победить того, кто имеет державу смерти, то есть дьявола.</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Его земное служение является частью теологии Christus Victor, включая успешное преодоление искушений и экзорцизмов сатаны. Ты пришел мучить нас прежде времени, святой сын Божий? Да, немного, но твои демоны еще ничего не видели. Когда ягненок высвобождает свой гнев, говоря о смешивании метафор, Откровение представляет Христа как агнца; каждое использование этого слова, кроме одного, в книге Откровения говорит о Христе. Однажды оно было использовано в качестве сравнения, зверь из моря имеет рога, как у агнца, в противном случае всегда является символом Христа, и обычно проливает свою кровь, чтобы искупить свой народ, но по крайней мере один раз оно говорит о гневе агнца.</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Какой способ показать, что намерение Бога в посылке своего сына было не судить или осуждать, а спасать. Он — агнец, но горе тем, кто противится агнцу, потому что агнец — судья, и у него есть гнев на всех, кто отвергает его. Работа Christus Victor включает его воплощение и его земное служение, включая успешное преодоление искушений сатаны и изгнание демонов, особенно его смерть.</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Иоанна 12:31-33, Колоссянам 2:14, 15, Евреям 2:14, 15, Откровение 12:11, и его воскресение, конечно же, является частью его победы. 1 Коринфянам 15:4, 1 Коринфянам 15:54-57,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Павел, используя Осию, высмеивает смерть. Где, о смерть, твое жало? Наш Спаситель жив, а ты побежден, олицетворяя смерть и обращаясь к ней в образной речи, называемой апострофом.</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Ефесянам 1:19-22, его вознесение по правую руку Бога является частью его победы. Ефесянам 1:19-22, 1 Петра 3:21-22, его сессия - сидение по правую руку Бога. Он сидит как соправитель с Отцом и как победитель.</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Откровение </w:t>
      </w:r>
      <w:r xmlns:w="http://schemas.openxmlformats.org/wordprocessingml/2006/main" w:rsidR="00C6567A">
        <w:rPr>
          <w:rFonts w:ascii="Calibri" w:eastAsia="Calibri" w:hAnsi="Calibri" w:cs="Calibri"/>
          <w:sz w:val="26"/>
          <w:szCs w:val="26"/>
        </w:rPr>
        <w:t xml:space="preserve">3:21 и его возвращение, записанное в Откровении 19:11 по 16, как великая победа над его и нашими врагами. Настоящие и будущие результаты работы Христа, нашего победителя. Иисус, наш могущественный чемпион, одержал великую победу сейчас и одержит еще большую победу в будущем.</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Теперь, благодаря его победе, верующие находятся в безопасности в его любви, Римлянам 8:38, 39, имеют доступ к могущественной силе Бога, проявленной в воскресении и сеансе Христа, Ефесянам 1:20 и 21, и не должны бояться лукавого. 1 Иоанна 4:4, Тот, кто в вас, больше того, кто в мире. По возвращении своем он полностью победит своих и наших врагов, Откровение 19:11-16, включая смерть, цитата, ибо он должен царствовать, пока не положит всех своих врагов под ноги свои.</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Последний враг, который будет уничтожен, — это смерть, близкая цитата, 1 Коринфянам 15:25, 26. В результате его народ воскреснет из мертвых и будет насмехаться над смертью, 1 Коринфянам 15:54-57. Благодаря его спасительному свершению, цитата, само творение будет освобождено от рабства тлению и обретет свободу славы детей Божьих, Римлянам 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Отношение к другим доктринам, и я не знал этого много лет, но скажу, что за последние 10 лет я узнал это. Моя оценка времени в моем нынешнем идеальном возрасте 72 года немного шаткая, поэтому, когда я говорю 10, это, вероятно, последние 15. Вот как это работает. Показательно, что в Колоссянам 2:14, 15, ключевом тексте Павла по теме Christus Victor, и единственном месте, где он объясняет, как Христос одерживает победу, тема подчинена замещению наказания.</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Увлекательно. Другими словами, Christus Victor нуждается в объяснительной силе замещения наказания, именно так Бог побеждает наших врагов во Христе. Область действия, как и в других картинах спасительных деяний Христа, Christus Victor относится к верующим, церкви и всему творению.</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Чувствую ли я здесь закономерность? Да. Грэм Коул прекрасно говорит, цитата, Писания явно адресованы нам как созданиям. Павел не писал свои письма ангелам, начальствам и властям.</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результате мы можем упустить из виду более широкий холст. Если мы упустим из виду большую картину, мы можем уменьшить ее и сделать меньше ее истинного размера. Тем не менее, Новый Завет время от времени отодвигает завесу, чтобы показать, что у Бога есть космическая цель.</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Павел пишет Ефесянам, что его намерением было, чтобы теперь, через церковь, стала известна начальствам и властям на небесах многоразличная премудрость Божия, по Его вечному определению, которое Он исполнил во Христе Иисусе, Господе нашем. В Нем и через веру в Него мы можем приближаться к Богу со свободой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и уверенностью. Наша следующая тема — Христос как второй Адам, но я хотел бы рассмотреть несколько текстов.</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Колоссянам 2 — замечательное. Это главный отрывок Christus Victor у Павла, и он поразительный. Павел использует образ триумфального марша, как и в других местах, чтобы превознести деяние Бога во Христе.</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Помните мой более ранний комментарий во введении к христологии о том, что систематическое богословие разбирает то, что Бог собирает вместе, и хотя ради понимания я никогда не мог бы удержать даже все эти вещи в своем уме без какого-то порядка и образца в их проработке, но думать о том, чтобы сделать это в полной христологии сразу, это просто, это за гранью. Так что, но тем не менее, чтобы избежать искусственности систематического богословия, мы собираем все обратно. И здесь, и я сказал в основных отрывках об искуплении в Новом Завете, мы находим личность Христа прямо там, прямо за углом.</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Ну, вот он, Колоссянам 2:9, в нем, Христе, вся полнота Божества обитает телесно. Это отличается от того, чтобы говорить, что в христианах обитает Святой Дух, каковыми мы являемся, и Святой Дух есть Бог. Это говорит, что Бог живет в телесной форме во Христе.</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Другими словами, когда вы указываете на него, как это делал Иоанн Креститель, вот Агнец Божий, который берет на себя грех мира. Иоанн даже не совсем понял в тот момент, но он указывал на тело Бога. Подождите-ка, тело Бога.</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Бог есть дух. У Бога нет тела. У Бога на небесах нет тела, но смысл Воплощения в том, что второе лицо Троицы не просто приняло тело, но стало человеком с телом и душой, и поэтому в этом человеке, уникальном, полнота божества живет в телесной форме.</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Другими словами, Иисус из Назарета — Бог во плоти, и в отличие от ереси Колоссян, о которой только Бог знает, что это такое, но это была ересь, сочетающая в себе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иудаистские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и что-то вроде гностических элементов, вы были наполнены тем, кто есть глава всякого правления и власти. Им больше ничего не нужно. Извините, опять небольшая проблема с карбюратором.</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Имея Христа. Христос возлюбил их и отдал Себя за них вне их, и через действие Духа Божьего, объединяющего их со Христом, Христос не только для них, он Христос в них, и у них есть все, что им нужно для вечной жизни и благочестия, как Петр вторит во 2 Петра, глава 1 в начале. Павел суммирует две потребности Колоссян, и вас, стих 13 Колоссянам 2, мертвых по преступлениям и необрезанию плоти вашей, Бог сотворил со Христом, сотворил с Ним.</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У них было две проблемы. Одна — духовная смерть. Они не были возрождены, так ведь? Они были мертвы в своих преступлениях и грехах.</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Вы, которые были мертвы в своих преступлениях, и, во-вторых, их плоть была необрезана. Он использует это в символическом смысле, потому что адресаты в Послании к Колоссянам не являются в первую очередь евреями. Он имеет в виду, что даже если обрезание было обрезанием крайней плоти, которая символизировала грязь и грех, они нечисты.</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Они оба мертвы во грехе и духовно нечисты и нуждаются в прощении. Бог во Христе восполняет обе нужды. Вас, мертвых в своих преступлениях, Бог оживил вместе со Христом.</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Их нужда, поскольку они были духовно мертвы, восполняется Богом, возрождающим их. Он оживил их вместе с собой. Это наиболее полный способ говорить о применении спасения.</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Вот идет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систематик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я ничего не могу с собой поделать. Спасение запланировано до творения, совершено в первом веке, но применяется к нам только тогда, когда мы верим. И Бог применяет спасение к своему народу.</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Большой всеобъемлющий способ говорить об этом - союз со Христом. И здесь говорится, что те, кто были духовно мертвы, были оживлены вместе со Христом. Другими словами, возрождение находится в союзе со Христом, так же как оправдание находится в союзе со Христом, усыновление находится в союзе со Христом.</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Я остановлюсь. Каждый аспект применения спасения является подмножеством союза со Христом. Или, говоря иначе, когда Бог духовно соединяет нас со своим Сыном, мы получаем все его спасительные преимущества.</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Бог запланировал их до творения; он совершил их в своем Сыне в первом веке, и именно об этом этот курс. Дела Христа совершают спасение, а картины, которые Бог рисует, интерпретируют эти дела. Но в рассматриваемом здесь отрывке Бог говорит, Господь говорит о применении спасения к духовно мертвым, ранее духовно мертвым колоссянам, оживляя их вместе с ним, Христом.</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Вторая проблема их была в необрезании плоти, в духовной нечистоте, нечистоте и греховности. Вы, мертвые в своих грехах и необрезании плоти вашей. Бог оживил вместе с ним.</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Противоядие номер один. Простив нам все наши прегрешения. Противоядие номер два.</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Духовная смерть встречает духовную жизнь в единении со Христом и возрождение. Духовное необрезание встречает прощение грехов во Христе. Ну, как Бог это делает? О, он просто щелкает пальцами, потому что он Бог.</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Неправильно! У Бога много качеств, но среди них святость и справедливость. Я говорю благоговейно. Бог не может просто прощать грехи.</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Вот почему учреждение всей системы жертвоприношений в Ветхом Завете, с алтарями и священниками и жертвоприношениями и подробными инструкциями относительно всего этого. О, у окружающих народов были все эти вещи, но они не были людьми живого и истинного Бога. Бог сделал свою религию отличительной, повелевая каждый ее аспект, от одежды священника и приготовлений до точных жертвоприношений, которые должны были быть принесены.</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Невероятно! Но знаете что? Как говорится в Послании к Евреям, кровь тельцов и козлов в конечном итоге не покончила с грехами. Кровь Агнца Божьего, который берет на себя грехи мира, покончила с ними. И поэтому, когда Бог представил Евангелие в тех ветхозаветных образах жертвоприношения, он знал, что он уже применял работу Христа, который должен был прийти.</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 эта работа должна была произойти. Итак, когда Бог прощает Колоссянам, он говорит, что он сделал это, прощая все наши прегрешения, отменяя запись смерти, долга, долга, отменяя запись долга, скороговорка, которая противостояла нам своими законными требованиями. Запись долга.</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рукописный документ, который был помещен, и это стало причиной распятия, размещенного на кресте. Но прежде всего, это запись долга, который противостоял нам своими законными требованиями. Смысл в том, что это как если бы каждый из нас подписал свое имя под Десятью Заповедями.</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Я, Джо Джонс, буду соблюдать, я, Джейн Джонс, буду соблюдать эти заповеди. Подписавшись, мы осуждаем себя, потому что никто из нас не соблюдает заповедь в мыслях, словах и делах в совершенстве. Итак, вот запись нашего долга.</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Заповеди осуждают нас с одной стороны и с другой. Что сделал Бог? Он отменил эту запись. О, просто щелкнув пальцами? Нет, он не может сделать это так.</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 отменил запись долга, которая стояла против нас с ее законными требованиями. Закон сказал, ты не должен, и мы очень должны. И он сказал, ты должен, и мы не должны на том, на осуждающем документе, на котором мы подписались своим именем, это означает рукописный документ, пригвождая его к кресту.</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Какая яркая картина замещения наказания. Запись моего долга прибита к кресту Иисуса. То, что было прибито к кресту, является причиной осуждения, наказания и распятия виновной стороны.</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Ну, Иисус не виновная сторона. Он наш заместитель, но так сказать. Это не было буквально прибито к его кресту.</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 его кресту был прибит Иисус Христос, Царь Иудейский, способ Пилата отомстить евреям. Так что публично, на трех языках, он говорил, вот что эти глупые, пустые люди делают со своим царем. По иронии судьбы, он говорил правду.</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 так не думал. Он думал, что он просто мстил ему политическим ходом, потому что они переиграли его. У нас нет царя, кроме Цезаря.</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 боже. И вопреки своей воле и безумным мечтам жены, которые его пугали до чертиков, он распял Иисуса. Но он получает последний удар.</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Пожалуйста, напишите, сказал он, я, нет, я не, я, что я написал, я написал. Грязные собаки. Так вот, Пол говорит образно.</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как если бы наши узы долга как виновных грешников были прибиты к кресту Иисуса. Я едва ли могу представить себе более яркий язык для общения. Замещение наказания.</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Сын Божий платит за наши грехи. Он платит наш долг. Он терпит осуждение Божие, которое принадлежит нам, которое мы заслужили как нарушители закона.</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Бог простил нам все наши грехи, отменив запись долга, которая противостояла нам своими законными требованиями. Он отменил ее, пригвоздив ее ко кресту. Он разоружил правителей и власти и открыто посрамил их, восторжествовав над ними в нем или в нем.</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одно из мест, где греческий текст двусмыслен. Переход от стиха 14 к стиху 15 плавный. Нет никакой связи, нет никаких объяснений.</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 просто, юридическая уголовная замена большими буквами. Ого. Наряду с Галатам 3:13, это может быть самым ярким.</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 Христос искупил нас от проклятия закона, сделавшись за нас проклятием. Это заместительное наказание. Вот это да.</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Итак, этот есть, но затем он сразу же идет на замену штрафа без объяснения связи с Христом Виктором. Бог разоружил правителей и власти. Слово лишено.</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римском триумфальном марше враги, которые не были уничтожены, иногда включая лидеров, генералов побежденных армий, проходили парадом по Риму, улицам Рима. И, как говорит Павел во 2 Коринфянам где-то, может быть, в 3, у нас есть конфетти на Суперкубках и тому подобное в Мировой серии, победа в седьмой игре, верно? У нас есть конфетти, спускающееся вниз. У них были, у них были ладан и благовония, спускающиеся вниз.</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 Павел говорит в Коринфянам, что Евангелие есть благоухание Божие от смерти на смерть, от жизни и смерти, для жизни и смерти. Если вы один из победивших римских воинов, этот аромат пахнет хорошо, не так ли? О, мужик, победа. Если вы один из побежденных, если вам повезет, вас казнят.</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Я не знаю, что лучше, рабство или казнь. Зависит, я полагаю, от того, что такое рабство. Но вы в беде.</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 этот, этот ладан для вас пах смертью, очень, очень смертью, смертью в самом деле. Понял? Вот картина. Они провели побежденных, выбор побежденной армии и генералов по городу, Риму, и дети и женщины издевались и смеялись, и люди радовались своим великим героям, которые праздновали и, возможно, публично казнили некоторых из этих людей как часть ликования.</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Римляне были крутыми. Здесь используется такой язык. Они бы, они бы отобрали оружие, конечно, у побежденных, да? Это то, что он говорит? По крайней мере, он так говорит.</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 лишил начальств и властей их оружия. Кстати, начальства и власти — это Павел, говорящий за демонов, за злых ангелов, верно? Итак, вот вам картинка; это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конечно, метафора Бога, ведущего в триумфальном шествии побежденных демонов, у которых полностью отнято оружие. Но слово «лишили», как считают некоторые комментаторы, может быть буквальным.</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То есть, римляне иногда выставляли побежденные армии в костюмах для именин перед женщинами и детьми, чтобы те выли на них. Посмотрите на могучих воинов. О, боже.</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любом случае, они, по крайней мере, обезоружены. Может быть, это даже более позорно. Бог-Отец обезоружил правителей и власти и выставил их на открытый позор.</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Мальчик, я склоняюсь к нудистской интерпретации там, я не знаю. Торжествуя над ними в нем. Это Христос победитель.</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Ого. Но как это достигается? Стих 14 говорит нам. Когда Бог прибил нашу запись о задолженности, так сказать, наш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ксерограф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наш рукописный документ, к кресту как причина казни, когда Иисус полностью заплатил наш долг на кресте, в этом Бог одержал великую победу.</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Здесь кажется, что Christus victor подчинен законному замещению наказания. И, кстати, здесь не только объединена личная работа Христа, в нем вся полнота божества обитает телесно, а затем мы получаем нужды духовной смерти и греховности и решения применения, применяемые как возрождение и прощение, а затем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мы переходим к крестному богословию, замещению наказания и Christus victor. Обратите внимание, как эти две картинки находятся прямо рядом друг с другом.</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Итак, еще раз, ради понимания, систематическое богословие выхватывает из Писания, в данном случае, шесть картин или тем спасительного свершения Иисуса. Но давайте соберем их вместе, потому что они таковы. Другими словами, Господь говорит: Мой сын — Богочеловек.</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Ваше положение было ужасным, и вы не смогли спасти себя. Мы это сделали, Боже. Троица чудесным образом удовлетворила ваши нужды, и вот основа этого. Смерть Христа как нашего заместителя наказания, законного заместителя и победа Христа как нашего защитника, бок о бок.</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Другими словами, Бог удовлетворяет все наши нужды в своих планах, в работе Христа, а затем в применении спасения. У вас есть вина. Ваша замена наказания является основанием для оправдания, в котором Бог может сказать, что нет теперь никакого осуждения тем, кто во Христе Иисусе, кто оправдан силой единения со Христом.</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Вы мертвы в своих грехах. Христос, второй Адам, создатель нового творения и автор нового творения, в своей смерти и воскресении высвобождает свою жизнь, чтобы мы получили новую жизнь. Мы во Христе сейчас, уже, тогда как прежде мы были духовно мертвы.</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Бог чудесным образом удовлетворяет наши нужды. Я могу сказать так: я никогда не был апологетом, ладно? Я был, до недавнего времени, и снова я буду рекламировать нашу книгу, пастор Ван Лиз и я написали книгу, </w:t>
      </w:r>
      <w:r xmlns:w="http://schemas.openxmlformats.org/wordprocessingml/2006/main" w:rsidRPr="00C6567A">
        <w:rPr>
          <w:rFonts w:ascii="Calibri" w:eastAsia="Calibri" w:hAnsi="Calibri" w:cs="Calibri"/>
          <w:i/>
          <w:iCs/>
          <w:sz w:val="26"/>
          <w:szCs w:val="26"/>
        </w:rPr>
        <w:t xml:space="preserve">Иисус в пророчестве, как жизнь Христа исполняет библейские предсказания </w:t>
      </w:r>
      <w:r xmlns:w="http://schemas.openxmlformats.org/wordprocessingml/2006/main" w:rsidRPr="00AC0FBB">
        <w:rPr>
          <w:rFonts w:ascii="Calibri" w:eastAsia="Calibri" w:hAnsi="Calibri" w:cs="Calibri"/>
          <w:sz w:val="26"/>
          <w:szCs w:val="26"/>
        </w:rPr>
        <w:t xml:space="preserve">, чтобы достичь неспасенных людей. Так что, если вы слушаете это, и вы молились за неспасенных людей, и они читали книгу, укажите им на эту книгу, Иисус в пророчестве.</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ней рассказывается о жизни Христа и о том, как его жизнь исполнила библейское пророчество для этих двух целей. Во-первых, показать, что Библия — сверхъестественная книга. Да, она была написана людьми. Для людей это благодать Божья.</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Если бы он использовал Бога, чтобы говорить, мы бы не смогли понять ни слова из этого. Это было написано такими людьми, как мы, для таких людей, как мы, но это книга Бога. Как еще можно объяснить сделанные пророчества? Боже мой, между Заветами было 400 лет, 400, 500, 600 и 700 лет вперед, Бог предсказал события в жизни своего возлюбленного Сына.</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 поэтому, поскольку это книга Бога, нам нужно верить в Иисуса, чтобы спастись. Он единственный Спаситель мира, и мы сейчас вместе в форме лекции изучаем его спасительные деяния, интерпретируемые образами, которые дал Бог. Наименее знакомая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картина, по моему опыту, в преподавании и проповеди этих вещей в аспирантуре и воскресных школах, например, вот эта.</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Картина восстановления со Христом, вторым Адамом. В 1 Коринфянам 15, возможно, в стихах 55 и 57, Павел использует это выражение: второй человек, последний Адам. Итак, терминология библейская, она подходит к систематической теологии, таким образом, второй Адам.</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Эти отрывки говорят о первом и втором Адаме, Бытие 1:26-28, 2:7, 2:21-22, вся глава 3 в грехопадении, Луки 3:38, Луки 4:1-13, Римлянам 5:12-19, 8:29, Христос - первородный из многих братьев, там говорится. 1 Коринфянам 15:20-22, 42-49, 2 Коринфянам 4:4-6, Колоссянам 1:15, 1:18, Евреям 2:5-10. Все они содержат, ну, учение первого Адама, а затем второго Адама.</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Сфера, картина спасительного свершения Христа, эта картина, исходит из сферы особого сотворения Богом первого мужчины и женщины по его образу с владычеством над меньшим творением. Предыстория Ветхозаветный фон состоит из Адама, первого человека, сотворенного, искушенного и падшего. Определение, второй Адам — это новозаветная картина спасительного дела Христа, в котором через его один акт праведности, Римлянам 5:18, он восстанавливает утраченную славу, честь и господство человечества над землей.</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Нужна потребность человечества во втором Адаме, который является катастрофическим падением первого Адама, которое принесло грех и смерть в мир человечества и беспорядок в благое творение Бога. Инициатор, второй Адам приходит по своей собственной воле и по плану Бога и спасает падших потомков Адама, как Бог через него, цитата, приводит, цитата, многих сыновей и, конечно, дочерей к славе, Евреям 2, 10. Мы были созданы во славе, как возвещает Псалом 8, увенчаны славой и честью.</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Мы лишились своей славы в падении. Христос, славный Сын, становится позорным страдающим слугой в своем униженном состоянии. О, но он был воскрешен.</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 снова имеет свою славу, и он, в своей благодати, приводит многих сыновей к славе, Евреям 2, 10. Посредник, посредник - это второй человек в последнем Адаме. Это 1 Коринфянам 15, 45 и 47.</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Я не уверен, что я сказал раньше, но это верно, это верно на этот раз. Воплощенный Сын и истинный образ, 2 Коринфянам 4:4, Колоссянам 1:15. Когда там называют Христа истинным образом, это, безусловно, отражает учение второго Адама, потому что Адам был создан, как вы знаете, в Еве по образу Божьему.</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Сын, который на некоторое время был унижен пред ангелами, став человеком из плоти и крови, Евреям 2:14. Он — начаток, первенец из мертвых и, таким образом, первородный между многими братьями, Римлянам 8, 29. Теперь через одного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 цитата, увенчанного славою и честью, Евреям 2 </w:t>
      </w:r>
      <w:r xmlns:w="http://schemas.openxmlformats.org/wordprocessingml/2006/main" w:rsidR="00C6567A">
        <w:rPr>
          <w:rFonts w:ascii="Calibri" w:eastAsia="Calibri" w:hAnsi="Calibri" w:cs="Calibri"/>
          <w:sz w:val="26"/>
          <w:szCs w:val="26"/>
        </w:rPr>
        <w:t xml:space="preserve">:9, Бог приведет многих сынов в славу, Евреям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Работа второго Адама включает его воплощение. Он должен стать вторым Адамом, человеком, человеческим существом. Он становится одним из нас.</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его предпосылка для того, чтобы быть вторым Адамом. Его земное служение, включая искушения, Луки 4:1-13, и страдания, через которые он стал совершенным, Евреям 2:10, 5:9, 7:28. Я должен вернуться к этому, потому что это, без сомнения, проблематично, особенно его смерть, Римлянам 5:19, Евреям 2:9, и воскресение, 1 Коринфянам 15:20-22, 15:45, Колоссянам 1:18, Евреям 2:9. Его вознесение, Евреям 2:9, и его возвращение как второго Адама, 1 Коринфянам 15:20-23.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Три раза только в Послании к Евреям говорится, что Сын был создан совершенным. Три раза, и один из них является ключевым. Это Послание к Евреям 5. Как человек понимает Послание к Евреям 5:9, так он истолковывает Послание к Евреям 2:10 и 7:28.</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Каждый из них говорит о том, что Сын стал совершенным. 5:9 дает нам некоторый контекст. 5:7, во дни плоти Своей, Иисус с сильным воплем и со слезами принес молитвы и моления Могущему спасти Его от смерти.</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Мне это напоминает Гефсиманию, хотя один мой бывший студент написал диссертацию, в которой говорилось, что это был крест. В любом случае, это Христос в отчаянии, верно? И он был услышан из-за своего благоговения. Отец не пощадил его от смерти.</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Нет,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не пощадил Его от смерти на кресте, но спас Его от смерти, воскресив из мертвых. И Он был услышан за Свое благоговение. Хотя Он был сыном, божественный титул в Послании к Евреям, уже данный в главе 1, Он научился послушанию через то, что Он страдал.</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Сын Божий научился послушанию. Да, не Сын Божий на небесах. Ему не нужно было учиться послушанию.</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Сын Божий на земле, как Богочеловек, должен был научиться послушанию. Будучи ребенком, после инцидента в храме, где он учит раввинов, Иосиф и Мария были в некотором недоумении. Там говорится, что он вернулся с ними и был послушен им. Это прекрасно.</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 научился послушанию как Богочеловек. Делает ли это его виновным в грехе? Нет. Это значит, что он пережил истинно человеческую жизнь и развитие, и он научился послушанию на каждом этапе, помимо греха.</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Хотя он был сыном, божественным Сыном, он научился послушанию через то, что он страдал, как и мы. Ну, это неправильно. Так же, как он, мы учимся послушанию.</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Иногда лучшие уроки мы бы никогда не выбрали. Мы усваиваем их, когда страдаем. Мы усваиваем их, когда мы на грани.</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Мы учимся этому, когда мы растягиваемся до того, что кажется нам за пределами нашего предела, нашего предела, и Бог вмешивается, и Бог помогает, и Бог смиряет нас и учит нас вещам, которые мы никогда бы не узнали иначе. Это жесткое учение Библии в Римлянам 5, 1-5, Иакова 1 и других местах. И, совершившись, Он сделался для всех послушных Ему источником спасения вечного, быв наречен от Бога Первосвященником по чину Мелхиседека.</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каком смысле Сын Божий был сделан совершенным? Ну, имеет большой смысл, что это здесь, в рамках темы нового творения второго Адама, с одной стороны. Доброта. Именно как человек он был сделан совершенным.</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Ответ находится именно в том контексте, который мы только что прочитали. Он сделан совершенным в том, что, хотя он был сыном Бога и Бога, став человеком, он стал действительно человеческим эмбрионом, а затем младенцем, и затем, вплоть до взрослой жизни, он научился послушанию через то, что он страдал. Итак, его становление совершенным в этих трех местах в Послании к Евреям, и снова здесь главное место - 5:9 Послания к Евреям, и то, что здесь понимают, относят к 2:10 и 7:28, и это правильно.</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Смысл не в том, что он был сделан совершенным в своей божественности, он уже был совершенным. Смысл не в том, что он был сделан совершенным, потому что он был грешником, а в том, что он прощен, потому что он никогда не был грешником. Спасение события номер два было безгрешной жизнью, верно? Это было предпосылкой для всего последующего.</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Он был сделан совершенным в том, что, я говорю это так, если бы было объявление в «Иерусалимской газете», да, я выдумываю здесь ради наставления, если бы было объявление в «Иерусалимской газете» о посреднике между Богом и человеком, спасителе мира, искупителе, втором Адаме. Вот что там было бы сказано, так сказать. Необходимы три квалификации.</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Номер один, только Бог должен подать заявку. Ну, перспективный пул сократился до трех прямо здесь. Номер два, вы должны быть воплощенным Богом, Богочеловеком.</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Есть только один, кто имеет квалификацию, но вот в чем суть: есть третья квалификация, чтобы быть вторым Адамом и искупителем мира. То есть, одна потребность, я говорю благоговейно, это опыт на рабочем месте. Больше никому не нужно подавать заявку.</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Бог не послал своего сына на землю 33-летним, чтобы умереть на кресте. Мария была, Мария зачата Святым Духом. Этот ребенок родился.</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Иисус — Бог-младенец, Бог-мальчик, Богочеловек. Наш Спаситель — один из нас, и он не только был Богом, ставшим человеком, но он был испытан и испытан, он страдал, он научился послушанию, он был одобрен, и таким образом </w:t>
      </w:r>
      <w:r xmlns:w="http://schemas.openxmlformats.org/wordprocessingml/2006/main" w:rsidR="00D96EC1">
        <w:rPr>
          <w:rFonts w:ascii="Calibri" w:eastAsia="Calibri" w:hAnsi="Calibri" w:cs="Calibri"/>
          <w:sz w:val="26"/>
          <w:szCs w:val="26"/>
        </w:rPr>
        <w:t xml:space="preserve">он стал совершенно пригодным для того, чтобы быть нашим посредником. Все, что я могу сказать по поводу подобных вещей, это учить тому, как Бог любит нас и как Христос любит нас.</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Все это было не для его пользы, а для нашей. Мы справедливо фокусируемся на кресте и пустой гробнице, но они не одиноки, и в этом мотиве второго Адама, в частности, фокус на всей его земной жизни, ведущей к его смерти и воскресению. Слава Богу за такого Спасителя.</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Как поется в старой песне, аллилуйя, какой Спаситель. В следующей лекции мы продолжим с Христом, как со вторым, собственно, давайте закончим, потому что осталось совсем немного, ладно? Давайте закончим здесь с Христом, нашим вторым Адамом. Я не осознавал, насколько мы близки к концу в завершении.</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Настоящие и будущие результаты получены из того факта, что Христос наш, второй Адам и наш Искупитель. Достижение второго Адама принесло настоящие и будущие результаты для его народа. Благодаря его работе мы теперь оправданы.</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Римлянам 5 резко противопоставляет двух Адамов. Римлянам 5:18 и 19, первый Адам ввел нас в серьезный голландский язык, второй Адам выводит нас из него. Поэтому, как одно преступление, явно Адама в этом контексте, привело к осуждению всех людей, так и один праведный поступок ведет к оправданию в жизни всех людей.</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Ибо как непослушанием одного человека сделались многие грешными, так и послушанием одного сделаются праведными многие. Это два Адама. Это Адам, наш первый отец, и Господь Иисус, наш второй Адам.</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Его делами мы оправданы. Адам, одно непослушание, одно непослушание и преступление — это слово, один грех. Грех, преступление и непослушание используются как синонимы в Римлянам 5:12-19.</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привело к осуждению человечества, поэтому один акт праведности ведет к оправданию и жизни для всех людей, которые верят в Господа Иисуса. Второй — Адам, один акт праведности, который означает его смерть на кресте. О да, его безгрешная жизнь является необходимым условием, и его воскресение следует за этим, но фокус здесь, в Римлянам 5:18-19, находится на его смерти.</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Адам принес осуждение, а Иисус принес жизнь и оправдание, оправдание и жизнь. Адам принес смерть и осуждение, а Иисус принес жизнь и оправдание. Он второй Адам.</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Благодаря его работе мы оправданы сейчас, Римлянам 5:18 </w:t>
      </w:r>
      <w:r xmlns:w="http://schemas.openxmlformats.org/wordprocessingml/2006/main" w:rsidR="00D96EC1">
        <w:rPr>
          <w:rFonts w:ascii="Calibri" w:eastAsia="Calibri" w:hAnsi="Calibri" w:cs="Calibri"/>
          <w:sz w:val="26"/>
          <w:szCs w:val="26"/>
        </w:rPr>
        <w:t xml:space="preserve">, и переживаем частичное восстановление образа Божьего. Ефесянам 4:24 и 3:10 говорят о том, что верующие переделываются по образу Божьему. В Колоссянам 3:10 это по знанию, особенно незнанию Бога во Христе.</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Адам и Ева были созданы знающими Господа в своем падении. Они не знали Господа во Христе. Мы возвращаем себе аспект этого образа в том, что используем свой разум, чтобы знать Господа, искать Его волю, повиноваться Ему.</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У нас есть обновление ума, Римлянам 12:1 и 2. Ефесянам 4:24 говорит об обновлении по образу Божию в праведности и истинной святости, говорит Павел. Наши родители были сделаны не невинными, но праведными. Они были в общении со святым Богом.</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грехопадении, конечно, они утратили праведность и святость. Во Христе, будучи объявлены праведными, Бог дает нам дух и начинает строить настоящее благочестие в жизни своего народа. Эта работа никогда не делается в этой жизни, но она реальна, она истинна.</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Это частичное восстановление образа. Мы больше похожи на то, какими нас создал Господь, будучи верующими, чем на то, какими мы были неверующими. По сути, благочестивые святые.</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Многие пасторы приходили в больницу, чтобы утешить умирающего святого, и уходили оттуда со слезами на глазах, потому что их утешал этот дорогой человек, который знает свои грехи лучше, чем когда-либо знал их за всю свою жизнь, но который радуется в Иисусе как Господе и Спасителе и который имеет большую уверенность относительно того, где он будет через несколько минут. Какое великое дело делает Бог через своего Сына, нашего Спасителя, истинный образ Бога, который силой своей жизни, смерти и воскресения заставляет нас, поскольку Бог применяет спасение к нам своим духом, обновляться по образу Божьему. Я снова скажу это, в Колоссянам 3:10, в знании, в Ефесянам 4:24, в праведности и святости.</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Только во время своего второго пришествия Христос воскресит нас к вечной жизни на новой земле. 1 Коринфянам 15:20-23, в это время мы будем объявлены праведными публично перед людьми и ангелами, Римлянам 5:19, будем полностью преображены в Его образ, Римлянам 8:29, потому что Иисус — первородный многих братьев и сестер. 1 Коринфянам 15:42-49, наши смертные тела станут бессмертными телами.</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То, что мы сейчас внутри, мы имеем вечную жизнь в смертных телах; мы будем внутри и снаружи, потому что наши тела будут бессмертными, нетленными, сильными, славными и духовными. Это, конечно, не означает бестелесность в 1 Коринфянам 15, главе о воскресении, но наши тела будут настолько контролироваться Святым Духом, что то, что сейчас внутри верующих, вечная жизнь, будет также и снаружи верующих. Наши тела будут приспособлены для вечной жизни на новой земле.</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Почему? Потому что </w:t>
      </w:r>
      <w:r xmlns:w="http://schemas.openxmlformats.org/wordprocessingml/2006/main" w:rsidR="00D96EC1">
        <w:rPr>
          <w:rFonts w:ascii="Calibri" w:eastAsia="Calibri" w:hAnsi="Calibri" w:cs="Calibri"/>
          <w:sz w:val="26"/>
          <w:szCs w:val="26"/>
        </w:rPr>
        <w:t xml:space="preserve">, помимо прочих ролей, Господь Иисус Христос, Господь славы, является вторым человеком, последним Адамом, и благодаря ему мы будем полностью соответствовать образу Божьему и наслаждаться восстановленной славой, честью и господством, которые имели наши прародители до падения. Мы будем иметь это даже в большей мере, потому что, в отличие от них, мы не сможем пасть. Евреям 2:9 и 10 говорят о Христе, приводящем многих сыновей к славе.</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В нашей следующей лекции мы рассмотрим последнюю картину из шести, с которыми мы имеем дело, о спасительной работе Христа, и это мотив жертвенного священника.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Это доктор Роберт Петерсон в его учении о спасительных делах Христа. Это сессия 17, Картины работы Христа, Часть 3, Христос наш Победитель и Второй Адам.</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