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3, Народ Божий в Ветхом Завете, Часть 1</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Роберт Петерсон и Тед Хильдебрандт</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3, Люди Божии в Ветхом Завете, Часть 1. </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Затем, некоторые ключевые отрывки из обоих Заветов и некоторые особенно новозаветные картины Церкви.</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Теперь мы переходим к народу Божьему в Ветхом Завете. Народ Божий начинается не с Церкви в Новом Завете, а с народа Божьего в Ветхом Завете. Между народом Божьим Ветхого и Нового Завета есть преемственность и разрыв.</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Церковь — это духовный Израиль, но Новый Завет также иногда проводит различие между этническим Израилем и Церковью и обещает будущее для первого в Римлянам 11. Я уже говорил это несколько раз. Люди Божии в Ветхом Завете, прежде всего, берут свое начало в книге Бытия.</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Во-вторых, народ Божий и заветы, что долго. Народ Божий и его избрание. Бог — Господь всех, но из всех народов он избирает только один.</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Народ Божий и его искупление из рабства в Исходе. Народ Божий и его Бог. Они определены Богом и их принадлежностью к Богу.</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Народ Божий и искупление, жертвы и особенно день искупления. Народ Божий в поклонении и земля. Народ Божий и земля и народ Божий пророчество и Мессия.</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много тем и много хорошей информации, иногда, может быть, даже больше, чем иногда, часто игнорируется. Люди Божии в их начале, отправная точка для людей Божиих в Ветхом Завете. В частности, Адам и Ева в Эдемском саду являются первыми людьми Божиими.</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Писание помещает Сад в более широкий контекст сотворения Богом космоса. Обстановка, обстановка для народа Божьего является как космической, так и локальной. Библия начинается с того, что в начале сотворил Бог, Бытие 1:1. Он создал небеса и землю, еврейский способ выражения всей сотворенной реальности.</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Бог </w:t>
      </w:r>
      <w:r xmlns:w="http://schemas.openxmlformats.org/wordprocessingml/2006/main" w:rsidR="00324EEA">
        <w:rPr>
          <w:rFonts w:ascii="Calibri" w:eastAsia="Calibri" w:hAnsi="Calibri" w:cs="Calibri"/>
          <w:sz w:val="26"/>
          <w:szCs w:val="26"/>
        </w:rPr>
        <w:t xml:space="preserve">, который вечен и не имеет начала и конца во времени, создал вселенную и, в частности, землю как дом для человечества. Хотя он использовал сырые материалы, чтобы создать Адама и Еву, начало его творческой работы было ex nihilo, из ничего, что является совершенно новым. Римлянам 4:17, 17, Евреям 11:3. При творении Бог раскрыл свои атрибуты, включая свою цитату, вечную силу и божественную природу, Римлянам 1.20. Божье творение постоянно и повсеместно демонстрирует его славу и творение рук, как показывает Псалом 19, 1-6.</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Небеса проповедуют славу Божию, и о делах рук Его вещает твердь. День за днем они изливают речь, ночь за ночью они передают знание.</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Их весть вышла на всю землю, и слова их — до пределов вселенной. В них Он поставил шатер солнцу, которое выходит, как жених, из своего чертога, и, как исполин, проходит свой путь с радостью. Его восход — от края небес, и его кругооборот — до края их, и нет ничего скрытого от его жара.</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 то время как космос — это большее окружение, Эдемский сад — меньшее. Цитата: Господь насадил сад в Эдеме на востоке, и поместил там человека, которого создал. Господь Бог произрастил из земли дерево, всякое дерево приятное на вид и хорошее для пищи.</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Господь Бог взял человека и поместил его в Эдемском саду, чтобы он возделывал его и следил за ним, Бытие 2, 8, 9, 15. Первая пара, Бог создал Адама и Еву как первых представителей человеческого рода, и Бог сделал их особыми творениями. Цитата: Господь Бог образовал человека из праха земного и вдунул дыхание жизни в его ноздри, и человек стал живым существом, Бытие 2, 7. Бог даровал другим созданиям дыхание жизни, Бытие 1:30, 6:17, 7:15 и 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1:30, 6:17, 7:15 и 22. Но он дал человечеству дыхание жизни только через интимный контакт. Создание Богом Евы также было особенным.</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Цитата: и вот, Господь Бог навел на человека крепкий сон, и он уснул. И взял Бог одно из ребер его, и закрыл плоть на том месте. И создал Господь Бог ребро, взятое у человека, в женщину, и привел ее к человеку; и сказал человек: вот, это кость от кости моей и плоть от плоти моей.</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Эта будет называться женою, ибо взята от мужа, Бытие 2:21-23. Писание учит не только особому сотворению Богом первой пары, но и их сотворению по образу Божию. Итак, Бог сотворил человека по образу Своему.</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По образу Божию </w:t>
      </w:r>
      <w:r xmlns:w="http://schemas.openxmlformats.org/wordprocessingml/2006/main" w:rsidR="00324EEA">
        <w:rPr>
          <w:rFonts w:ascii="Calibri" w:eastAsia="Calibri" w:hAnsi="Calibri" w:cs="Calibri"/>
          <w:sz w:val="26"/>
          <w:szCs w:val="26"/>
        </w:rPr>
        <w:t xml:space="preserve">сотворил их; мужчину и женщину сотворил их, Бытие 1:27. Бог сотворил наших прародителей подобными себе. Он сотворил их подобными себе в познании, Колоссянам 3:10.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И в праведности, Ефесянам 4, 24. В отношении к себе, творению и друг к другу и владычествуя над другими тварями, Бытие 1:26. Я научился у Энтони Хоэкемы, созданного по образу Божьему.</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Их создатель и Господь, вопреки постмодернистским настроениям, люди не создают себя сами. Вместо этого они были творением Господа Бога, создателя неба и земли. Великолепное творение Бога раскрывает его атрибуты вечности, вечности, всемогущества, мудрости, суверенитета, благости и славы.</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Он, а не его народ, является главной темой священного писания. Тем не менее, создание им Адама и Евы помещает человечество в качестве созвездий его сына в сюжетной линии Библии. Адам и Ева знали и ходили с Богом в идеальной среде, но в саду таилась беда.</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Их враг, до падения Адама и Евы, враг подстерегает среди деревьев сада. Фактически, эта темная сила является основным фактором их падения в грех. Бытие не сообщает нам о происхождении врага, но другие писания помогают нам идентифицировать его.</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Бог создал все хорошим, даже весьма хорошим, Бытие 1:31. Созданный как добрый ангел, Бог не создал другого рода. Сатана восстал и стал врагом номер один Бога и его святых.</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Дважды книга Откровения определяет великого врага Бога как, цитата, великого дракона, древнего змея, которого называли дьяволом и сатаной. Закрыть цитату, Откровение 12:9. Сравните 20, Откровение 22, в стихе 2. Он появился в саду как змей. Здесь, символ анти-Бога.</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Брюс Уолтке, Бытие, комментарий. Он появляется в писании как яростный противник своего народа. Иов 2:4 и 5. Кожа за кожу, Боже, Сатана ответил Господу.</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Человек отдаст все, что у него есть, за душу свою; но простри руку твою и ударь Иова в плоть и кости его, и он проклянет тебя в лице твоем. Иов 2:4 и 5. Матфея 4:1. Иисус возведен был Духом в пустыню, для искушения от диавола. Матфея 4:1. Луки 22:3 и 4. Тогда вошел сатана в Иуду, прозываемого Искариотом, одного из двенадцати.</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Он ушел и обсудил с первосвященником и стражей храма, как он может передать им Иисуса. Луки 22:3 и 4. Второе Коринфянам 11:14. Сатана маскируется под ангела света.</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 </w:t>
      </w:r>
      <w:r xmlns:w="http://schemas.openxmlformats.org/wordprocessingml/2006/main" w:rsidR="00000000" w:rsidRPr="00874451">
        <w:rPr>
          <w:rFonts w:ascii="Calibri" w:eastAsia="Calibri" w:hAnsi="Calibri" w:cs="Calibri"/>
          <w:sz w:val="26"/>
          <w:szCs w:val="26"/>
        </w:rPr>
        <w:t xml:space="preserve">Коринфянам 11:14. Ефесянам 6:11. Облекитесь во всеоружие Божие, чтобы вам можно было противостоять козням дьявола.</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Ефесянам 6:11. Евреям 2:14, 15. А как у детей общая плоть и кровь, то и Иисус воспринял их, дабы смертью Своею лишить силы имеющего державу смерти, то есть дьявола, и освободить тех, которые всю жизнь были рабами страха смерти.</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Евреям 2:14 и 15. 1 Петра 5:8. Трезвитесь, бодрствуйте, потому что противник ваш диавол ходит, как рыкающий лев, ища, кого поглотить.</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5:8. Еще один текст, Откровение 20:10. Дьявол, который их обманывал, был брошен в озеро огненное и серное, где зверь и лжепророк, и будут мучиться день и ночь во веки веков. Откровение 20:10.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Змей бросил вызов и затем отверг слово Божие Адаму. Цитата: Не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ешь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от дерева познания добра и зла, ибо в день, в который ты вкусишь от него, смертью умрешь. Закрыть цитату.</w:t>
      </w:r>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Бытие 2:17. Киднер проницателен. Цитата: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слово змея против слова Божьего, и первая доктрина, которая должна быть отвергнута, — это суд.</w:t>
      </w:r>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Закрыть цитату. Дерек Киднер, Бытие, Тиндал, комментарии к Ветхому Завету. Он продолжает, по сути,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современные отрицания его мотивированы по-другому, они в равной степени противоречат Откровению.</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Иисус полностью подтвердил доктрину суда. Иисус — главный проповедник ада во всей Библии. Наши прародители верили, что лживый змей съел и изменил мировую историю.</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На самом деле, их мятеж трагически вызвал самое важное разделение библейской истории. Самое важное разделение библейской истории не между Ветхим Заветом и Новым Заветом. Это до падения и после падения.</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Бытие посвящает первому только три главы, но последствия грехопадения были катастрофическими, и мир и человечество никогда не будут прежними, пока не появятся новые небеса и новая земля, описанные в последних двух главах Священного Писания. Их восстание и его результаты. Пагубные последствия первородного греха Адама огромны.</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Хотя Адам и Ева не страдали от физической смерти в течение многих лет, они немедленно умерли духовно. Это видно по их сокрытию от Бога, отказу признать свой грех и перекладыванию вины. Бытие 3:11-13.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В результате падения Ева будет страдать от боли при родах, а Адам будет выращивать урожай с мучительным трудом. Бытие 3 </w:t>
      </w:r>
      <w:r xmlns:w="http://schemas.openxmlformats.org/wordprocessingml/2006/main" w:rsidR="00324EEA">
        <w:rPr>
          <w:rFonts w:ascii="Calibri" w:eastAsia="Calibri" w:hAnsi="Calibri" w:cs="Calibri"/>
          <w:sz w:val="26"/>
          <w:szCs w:val="26"/>
        </w:rPr>
        <w:t xml:space="preserve">:16-19. Бог проклял змея, положив вражду между его семенем и семенем женщины.</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Это говорит о войне между детьми дьявола и детьми Бога, достигающей кульминации в сражении между лукавым и Иисусом. Дьявол ударит Христа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в пяту </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и нанесет ему серьезный удар, когда Иисус умрет, но Христос нанесет сатане смертельный удар в голову в смерти и воскресении Христа. Бытие 3, 15.</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Падение имело колоссальные последствия. Человечество унаследовало и вину, и развращение. В Адаме мы все осуждены перед святым Богом, и грех пятнает наше существование.</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Мы практикуем грех согласно нашей падшей природе. Как Адам нарушил завет с Богом, так сделали и все его потомки; Христос принял. Божья оценка человеческой жизни до потопа наглядна.</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Господь увидел, что велико развращение человеков на земле, и что все намерения и помышления сердца их были зло во всякое время. К сожалению, после потопа намерение сердца человека было зло от юности его. Израиль, окруженный развращенными хананеями, не повиновался закону.</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Все это показывает необходимость Божьей суверенной благодати, если кто-то хочет спастись, и Он дает ее во Христе. Его спасительная работа была настолько велика, что она спасла даже верующих Ветхого Завета. Евреям 9:15.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Грех Адама — первородный грех. Его грех в Эдеме осуждает и развращает его потомков. Это очевидно, когда Каин убивает Авеля, Бытие 4:1-15, в состоянии мира, которое побудило Бога навести потоп.</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 высокомерии человечества в Вавилоне, Бытие 11:1-9, и в грехе Содома и Гоморры, Бытие 18:16-33 и 19:1-29. Грех Содома и Гоморры, Бытие 18:16-33, 19:1-29. Размышляя о последствиях греха Адама для своего народа, Павел говорит прямо.</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Преступлением одного человека умерли многие, Римлянам 5:15. За один грех пришел суд, результатом которого стало осуждение, 5:16. Преступлением одного человека смерть царствовала через одного человека, стих 17.</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За одно преступление всем осуждение, стих 18. Непослушанием одного человека сделались многие грешными, Римлянам 5:19. В результате первичного преступления Адама человечество отчуждено от своего создателя и нуждается в его инициативе, если кто-то хочет спастись.</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По мере того, как история разворачивается в Новом Завете, мы узнаем, что именно это сделала Троица. Ибо Отец избрал Себе народ, Сын искупил их Своей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кровью, а Дух применяет к ним спасение, объединяя их со Христом. В первых трех главах Писания мы узнаем о начале народа Божьего и его привилегиях.</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Мы встречаем их Господа, их великого врага, и их гибельное падение в грех, которое разрушает их жизнь и жизнь их потомков. Народ Божий и заветы. Отличительной чертой в жизни народа Божьего в обоих Заветах являются заветы Бога с ними.</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Завет — это формализованные отношения между Богом и его народом, установленные Богом, в которых он дает обещания, которые обязывают его к его народу, а их — к нему. Мы рассмотрим эти заветы: Ноев, Авраамов, Моисеев, Давидов и Новый Ноев. Перед лицом всеобщего предательства и развращения человеческой расы до и после потопа Бог милостиво заключил завет с Ноем, чтобы сохранить человеческую жизнь и народ Божий.</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Человеческий грех достиг такой степени, что человеческое зло распространилось по земле, и все мысли людей были всегда злыми. В результате Господь пожалел, что создал человека, Бытие 6.6, и решил искоренить развращенное человечество, Бытие 6:5-7, вместе со всеми другими существами, стих 17. Цитата: Ной, однако, обрел милость у Господа, стих 9, и через него и его семью Бог сохранил человеческий род.</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Бог обещал Ною, что Я установлю Мой завет с тобой. И твоей семьей. Бог повелел ему построить ковчег для спасения его жены, их трех сыновей и их жен, 1 Петра 3.20. И двух племенных животных всякого рода, Бытие 6:14-22. Бог навел потоп и, цитата, уничтожил все живое, что было на лице земли, от людей до скота, до тварей ползающих, до птиц небесных.</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Остался только Ной и те, кто был с ним в ковчеге, близкая цитата, Бытие 7:23. Когда воды потопа отступили, Бог сказал Ною и его семье выйти из ковчега и взять с собой животных, чтобы распространиться по земле. И они так и сделали. В благодарность Ной поклонился Богу, принеся ему жертвы.</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Стих 20 из Бытия 8. Бог был доволен и обещал, цитата: Я больше не буду проклинать землю, больше не буду проклинать землю за человека, потому что помышление сердца человеческого - зло от юности его. И не буду больше поражать всякую душу живую, как Я сделал. Впредь доколе существует земля, сев и жатва, холод и зной, лето и зима, день и ночь не прекратятся.</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Бытие 8:21-22. Гордон Уэнхэм улавливает дух цитаты из Ноева Завета; это из Уэнхэма, </w:t>
      </w:r>
      <w:r xmlns:w="http://schemas.openxmlformats.org/wordprocessingml/2006/main" w:rsidRPr="00324EEA">
        <w:rPr>
          <w:rFonts w:ascii="Calibri" w:eastAsia="Calibri" w:hAnsi="Calibri" w:cs="Calibri"/>
          <w:i/>
          <w:iCs/>
          <w:sz w:val="26"/>
          <w:szCs w:val="26"/>
        </w:rPr>
        <w:t xml:space="preserve">Бытие 1-15 </w:t>
      </w:r>
      <w:r xmlns:w="http://schemas.openxmlformats.org/wordprocessingml/2006/main" w:rsidRPr="00874451">
        <w:rPr>
          <w:rFonts w:ascii="Calibri" w:eastAsia="Calibri" w:hAnsi="Calibri" w:cs="Calibri"/>
          <w:sz w:val="26"/>
          <w:szCs w:val="26"/>
        </w:rPr>
        <w:t xml:space="preserve">, Word Biblical Commentary. История потопа — это действительно рассказ о катастрофическом разрушении, которое доказывает ненависть Бога к греху. Картина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гнева Божьего, который в конце концов откроется в последний день на всех, кто пойдет своим путем.</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Но это также предлагает утешение. Бог продолжит поддерживать существующий естественный порядок, цитата, пока существует земля, закрытая цитата, внутри цитаты, несмотря на неподкупную извращенность человеческого сердца. Более того, история потопа дает уверенность праведникам, тем, кто ходит с Богом и соблюдает его заповеди, что они тоже будут сохранены для вечной жизни.</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Ноев Завет — это Божье обещание сохранить человеческую расу и народ Божий, несмотря на его продолжающееся восстание и грех, до конца времен. Уолтке прав, цитата, Бог провиденциально сохранит землю и ее экологию до Страшного суда. 1 Петра 3:20-21, 2 Петра 2:5-12. 1 Петра 3:20-21, 2 Петра 2:5-12. Продолжая цитировать Уолтке, Бог гарантирует продолжение человечества до конца истории, конец цитаты.</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Уолтке, комментарий к Книге Бытия, стр. 143. Авраамов завет. Завет, который Бог заключил с Авраамом, является первым заветом, касающимся спасения, является основой завета Моисея и является основанием нового завета, который исполняет и затмевает его.</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Я повторю это еще раз, потому что трудно переоценить важность Авраамова Завета. Ноев Завет не касался спасения, а касался сохранения человеческой расы. Завет Бога с Авраамом — первый завет, касающийся спасения, является основой для Моисеева завета и является основанием нового завета, который исполняет и затмевает его.</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Мы называем его Авраамом, хотя мы понимаем, что его имя было изменено с Аврама на Авраам. Господь явился Аврааму в Уре Халдейском и сказал ему покинуть свой дом и идти в землю, которую он ему укажет. Бог дал Аврааму потрясающие обещания, вывести от него великий народ, благословить его и сделать его имя великим, сделать его посредником благословения для других и благословить в нем все племена земные, Бытие 12:1-3.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Иисус Навин открывает, что Авраам, отец Божьего народа, был из семьи идолопоклонников, Иисус Навин 24:2 и 3. В Бытие 15 Бог объявляет, что он является защитником и щитом Авраама и даст ему великую награду, 15:1, намного большую, чем добыча, от которой он отказался у царя Содома, Бытие 14:21-24, после поражения царей. Бог заключает формальное соглашение между собой и Авраамом и его потомками в Ханаане, завет, основополагающий для остальной части библейской истории. Бог обещает дать ему сына как наследника и сделать его потомков многочисленными, как звезды.</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Цитата, и поверил Авраам Господу, и это вменилось ему в праведность, Бытие 15 </w:t>
      </w:r>
      <w:r xmlns:w="http://schemas.openxmlformats.org/wordprocessingml/2006/main" w:rsidR="00324EEA">
        <w:rPr>
          <w:rFonts w:ascii="Calibri" w:eastAsia="Calibri" w:hAnsi="Calibri" w:cs="Calibri"/>
          <w:sz w:val="26"/>
          <w:szCs w:val="26"/>
        </w:rPr>
        <w:t xml:space="preserve">:6. Слова, которые Новый Завет цитирует трижды как доказательство оправдания верой. Римлянам 4:3, Галатам 3:6, Иакова 2:23.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Римлянам 4:3, Галатам 3:6, Иакова 2:23. В ответ на просьбу Авраама о знамении Бог утвердил завет с ним, следуя форме древнего царского земельного дара. Как было сказано, Авраам привел к Господу телицу, козу, овна, горлицу и молодого голубя, разрубил животных пополам и положил части друг против друга, Бытие 15:9 и 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Когда солнце садилось, Авраама окутал глубокий сон, и он был окружен жуткой и ужасающей тьмой, стих 12. В темноте Бог прошел между частями животных, цитата, в дымящемся огненном горшке и пылающем факеле, стих 17, символизируя его присутствие. Это соответствовало договорам, в которых, цитата, обе стороны проходили между расчлененными животными, чтобы призвать на себя подобную судьбу, если они нарушат свое обещание, закрыть цитату.</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Здесь, только Бог проходит между разделенными животными, пока Авраам спит, указывая, что завет является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моноргическим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работает, создается, выполняется одним. Он с двумя, но выполняется одним Богом. Уолтке излагает это, цитата, судя по древним ближневосточным текстам и Иеремии 34-18, Бог призывает проклятие на себя, если он не соблюдает свой завет.</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После того, как животное было убито, тот, кто приносил жертву, мог ожидать той же участи, что и животное, если он нарушал завет. Таким образом, жертвоприношение является исполнением клятвы. Вальтке, Бытие 2-4-5.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Для другого взгляда см. Wenham, </w:t>
      </w:r>
      <w:r xmlns:w="http://schemas.openxmlformats.org/wordprocessingml/2006/main" w:rsidRPr="006F2504">
        <w:rPr>
          <w:rFonts w:ascii="Calibri" w:eastAsia="Calibri" w:hAnsi="Calibri" w:cs="Calibri"/>
          <w:i/>
          <w:iCs/>
          <w:sz w:val="26"/>
          <w:szCs w:val="26"/>
        </w:rPr>
        <w:t xml:space="preserve">Genesis 1-15 </w:t>
      </w:r>
      <w:r xmlns:w="http://schemas.openxmlformats.org/wordprocessingml/2006/main" w:rsidRPr="00874451">
        <w:rPr>
          <w:rFonts w:ascii="Calibri" w:eastAsia="Calibri" w:hAnsi="Calibri" w:cs="Calibri"/>
          <w:sz w:val="26"/>
          <w:szCs w:val="26"/>
        </w:rPr>
        <w:t xml:space="preserve">, 332-333. Бог разрывает завет. Это все его инициатива, и это требует полной преданности Авраама.</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Он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моноэргический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и двусторонний.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Монэргический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Авраам не ведет переговоры с Богом, и они даже не садятся оба за стол, чтобы Бог заключил завет. Авраам в отключке.</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монергично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но это двусторонне. О, Боже. Бог делает это с Авраамом, и это требует жизни Авраама, его полной преданности.</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Обещая сделать Авраама отцом великого народа, Бог теперь дает очень широкие границы для протяженности земли, которую Авраам должен унаследовать, Бытие 2-4, стихи 18-23. Мы все еще в Бытие 15. Границы были достигнуты только во время правления царя Соломона, 3 Царств 5:1.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 Бытие 17 Бог подтверждает и запечатывает завет. Бог Всемогущий является 99-летнему Аврааму и говорит ему жить в присутствии Бога и быть непорочным, стих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 Бог меняет его имя с Аврама, возвышенного отца, на Авраама, отца множества. Ибо Бог сделает его отцом множества народов, стих 5 Бытия 17.</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Бог излагает основы завета, цитируя Бытие 17:7 и 8. Я утвержу завет, который между тобой и Мною и твоим будущим потомством в их роды. Это постоянный завет, чтобы быть твоим Богом и Богом твоего потомства после тебя. И тебе и твоему будущему потомству Я дам землю, на которой ты живешь, всю землю Ханаанскую, в постоянное владение, и буду их Богом, стихи 7 и 8. Хотя обрезание было распространено на древнем Ближнем Востоке, Бог придает ему новое значение.</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Это и есть печать завета, стих 11, Римлянам 4:11. Бог повелевает совершать это над восьмидневными и взрослыми мужчинами, и Авраам подчиняется, Бытие 17: 23-27. Авраам был пассивным партнером Бога в Бытие 15.</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Теперь он активен и ответственен за соблюдение завета. Роль Авраама и его потомков важна, но роль Бога в отношениях завета гораздо важнее. Бог обещал благословить Авраама и сделать его имя великим, сделать его великим народом и благословить все семьи и народы мира через него, Бытие 12, 1-3. Бог провозгласил себя щитом Авраама и пообещал ему великую награду, включая землю Ханаанскую, 15:1. Он поклялся хранить завет с Авраамом и его семенем, призвав проклятия на себя, если он окажется неверным, стих 17.</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Прежде всего, Бог обещал быть Богом вечно Аврааму и его потомкам, ветхозаветному народу Божьему, Бытие 17:7. Завет Моисеев, из-за утверждений Нового Завета о его превосходстве над Ветхим Заветом, мы склонны преуменьшать значение завета Моисеева. Каковы некоторые из тех отрывков Нового Завета, которые говорят о превосходстве нового над старым? Галатам 3:15-29, 2 Коринфянам 3:7-13, Евреям 7:11-19, Евреям 8:1-13. Еще раз.</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Галатам 3:15-29, 2 Коринфянам 3:7-13, Евреям 7:11-19, Евреям 8:1-13. По иронии судьбы, этот акцент на превосходстве нового завета на самом деле снижает его важность, поскольку он кажется лучше, чем просто слабый завет. Но если мы отдадим должное завету Моисея, то превосходство нового завета засияет ярче в сравнении.</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Завет Моисея, также называемый Ветхим Заветом, а иногда просто законом, появляется в Исходе 19-24. Обычно закон относится к Десяти Заповедям, и Джентри и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Веллум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правильно утверждают, что десять слов составляют суть завета между Богом и Израилем на Синае. Джентри и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Веллум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царство через завет, библейское теологическое понимание заветов.</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В завете Моисея Бог одарил свой народ пятью способами. Я говорю это так, как в книге Евреям, мы оглядываемся на Ветхий Завет, Новый Завет, насколько он превосходит, </w:t>
      </w:r>
      <w:r xmlns:w="http://schemas.openxmlformats.org/wordprocessingml/2006/main" w:rsidR="006F2504">
        <w:rPr>
          <w:rFonts w:ascii="Calibri" w:eastAsia="Calibri" w:hAnsi="Calibri" w:cs="Calibri"/>
          <w:sz w:val="26"/>
          <w:szCs w:val="26"/>
        </w:rPr>
        <w:t xml:space="preserve">если мы оглядываемся от нового к старому.</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Но если мы поместим себя в контекст ветхозаветного Израиля, и если мы посмотрим не назад, а вокруг, мы увидим, насколько велик был завет Моисеев. Во-первых, в завете Моисеевом Бог одарил свой народ пятью способами. Во-первых, Ветхий Завет был основан на искупительной благодати Бога, как указывает его преамбула.</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Я Господь, Бог твой, Который вывел тебя из земли Египетской, из места рабства, Исход 20 в стихе 2. Стюарт говорит Дуглас Стюарт, комментарий к Исходу, что по причине спасения Израиля от рабства в Египте, Яхве имел право на свой избранный народ. Закрыть цитату. Дуглас К. Стюарт, комментарий к Исходу, страницы 4, 4, 6 и 4, 7. Закон, таким образом, коренится в благодати.</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Вот почему они рассматривают заповеди не как угнетение, а как милостивый дар Бога своему народу. Те, кого спас Бог, любят его и его закон, Псалом 118:167. И они наслаждаются им, Псалом 118, стихи 16, 50, 52, 72, 103 и 111.</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Спасенные Богом любят Его и закон Его, Псалом 118:167. И они находят удовольствие в законе Божием, стихи 16, 50, 52, 72, 103, 111. Во-вторых, это то, что закон — это дар в пяти отношениях.</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Во-вторых, завет Моисея был особенным. Бог был Господом над всеми народами древнего Ближнего Востока, но Он избрал только Израиль, чтобы он был Его народом. Исход 7:6, 10, 15, 14, 2. Исход 7:6, 10, 15, 14, 2. По чистой благодати, Исход 7:6-8. В-третьих, Ветхий завет определял идентичность народа Божьего.</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С горы Синай Моисей напомнил израильтянам, что они были искупленным народом, ибо, цитата, вы видели, что Я сделал египтянам, и как Я носил вас на орлиных крыльях и принес вас к Себе. Исход 19:4. Бог призывает свой народ к верности завету. Цитата, теперь, если вы будете, если вы будете внимательно слушать меня и соблюдать мой завет, вы будете моим уделом из всех народов.</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Хотя вся земля моя, вы будете моим царством священников и моим святым народом. Исход 19:5 и 6. Крис Райт говорит здесь, что Яхве изображает идентичность Израиля и его миссию. Статус Израиля, цитата, это заветное владение его великого царя.</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Роль заключается в том, чтобы быть священническим и святым сообществом среди народов. Кристофер Райт, Миссия Бога, стр. 256. К сожалению, народ Божий возомнил о своем статусе, преследовал идолов и не был светом для народов.</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В-четвертых, Моисеев завет продемонстрировал атрибуты Бога. Бог славы открыл себя своему народу. Его справедливость и святость были очевидны в природных явлениях и запретах не прикасаться к горе под страхом смерти.</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Тогда народ, цитата, затрепетал и стал вдали, Исход 20:18, и, цитата, просил, чтобы им больше не говорили ни слова. Закрыть цитату, Евреям 12:18, 19. Вторая заповедь запрещала идолопоклонство, показывая Божью благодать и святость.</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Народ Божий не должен был делать идолов, поклоняться им или служить им. Исход 20:4 и 5. Ибо, цитирую, Я Господь, Бог твой, Бог ревнитель, наказывающий за беззаконие Отца детей до третьего и четвертого рода, ненавидящих Меня, и творящий истинную милость до тысячи родов любящим Меня и соблюдающим заповеди Мои. Исход 25 и 6. Стюарт прав.</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Цитата: первая часть не представляет собой утверждение, что Бог фактически наказывает невинное поколение за грехи предшествующего поколения. Скорее, эта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часто повторяющаяся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тема говорит о решимости Бога наказать последующие поколения за совершение тех же грехов, которым они научились у своих родителей. Стюарт, комментарий к Исходу, 4, 5, 4. Пятый способ, которым закон является даром от Бога, — это завет Моисея.</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Ветхий завет образует ядро библейской этики. Уолки объясняет, цитата, что центром библейского богословия является сообщение о том, что воля Божья будет исполнена на земле во славу Его. И самым важным выражением его воли являются Десять Заповедей.</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Закрыть цитату. Вальтке в </w:t>
      </w:r>
      <w:r xmlns:w="http://schemas.openxmlformats.org/wordprocessingml/2006/main" w:rsidRPr="006F2504">
        <w:rPr>
          <w:rFonts w:ascii="Calibri" w:eastAsia="Calibri" w:hAnsi="Calibri" w:cs="Calibri"/>
          <w:i/>
          <w:iCs/>
          <w:sz w:val="26"/>
          <w:szCs w:val="26"/>
        </w:rPr>
        <w:t xml:space="preserve">«Богословии Ветхого Завета» </w:t>
      </w:r>
      <w:r xmlns:w="http://schemas.openxmlformats.org/wordprocessingml/2006/main" w:rsidRPr="00874451">
        <w:rPr>
          <w:rFonts w:ascii="Calibri" w:eastAsia="Calibri" w:hAnsi="Calibri" w:cs="Calibri"/>
          <w:sz w:val="26"/>
          <w:szCs w:val="26"/>
        </w:rPr>
        <w:t xml:space="preserve">, стр. 414. В результате канонические последствия Бытия 8:19-24 огромны.</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Как показывает Пол Хаус, цитата, все, от Моисея, Второзаконие 5:6-21, до Иеремии, Иеремия 7:1-15, до Иисуса, Матфея 5-7, до Петра, 1 Петра 2:9, и любой другой библейский писатель, который что-либо говорит о морали завета и отношениях с Богом, размышляют прямо или косвенно об этом отрывке. Хаус, Теология Ветхого Завета, 117. Учитывая эти отрывки снова, все, от Моисея, Второзаконие 5:6-21, до Иеремии 7:1-15, до Иисуса, Матфея 5-7, до Петра, 1 Петра 2:9, размышляют об этом отрывке.</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Отрывки, конечно. Исход 19-24, олицетворенный в Десяти Заповедях. Хотя Моисеев Завет был божественным даром Израилю, Новый Завет намного превосходит.</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Итак, мы посмотрели вокруг с точки зрения Ветхого Завета и увидели, что мы часто порочим Моисеев Завет, только оглядываясь назад. Оглядываясь вокруг, мы видим, что это был великий дар от Бога. Теперь мы оглядываемся назад.</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Новый Завет намного превосходит его. Павел описывает Моисеев Завет по сравнению с Новым, так как буква убивает, а служение, приносящее смерть и осуждение,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оживляет. 2 Коринфянам 3 </w:t>
      </w:r>
      <w:r xmlns:w="http://schemas.openxmlformats.org/wordprocessingml/2006/main" w:rsidR="006F2504">
        <w:rPr>
          <w:rFonts w:ascii="Calibri" w:eastAsia="Calibri" w:hAnsi="Calibri" w:cs="Calibri"/>
          <w:sz w:val="26"/>
          <w:szCs w:val="26"/>
        </w:rPr>
        <w:t xml:space="preserve">:6, 7, 9. Напротив, Новый Завет дает жизнь, стих 6, и является служением Духа, приносящим праведность.</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2 Коринфянам 3:8 и 9. Более того, некогда славный закон больше не славен, цитирую, из-за превосходящей его славы. 2 Коринфянам 3, стих 10. Задолго до Павла пророк Иеремия учил, что Новый Завет, цитирую, не будет подобен завету, который Я заключил с их предками в тот день, когда Я взял их за руку, чтобы вывести их из земли Египетской.</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Мой завет они нарушили, хотя Я их господин. Иеремия 31:32. Виноват был не Моисеев завет, а мятежный народ Божий.</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Хотя они приняли условия завета, слишком легкомысленно, Исход 19:7 и 8 и 24, 3. Они приняли условия завета, Исход 19:7 и 8, 24:3, и услышали провозглашение благословений за послушание и проклятий за непослушание, Второзаконие 28, Второзаконие 30:11-20. Они неоднократно оказывались неверными Яхве. Они не смогли понять Моисеев Завет в свете Авраамова Завета, та же ошибка, которую иудействующие совершили позже, Галатам 3:10-18.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Евреи в Ветхом Завете не смогли понять Моисеев Завет и его обязательства в свете предшествующего Авраамова Завета, который подчеркивал благодать и веру. И это та же ошибка, которую совершили иудействующие, против которых выступал Павел, Галатам 3:10-18. Поэтому вместо того, чтобы быть благодарными за Божье искупление, Исход 20:2 и 6, Я Господь Бог твой, Я вывел тебя из Египта, из рабства, и уповать на Его благодать, вместо этого, вместо того, чтобы быть благодарными Богу за Его искупление и благодать, они стремились соблюдать закон как самоцель, безнадежное предприятие для их необрезанных сердец, Второзаконие 10:16, 36, Иеремия 4:4. Необрезанные сердца, Второзаконие 10:16, Второзаконие 30 в стихе 6, Иеремия 4, 4. В нашей следующей лекции мы продолжим изучение ветхозаветного народа Божьего, рассмотрев завет Давида, а затем Новый Завет.</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3, Люди Божии в Ветхом Завете, Часть 1.</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