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4821C1" w14:textId="126F02AE" w:rsidR="00CA14FB" w:rsidRDefault="00571C61" w:rsidP="00571C61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42"/>
          <w:szCs w:val="42"/>
        </w:rPr>
      </w:pPr>
      <w:r xmlns:w="http://schemas.openxmlformats.org/wordprocessingml/2006/main">
        <w:rPr>
          <w:rFonts w:ascii="Calibri" w:eastAsia="Calibri" w:hAnsi="Calibri" w:cs="Calibri"/>
          <w:b/>
          <w:bCs/>
          <w:sz w:val="42"/>
          <w:szCs w:val="42"/>
        </w:rPr>
        <w:t xml:space="preserve">Dr Robert A. Peterson, Kościół i rzeczy ostateczne, </w:t>
      </w:r>
      <w:r xmlns:w="http://schemas.openxmlformats.org/wordprocessingml/2006/main">
        <w:rPr>
          <w:rFonts w:ascii="Calibri" w:eastAsia="Calibri" w:hAnsi="Calibri" w:cs="Calibri"/>
          <w:b/>
          <w:bCs/>
          <w:sz w:val="42"/>
          <w:szCs w:val="42"/>
        </w:rPr>
        <w:br xmlns:w="http://schemas.openxmlformats.org/wordprocessingml/2006/main"/>
      </w:r>
      <w:r xmlns:w="http://schemas.openxmlformats.org/wordprocessingml/2006/main" w:rsidR="00000000">
        <w:rPr>
          <w:rFonts w:ascii="Calibri" w:eastAsia="Calibri" w:hAnsi="Calibri" w:cs="Calibri"/>
          <w:b/>
          <w:bCs/>
          <w:sz w:val="42"/>
          <w:szCs w:val="42"/>
        </w:rPr>
        <w:t xml:space="preserve">Sesja 19, Sąd Ostateczny, Cele, </w:t>
      </w:r>
      <w:r xmlns:w="http://schemas.openxmlformats.org/wordprocessingml/2006/main">
        <w:rPr>
          <w:rFonts w:ascii="Calibri" w:eastAsia="Calibri" w:hAnsi="Calibri" w:cs="Calibri"/>
          <w:b/>
          <w:bCs/>
          <w:sz w:val="42"/>
          <w:szCs w:val="42"/>
        </w:rPr>
        <w:br xmlns:w="http://schemas.openxmlformats.org/wordprocessingml/2006/main"/>
      </w:r>
      <w:r xmlns:w="http://schemas.openxmlformats.org/wordprocessingml/2006/main">
        <w:rPr>
          <w:rFonts w:ascii="Calibri" w:eastAsia="Calibri" w:hAnsi="Calibri" w:cs="Calibri"/>
          <w:b/>
          <w:bCs/>
          <w:sz w:val="42"/>
          <w:szCs w:val="42"/>
        </w:rPr>
        <w:t xml:space="preserve">Okoliczności, Stan wieczny, Wieczna kara</w:t>
      </w:r>
    </w:p>
    <w:p w14:paraId="24329DE6" w14:textId="2FE5C970" w:rsidR="00571C61" w:rsidRPr="00571C61" w:rsidRDefault="00571C61" w:rsidP="00571C61">
      <w:pPr xmlns:w="http://schemas.openxmlformats.org/wordprocessingml/2006/main">
        <w:jc w:val="center"/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571C61">
        <w:rPr>
          <w:rFonts w:ascii="AA Times New Roman" w:eastAsia="Calibri" w:hAnsi="AA Times New Roman" w:cs="AA Times New Roman"/>
          <w:sz w:val="26"/>
          <w:szCs w:val="26"/>
        </w:rPr>
        <w:t xml:space="preserve">© </w:t>
      </w: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2024 Robert Peterson i Ted Hildebrandt</w:t>
      </w:r>
    </w:p>
    <w:p w14:paraId="136D2FF5" w14:textId="77777777" w:rsidR="00571C61" w:rsidRPr="00571C61" w:rsidRDefault="00571C61">
      <w:pPr>
        <w:rPr>
          <w:sz w:val="26"/>
          <w:szCs w:val="26"/>
        </w:rPr>
      </w:pPr>
    </w:p>
    <w:p w14:paraId="6843A6ED" w14:textId="4C669FC6" w:rsidR="00CA14FB" w:rsidRPr="00571C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To jest dr Robert A. Peterson w swoim nauczaniu na temat Doctrines of the Church and Last Things. To jest sesja 19, Sąd Ostateczny, Cele, Okoliczności, Stan Wieczny, Kara Wieczna. </w:t>
      </w:r>
      <w:r xmlns:w="http://schemas.openxmlformats.org/wordprocessingml/2006/main" w:rsidR="00571C61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571C61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Kontynuujemy nasze studium rzeczy ostatecznych, a konkretnie Sądu Ostatecznego.</w:t>
      </w:r>
    </w:p>
    <w:p w14:paraId="0667CCAF" w14:textId="77777777" w:rsidR="00CA14FB" w:rsidRPr="00571C61" w:rsidRDefault="00CA14FB">
      <w:pPr>
        <w:rPr>
          <w:sz w:val="26"/>
          <w:szCs w:val="26"/>
        </w:rPr>
      </w:pPr>
    </w:p>
    <w:p w14:paraId="57240F58" w14:textId="5F0826A8" w:rsidR="00CA14FB" w:rsidRPr="00571C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Ustaliwszy, że czas ten przypada na koniec wieku, po powrocie Chrystusa, po zmartwychwstaniu, a przed nowymi niebiosami i nową ziemią, zaczęliśmy omawiać cele sądu ostatecznego. Głównym celem nie jest zajmowanie się ludźmi, ale Bogiem. Głównym celem jest ukazanie sądu ostatecznego.</w:t>
      </w:r>
    </w:p>
    <w:p w14:paraId="1D6D7E89" w14:textId="77777777" w:rsidR="00CA14FB" w:rsidRPr="00571C61" w:rsidRDefault="00CA14FB">
      <w:pPr>
        <w:rPr>
          <w:sz w:val="26"/>
          <w:szCs w:val="26"/>
        </w:rPr>
      </w:pPr>
    </w:p>
    <w:p w14:paraId="0C9BFFE6" w14:textId="77777777" w:rsidR="00CA14FB" w:rsidRPr="00571C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Podstawowym celem sądu ostatecznego jest ukazanie suwerenności, sprawiedliwości, mocy, prawdy, świętości i chwały Boga. Drugorzędnym celem jest, muszę to powiedzieć zarówno negatywnie, jak i pozytywnie, nie określenie, kto zostanie zbawiony, a kto zostanie potępiony. To jest określone przed śmiercią.</w:t>
      </w:r>
    </w:p>
    <w:p w14:paraId="57B4E1E3" w14:textId="77777777" w:rsidR="00CA14FB" w:rsidRPr="00571C61" w:rsidRDefault="00CA14FB">
      <w:pPr>
        <w:rPr>
          <w:sz w:val="26"/>
          <w:szCs w:val="26"/>
        </w:rPr>
      </w:pPr>
    </w:p>
    <w:p w14:paraId="514A984E" w14:textId="2DC3E16E" w:rsidR="00CA14FB" w:rsidRPr="00571C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Jana 3:16 do 18, Albowiem tak Bóg umiłował świat, że Syna swego jedynego dał, aby każdy, kto w Niego wierzy, nie zginął, ale miał życie wieczne. Albowiem Bóg nie posłał swego Syna na świat, aby świat potępił, ale aby świat został przez Niego zbawiony. Jana 3:17 do 18, Kto w Niego wierzy, nie jest już teraz potępiony.</w:t>
      </w:r>
    </w:p>
    <w:p w14:paraId="35C1D62F" w14:textId="77777777" w:rsidR="00CA14FB" w:rsidRPr="00571C61" w:rsidRDefault="00CA14FB">
      <w:pPr>
        <w:rPr>
          <w:sz w:val="26"/>
          <w:szCs w:val="26"/>
        </w:rPr>
      </w:pPr>
    </w:p>
    <w:p w14:paraId="6842877D" w14:textId="4EAC0F81" w:rsidR="00CA14FB" w:rsidRPr="00571C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Kto nie wierzy w Niego, już jest potępiony, bo nie uwierzył w imię Jednorodzonego Syna Bożego. Głównym celem jest chwała Boga. Drugorzędnym nie jest ustalanie wiecznych przeznaczeń, ale przypisywanie wiecznych przeznaczeń.</w:t>
      </w:r>
    </w:p>
    <w:p w14:paraId="5B54AC03" w14:textId="77777777" w:rsidR="00CA14FB" w:rsidRPr="00571C61" w:rsidRDefault="00CA14FB">
      <w:pPr>
        <w:rPr>
          <w:sz w:val="26"/>
          <w:szCs w:val="26"/>
        </w:rPr>
      </w:pPr>
    </w:p>
    <w:p w14:paraId="5A57D49E" w14:textId="3CAF026C" w:rsidR="00CA14FB" w:rsidRPr="00571C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Widzieliśmy to wiele razy w Jana 5:27 do 29. Nadchodzi godzina, kiedy wszyscy, którzy są w grobach, usłyszą Jego głos i wyjdą. Nastąpi zmartwychwstanie.</w:t>
      </w:r>
    </w:p>
    <w:p w14:paraId="76848FF4" w14:textId="77777777" w:rsidR="00CA14FB" w:rsidRPr="00571C61" w:rsidRDefault="00CA14FB">
      <w:pPr>
        <w:rPr>
          <w:sz w:val="26"/>
          <w:szCs w:val="26"/>
        </w:rPr>
      </w:pPr>
    </w:p>
    <w:p w14:paraId="56938CAF" w14:textId="77777777" w:rsidR="00CA14FB" w:rsidRPr="00571C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Ci, którzy czynili dobro, dla zmartwychwstania życia, ci, którzy czynili zło, dla zmartwychwstania sądu, lub wracając do Ewangelii Mateusza 25, owiec i kóz, do tych po jego prawej stronie, powracający król pasterz, Jezus powie: Przyjdźcie, błogosławieni Ojca mojego. Weźcie królestwo przygotowane dla was przed założeniem świata. </w:t>
      </w: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Do tych po jego lewej stronie powie: </w:t>
      </w:r>
      <w:proofErr xmlns:w="http://schemas.openxmlformats.org/wordprocessingml/2006/main" w:type="gramStart"/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Idźcie </w:t>
      </w:r>
      <w:proofErr xmlns:w="http://schemas.openxmlformats.org/wordprocessingml/2006/main" w:type="gramEnd"/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ode mnie, przeklęci, w ogień wieczny, przygotowany diabłu i jego aniołom.</w:t>
      </w:r>
    </w:p>
    <w:p w14:paraId="7588F7F4" w14:textId="77777777" w:rsidR="00CA14FB" w:rsidRPr="00571C61" w:rsidRDefault="00CA14FB">
      <w:pPr>
        <w:rPr>
          <w:sz w:val="26"/>
          <w:szCs w:val="26"/>
        </w:rPr>
      </w:pPr>
    </w:p>
    <w:p w14:paraId="229D3870" w14:textId="44745534" w:rsidR="00CA14FB" w:rsidRPr="00571C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Podstawowym celem sądu ostatecznego jest chwała Boga. Drugim celem nie jest ustalenie wiecznych przeznaczeń, ale ich przydzielenie. A po trzecie, trzeciorzędnym celem sądu ostatecznego jest ustalenie stopnia kary, zgadzają się ewangelicy, i nagród. Istnieje pewna niezgodność.</w:t>
      </w:r>
    </w:p>
    <w:p w14:paraId="048AF0A4" w14:textId="77777777" w:rsidR="00CA14FB" w:rsidRPr="00571C61" w:rsidRDefault="00CA14FB">
      <w:pPr>
        <w:rPr>
          <w:sz w:val="26"/>
          <w:szCs w:val="26"/>
        </w:rPr>
      </w:pPr>
    </w:p>
    <w:p w14:paraId="613E6FC9" w14:textId="77777777" w:rsidR="00CA14FB" w:rsidRPr="00571C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Przejdę do kilku fragmentów. Przejdę do kilku fragmentów. Po pierwsze, stopnie kary mają sens.</w:t>
      </w:r>
    </w:p>
    <w:p w14:paraId="3353524E" w14:textId="77777777" w:rsidR="00CA14FB" w:rsidRPr="00571C61" w:rsidRDefault="00CA14FB">
      <w:pPr>
        <w:rPr>
          <w:sz w:val="26"/>
          <w:szCs w:val="26"/>
        </w:rPr>
      </w:pPr>
    </w:p>
    <w:p w14:paraId="1E893D79" w14:textId="15E223EC" w:rsidR="00CA14FB" w:rsidRPr="00571C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Ponieważ chociaż kara piekielna jest wieczna, jest taka sama w czasie trwania; różni się intensywnością sądu w zależności od grzeszności czyjegoś stylu życia. I to ma sens. Niektórzy uważają, że nagrody utrudniają łaskę i złośliwą łaskę.</w:t>
      </w:r>
    </w:p>
    <w:p w14:paraId="12081B35" w14:textId="77777777" w:rsidR="00CA14FB" w:rsidRPr="00571C61" w:rsidRDefault="00CA14FB">
      <w:pPr>
        <w:rPr>
          <w:sz w:val="26"/>
          <w:szCs w:val="26"/>
        </w:rPr>
      </w:pPr>
    </w:p>
    <w:p w14:paraId="5C088855" w14:textId="77777777" w:rsidR="00CA14FB" w:rsidRPr="00571C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I </w:t>
      </w:r>
      <w:proofErr xmlns:w="http://schemas.openxmlformats.org/wordprocessingml/2006/main" w:type="gramStart"/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tak </w:t>
      </w:r>
      <w:proofErr xmlns:w="http://schemas.openxmlformats.org/wordprocessingml/2006/main" w:type="gramEnd"/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najlepsze, co mój przyjaciel, wykształcony przyjaciel może zrobić, to powiedzieć: Tak, zdecydowanie są nagrody. Ale dostajemy korony, a potem oddajemy je królowi. Cóż, to wszystko na chwałę Boga.</w:t>
      </w:r>
    </w:p>
    <w:p w14:paraId="4E631B0A" w14:textId="77777777" w:rsidR="00CA14FB" w:rsidRPr="00571C61" w:rsidRDefault="00CA14FB">
      <w:pPr>
        <w:rPr>
          <w:sz w:val="26"/>
          <w:szCs w:val="26"/>
        </w:rPr>
      </w:pPr>
    </w:p>
    <w:p w14:paraId="4B1139A1" w14:textId="128BA05B" w:rsidR="00CA14FB" w:rsidRPr="00571C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Ale wydaje mi się, że nie tylko istnieją stopnie kary, ale także stopnie nagrody. Łukasza 19:16 i 17. Zamierzam przejść dość szybko i spróbować wskazać po prostu niektóre z tych rzeczy po drodze.</w:t>
      </w:r>
    </w:p>
    <w:p w14:paraId="6EDCBE03" w14:textId="77777777" w:rsidR="00CA14FB" w:rsidRPr="00571C61" w:rsidRDefault="00CA14FB">
      <w:pPr>
        <w:rPr>
          <w:sz w:val="26"/>
          <w:szCs w:val="26"/>
        </w:rPr>
      </w:pPr>
    </w:p>
    <w:p w14:paraId="257261D7" w14:textId="1E6EC526" w:rsidR="00CA14FB" w:rsidRPr="00571C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Łukasza rozdział 19:16, 17 i 19, przypowieść o 10 minach. Panie, twoja </w:t>
      </w:r>
      <w:proofErr xmlns:w="http://schemas.openxmlformats.org/wordprocessingml/2006/main" w:type="spellStart"/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minna </w:t>
      </w:r>
      <w:proofErr xmlns:w="http://schemas.openxmlformats.org/wordprocessingml/2006/main" w:type="spellEnd"/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przyniosła 10 </w:t>
      </w:r>
      <w:proofErr xmlns:w="http://schemas.openxmlformats.org/wordprocessingml/2006/main" w:type="spellStart"/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min </w:t>
      </w:r>
      <w:proofErr xmlns:w="http://schemas.openxmlformats.org/wordprocessingml/2006/main" w:type="spellEnd"/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. Dobra robota, sługo dobry i wierny, sługo dobry.</w:t>
      </w:r>
    </w:p>
    <w:p w14:paraId="30204C8C" w14:textId="77777777" w:rsidR="00CA14FB" w:rsidRPr="00571C61" w:rsidRDefault="00CA14FB">
      <w:pPr>
        <w:rPr>
          <w:sz w:val="26"/>
          <w:szCs w:val="26"/>
        </w:rPr>
      </w:pPr>
    </w:p>
    <w:p w14:paraId="62256FB9" w14:textId="0C9A9056" w:rsidR="00CA14FB" w:rsidRPr="00571C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Łukasza 19:17, ponieważ byłeś wierny w małym, będziesz miał władzę nad 10 miastami. Jego nagroda jest wielka. Drugi mówi: Panie, twoja mina przyniosła 5 min.</w:t>
      </w:r>
    </w:p>
    <w:p w14:paraId="513BF661" w14:textId="77777777" w:rsidR="00CA14FB" w:rsidRPr="00571C61" w:rsidRDefault="00CA14FB">
      <w:pPr>
        <w:rPr>
          <w:sz w:val="26"/>
          <w:szCs w:val="26"/>
        </w:rPr>
      </w:pPr>
    </w:p>
    <w:p w14:paraId="0467CFD8" w14:textId="47A5B20A" w:rsidR="00CA14FB" w:rsidRPr="00571C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A mistrz powiedział: Masz być ponad 5 miastami. Wydaje mi się, że stopień darów i odpowiedzialności jest współmierny do różnych nagród. Słuchaj, bycie częścią królestwa jest największą nagrodą w historii.</w:t>
      </w:r>
    </w:p>
    <w:p w14:paraId="1D9D3476" w14:textId="77777777" w:rsidR="00CA14FB" w:rsidRPr="00571C61" w:rsidRDefault="00CA14FB">
      <w:pPr>
        <w:rPr>
          <w:sz w:val="26"/>
          <w:szCs w:val="26"/>
        </w:rPr>
      </w:pPr>
    </w:p>
    <w:p w14:paraId="32F2660A" w14:textId="05C359A0" w:rsidR="00CA14FB" w:rsidRPr="00571C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To jest jakby na wierzchu. Czy to jest dosłowne w odniesieniu do obowiązków na nowej ziemi? Nie wiem, może tak. Panie, oto twoja </w:t>
      </w:r>
      <w:proofErr xmlns:w="http://schemas.openxmlformats.org/wordprocessingml/2006/main" w:type="spellStart"/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minna </w:t>
      </w:r>
      <w:proofErr xmlns:w="http://schemas.openxmlformats.org/wordprocessingml/2006/main" w:type="spellEnd"/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.</w:t>
      </w:r>
    </w:p>
    <w:p w14:paraId="184158F0" w14:textId="77777777" w:rsidR="00CA14FB" w:rsidRPr="00571C61" w:rsidRDefault="00CA14FB">
      <w:pPr>
        <w:rPr>
          <w:sz w:val="26"/>
          <w:szCs w:val="26"/>
        </w:rPr>
      </w:pPr>
    </w:p>
    <w:p w14:paraId="1DFDB7B8" w14:textId="77777777" w:rsidR="00CA14FB" w:rsidRPr="00571C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Włożyłem to do chusteczki. Bałem się, bo jesteś surowym człowiekiem. On krytykuje Boga, pana.</w:t>
      </w:r>
    </w:p>
    <w:p w14:paraId="297DE117" w14:textId="77777777" w:rsidR="00CA14FB" w:rsidRPr="00571C61" w:rsidRDefault="00CA14FB">
      <w:pPr>
        <w:rPr>
          <w:sz w:val="26"/>
          <w:szCs w:val="26"/>
        </w:rPr>
      </w:pPr>
    </w:p>
    <w:p w14:paraId="5D3101A0" w14:textId="77777777" w:rsidR="00CA14FB" w:rsidRPr="00571C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Bierzesz to, czego nie złożyłeś, i żniesz to, czego nie posiałeś. Osądzę cię twoimi własnymi słowami, zły sługo. I wygnał go, aby ich wymordować przede mną.</w:t>
      </w:r>
    </w:p>
    <w:p w14:paraId="3C1841E6" w14:textId="77777777" w:rsidR="00CA14FB" w:rsidRPr="00571C61" w:rsidRDefault="00CA14FB">
      <w:pPr>
        <w:rPr>
          <w:sz w:val="26"/>
          <w:szCs w:val="26"/>
        </w:rPr>
      </w:pPr>
    </w:p>
    <w:p w14:paraId="09A4E82E" w14:textId="0C0C68DA" w:rsidR="00CA14FB" w:rsidRPr="00571C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Nie wygląda to dobrze. Wygląda na to, że został potępiony, osądzony. W rzeczywistości jego nagroda została mu odebrana i oddana facetowi, </w:t>
      </w:r>
      <w:r xmlns:w="http://schemas.openxmlformats.org/wordprocessingml/2006/main" w:rsidR="001431FB">
        <w:rPr>
          <w:rFonts w:ascii="Calibri" w:eastAsia="Calibri" w:hAnsi="Calibri" w:cs="Calibri"/>
          <w:sz w:val="26"/>
          <w:szCs w:val="26"/>
        </w:rPr>
        <w:t xml:space="preserve">który miał 10.</w:t>
      </w:r>
    </w:p>
    <w:p w14:paraId="166BD51A" w14:textId="77777777" w:rsidR="00CA14FB" w:rsidRPr="00571C61" w:rsidRDefault="00CA14FB">
      <w:pPr>
        <w:rPr>
          <w:sz w:val="26"/>
          <w:szCs w:val="26"/>
        </w:rPr>
      </w:pPr>
    </w:p>
    <w:p w14:paraId="41DAF640" w14:textId="113C435C" w:rsidR="00CA14FB" w:rsidRPr="00571C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Więc wygląda mi na to, że nie mówi o stopniach kary, ale wygląda na stopnie nagrody. Rzymian 2.5, gromadzicie gniew dla siebie, mówi Paweł hipokrytom. Gromadzicie gniew.</w:t>
      </w:r>
    </w:p>
    <w:p w14:paraId="0825CABF" w14:textId="77777777" w:rsidR="00CA14FB" w:rsidRPr="00571C61" w:rsidRDefault="00CA14FB">
      <w:pPr>
        <w:rPr>
          <w:sz w:val="26"/>
          <w:szCs w:val="26"/>
        </w:rPr>
      </w:pPr>
    </w:p>
    <w:p w14:paraId="2CDFBE88" w14:textId="282DF13A" w:rsidR="00CA14FB" w:rsidRPr="00571C61" w:rsidRDefault="001431FB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Wygląda to na stopnie kary. Łukasz 12 wydaje się mieć oba. Łukasz 12:47 i 48.</w:t>
      </w:r>
    </w:p>
    <w:p w14:paraId="1E9D2347" w14:textId="77777777" w:rsidR="00CA14FB" w:rsidRPr="00571C61" w:rsidRDefault="00CA14FB">
      <w:pPr>
        <w:rPr>
          <w:sz w:val="26"/>
          <w:szCs w:val="26"/>
        </w:rPr>
      </w:pPr>
    </w:p>
    <w:p w14:paraId="0D5F134B" w14:textId="058BF9F1" w:rsidR="00CA14FB" w:rsidRPr="00571C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Jezus opowiedział przypowieść o gotowości, która, jak widzieliśmy, była głównym celem fragmentów o sądzie ostatecznym, z pewnością w Ewangeliach. Łukasz 12, pan tego sługi, przyjdzie w dniu, którego się nie spodziewa, i o godzinie, której nie zna, rozetnie go na kawałki i wrzuci do niewiernych. A sługa, ten sługa znał wolę pana.</w:t>
      </w:r>
    </w:p>
    <w:p w14:paraId="1373D614" w14:textId="77777777" w:rsidR="00CA14FB" w:rsidRPr="00571C61" w:rsidRDefault="00CA14FB">
      <w:pPr>
        <w:rPr>
          <w:sz w:val="26"/>
          <w:szCs w:val="26"/>
        </w:rPr>
      </w:pPr>
    </w:p>
    <w:p w14:paraId="5DE868B9" w14:textId="0018BB0A" w:rsidR="00CA14FB" w:rsidRPr="00571C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Sługa, który znał wolę swego pana, ale nie przygotował się lub nie działał zgodnie z nią, otrzyma surowe bicie. Ale ten, który nie wiedział i zrobił to, co zasługiwało na bicie, otrzyma lekkie bicie. Czy to nie jest stopień kary? Rozumiem, że to przypowieść, ale sednem przypowieści wydaje się być stopień kary.</w:t>
      </w:r>
    </w:p>
    <w:p w14:paraId="38066889" w14:textId="77777777" w:rsidR="00CA14FB" w:rsidRPr="00571C61" w:rsidRDefault="00CA14FB">
      <w:pPr>
        <w:rPr>
          <w:sz w:val="26"/>
          <w:szCs w:val="26"/>
        </w:rPr>
      </w:pPr>
    </w:p>
    <w:p w14:paraId="68E515C0" w14:textId="737BCB3C" w:rsidR="00CA14FB" w:rsidRPr="00571C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Ciężkie bicie, lekkie bicie. Mateusza 11:22 i 24. Mateusza 11:22.</w:t>
      </w:r>
    </w:p>
    <w:p w14:paraId="3780599E" w14:textId="77777777" w:rsidR="00CA14FB" w:rsidRPr="00571C61" w:rsidRDefault="00CA14FB">
      <w:pPr>
        <w:rPr>
          <w:sz w:val="26"/>
          <w:szCs w:val="26"/>
        </w:rPr>
      </w:pPr>
    </w:p>
    <w:p w14:paraId="51FAC755" w14:textId="3AF50494" w:rsidR="00CA14FB" w:rsidRPr="00571C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Będzie to znośniejsze w dniu sądu dla Sodomy i Gomory niż dla ciebie, </w:t>
      </w:r>
      <w:proofErr xmlns:w="http://schemas.openxmlformats.org/wordprocessingml/2006/main" w:type="spellStart"/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Tyrze </w:t>
      </w:r>
      <w:proofErr xmlns:w="http://schemas.openxmlformats.org/wordprocessingml/2006/main" w:type="spellEnd"/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i Sydonie. Bardziej znośny dla ziemi Sodomy niż dla ciebie, Kafarnaum. To z pewnością stopień kary.</w:t>
      </w:r>
    </w:p>
    <w:p w14:paraId="1CBDE5EB" w14:textId="77777777" w:rsidR="00CA14FB" w:rsidRPr="00571C61" w:rsidRDefault="00CA14FB">
      <w:pPr>
        <w:rPr>
          <w:sz w:val="26"/>
          <w:szCs w:val="26"/>
        </w:rPr>
      </w:pPr>
    </w:p>
    <w:p w14:paraId="3C2A1A46" w14:textId="0C04F584" w:rsidR="00CA14FB" w:rsidRPr="00571C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1 Koryntian 3:12-15 to nasz ostatni fragment. W tym kontekście ci, którzy budują, wydają się być starszymi, przywódcami kościoła. Paweł używa dwóch obrazów, jednego obrazu ogrodniczego.</w:t>
      </w:r>
    </w:p>
    <w:p w14:paraId="363EC838" w14:textId="77777777" w:rsidR="00CA14FB" w:rsidRPr="00571C61" w:rsidRDefault="00CA14FB">
      <w:pPr>
        <w:rPr>
          <w:sz w:val="26"/>
          <w:szCs w:val="26"/>
        </w:rPr>
      </w:pPr>
    </w:p>
    <w:p w14:paraId="2193EF8D" w14:textId="1FDE20FB" w:rsidR="00CA14FB" w:rsidRPr="00571C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On sadzi, a inni budują na jego kościele, jego fundamencie. Przepraszam, rośliny i inni pielęgnują obraz budynku. On kładzie fundament, a inni budują na jego fundamencie.</w:t>
      </w:r>
    </w:p>
    <w:p w14:paraId="4359BA95" w14:textId="77777777" w:rsidR="00CA14FB" w:rsidRPr="00571C61" w:rsidRDefault="00CA14FB">
      <w:pPr>
        <w:rPr>
          <w:sz w:val="26"/>
          <w:szCs w:val="26"/>
        </w:rPr>
      </w:pPr>
    </w:p>
    <w:p w14:paraId="6457AF1B" w14:textId="076D1B11" w:rsidR="00CA14FB" w:rsidRPr="00571C61" w:rsidRDefault="001431FB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W tym kontekście, jeśli ktoś buduje, wygląda na to, że są to starsi kościoła, szczególnie w interpretacji; zastosowanie odnosi się do każdego wierzącego. Jeśli ktoś buduje na fundamencie ze złota, srebra, kamieni szlachetnych, drewna, siana i słomy, każdy z nich stanie się jawny, a dzień to ujawni. Dzień, w którym to uczynią, z dużej litery DESV, mówiąc o dniu ostatecznym.</w:t>
      </w:r>
    </w:p>
    <w:p w14:paraId="12E59BDE" w14:textId="77777777" w:rsidR="00CA14FB" w:rsidRPr="00571C61" w:rsidRDefault="00CA14FB">
      <w:pPr>
        <w:rPr>
          <w:sz w:val="26"/>
          <w:szCs w:val="26"/>
        </w:rPr>
      </w:pPr>
    </w:p>
    <w:p w14:paraId="0D994D32" w14:textId="7FB419D0" w:rsidR="00CA14FB" w:rsidRPr="00571C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Ponieważ zostanie to objawione przez ogień, a ogień sprawdzi, jaką pracę każdy wykonał. Jeśli praca, którą ktoś zbudował na fundamencie, przetrwa, otrzyma nagrodę. Wierność wydaje się być tym, co się dzieje.</w:t>
      </w:r>
    </w:p>
    <w:p w14:paraId="4D333DD2" w14:textId="77777777" w:rsidR="00CA14FB" w:rsidRPr="00571C61" w:rsidRDefault="00CA14FB">
      <w:pPr>
        <w:rPr>
          <w:sz w:val="26"/>
          <w:szCs w:val="26"/>
        </w:rPr>
      </w:pPr>
    </w:p>
    <w:p w14:paraId="41D78625" w14:textId="4AC7D4F0" w:rsidR="00CA14FB" w:rsidRPr="00571C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Wierność jest nagradzana nagrodą. Jeśli czyjeś dzieło spłonie, poniesie stratę nagrody, </w:t>
      </w:r>
      <w:r xmlns:w="http://schemas.openxmlformats.org/wordprocessingml/2006/main" w:rsidR="001431FB">
        <w:rPr>
          <w:rFonts w:ascii="Calibri" w:eastAsia="Calibri" w:hAnsi="Calibri" w:cs="Calibri"/>
          <w:sz w:val="26"/>
          <w:szCs w:val="26"/>
        </w:rPr>
        <w:t xml:space="preserve">chociaż sam będzie zbawiony, ale tylko tak, jakby przez ogień.</w:t>
      </w:r>
    </w:p>
    <w:p w14:paraId="0441FFA7" w14:textId="77777777" w:rsidR="00CA14FB" w:rsidRPr="00571C61" w:rsidRDefault="00CA14FB">
      <w:pPr>
        <w:rPr>
          <w:sz w:val="26"/>
          <w:szCs w:val="26"/>
        </w:rPr>
      </w:pPr>
    </w:p>
    <w:p w14:paraId="72F964B5" w14:textId="77777777" w:rsidR="00CA14FB" w:rsidRPr="00571C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Obaj są zbawieni. Wierny starszy otrzyma nagrodę. Drugi straci swoją nagrodę.</w:t>
      </w:r>
    </w:p>
    <w:p w14:paraId="6499790D" w14:textId="77777777" w:rsidR="00CA14FB" w:rsidRPr="00571C61" w:rsidRDefault="00CA14FB">
      <w:pPr>
        <w:rPr>
          <w:sz w:val="26"/>
          <w:szCs w:val="26"/>
        </w:rPr>
      </w:pPr>
    </w:p>
    <w:p w14:paraId="6EC5C6F4" w14:textId="23F995C1" w:rsidR="00CA14FB" w:rsidRPr="00571C61" w:rsidRDefault="001431FB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Tak mi się wydaje. Najważniejszym celem sądu ostatecznego jest to, że Bóg będzie uwielbiony w sądzie każdej osoby. Nie chodzi jednak o przecięcie nerwu ewangelizacji, świadectwa ewangelii, planowania kościelnego i misji, ponieważ Bóg kocha grzeszników.</w:t>
      </w:r>
    </w:p>
    <w:p w14:paraId="346E79AD" w14:textId="77777777" w:rsidR="00CA14FB" w:rsidRPr="00571C61" w:rsidRDefault="00CA14FB">
      <w:pPr>
        <w:rPr>
          <w:sz w:val="26"/>
          <w:szCs w:val="26"/>
        </w:rPr>
      </w:pPr>
    </w:p>
    <w:p w14:paraId="0D3E9F38" w14:textId="77777777" w:rsidR="00CA14FB" w:rsidRPr="00571C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Rozkazuje ewangelii, aby dotarła do całego świata. Daje darmową ofertę ewangelii. A jednak Bóg nie przegra.</w:t>
      </w:r>
    </w:p>
    <w:p w14:paraId="366ED1C1" w14:textId="77777777" w:rsidR="00CA14FB" w:rsidRPr="00571C61" w:rsidRDefault="00CA14FB">
      <w:pPr>
        <w:rPr>
          <w:sz w:val="26"/>
          <w:szCs w:val="26"/>
        </w:rPr>
      </w:pPr>
    </w:p>
    <w:p w14:paraId="5471AB9C" w14:textId="3093274D" w:rsidR="00CA14FB" w:rsidRPr="00571C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Będzie uwielbiony w losie każdego człowieka. Po drugie, sąd ostateczny nie determinuje losów, a je przypisuje. Po trzecie, istnieją jasne stopnie kary współmierne do sprawiedliwości Boga.</w:t>
      </w:r>
    </w:p>
    <w:p w14:paraId="27D158FD" w14:textId="77777777" w:rsidR="00CA14FB" w:rsidRPr="00571C61" w:rsidRDefault="00CA14FB">
      <w:pPr>
        <w:rPr>
          <w:sz w:val="26"/>
          <w:szCs w:val="26"/>
        </w:rPr>
      </w:pPr>
    </w:p>
    <w:p w14:paraId="254FA92B" w14:textId="2B6F1BF7" w:rsidR="00CA14FB" w:rsidRPr="00571C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Najwyraźniej istnieją również stopnie kary. Nagroda za wierność wierzących. Okoliczności sądu ostatecznego.</w:t>
      </w:r>
    </w:p>
    <w:p w14:paraId="7C19A67E" w14:textId="77777777" w:rsidR="00CA14FB" w:rsidRPr="00571C61" w:rsidRDefault="00CA14FB">
      <w:pPr>
        <w:rPr>
          <w:sz w:val="26"/>
          <w:szCs w:val="26"/>
        </w:rPr>
      </w:pPr>
    </w:p>
    <w:p w14:paraId="7F1521BC" w14:textId="56DAD495" w:rsidR="00CA14FB" w:rsidRPr="00571C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Bóg będzie sędzią. W około połowie fragmentów jest to ojciec. 1 Piotra 1:7, jeśli zwracacie się jako ojciec do tego, który sądzi według uczynków każdego, postępujcie w bojaźni przez cały czas waszego wygnania, wiedząc, że zostaliście odkupieni przez Chrystusa.</w:t>
      </w:r>
    </w:p>
    <w:p w14:paraId="68BC3423" w14:textId="77777777" w:rsidR="00CA14FB" w:rsidRPr="00571C61" w:rsidRDefault="00CA14FB">
      <w:pPr>
        <w:rPr>
          <w:sz w:val="26"/>
          <w:szCs w:val="26"/>
        </w:rPr>
      </w:pPr>
    </w:p>
    <w:p w14:paraId="172912E3" w14:textId="77777777" w:rsidR="00CA14FB" w:rsidRPr="00571C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Ojciec jest sędzią. Również nie będziemy się odwracać. Rzymian 14.10. Syn jest również sędzią w mojej ocenie.</w:t>
      </w:r>
    </w:p>
    <w:p w14:paraId="1DC63EB9" w14:textId="77777777" w:rsidR="00CA14FB" w:rsidRPr="00571C61" w:rsidRDefault="00CA14FB">
      <w:pPr>
        <w:rPr>
          <w:sz w:val="26"/>
          <w:szCs w:val="26"/>
        </w:rPr>
      </w:pPr>
    </w:p>
    <w:p w14:paraId="5960F1C8" w14:textId="77777777" w:rsidR="00CA14FB" w:rsidRPr="00571C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Połowa fragmentów. Mateusz 25, owce i kozy. Król Jezus przydziela wieczne przeznaczenia.</w:t>
      </w:r>
    </w:p>
    <w:p w14:paraId="772876CC" w14:textId="77777777" w:rsidR="00CA14FB" w:rsidRPr="00571C61" w:rsidRDefault="00CA14FB">
      <w:pPr>
        <w:rPr>
          <w:sz w:val="26"/>
          <w:szCs w:val="26"/>
        </w:rPr>
      </w:pPr>
    </w:p>
    <w:p w14:paraId="66625496" w14:textId="1DD80A78" w:rsidR="00CA14FB" w:rsidRPr="00571C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Mateusza 16:27. Albowiem Syn Człowieczy przyjdzie ze swoimi aniołami w chwale Ojca swego. Wtedy odda każdemu według tego, co uczynił. Syn odda.</w:t>
      </w:r>
    </w:p>
    <w:p w14:paraId="6553EEA8" w14:textId="77777777" w:rsidR="00CA14FB" w:rsidRPr="00571C61" w:rsidRDefault="00CA14FB">
      <w:pPr>
        <w:rPr>
          <w:sz w:val="26"/>
          <w:szCs w:val="26"/>
        </w:rPr>
      </w:pPr>
    </w:p>
    <w:p w14:paraId="5FF7A003" w14:textId="6B0A43E7" w:rsidR="00CA14FB" w:rsidRPr="00571C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Syn jest sędzią. Widzieliśmy to samo w Jana 5:28.29. Na głos syna człowieczego ci, którzy są w grobach, wyjdą do zmartwychwstania, albo życia, albo sądu. Dzieje Apostolskie 10:42 są ważne w tym względzie.</w:t>
      </w:r>
    </w:p>
    <w:p w14:paraId="39C26C08" w14:textId="77777777" w:rsidR="00CA14FB" w:rsidRPr="00571C61" w:rsidRDefault="00CA14FB">
      <w:pPr>
        <w:rPr>
          <w:sz w:val="26"/>
          <w:szCs w:val="26"/>
        </w:rPr>
      </w:pPr>
    </w:p>
    <w:p w14:paraId="72B739AF" w14:textId="03DBF280" w:rsidR="00CA14FB" w:rsidRPr="00571C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Gdzie Piotr mówi, Bóg nakazał nam, Piotr mówi, abyśmy głosili ludziom i świadczyli, że to On jest tym, który ustanowił Boga sędzią żywych i umarłych. Ustanowił Boga sędzią żywych przez Boga. O nim wszyscy prorocy świadczą.</w:t>
      </w:r>
    </w:p>
    <w:p w14:paraId="7A2CD30D" w14:textId="77777777" w:rsidR="00CA14FB" w:rsidRPr="00571C61" w:rsidRDefault="00CA14FB">
      <w:pPr>
        <w:rPr>
          <w:sz w:val="26"/>
          <w:szCs w:val="26"/>
        </w:rPr>
      </w:pPr>
    </w:p>
    <w:p w14:paraId="24A989E4" w14:textId="77777777" w:rsidR="00CA14FB" w:rsidRPr="00571C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A każdy, kto w Niego wierzy, otrzymuje odpuszczenie grzechów przez Jego imię. To jest Syn. To jest Syn.</w:t>
      </w:r>
    </w:p>
    <w:p w14:paraId="171BC686" w14:textId="77777777" w:rsidR="00CA14FB" w:rsidRPr="00571C61" w:rsidRDefault="00CA14FB">
      <w:pPr>
        <w:rPr>
          <w:sz w:val="26"/>
          <w:szCs w:val="26"/>
        </w:rPr>
      </w:pPr>
    </w:p>
    <w:p w14:paraId="1F9BBC3A" w14:textId="0BF9C953" w:rsidR="00CA14FB" w:rsidRPr="00571C61" w:rsidRDefault="001431FB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Podobnie, 17:31. Bóg ustalił dzień, w którym będzie sądził świat w sprawiedliwości przez męża, którego ustanowił. I o tym zapewnił wszystkich, wskrzeszając go z martwych. Sędzią jest ojciec.</w:t>
      </w:r>
    </w:p>
    <w:p w14:paraId="3490C3BB" w14:textId="77777777" w:rsidR="00CA14FB" w:rsidRPr="00571C61" w:rsidRDefault="00CA14FB">
      <w:pPr>
        <w:rPr>
          <w:sz w:val="26"/>
          <w:szCs w:val="26"/>
        </w:rPr>
      </w:pPr>
    </w:p>
    <w:p w14:paraId="30B19B6D" w14:textId="0624116C" w:rsidR="00CA14FB" w:rsidRPr="00571C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Sędzia jest synem. Czy sędzią jest kiedykolwiek wyraźnie Duch Święty? Nie. I tak powiedziałbym, więc gdyby mnie zapytano jako teologa systematycznego, kto jest sędzią w dniu ostatecznym? Powiedziałbym, że Pismo przypisuje około połowę fragmentów Ojcu, połowę Synowi i nigdy Duchowi.</w:t>
      </w:r>
    </w:p>
    <w:p w14:paraId="28A46ACF" w14:textId="77777777" w:rsidR="00CA14FB" w:rsidRPr="00571C61" w:rsidRDefault="00CA14FB">
      <w:pPr>
        <w:rPr>
          <w:sz w:val="26"/>
          <w:szCs w:val="26"/>
        </w:rPr>
      </w:pPr>
    </w:p>
    <w:p w14:paraId="46A2423E" w14:textId="5264C53A" w:rsidR="00CA14FB" w:rsidRPr="00571C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Ale ponieważ jeden Bóg jest nierozłączny z trzema osobami, powiedziałbym, że Święta Trójca jest sędzią w dniu ostatecznym, szczególnie ojciec i syn. Wspomniałbym szczególnie, że Pismo nigdy nie przypisuje tego sądu duchowi, utrzymując w ten sposób biblijne, ścisłe, egzegetyczne podstawy w mojej teologii. Ale wtedy zrobiłbym krok i zidentyfikowałbym to jako systematyzację, w tym Ducha Świętego.</w:t>
      </w:r>
    </w:p>
    <w:p w14:paraId="59D42375" w14:textId="77777777" w:rsidR="00CA14FB" w:rsidRPr="00571C61" w:rsidRDefault="00CA14FB">
      <w:pPr>
        <w:rPr>
          <w:sz w:val="26"/>
          <w:szCs w:val="26"/>
        </w:rPr>
      </w:pPr>
    </w:p>
    <w:p w14:paraId="3A611EAA" w14:textId="0CE54A2F" w:rsidR="00CA14FB" w:rsidRPr="00571C61" w:rsidRDefault="001431FB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Najbliższy nam jest Jan 16. On przekona świat o grzechu, sprawiedliwości i sądzie. To nie jest sąd ostateczny.</w:t>
      </w:r>
    </w:p>
    <w:p w14:paraId="3AE22D76" w14:textId="77777777" w:rsidR="00CA14FB" w:rsidRPr="00571C61" w:rsidRDefault="00CA14FB">
      <w:pPr>
        <w:rPr>
          <w:sz w:val="26"/>
          <w:szCs w:val="26"/>
        </w:rPr>
      </w:pPr>
    </w:p>
    <w:p w14:paraId="11F6C935" w14:textId="77777777" w:rsidR="00CA14FB" w:rsidRPr="00571C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Pokazuje jednak przekonującą pracę ducha. Kto będzie sądzony? Aniołowie i wszyscy ludzie. Aniołowie.</w:t>
      </w:r>
    </w:p>
    <w:p w14:paraId="4391B8B7" w14:textId="77777777" w:rsidR="00CA14FB" w:rsidRPr="00571C61" w:rsidRDefault="00CA14FB">
      <w:pPr>
        <w:rPr>
          <w:sz w:val="26"/>
          <w:szCs w:val="26"/>
        </w:rPr>
      </w:pPr>
    </w:p>
    <w:p w14:paraId="486822BD" w14:textId="5A883BF9" w:rsidR="00CA14FB" w:rsidRPr="00571C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Zagadkowy werset. 1 Koryntian 6:2 i 3. Koryntianie pozywają się nawzajem do sądu, brat przeciwko bratu, a Paweł jest zdenerwowany. Czy nie macie wśród siebie starszych, którzy mogliby służyć jako sędziowie? Stajecie przed niewierzącymi.</w:t>
      </w:r>
    </w:p>
    <w:p w14:paraId="5E0999D4" w14:textId="77777777" w:rsidR="00CA14FB" w:rsidRPr="00571C61" w:rsidRDefault="00CA14FB">
      <w:pPr>
        <w:rPr>
          <w:sz w:val="26"/>
          <w:szCs w:val="26"/>
        </w:rPr>
      </w:pPr>
    </w:p>
    <w:p w14:paraId="315F4CCF" w14:textId="62267E15" w:rsidR="00CA14FB" w:rsidRPr="00571C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Jaki jest twój problem? Czy nie wiesz, że będziemy sądzić aniołów? 1 Koryntian 6:2 i 3. Co to w ogóle znaczy? Nauczając tych rzeczy przez lata i myśląc o tym, najlepsze, co mogę zrobić, to powiedzieć, nie wiem, ale może powiemy amen na Boży sąd. A potem, patrzę i podziwiam, zaglądam do mojego ulubionego komentarza do 1 Koryntian autorstwa Ciampy i Rosnera i to jest to, co mówią. Byłem bardzo szczęśliwy.</w:t>
      </w:r>
    </w:p>
    <w:p w14:paraId="30125F2B" w14:textId="77777777" w:rsidR="00CA14FB" w:rsidRPr="00571C61" w:rsidRDefault="00CA14FB">
      <w:pPr>
        <w:rPr>
          <w:sz w:val="26"/>
          <w:szCs w:val="26"/>
        </w:rPr>
      </w:pPr>
    </w:p>
    <w:p w14:paraId="4BD9B06A" w14:textId="495A5E6C" w:rsidR="00CA14FB" w:rsidRPr="00571C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Czy nie wiecie, że będziemy sądzić aniołów? Będziemy sądzić świat. 2 Piotra 2:4 przedstawia Boga potępiającego złych aniołów. Nie oszczędził aniołów, gdy zgrzeszyli, ale wrzucił ich do piekła i oddał w łańcuchy mrocznej ciemności, aby byli zachowani aż do sądu.</w:t>
      </w:r>
    </w:p>
    <w:p w14:paraId="7951AA65" w14:textId="77777777" w:rsidR="00CA14FB" w:rsidRPr="00571C61" w:rsidRDefault="00CA14FB">
      <w:pPr>
        <w:rPr>
          <w:sz w:val="26"/>
          <w:szCs w:val="26"/>
        </w:rPr>
      </w:pPr>
    </w:p>
    <w:p w14:paraId="4D02E75E" w14:textId="2D87AF3C" w:rsidR="00CA14FB" w:rsidRPr="00571C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Podobnie jest w Judzie 6. Mateusza 25:41, Król Jezus przy owcach i kozach mówi: odejdźcie ode mnie, przeklęci w ogień wieczny, przygotowany diabłu i jego aniołom. Diabeł jest również upadłym aniołem.</w:t>
      </w:r>
    </w:p>
    <w:p w14:paraId="0372D299" w14:textId="77777777" w:rsidR="00CA14FB" w:rsidRPr="00571C61" w:rsidRDefault="00CA14FB">
      <w:pPr>
        <w:rPr>
          <w:sz w:val="26"/>
          <w:szCs w:val="26"/>
        </w:rPr>
      </w:pPr>
    </w:p>
    <w:p w14:paraId="6705FC10" w14:textId="1FCA991A" w:rsidR="00CA14FB" w:rsidRPr="00571C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On i jego demony, zakładając, że demony są tym samym co upadli aniołowie, zostaną skazani na piekło. Objawienie 20:10 </w:t>
      </w:r>
      <w:r xmlns:w="http://schemas.openxmlformats.org/wordprocessingml/2006/main" w:rsidR="001431FB">
        <w:rPr>
          <w:rFonts w:ascii="Calibri" w:eastAsia="Calibri" w:hAnsi="Calibri" w:cs="Calibri"/>
          <w:sz w:val="26"/>
          <w:szCs w:val="26"/>
        </w:rPr>
        <w:t xml:space="preserve">mówi, że diabeł, który ich zwiódł, został wrzucony do jeziora ognia, gdzie są bestia i fałszywy prorok, a oni, w liczbie mnogiej, będą dręczeni dniem i nocą na wieki wieków. Aniołowie zostaną osądzeni.</w:t>
      </w:r>
    </w:p>
    <w:p w14:paraId="6BA3F2C3" w14:textId="77777777" w:rsidR="00CA14FB" w:rsidRPr="00571C61" w:rsidRDefault="00CA14FB">
      <w:pPr>
        <w:rPr>
          <w:sz w:val="26"/>
          <w:szCs w:val="26"/>
        </w:rPr>
      </w:pPr>
    </w:p>
    <w:p w14:paraId="0BA513D6" w14:textId="207B4E12" w:rsidR="00CA14FB" w:rsidRPr="00571C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Wszyscy ludzie zostaną osądzeni. Rzymian 2:5 i 6, czytaliśmy to wiele razy: hipokryci gromadzą sobie sąd. Werset 6, Bóg odda każdemu według jego uczynków.</w:t>
      </w:r>
    </w:p>
    <w:p w14:paraId="56F6A8EC" w14:textId="77777777" w:rsidR="00CA14FB" w:rsidRPr="00571C61" w:rsidRDefault="00CA14FB">
      <w:pPr>
        <w:rPr>
          <w:sz w:val="26"/>
          <w:szCs w:val="26"/>
        </w:rPr>
      </w:pPr>
    </w:p>
    <w:p w14:paraId="4FBB37B5" w14:textId="5004F7CA" w:rsidR="00CA14FB" w:rsidRPr="00571C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Tym, którzy przez cierpliwość i dobre uczynki szukają chwały, czci i nieśmiertelności, da życie wieczne. To nie jest zbawienie z uczynków; to jest sąd z uczynków. Ale dla tych, którzy są samolubni i nie są posłuszni prawdzie, ale są posłuszni niesprawiedliwości, będzie gniew i wściekłość.</w:t>
      </w:r>
    </w:p>
    <w:p w14:paraId="5C54E9A7" w14:textId="77777777" w:rsidR="00CA14FB" w:rsidRPr="00571C61" w:rsidRDefault="00CA14FB">
      <w:pPr>
        <w:rPr>
          <w:sz w:val="26"/>
          <w:szCs w:val="26"/>
        </w:rPr>
      </w:pPr>
    </w:p>
    <w:p w14:paraId="40948FC6" w14:textId="77777777" w:rsidR="00CA14FB" w:rsidRPr="00571C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Potem Bóg to odwraca. A, B, a potem B prim, A prim. Będzie ucisk i udręka dla każdego człowieka, który czyni zło, Żyda najpierw, a także Greka, ale chwała i cześć, i pokój dla każdego, kto czyni dobro, Żyda najpierw, a także Greka.</w:t>
      </w:r>
    </w:p>
    <w:p w14:paraId="1E5C6C2F" w14:textId="77777777" w:rsidR="00CA14FB" w:rsidRPr="00571C61" w:rsidRDefault="00CA14FB">
      <w:pPr>
        <w:rPr>
          <w:sz w:val="26"/>
          <w:szCs w:val="26"/>
        </w:rPr>
      </w:pPr>
    </w:p>
    <w:p w14:paraId="5AAF04F7" w14:textId="3B2DFA65" w:rsidR="00CA14FB" w:rsidRPr="00571C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Ponieważ Bóg nie okazuje stronniczości. Przyznam się do innej interpretacji, Douga Moosa, która mówi, że to hipotetyczne, a jednak Thomas Schreiner, CEB Cranfield i większość komentatorów ostatecznie powie, że nie, nie chodzi o usprawiedliwienie, ale o uświęcenie. A kiedy Bóg kogoś zbawia, to nie tylko daje mu uniewinnienie z tego, co będzie prawdą w dniu ostatecznym.</w:t>
      </w:r>
    </w:p>
    <w:p w14:paraId="075E52EC" w14:textId="77777777" w:rsidR="00CA14FB" w:rsidRPr="00571C61" w:rsidRDefault="00CA14FB">
      <w:pPr>
        <w:rPr>
          <w:sz w:val="26"/>
          <w:szCs w:val="26"/>
        </w:rPr>
      </w:pPr>
    </w:p>
    <w:p w14:paraId="489FDD62" w14:textId="52166A5E" w:rsidR="00CA14FB" w:rsidRPr="00571C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Usprawiedliwienie jest kluczowe, ale On daje im swojego ducha i wytwarza w nich dobre uczynki, miłość itd., demonstrując rzeczywistość ich usprawiedliwienia poprzez ciągłe uświęcanie. W każdym razie wszyscy ludzie zostaną osądzeni.</w:t>
      </w:r>
    </w:p>
    <w:p w14:paraId="37FCD48A" w14:textId="77777777" w:rsidR="00CA14FB" w:rsidRPr="00571C61" w:rsidRDefault="00CA14FB">
      <w:pPr>
        <w:rPr>
          <w:sz w:val="26"/>
          <w:szCs w:val="26"/>
        </w:rPr>
      </w:pPr>
    </w:p>
    <w:p w14:paraId="79728719" w14:textId="595A0898" w:rsidR="00CA14FB" w:rsidRPr="00571C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Rzymian 3 i werset 6, Paweł jest oskarżony o głoszenie zbyt dużej łaski. To doprowadzi do licencji. Paweł jest tak wściekły.</w:t>
      </w:r>
    </w:p>
    <w:p w14:paraId="39B5C989" w14:textId="77777777" w:rsidR="00CA14FB" w:rsidRPr="00571C61" w:rsidRDefault="00CA14FB">
      <w:pPr>
        <w:rPr>
          <w:sz w:val="26"/>
          <w:szCs w:val="26"/>
        </w:rPr>
      </w:pPr>
    </w:p>
    <w:p w14:paraId="0E016590" w14:textId="77777777" w:rsidR="00CA14FB" w:rsidRPr="00571C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Bóg nie jest wcale niesprawiedliwy, by sprowadzić gniew. To nie do pomyślenia dla Pawła. W żadnym wypadku, bo jak Bóg mógłby sądzić świat? To jest oczywiste.</w:t>
      </w:r>
    </w:p>
    <w:p w14:paraId="66A20227" w14:textId="77777777" w:rsidR="00CA14FB" w:rsidRPr="00571C61" w:rsidRDefault="00CA14FB">
      <w:pPr>
        <w:rPr>
          <w:sz w:val="26"/>
          <w:szCs w:val="26"/>
        </w:rPr>
      </w:pPr>
    </w:p>
    <w:p w14:paraId="70397EE3" w14:textId="569916F5" w:rsidR="00CA14FB" w:rsidRPr="00571C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To jest tak bardzo założenie jego myśli; mógłby oczywiście powiedzieć, że Bóg będzie sądził świat, a to pokazuje, że sprawiedliwie ukarze grzech. Nie jest niesprawiedliwy, by wymierzać gniew. Ponieważ wszyscy wiemy, że będzie sądził świat.</w:t>
      </w:r>
    </w:p>
    <w:p w14:paraId="68C5B9CE" w14:textId="77777777" w:rsidR="00CA14FB" w:rsidRPr="00571C61" w:rsidRDefault="00CA14FB">
      <w:pPr>
        <w:rPr>
          <w:sz w:val="26"/>
          <w:szCs w:val="26"/>
        </w:rPr>
      </w:pPr>
    </w:p>
    <w:p w14:paraId="0476110C" w14:textId="26EF6CEC" w:rsidR="00CA14FB" w:rsidRPr="00571C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To świat grzeszników w Objawieniu 20:12 i 13, do którego powrócimy, ma wszystkich ludzi, wielkich i małych, przed Bogiem przy wielkim białym tronie. Kto jest sędzią? Czasami ojciec, czasami syn. Systematyczna formuła, powiedziałbym, że Trójca.</w:t>
      </w:r>
    </w:p>
    <w:p w14:paraId="40789A7A" w14:textId="77777777" w:rsidR="00CA14FB" w:rsidRPr="00571C61" w:rsidRDefault="00CA14FB">
      <w:pPr>
        <w:rPr>
          <w:sz w:val="26"/>
          <w:szCs w:val="26"/>
        </w:rPr>
      </w:pPr>
    </w:p>
    <w:p w14:paraId="6DCB1F19" w14:textId="77777777" w:rsidR="00CA14FB" w:rsidRPr="00571C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Kto jest sądzony? Źli aniołowie, źli ludzie. Co jest podstawą sądu? Używając skrótu, jak zwykle robi to pismo, to są uczynki, dzieła, </w:t>
      </w:r>
      <w:proofErr xmlns:w="http://schemas.openxmlformats.org/wordprocessingml/2006/main" w:type="gramStart"/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działania </w:t>
      </w:r>
      <w:proofErr xmlns:w="http://schemas.openxmlformats.org/wordprocessingml/2006/main" w:type="gramEnd"/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, ujawniające to, co jest w sercu. Długopis, myśli, słowa, czyny.</w:t>
      </w:r>
    </w:p>
    <w:p w14:paraId="2474E7B0" w14:textId="77777777" w:rsidR="00CA14FB" w:rsidRPr="00571C61" w:rsidRDefault="00CA14FB">
      <w:pPr>
        <w:rPr>
          <w:sz w:val="26"/>
          <w:szCs w:val="26"/>
        </w:rPr>
      </w:pPr>
    </w:p>
    <w:p w14:paraId="33E90A1A" w14:textId="576630CA" w:rsidR="00CA14FB" w:rsidRPr="00571C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1 Koryntian 4:5. Jestem oddany teologii egzegetycznej, dokądkolwiek ona prowadzi. Jeśli modyfikuje to lub tamto, niech tak będzie. Jeśli modyfikuje inne rzeczy, to jest dla mnie w porządku.</w:t>
      </w:r>
    </w:p>
    <w:p w14:paraId="0E356602" w14:textId="77777777" w:rsidR="00CA14FB" w:rsidRPr="00571C61" w:rsidRDefault="00CA14FB">
      <w:pPr>
        <w:rPr>
          <w:sz w:val="26"/>
          <w:szCs w:val="26"/>
        </w:rPr>
      </w:pPr>
    </w:p>
    <w:p w14:paraId="3197170C" w14:textId="066AA002" w:rsidR="00CA14FB" w:rsidRPr="00571C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Pod koniec dnia wolałbym być biblijny niż teologiczny. Masz na myśli, że zostawiłbyś luźne końce w swoim systemie? Tak. Zostawiłbyś antynomie, pozorne sprzeczności i paradoksy.</w:t>
      </w:r>
    </w:p>
    <w:p w14:paraId="0C5BE34E" w14:textId="77777777" w:rsidR="00CA14FB" w:rsidRPr="00571C61" w:rsidRDefault="00CA14FB">
      <w:pPr>
        <w:rPr>
          <w:sz w:val="26"/>
          <w:szCs w:val="26"/>
        </w:rPr>
      </w:pPr>
    </w:p>
    <w:p w14:paraId="3C2BE6CD" w14:textId="5B9CF102" w:rsidR="00CA14FB" w:rsidRPr="00571C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Nie zgodziłbym się na rzeczywiste sprzeczności, ale tak, wolałbym być biblijny niż teologiczny. Czy naprawdę chcę dopasować Biblię do mojego systemu? Nie. I przyznaję, że Biblia nie jest systematyczną teologią; to opowieść, </w:t>
      </w:r>
      <w:proofErr xmlns:w="http://schemas.openxmlformats.org/wordprocessingml/2006/main" w:type="gramStart"/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to </w:t>
      </w:r>
      <w:proofErr xmlns:w="http://schemas.openxmlformats.org/wordprocessingml/2006/main" w:type="gramEnd"/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historia Boga, ale naucza on wiele teologii po drodze i możemy złożyć większość z tego w całość.</w:t>
      </w:r>
    </w:p>
    <w:p w14:paraId="7B421A8A" w14:textId="77777777" w:rsidR="00CA14FB" w:rsidRPr="00571C61" w:rsidRDefault="00CA14FB">
      <w:pPr>
        <w:rPr>
          <w:sz w:val="26"/>
          <w:szCs w:val="26"/>
        </w:rPr>
      </w:pPr>
    </w:p>
    <w:p w14:paraId="320118B2" w14:textId="77777777" w:rsidR="00CA14FB" w:rsidRPr="00571C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Inną rzeczą jest, jak mówi Kalwin, kiedy Bóg otwiera swoje święte usta, to znaczy kiedy mówi w Piśmie, wierzymy w to, przyjmujemy to, jesteśmy posłuszni, nawet czy nam się to podoba, czy nie. Mógłbym podać kilka doktryn, które nie są moimi ulubionymi. Grzech pierworodny, podwójne przeznaczenie i wieczna kara to trzy najważniejsze.</w:t>
      </w:r>
    </w:p>
    <w:p w14:paraId="6F1D222D" w14:textId="77777777" w:rsidR="00CA14FB" w:rsidRPr="00571C61" w:rsidRDefault="00CA14FB">
      <w:pPr>
        <w:rPr>
          <w:sz w:val="26"/>
          <w:szCs w:val="26"/>
        </w:rPr>
      </w:pPr>
    </w:p>
    <w:p w14:paraId="4BB51D6B" w14:textId="62BD426A" w:rsidR="00CA14FB" w:rsidRPr="00571C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Czy im wierzę? Tak, właściwie rozumiane, ponieważ nie mam wątpliwości, że Pismo ich naucza. W każdym razie w 1 Liście do Koryntian 4:5 Paweł mówi, mówiąc o swojej posłudze, aby nie wydawać sądu przed czasem, zanim nie przyjdzie Pan, który ujawni to, co jest ukryte w ciemności, i ujawni zamiary serca. Wtedy każdy otrzyma swoje pochwały od Boga.</w:t>
      </w:r>
    </w:p>
    <w:p w14:paraId="7E36827C" w14:textId="77777777" w:rsidR="00CA14FB" w:rsidRPr="00571C61" w:rsidRDefault="00CA14FB">
      <w:pPr>
        <w:rPr>
          <w:sz w:val="26"/>
          <w:szCs w:val="26"/>
        </w:rPr>
      </w:pPr>
    </w:p>
    <w:p w14:paraId="0C38CF7A" w14:textId="0F0C182D" w:rsidR="00CA14FB" w:rsidRPr="00571C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Motywy i cele serca zostaną ujawnione. Czy kiedykolwiek ci się to przydarzyło? Zdarzyło mi się to ostatnio. Mam złe myśli o kimś. Jestem taka szczęśliwa, że nic nie powiedziałam, a potem dowiedziałam się o sytuacji.</w:t>
      </w:r>
    </w:p>
    <w:p w14:paraId="7A7C3BAE" w14:textId="77777777" w:rsidR="00CA14FB" w:rsidRPr="00571C61" w:rsidRDefault="00CA14FB">
      <w:pPr>
        <w:rPr>
          <w:sz w:val="26"/>
          <w:szCs w:val="26"/>
        </w:rPr>
      </w:pPr>
    </w:p>
    <w:p w14:paraId="0B0A838A" w14:textId="77777777" w:rsidR="00CA14FB" w:rsidRPr="00571C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Bardzo się myliłem. Nie byli przebiegli ani kłamliwi. Miałem tylko bardzo częściowe zrozumienie sytuacji.</w:t>
      </w:r>
    </w:p>
    <w:p w14:paraId="2D650C64" w14:textId="77777777" w:rsidR="00CA14FB" w:rsidRPr="00571C61" w:rsidRDefault="00CA14FB">
      <w:pPr>
        <w:rPr>
          <w:sz w:val="26"/>
          <w:szCs w:val="26"/>
        </w:rPr>
      </w:pPr>
    </w:p>
    <w:p w14:paraId="18992834" w14:textId="77777777" w:rsidR="00CA14FB" w:rsidRPr="00571C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To była inna sytuacja. Bóg nie ma częściowego zrozumienia sytuacji. A ostatni dzień ujawni motywy, NIV, cele, ESV, serca.</w:t>
      </w:r>
    </w:p>
    <w:p w14:paraId="46A81E7E" w14:textId="77777777" w:rsidR="00CA14FB" w:rsidRPr="00571C61" w:rsidRDefault="00CA14FB">
      <w:pPr>
        <w:rPr>
          <w:sz w:val="26"/>
          <w:szCs w:val="26"/>
        </w:rPr>
      </w:pPr>
    </w:p>
    <w:p w14:paraId="3AA6AC2E" w14:textId="77777777" w:rsidR="00CA14FB" w:rsidRPr="00571C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Czy mamy siedzieć do późna w nocy martwiąc się o to? Nie. Jezus umarł za wszystkie nasze grzechy. Mamy być szczerzy, o ile rozumiemy nasze motywy.</w:t>
      </w:r>
    </w:p>
    <w:p w14:paraId="27282379" w14:textId="77777777" w:rsidR="00CA14FB" w:rsidRPr="00571C61" w:rsidRDefault="00CA14FB">
      <w:pPr>
        <w:rPr>
          <w:sz w:val="26"/>
          <w:szCs w:val="26"/>
        </w:rPr>
      </w:pPr>
    </w:p>
    <w:p w14:paraId="49E5ACBA" w14:textId="77777777" w:rsidR="00CA14FB" w:rsidRPr="00571C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Czy doskonale je rozumiemy? Nie. Czy to moje zadanie, żeby rozmyślać, wejść do środka i spróbować wszystko oczyścić? Nie, nie. To błędne.</w:t>
      </w:r>
    </w:p>
    <w:p w14:paraId="0B203843" w14:textId="77777777" w:rsidR="00CA14FB" w:rsidRPr="00571C61" w:rsidRDefault="00CA14FB">
      <w:pPr>
        <w:rPr>
          <w:sz w:val="26"/>
          <w:szCs w:val="26"/>
        </w:rPr>
      </w:pPr>
    </w:p>
    <w:p w14:paraId="6E1B09E6" w14:textId="252AF821" w:rsidR="00CA14FB" w:rsidRPr="00571C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Nie, idź dalej, żyjesz dla Pana. Gdy rzeczy wychodzą na jaw, wyznajesz je. Znam wierzących </w:t>
      </w:r>
      <w:r xmlns:w="http://schemas.openxmlformats.org/wordprocessingml/2006/main" w:rsidR="0081730A">
        <w:rPr>
          <w:rFonts w:ascii="Calibri" w:eastAsia="Calibri" w:hAnsi="Calibri" w:cs="Calibri"/>
          <w:sz w:val="26"/>
          <w:szCs w:val="26"/>
        </w:rPr>
        <w:t xml:space="preserve">, którzy przez lata mieli w życiu rzeczy, których nie powinno tam być.</w:t>
      </w:r>
    </w:p>
    <w:p w14:paraId="1E57B92A" w14:textId="77777777" w:rsidR="00CA14FB" w:rsidRPr="00571C61" w:rsidRDefault="00CA14FB">
      <w:pPr>
        <w:rPr>
          <w:sz w:val="26"/>
          <w:szCs w:val="26"/>
        </w:rPr>
      </w:pPr>
    </w:p>
    <w:p w14:paraId="2667366F" w14:textId="77777777" w:rsidR="00CA14FB" w:rsidRPr="00571C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Nawet o tym nie wiedzieli, a coś się dzieje, a potem widzą, o mój Boże, pielęgnowałem gorycz w sercu przez 20 lat w stosunku do tej osoby. Była tam. Oni nigdy o tym nie wiedzieli.</w:t>
      </w:r>
    </w:p>
    <w:p w14:paraId="60A00050" w14:textId="77777777" w:rsidR="00CA14FB" w:rsidRPr="00571C61" w:rsidRDefault="00CA14FB">
      <w:pPr>
        <w:rPr>
          <w:sz w:val="26"/>
          <w:szCs w:val="26"/>
        </w:rPr>
      </w:pPr>
    </w:p>
    <w:p w14:paraId="7538DB8B" w14:textId="7F0C11C2" w:rsidR="00CA14FB" w:rsidRPr="00571C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Bóg im to objawił. Natychmiast pokutowali. Czy naprawdę myślisz, że znasz wszystkie swoje grzechy? Ale na szczęście Bóg je zna, a Jezus umarł za nich.</w:t>
      </w:r>
    </w:p>
    <w:p w14:paraId="214B6593" w14:textId="77777777" w:rsidR="00CA14FB" w:rsidRPr="00571C61" w:rsidRDefault="00CA14FB">
      <w:pPr>
        <w:rPr>
          <w:sz w:val="26"/>
          <w:szCs w:val="26"/>
        </w:rPr>
      </w:pPr>
    </w:p>
    <w:p w14:paraId="64847877" w14:textId="62890368" w:rsidR="00CA14FB" w:rsidRPr="00571C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Śmiejecie się i płaczecie. Każde nieostrożne słowo będzie osądzone. Mateusza 12, 36.</w:t>
      </w:r>
    </w:p>
    <w:p w14:paraId="490E52AF" w14:textId="77777777" w:rsidR="00CA14FB" w:rsidRPr="00571C61" w:rsidRDefault="00CA14FB">
      <w:pPr>
        <w:rPr>
          <w:sz w:val="26"/>
          <w:szCs w:val="26"/>
        </w:rPr>
      </w:pPr>
    </w:p>
    <w:p w14:paraId="4586DB2A" w14:textId="2AFE7D2D" w:rsidR="00CA14FB" w:rsidRPr="00571C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Jezus jest surowym kaznodzieją. Wow. Drzewo poznaje się po owocach.</w:t>
      </w:r>
    </w:p>
    <w:p w14:paraId="6192C10F" w14:textId="77777777" w:rsidR="00CA14FB" w:rsidRPr="00571C61" w:rsidRDefault="00CA14FB">
      <w:pPr>
        <w:rPr>
          <w:sz w:val="26"/>
          <w:szCs w:val="26"/>
        </w:rPr>
      </w:pPr>
    </w:p>
    <w:p w14:paraId="56053E61" w14:textId="26E24DF5" w:rsidR="00CA14FB" w:rsidRPr="00571C61" w:rsidRDefault="0081730A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Dobre drzewo jest znane z dobrych owoców. Złe drzewo jest znane ze złych owoców. Wy, plemię żmij.</w:t>
      </w:r>
    </w:p>
    <w:p w14:paraId="2236F897" w14:textId="77777777" w:rsidR="00CA14FB" w:rsidRPr="00571C61" w:rsidRDefault="00CA14FB">
      <w:pPr>
        <w:rPr>
          <w:sz w:val="26"/>
          <w:szCs w:val="26"/>
        </w:rPr>
      </w:pPr>
    </w:p>
    <w:p w14:paraId="31EB7B2B" w14:textId="77777777" w:rsidR="00CA14FB" w:rsidRPr="00571C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Człowieku, on oczywiście nie miał Normana Vincenta Peale'a, który potrafiłby mówić życzliwie do każdego. Nie, on jest miłosierny i krytykuje przywódców religijnych, którzy tego potrzebują. Jestem zdumiony rozdziałem 6 Dziejów Apostolskich, gdzie wielu, nawet wśród księży, wierzyło w niego.</w:t>
      </w:r>
    </w:p>
    <w:p w14:paraId="31E0F0F2" w14:textId="77777777" w:rsidR="00CA14FB" w:rsidRPr="00571C61" w:rsidRDefault="00CA14FB">
      <w:pPr>
        <w:rPr>
          <w:sz w:val="26"/>
          <w:szCs w:val="26"/>
        </w:rPr>
      </w:pPr>
    </w:p>
    <w:p w14:paraId="1D8842F7" w14:textId="5911CA40" w:rsidR="00CA14FB" w:rsidRPr="00571C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Czy zrobiliby to, gdyby kręcił się wokół nich wszystkich? Nie, nie. On ich zrugał, a to utkwiło w umysłach niektórych z nich. Zaczęli kwestionować, co wywołało wątpliwości, a później, dzięki łasce Bożej, uwierzyli. Jak możesz mówić dobrze, skoro jesteś zły? Bo z obfitości serca usta mówią.</w:t>
      </w:r>
    </w:p>
    <w:p w14:paraId="0F7DC969" w14:textId="77777777" w:rsidR="00CA14FB" w:rsidRPr="00571C61" w:rsidRDefault="00CA14FB">
      <w:pPr>
        <w:rPr>
          <w:sz w:val="26"/>
          <w:szCs w:val="26"/>
        </w:rPr>
      </w:pPr>
    </w:p>
    <w:p w14:paraId="67A48627" w14:textId="5D97EF8C" w:rsidR="00CA14FB" w:rsidRPr="00571C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Dobry człowiek, ze swojego dobrego skarbca, wydobywa dobro. Zły człowiek, ze swojego złego skarbca, wydobywa zło. Więc mówię wam, w dniu sądu, to daje pewien czas, ludzie będą zdawać sprawę z każdego nieostrożnego słowa, które wypowiedzą, bo według twoich słów zostaniesz usprawiedliwiony, a według twoich słów zostaniesz potępiony.</w:t>
      </w:r>
    </w:p>
    <w:p w14:paraId="2DBB6B2C" w14:textId="77777777" w:rsidR="00CA14FB" w:rsidRPr="00571C61" w:rsidRDefault="00CA14FB">
      <w:pPr>
        <w:rPr>
          <w:sz w:val="26"/>
          <w:szCs w:val="26"/>
        </w:rPr>
      </w:pPr>
    </w:p>
    <w:p w14:paraId="0A0B4B22" w14:textId="77777777" w:rsidR="00CA14FB" w:rsidRPr="00571C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Osąd opiera się na tym, co robimy. Nie, opiera się na łasce i wierze. To, co robimy, wypływa z łaski i wiary.</w:t>
      </w:r>
    </w:p>
    <w:p w14:paraId="6E4E0A27" w14:textId="77777777" w:rsidR="00CA14FB" w:rsidRPr="00571C61" w:rsidRDefault="00CA14FB">
      <w:pPr>
        <w:rPr>
          <w:sz w:val="26"/>
          <w:szCs w:val="26"/>
        </w:rPr>
      </w:pPr>
    </w:p>
    <w:p w14:paraId="42E859DA" w14:textId="77777777" w:rsidR="00CA14FB" w:rsidRPr="00571C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Jeśli uwierzyliśmy, jeśli nie, jesteśmy złym drzewem produkującym złe rzeczy, złe słowa, złe myśli, złe czyny i jesteśmy słusznie potępieni. Ludzie nie są potępiani za to, że nie wierzą w Jezusa. Nie zrozum mnie źle.</w:t>
      </w:r>
    </w:p>
    <w:p w14:paraId="66CBD862" w14:textId="77777777" w:rsidR="00CA14FB" w:rsidRPr="00571C61" w:rsidRDefault="00CA14FB">
      <w:pPr>
        <w:rPr>
          <w:sz w:val="26"/>
          <w:szCs w:val="26"/>
        </w:rPr>
      </w:pPr>
    </w:p>
    <w:p w14:paraId="35391FCA" w14:textId="77777777" w:rsidR="00CA14FB" w:rsidRPr="00571C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Jedyną ucieczką jest wiara w Jezusa, ale jak sprawiedliwe byłoby to ze strony Boga? Nigdy nie słyszałeś, więc jesteś potępiony. Nie, oni są potępieni, a są potępieni, jeśli nigdy nie usłyszeli, według mojego najlepszego zrozumienia, za swoje grzeszne myśli, słowa i czyny. Dlatego nie ma apelacji w fragmencie o sądzie.</w:t>
      </w:r>
    </w:p>
    <w:p w14:paraId="6B854958" w14:textId="77777777" w:rsidR="00CA14FB" w:rsidRPr="00571C61" w:rsidRDefault="00CA14FB">
      <w:pPr>
        <w:rPr>
          <w:sz w:val="26"/>
          <w:szCs w:val="26"/>
        </w:rPr>
      </w:pPr>
    </w:p>
    <w:p w14:paraId="735BA150" w14:textId="77777777" w:rsidR="00CA14FB" w:rsidRPr="00571C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O, Panie, nie rozumiesz. Zrobiłem </w:t>
      </w:r>
      <w:proofErr xmlns:w="http://schemas.openxmlformats.org/wordprocessingml/2006/main" w:type="gramStart"/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więcej dobrego </w:t>
      </w:r>
      <w:proofErr xmlns:w="http://schemas.openxmlformats.org/wordprocessingml/2006/main" w:type="gramEnd"/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. Nie, oni po prostu milczą.</w:t>
      </w:r>
    </w:p>
    <w:p w14:paraId="1D486D14" w14:textId="77777777" w:rsidR="00CA14FB" w:rsidRPr="00571C61" w:rsidRDefault="00CA14FB">
      <w:pPr>
        <w:rPr>
          <w:sz w:val="26"/>
          <w:szCs w:val="26"/>
        </w:rPr>
      </w:pPr>
    </w:p>
    <w:p w14:paraId="7E8D6B35" w14:textId="39D453A2" w:rsidR="00CA14FB" w:rsidRPr="00571C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Są po prostu potępieni. Ale przede wszystkim, raz po raz, sąd opiera się na uczynkach. Widzieliśmy to w Ewangelii Mateusza 5:18 i 19.</w:t>
      </w:r>
    </w:p>
    <w:p w14:paraId="1256D362" w14:textId="77777777" w:rsidR="00CA14FB" w:rsidRPr="00571C61" w:rsidRDefault="00CA14FB">
      <w:pPr>
        <w:rPr>
          <w:sz w:val="26"/>
          <w:szCs w:val="26"/>
        </w:rPr>
      </w:pPr>
    </w:p>
    <w:p w14:paraId="27F80549" w14:textId="2199521C" w:rsidR="00CA14FB" w:rsidRPr="00571C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Nie zamierzam się już nawrócić. Na głos Syna Człowieczego groby się otworzą i ludzie wyjdą. Ci, którzy czynili zło, zostaną zmartwychwstani sądu.</w:t>
      </w:r>
    </w:p>
    <w:p w14:paraId="70EF7B36" w14:textId="77777777" w:rsidR="00CA14FB" w:rsidRPr="00571C61" w:rsidRDefault="00CA14FB">
      <w:pPr>
        <w:rPr>
          <w:sz w:val="26"/>
          <w:szCs w:val="26"/>
        </w:rPr>
      </w:pPr>
    </w:p>
    <w:p w14:paraId="2E56C193" w14:textId="77777777" w:rsidR="00CA14FB" w:rsidRPr="00571C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Chłopie, to ma sens. To jest dobre. To jest po prostu.</w:t>
      </w:r>
    </w:p>
    <w:p w14:paraId="514D0117" w14:textId="77777777" w:rsidR="00CA14FB" w:rsidRPr="00571C61" w:rsidRDefault="00CA14FB">
      <w:pPr>
        <w:rPr>
          <w:sz w:val="26"/>
          <w:szCs w:val="26"/>
        </w:rPr>
      </w:pPr>
    </w:p>
    <w:p w14:paraId="122F9D49" w14:textId="28F6E17C" w:rsidR="00CA14FB" w:rsidRPr="00571C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Ci, którzy czynili dobro dla zmartwychwstania życia, czy to jest zbawienie przez uczynki? Nie, to jest osąd przez uczynki. Zgadnij, kim są ci, którzy czynili dobro? Ludzie, którzy wierzą w Jezusa, są zbawieni przez darmową łaskę Boga. I jak przypomniał nam John Murray, zgadzał się z moją interpretacją Rzymian 2, nawiasem mówiąc.</w:t>
      </w:r>
    </w:p>
    <w:p w14:paraId="47B1A966" w14:textId="77777777" w:rsidR="00CA14FB" w:rsidRPr="00571C61" w:rsidRDefault="00CA14FB">
      <w:pPr>
        <w:rPr>
          <w:sz w:val="26"/>
          <w:szCs w:val="26"/>
        </w:rPr>
      </w:pPr>
    </w:p>
    <w:p w14:paraId="05BC8A85" w14:textId="77777777" w:rsidR="00CA14FB" w:rsidRPr="00571C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Mówi, spójrz. Nie mówi, spójrz. Jego komentarz do Rzymian, John Murray, stary tom NICNT.</w:t>
      </w:r>
    </w:p>
    <w:p w14:paraId="2D1AC957" w14:textId="77777777" w:rsidR="00CA14FB" w:rsidRPr="00571C61" w:rsidRDefault="00CA14FB">
      <w:pPr>
        <w:rPr>
          <w:sz w:val="26"/>
          <w:szCs w:val="26"/>
        </w:rPr>
      </w:pPr>
    </w:p>
    <w:p w14:paraId="77AACAD8" w14:textId="77777777" w:rsidR="00CA14FB" w:rsidRPr="00571C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Zbawienie to nie tylko usprawiedliwienie. To także uświęcenie na całe życie. To tyleż Boże zbawienie, co usprawiedliwienie.</w:t>
      </w:r>
    </w:p>
    <w:p w14:paraId="6E34C22B" w14:textId="77777777" w:rsidR="00CA14FB" w:rsidRPr="00571C61" w:rsidRDefault="00CA14FB">
      <w:pPr>
        <w:rPr>
          <w:sz w:val="26"/>
          <w:szCs w:val="26"/>
        </w:rPr>
      </w:pPr>
    </w:p>
    <w:p w14:paraId="7909D5A4" w14:textId="1D6AC5A4" w:rsidR="00CA14FB" w:rsidRPr="00571C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Uświęcenie to Bóg uniewinniający nas raz na zawsze, gdy wierzymy w Jezusa i sprawiedliwość Chrystusa jest stosowana do naszych duchowych kont bankowych. Zbawienie jest również jego dziełem. I to może się objawić w sądzie ostatecznym.</w:t>
      </w:r>
    </w:p>
    <w:p w14:paraId="0955F5AF" w14:textId="77777777" w:rsidR="00CA14FB" w:rsidRPr="00571C61" w:rsidRDefault="00CA14FB">
      <w:pPr>
        <w:rPr>
          <w:sz w:val="26"/>
          <w:szCs w:val="26"/>
        </w:rPr>
      </w:pPr>
    </w:p>
    <w:p w14:paraId="41BEECDA" w14:textId="77777777" w:rsidR="00CA14FB" w:rsidRPr="00571C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Wiara może się pojawić. Jakub 2, powtórzę to jeszcze raz. Pokaż mi swoją wiarę bez uczynków.</w:t>
      </w:r>
    </w:p>
    <w:p w14:paraId="54913C76" w14:textId="77777777" w:rsidR="00CA14FB" w:rsidRPr="00571C61" w:rsidRDefault="00CA14FB">
      <w:pPr>
        <w:rPr>
          <w:sz w:val="26"/>
          <w:szCs w:val="26"/>
        </w:rPr>
      </w:pPr>
    </w:p>
    <w:p w14:paraId="62C96FD4" w14:textId="77777777" w:rsidR="00CA14FB" w:rsidRPr="00571C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To niemożliwe. A ja pokażę ci moją wiarę z uczynków. Objawienie 20.</w:t>
      </w:r>
    </w:p>
    <w:p w14:paraId="64D4069C" w14:textId="77777777" w:rsidR="00CA14FB" w:rsidRPr="00571C61" w:rsidRDefault="00CA14FB">
      <w:pPr>
        <w:rPr>
          <w:sz w:val="26"/>
          <w:szCs w:val="26"/>
        </w:rPr>
      </w:pPr>
    </w:p>
    <w:p w14:paraId="350E6C68" w14:textId="1DE0D557" w:rsidR="00CA14FB" w:rsidRPr="00571C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Bardzo fascynujące. W kilku fragmentach są fragmenty </w:t>
      </w:r>
      <w:proofErr xmlns:w="http://schemas.openxmlformats.org/wordprocessingml/2006/main" w:type="spellStart"/>
      <w:r xmlns:w="http://schemas.openxmlformats.org/wordprocessingml/2006/main" w:rsidR="0081730A">
        <w:rPr>
          <w:rFonts w:ascii="Calibri" w:eastAsia="Calibri" w:hAnsi="Calibri" w:cs="Calibri"/>
          <w:sz w:val="26"/>
          <w:szCs w:val="26"/>
        </w:rPr>
        <w:t xml:space="preserve">o przeznaczeniu </w:t>
      </w:r>
      <w:proofErr xmlns:w="http://schemas.openxmlformats.org/wordprocessingml/2006/main" w:type="spellEnd"/>
      <w:r xmlns:w="http://schemas.openxmlformats.org/wordprocessingml/2006/main" w:rsidR="0081730A">
        <w:rPr>
          <w:rFonts w:ascii="Calibri" w:eastAsia="Calibri" w:hAnsi="Calibri" w:cs="Calibri"/>
          <w:sz w:val="26"/>
          <w:szCs w:val="26"/>
        </w:rPr>
        <w:t xml:space="preserve">i osądzie. Czy w kilku fragmentach o sądzie są motywy predestynacyjne?</w:t>
      </w:r>
    </w:p>
    <w:p w14:paraId="0561B48A" w14:textId="77777777" w:rsidR="00CA14FB" w:rsidRPr="00571C61" w:rsidRDefault="00CA14FB">
      <w:pPr>
        <w:rPr>
          <w:sz w:val="26"/>
          <w:szCs w:val="26"/>
        </w:rPr>
      </w:pPr>
    </w:p>
    <w:p w14:paraId="1057D50C" w14:textId="1B359DDF" w:rsidR="00CA14FB" w:rsidRPr="00571C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Ale jest w tym wielkim. Gregory Beale ma rację w swoim mistrzowskim komentarzu do Objawienia. Recenzje tego komentarza przez wszystkich, w tym liberałów, mówią, że jest to niezwykła interpretacja apokalipsy.</w:t>
      </w:r>
    </w:p>
    <w:p w14:paraId="1494E8B5" w14:textId="77777777" w:rsidR="00CA14FB" w:rsidRPr="00571C61" w:rsidRDefault="00CA14FB">
      <w:pPr>
        <w:rPr>
          <w:sz w:val="26"/>
          <w:szCs w:val="26"/>
        </w:rPr>
      </w:pPr>
    </w:p>
    <w:p w14:paraId="2FB015D6" w14:textId="77777777" w:rsidR="00CA14FB" w:rsidRPr="00571C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Ale nacisk na wielki biały tron sądu jest położony na czyny. Potem zobaczyłem trony. To nie to.</w:t>
      </w:r>
    </w:p>
    <w:p w14:paraId="1142816C" w14:textId="77777777" w:rsidR="00CA14FB" w:rsidRPr="00571C61" w:rsidRDefault="00CA14FB">
      <w:pPr>
        <w:rPr>
          <w:sz w:val="26"/>
          <w:szCs w:val="26"/>
        </w:rPr>
      </w:pPr>
    </w:p>
    <w:p w14:paraId="3F6BB512" w14:textId="3EFCF6F4" w:rsidR="00CA14FB" w:rsidRPr="00571C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Potem zobaczyłem wielki biały tron. To wszystko. 20:11.</w:t>
      </w:r>
    </w:p>
    <w:p w14:paraId="220E4D28" w14:textId="77777777" w:rsidR="00CA14FB" w:rsidRPr="00571C61" w:rsidRDefault="00CA14FB">
      <w:pPr>
        <w:rPr>
          <w:sz w:val="26"/>
          <w:szCs w:val="26"/>
        </w:rPr>
      </w:pPr>
    </w:p>
    <w:p w14:paraId="19B2B44D" w14:textId="77777777" w:rsidR="00CA14FB" w:rsidRPr="00571C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A Ten, który na nim siedział, ziemia i niebo uciekły od niego, jak powiedzieliśmy przedtem. Potem widziałem umarłych, wielkich i małych, stojących przed tronem. I księgi zostały otwarte.</w:t>
      </w:r>
    </w:p>
    <w:p w14:paraId="77BBAD5C" w14:textId="77777777" w:rsidR="00CA14FB" w:rsidRPr="00571C61" w:rsidRDefault="00CA14FB">
      <w:pPr>
        <w:rPr>
          <w:sz w:val="26"/>
          <w:szCs w:val="26"/>
        </w:rPr>
      </w:pPr>
    </w:p>
    <w:p w14:paraId="75F695E2" w14:textId="2A902264" w:rsidR="00CA14FB" w:rsidRPr="00571C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To są księgi uczynków. Ale inna księga została otwarta, która jest Księgą Życia. I umarli zostali osądzeni według tego, co było napisane w księgach, według tego, co zrobili.</w:t>
      </w:r>
    </w:p>
    <w:p w14:paraId="0FE0FBDC" w14:textId="77777777" w:rsidR="00CA14FB" w:rsidRPr="00571C61" w:rsidRDefault="00CA14FB">
      <w:pPr>
        <w:rPr>
          <w:sz w:val="26"/>
          <w:szCs w:val="26"/>
        </w:rPr>
      </w:pPr>
    </w:p>
    <w:p w14:paraId="452AEB08" w14:textId="1B303A83" w:rsidR="00CA14FB" w:rsidRPr="00571C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To są książki, według tego, co zrobili. To są czyny.</w:t>
      </w:r>
    </w:p>
    <w:p w14:paraId="1A877005" w14:textId="77777777" w:rsidR="00CA14FB" w:rsidRPr="00571C61" w:rsidRDefault="00CA14FB">
      <w:pPr>
        <w:rPr>
          <w:sz w:val="26"/>
          <w:szCs w:val="26"/>
        </w:rPr>
      </w:pPr>
    </w:p>
    <w:p w14:paraId="58E128B0" w14:textId="72F634BF" w:rsidR="00CA14FB" w:rsidRPr="00571C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Morze wydało zmarłych, którzy w nim byli. Innymi słowy, zmartwychwstanie dotyczy każdego, wszędzie, i nie ma znaczenia, jak i gdzie umrą. Śmierć w Hadesie, śmierć w grobie, wydała zmarłych, którzy w nich byli.</w:t>
      </w:r>
    </w:p>
    <w:p w14:paraId="50E2BC9B" w14:textId="77777777" w:rsidR="00CA14FB" w:rsidRPr="00571C61" w:rsidRDefault="00CA14FB">
      <w:pPr>
        <w:rPr>
          <w:sz w:val="26"/>
          <w:szCs w:val="26"/>
        </w:rPr>
      </w:pPr>
    </w:p>
    <w:p w14:paraId="256A69E4" w14:textId="12AE4427" w:rsidR="00CA14FB" w:rsidRPr="00571C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I zostali osądzeni, każdy z nich, zgadnijcie co, według tego, co zrobili. Jeśli czyjeś imię nie było zapisane w Księdze Życia, został wrzucony do jeziora ognia. Tak więc, dwa sposoby mówienia o tym.</w:t>
      </w:r>
    </w:p>
    <w:p w14:paraId="7E6D12A9" w14:textId="77777777" w:rsidR="00CA14FB" w:rsidRPr="00571C61" w:rsidRDefault="00CA14FB">
      <w:pPr>
        <w:rPr>
          <w:sz w:val="26"/>
          <w:szCs w:val="26"/>
        </w:rPr>
      </w:pPr>
    </w:p>
    <w:p w14:paraId="3971DE7F" w14:textId="5B141A22" w:rsidR="00CA14FB" w:rsidRPr="00571C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Jeśli chodzi o ludzką odpowiedzialność, jesteśmy osądzani według pracy. Albo ujawniając, że zostaliśmy zbawieni przez łaskę przez wiarę w Jezusa, albo że nie. Czym jest ta księga życia? Beal miał rację, Gregory Beale, Commentary on Revelation.</w:t>
      </w:r>
    </w:p>
    <w:p w14:paraId="607186C6" w14:textId="77777777" w:rsidR="00CA14FB" w:rsidRPr="00571C61" w:rsidRDefault="00CA14FB">
      <w:pPr>
        <w:rPr>
          <w:sz w:val="26"/>
          <w:szCs w:val="26"/>
        </w:rPr>
      </w:pPr>
    </w:p>
    <w:p w14:paraId="7E4C558F" w14:textId="77777777" w:rsidR="00CA14FB" w:rsidRPr="00571C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To niebiański rejestr ludu Bożego. To spis ludności nowej Jerozolimy. To lista wybranych.</w:t>
      </w:r>
    </w:p>
    <w:p w14:paraId="517B43E9" w14:textId="77777777" w:rsidR="00CA14FB" w:rsidRPr="00571C61" w:rsidRDefault="00CA14FB">
      <w:pPr>
        <w:rPr>
          <w:sz w:val="26"/>
          <w:szCs w:val="26"/>
        </w:rPr>
      </w:pPr>
    </w:p>
    <w:p w14:paraId="00E93051" w14:textId="77777777" w:rsidR="00CA14FB" w:rsidRPr="00571C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To jest </w:t>
      </w:r>
      <w:proofErr xmlns:w="http://schemas.openxmlformats.org/wordprocessingml/2006/main" w:type="spellStart"/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predestynacja </w:t>
      </w:r>
      <w:proofErr xmlns:w="http://schemas.openxmlformats.org/wordprocessingml/2006/main" w:type="spellEnd"/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w napięciu. W kilku innych fragmentach mamy tego wskazówki. Mateusza 7, Nigdy was nie znałem, odejdźcie ode mnie wy, którzy czynicie zło.</w:t>
      </w:r>
    </w:p>
    <w:p w14:paraId="0CEF51C5" w14:textId="77777777" w:rsidR="00CA14FB" w:rsidRPr="00571C61" w:rsidRDefault="00CA14FB">
      <w:pPr>
        <w:rPr>
          <w:sz w:val="26"/>
          <w:szCs w:val="26"/>
        </w:rPr>
      </w:pPr>
    </w:p>
    <w:p w14:paraId="5420AAD6" w14:textId="77777777" w:rsidR="00CA14FB" w:rsidRPr="00571C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Wniosek? Gdyby znał ich zbawiennie, zostaliby zbawieni. Nie znał ich zbawiennie. Zna każdego.</w:t>
      </w:r>
    </w:p>
    <w:p w14:paraId="0446C8E6" w14:textId="77777777" w:rsidR="00CA14FB" w:rsidRPr="00571C61" w:rsidRDefault="00CA14FB">
      <w:pPr>
        <w:rPr>
          <w:sz w:val="26"/>
          <w:szCs w:val="26"/>
        </w:rPr>
      </w:pPr>
    </w:p>
    <w:p w14:paraId="2A95BFA0" w14:textId="77777777" w:rsidR="00CA14FB" w:rsidRPr="00571C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On wie o nich wszystko. Nie mówi o swojej wszechwiedzy. Nie zaprzecza temu.</w:t>
      </w:r>
    </w:p>
    <w:p w14:paraId="4DE52D13" w14:textId="77777777" w:rsidR="00CA14FB" w:rsidRPr="00571C61" w:rsidRDefault="00CA14FB">
      <w:pPr>
        <w:rPr>
          <w:sz w:val="26"/>
          <w:szCs w:val="26"/>
        </w:rPr>
      </w:pPr>
    </w:p>
    <w:p w14:paraId="6BFF0479" w14:textId="717C2714" w:rsidR="00CA14FB" w:rsidRPr="00571C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Nie, on mówi o Jana 10. Znam swoje owce, a one znają mnie. On mówi o poznaniu zbawienia.</w:t>
      </w:r>
    </w:p>
    <w:p w14:paraId="315B763E" w14:textId="77777777" w:rsidR="00CA14FB" w:rsidRPr="00571C61" w:rsidRDefault="00CA14FB">
      <w:pPr>
        <w:rPr>
          <w:sz w:val="26"/>
          <w:szCs w:val="26"/>
        </w:rPr>
      </w:pPr>
    </w:p>
    <w:p w14:paraId="1CD3EBBD" w14:textId="5DDDD6AC" w:rsidR="00CA14FB" w:rsidRPr="00571C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Ale to nie jest akcent. Akcent to osąd oparty na czynach. Pełny obraz, myśli, słowa i czyny.</w:t>
      </w:r>
    </w:p>
    <w:p w14:paraId="09076284" w14:textId="77777777" w:rsidR="00CA14FB" w:rsidRPr="00571C61" w:rsidRDefault="00CA14FB">
      <w:pPr>
        <w:rPr>
          <w:sz w:val="26"/>
          <w:szCs w:val="26"/>
        </w:rPr>
      </w:pPr>
    </w:p>
    <w:p w14:paraId="7B5B25E9" w14:textId="39BA328B" w:rsidR="00CA14FB" w:rsidRPr="00571C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Podsumowując zatem doktrynę sądu ostatecznego. Stanie się to pod koniec ery po powrocie Jezusa, po tym, jak ludzie zostaną wskrzeszeni, muszą zostać wskrzeszeni, aby stanąć przed sędzią, przed nowymi niebiosami i nową ziemią. I powinienem powiedzieć, przed </w:t>
      </w: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tysiącleciem, jeśli </w:t>
      </w:r>
      <w:proofErr xmlns:w="http://schemas.openxmlformats.org/wordprocessingml/2006/main" w:type="spellStart"/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premillowie </w:t>
      </w:r>
      <w:proofErr xmlns:w="http://schemas.openxmlformats.org/wordprocessingml/2006/main" w:type="spellEnd"/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mają rację, a następnie przed nowymi niebiosami i nową ziemią.</w:t>
      </w:r>
    </w:p>
    <w:p w14:paraId="72CA522E" w14:textId="77777777" w:rsidR="00CA14FB" w:rsidRPr="00571C61" w:rsidRDefault="00CA14FB">
      <w:pPr>
        <w:rPr>
          <w:sz w:val="26"/>
          <w:szCs w:val="26"/>
        </w:rPr>
      </w:pPr>
    </w:p>
    <w:p w14:paraId="56BF9656" w14:textId="77777777" w:rsidR="00CA14FB" w:rsidRPr="00571C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Wszyscy się z tym zgadzają. Cele. Bóg będzie uwielbiony w losie każdego </w:t>
      </w:r>
      <w:proofErr xmlns:w="http://schemas.openxmlformats.org/wordprocessingml/2006/main" w:type="gramStart"/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człowieka </w:t>
      </w:r>
      <w:proofErr xmlns:w="http://schemas.openxmlformats.org/wordprocessingml/2006/main" w:type="gramEnd"/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.</w:t>
      </w:r>
    </w:p>
    <w:p w14:paraId="0EF7432D" w14:textId="77777777" w:rsidR="00CA14FB" w:rsidRPr="00571C61" w:rsidRDefault="00CA14FB">
      <w:pPr>
        <w:rPr>
          <w:sz w:val="26"/>
          <w:szCs w:val="26"/>
        </w:rPr>
      </w:pPr>
    </w:p>
    <w:p w14:paraId="3ED8D855" w14:textId="449516AE" w:rsidR="00CA14FB" w:rsidRPr="00571C61" w:rsidRDefault="0081730A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Drugim celem, i bardzo ważnym, nie jest określanie przeznaczenia, ale przypisywanie go. Po trzecie, będą stopnie kary. Wygląda na to, że będą też stopnie nagrody, i to nie podważa łaski.</w:t>
      </w:r>
    </w:p>
    <w:p w14:paraId="1FF01D8E" w14:textId="77777777" w:rsidR="00CA14FB" w:rsidRPr="00571C61" w:rsidRDefault="00CA14FB">
      <w:pPr>
        <w:rPr>
          <w:sz w:val="26"/>
          <w:szCs w:val="26"/>
        </w:rPr>
      </w:pPr>
    </w:p>
    <w:p w14:paraId="59AAA0E8" w14:textId="78B1C110" w:rsidR="00CA14FB" w:rsidRPr="00571C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To wynik łaski zmieszanej z ludzką wiernością dla chwały Boga. Ponadto, powiedzmy, że miasta w przypowieści są dosłowne. Dobrze? Mój pobożny przyjaciel, David Calhoun, powiedzmy, że on dostaje dziesięć miast, a Peterson jedno.</w:t>
      </w:r>
    </w:p>
    <w:p w14:paraId="01EBD9B3" w14:textId="77777777" w:rsidR="00CA14FB" w:rsidRPr="00571C61" w:rsidRDefault="00CA14FB">
      <w:pPr>
        <w:rPr>
          <w:sz w:val="26"/>
          <w:szCs w:val="26"/>
        </w:rPr>
      </w:pPr>
    </w:p>
    <w:p w14:paraId="500B4D57" w14:textId="77777777" w:rsidR="00CA14FB" w:rsidRPr="00571C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Zgadnij co? Wszystko należy do Jezusa. On należy do mnie. Ja należę do niego.</w:t>
      </w:r>
    </w:p>
    <w:p w14:paraId="5CA2EDFB" w14:textId="77777777" w:rsidR="00CA14FB" w:rsidRPr="00571C61" w:rsidRDefault="00CA14FB">
      <w:pPr>
        <w:rPr>
          <w:sz w:val="26"/>
          <w:szCs w:val="26"/>
        </w:rPr>
      </w:pPr>
    </w:p>
    <w:p w14:paraId="71908BD3" w14:textId="77777777" w:rsidR="00CA14FB" w:rsidRPr="00571C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Więc jeśli </w:t>
      </w:r>
      <w:proofErr xmlns:w="http://schemas.openxmlformats.org/wordprocessingml/2006/main" w:type="spellStart"/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Petersonville </w:t>
      </w:r>
      <w:proofErr xmlns:w="http://schemas.openxmlformats.org/wordprocessingml/2006/main" w:type="spellEnd"/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ma jedno miasto, a </w:t>
      </w:r>
      <w:proofErr xmlns:w="http://schemas.openxmlformats.org/wordprocessingml/2006/main" w:type="spellStart"/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Calhounville </w:t>
      </w:r>
      <w:proofErr xmlns:w="http://schemas.openxmlformats.org/wordprocessingml/2006/main" w:type="spellEnd"/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ma dziesięć, mogę jechać do </w:t>
      </w:r>
      <w:proofErr xmlns:w="http://schemas.openxmlformats.org/wordprocessingml/2006/main" w:type="spellStart"/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Calhounville, </w:t>
      </w:r>
      <w:proofErr xmlns:w="http://schemas.openxmlformats.org/wordprocessingml/2006/main" w:type="spellEnd"/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kiedy tylko zechcę. Więc, mój Boże, powiem ci co, zostać podniesionym, uwielbionym, uświęconym i być na nowej ziemi jako część całej umowy, to wszystko, co mam w tej książce. Inne to wisienka na torcie, a jeśli Bóg chce wynagrodzić niektórych swoich sług bardziej, chwalcie Jego imię.</w:t>
      </w:r>
    </w:p>
    <w:p w14:paraId="51510F18" w14:textId="77777777" w:rsidR="00CA14FB" w:rsidRPr="00571C61" w:rsidRDefault="00CA14FB">
      <w:pPr>
        <w:rPr>
          <w:sz w:val="26"/>
          <w:szCs w:val="26"/>
        </w:rPr>
      </w:pPr>
    </w:p>
    <w:p w14:paraId="2DBCE5DC" w14:textId="77777777" w:rsidR="00CA14FB" w:rsidRPr="00571C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To wspaniałe. Uwielbiam to. Okoliczności sądu ostatecznego.</w:t>
      </w:r>
    </w:p>
    <w:p w14:paraId="42CAF01B" w14:textId="77777777" w:rsidR="00CA14FB" w:rsidRPr="00571C61" w:rsidRDefault="00CA14FB">
      <w:pPr>
        <w:rPr>
          <w:sz w:val="26"/>
          <w:szCs w:val="26"/>
        </w:rPr>
      </w:pPr>
    </w:p>
    <w:p w14:paraId="7E6A04B6" w14:textId="77777777" w:rsidR="00CA14FB" w:rsidRPr="00571C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Bóg jest sędzią. Wyraźnie, w połowie fragmentu jest ojciec, w połowie fragmentu jest syn. O mój Boże, synem jest Bóg, moi przyjaciele.</w:t>
      </w:r>
    </w:p>
    <w:p w14:paraId="4443B034" w14:textId="77777777" w:rsidR="00CA14FB" w:rsidRPr="00571C61" w:rsidRDefault="00CA14FB">
      <w:pPr>
        <w:rPr>
          <w:sz w:val="26"/>
          <w:szCs w:val="26"/>
        </w:rPr>
      </w:pPr>
    </w:p>
    <w:p w14:paraId="73CB9EEB" w14:textId="77777777" w:rsidR="00CA14FB" w:rsidRPr="00571C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Żaden człowiek ani anioł nie zajmie miejsca Boga w sądzie ostatecznym. Kto jest sądzony? Źli aniołowie są sądzeni. Nie tylko to, ale są sądzeni źli ludzie.</w:t>
      </w:r>
    </w:p>
    <w:p w14:paraId="659C8A04" w14:textId="77777777" w:rsidR="00CA14FB" w:rsidRPr="00571C61" w:rsidRDefault="00CA14FB">
      <w:pPr>
        <w:rPr>
          <w:sz w:val="26"/>
          <w:szCs w:val="26"/>
        </w:rPr>
      </w:pPr>
    </w:p>
    <w:p w14:paraId="4167A3FA" w14:textId="77777777" w:rsidR="00CA14FB" w:rsidRPr="00571C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Czyż nie wszyscy ludzie staną przed sądem? Tak. W tym kontekście mamy na myśli osądzanie negatywne. Zostaniemy uznani za sprawiedliwych przed ludźmi i aniołami.</w:t>
      </w:r>
    </w:p>
    <w:p w14:paraId="400A9692" w14:textId="77777777" w:rsidR="00CA14FB" w:rsidRPr="00571C61" w:rsidRDefault="00CA14FB">
      <w:pPr>
        <w:rPr>
          <w:sz w:val="26"/>
          <w:szCs w:val="26"/>
        </w:rPr>
      </w:pPr>
    </w:p>
    <w:p w14:paraId="713F3654" w14:textId="5C1659FC" w:rsidR="00CA14FB" w:rsidRPr="00571C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Ewangelia, którą słyszymy teraz, jest dokładnym, już wydanym wyrokiem wyroku dnia ostatecznego, jeszcze nie wydanym wyrokiem naszego usprawiedliwienia. Technicznie usprawiedliwienie, jak powiedziano w Rzymian 5:19 i fragmencie Mateusza, gdzie Jezus powiedział, że przez twoje słowa będziesz zbawiony. Mateusz 12:35, dokładnie tam, 35, 36, 37.</w:t>
      </w:r>
    </w:p>
    <w:p w14:paraId="211425CF" w14:textId="77777777" w:rsidR="00CA14FB" w:rsidRPr="00571C61" w:rsidRDefault="00CA14FB">
      <w:pPr>
        <w:rPr>
          <w:sz w:val="26"/>
          <w:szCs w:val="26"/>
        </w:rPr>
      </w:pPr>
    </w:p>
    <w:p w14:paraId="1CFB4241" w14:textId="0CFE9C32" w:rsidR="00CA14FB" w:rsidRPr="00571C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Swoimi słowami zostaniesz usprawiedliwiony; słowami będziesz zadowolony. Usprawiedliwienie jest technicznie i właściwie, jak każdy inny aspekt zbawienia, jeszcze nie. Och, naprawdę. Rozumiemy to teraz, naprawdę, naprawdę, ale rozumiemy to częściowo.</w:t>
      </w:r>
    </w:p>
    <w:p w14:paraId="6E297919" w14:textId="77777777" w:rsidR="00CA14FB" w:rsidRPr="00571C61" w:rsidRDefault="00CA14FB">
      <w:pPr>
        <w:rPr>
          <w:sz w:val="26"/>
          <w:szCs w:val="26"/>
        </w:rPr>
      </w:pPr>
    </w:p>
    <w:p w14:paraId="4817AAD8" w14:textId="11A0C85F" w:rsidR="00CA14FB" w:rsidRPr="00571C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Jeszcze nic nie widzieliście. Będziemy usprawiedliwieni w ostatnim dniu. Niezawodnie, wszyscy, którzy zostali prawdziwie usprawiedliwieni przez Jezusa w tym życiu, w już, zostaną uznani za sprawiedliwych przed Bogiem i aniołami w tym dniu, jako jeszcze nie-aspekt zbawienia.</w:t>
      </w:r>
    </w:p>
    <w:p w14:paraId="4F01F690" w14:textId="77777777" w:rsidR="00CA14FB" w:rsidRPr="00571C61" w:rsidRDefault="00CA14FB">
      <w:pPr>
        <w:rPr>
          <w:sz w:val="26"/>
          <w:szCs w:val="26"/>
        </w:rPr>
      </w:pPr>
    </w:p>
    <w:p w14:paraId="195CC0D7" w14:textId="35E58C2B" w:rsidR="00CA14FB" w:rsidRPr="00571C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Chociaż niektórym trudno jest to skoordynować, co jest funkcją teologii systematycznej, z innymi danymi biblijnymi, osąd będzie oparty nie na wierze, ale na wierze objawionej. Nie możesz osądzać wiary i Boga tylko po to, aby osądzać; osądzaj nas wiernie. Wiara, jakby pokazana, pokaż mi swoją wiarę przez swoje czyny.</w:t>
      </w:r>
    </w:p>
    <w:p w14:paraId="165EB95F" w14:textId="77777777" w:rsidR="00CA14FB" w:rsidRPr="00571C61" w:rsidRDefault="00CA14FB">
      <w:pPr>
        <w:rPr>
          <w:sz w:val="26"/>
          <w:szCs w:val="26"/>
        </w:rPr>
      </w:pPr>
    </w:p>
    <w:p w14:paraId="4AFA2D01" w14:textId="77777777" w:rsidR="00CA14FB" w:rsidRPr="00571C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Dokładnie to robi. A zły owoc złych drzew prowadzi do potępienia. Dobry owoc dobrych, jak stałem się dobrym drzewem? Przez łaskę przez wiarę.</w:t>
      </w:r>
    </w:p>
    <w:p w14:paraId="7A9D61BE" w14:textId="77777777" w:rsidR="00CA14FB" w:rsidRPr="00571C61" w:rsidRDefault="00CA14FB">
      <w:pPr>
        <w:rPr>
          <w:sz w:val="26"/>
          <w:szCs w:val="26"/>
        </w:rPr>
      </w:pPr>
    </w:p>
    <w:p w14:paraId="02BBA2D3" w14:textId="77777777" w:rsidR="00CA14FB" w:rsidRPr="00571C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A swoją drogą, to uświęcenie na całe życie, w którym pojawiają się te dobre uczynki, to praca, czyż nie moja? Tak, to jest, pracujemy. Nie pracujemy w usprawiedliwieniu. Współpracujemy z Bogiem w uświęceniu.</w:t>
      </w:r>
    </w:p>
    <w:p w14:paraId="7362223C" w14:textId="77777777" w:rsidR="00CA14FB" w:rsidRPr="00571C61" w:rsidRDefault="00CA14FB">
      <w:pPr>
        <w:rPr>
          <w:sz w:val="26"/>
          <w:szCs w:val="26"/>
        </w:rPr>
      </w:pPr>
    </w:p>
    <w:p w14:paraId="16C850BC" w14:textId="77777777" w:rsidR="00CA14FB" w:rsidRPr="00571C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Ach, więc to wszystko na naszą chwałę, prawda? Nie. O mój Boże. To na chwałę Trójcy.</w:t>
      </w:r>
    </w:p>
    <w:p w14:paraId="1DCE0D4C" w14:textId="77777777" w:rsidR="00CA14FB" w:rsidRPr="00571C61" w:rsidRDefault="00CA14FB">
      <w:pPr>
        <w:rPr>
          <w:sz w:val="26"/>
          <w:szCs w:val="26"/>
        </w:rPr>
      </w:pPr>
    </w:p>
    <w:p w14:paraId="04E0DDA7" w14:textId="77777777" w:rsidR="00CA14FB" w:rsidRPr="00571C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Trójca wydaje te dobre owoce. Daj mi dowód. Chętnie to zrobię.</w:t>
      </w:r>
    </w:p>
    <w:p w14:paraId="41A3F642" w14:textId="77777777" w:rsidR="00CA14FB" w:rsidRPr="00571C61" w:rsidRDefault="00CA14FB">
      <w:pPr>
        <w:rPr>
          <w:sz w:val="26"/>
          <w:szCs w:val="26"/>
        </w:rPr>
      </w:pPr>
    </w:p>
    <w:p w14:paraId="4A2B0A5B" w14:textId="4F491EE4" w:rsidR="00CA14FB" w:rsidRPr="00571C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To Bóg, Filipian 2, okrągły werset, lepiej przestanę mówić okrągły werset. To Bóg, Ojciec, Syn, Duch Święty, Stwórca, który działa w nas, abyśmy chcieli i działali dla Jego upodobania. Filipian 2:12 i 13 konkretnie.</w:t>
      </w:r>
    </w:p>
    <w:p w14:paraId="703930BA" w14:textId="77777777" w:rsidR="00CA14FB" w:rsidRPr="00571C61" w:rsidRDefault="00CA14FB">
      <w:pPr>
        <w:rPr>
          <w:sz w:val="26"/>
          <w:szCs w:val="26"/>
        </w:rPr>
      </w:pPr>
    </w:p>
    <w:p w14:paraId="5D0F5072" w14:textId="77777777" w:rsidR="00CA14FB" w:rsidRPr="00571C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Syn wydaje owoc. Nie możemy nic zrobić bez niego, Jan 15. Dobre uczynki, które ukazują się w sądzie, przez który jesteśmy uniewinnieni, są owocami, które wydajemy, które Pan wydaje w nas i przez nas z naszą współpracą, przez nasze złączenie z winoroślą, którą jest Jezus.</w:t>
      </w:r>
    </w:p>
    <w:p w14:paraId="2F8E0F70" w14:textId="77777777" w:rsidR="00CA14FB" w:rsidRPr="00571C61" w:rsidRDefault="00CA14FB">
      <w:pPr>
        <w:rPr>
          <w:sz w:val="26"/>
          <w:szCs w:val="26"/>
        </w:rPr>
      </w:pPr>
    </w:p>
    <w:p w14:paraId="77F31659" w14:textId="2A0B2B8A" w:rsidR="00CA14FB" w:rsidRPr="00571C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Czy mówię, że dobre uczynki uświęcenia są uczynkami Ojca i Syna? Tak, i Ducha, Galacjan 5. Owocem Ducha jest miłość, radość, pokój i cierpliwość. Trójca wytwarza te rzeczy w nas. Więc nie ma sensu, żebyśmy je robili.</w:t>
      </w:r>
    </w:p>
    <w:p w14:paraId="43AD4C4B" w14:textId="77777777" w:rsidR="00CA14FB" w:rsidRPr="00571C61" w:rsidRDefault="00CA14FB">
      <w:pPr>
        <w:rPr>
          <w:sz w:val="26"/>
          <w:szCs w:val="26"/>
        </w:rPr>
      </w:pPr>
    </w:p>
    <w:p w14:paraId="6A54ABBD" w14:textId="0D65DA9E" w:rsidR="00CA14FB" w:rsidRPr="00571C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Och, zdecydowanie to robimy. Zostaliśmy zbawieni za darmo przez Bożą łaskę. Nasze więzi zostaną uwolnione, a teraz współpracujemy z Bogiem ku Jego chwale.</w:t>
      </w:r>
    </w:p>
    <w:p w14:paraId="4D4D7156" w14:textId="77777777" w:rsidR="00CA14FB" w:rsidRPr="00571C61" w:rsidRDefault="00CA14FB">
      <w:pPr>
        <w:rPr>
          <w:sz w:val="26"/>
          <w:szCs w:val="26"/>
        </w:rPr>
      </w:pPr>
    </w:p>
    <w:p w14:paraId="2F01DDDD" w14:textId="4247E5AC" w:rsidR="00CA14FB" w:rsidRPr="00571C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Ojciec, Syn i Duch działają w nas, a my, jako młodszy partner w kancelarii prawnej, jako gracz, Bóg jest menadżerem, jesteśmy posłuszni. Ufamy Jego mocy. Chwalimy Jego chwałę.</w:t>
      </w:r>
    </w:p>
    <w:p w14:paraId="75A93728" w14:textId="77777777" w:rsidR="00CA14FB" w:rsidRPr="00571C61" w:rsidRDefault="00CA14FB">
      <w:pPr>
        <w:rPr>
          <w:sz w:val="26"/>
          <w:szCs w:val="26"/>
        </w:rPr>
      </w:pPr>
    </w:p>
    <w:p w14:paraId="77B5EB7E" w14:textId="112CBEE0" w:rsidR="00CA14FB" w:rsidRPr="00571C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Idziemy z nim, i to również dzięki jego łasce. Przechodzimy do stanu wiecznego, wiecznej kary. Piekło, w sensie nie-jeszcze, jest piekło pośrednie, jak widzieliśmy.</w:t>
      </w:r>
    </w:p>
    <w:p w14:paraId="19184B9E" w14:textId="77777777" w:rsidR="00CA14FB" w:rsidRPr="00571C61" w:rsidRDefault="00CA14FB">
      <w:pPr>
        <w:rPr>
          <w:sz w:val="26"/>
          <w:szCs w:val="26"/>
        </w:rPr>
      </w:pPr>
    </w:p>
    <w:p w14:paraId="5419B634" w14:textId="28C548A5" w:rsidR="00CA14FB" w:rsidRPr="00571C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Łukasz 16, bogacz tam idzie. 2 Piotra 1, 2 Piotra 2:9, ale to nie jest piekło, o którym mówimy, ogólnie rzecz biorąc. Piekło to stan ostateczny.</w:t>
      </w:r>
    </w:p>
    <w:p w14:paraId="796FBF81" w14:textId="77777777" w:rsidR="00CA14FB" w:rsidRPr="00571C61" w:rsidRDefault="00CA14FB">
      <w:pPr>
        <w:rPr>
          <w:sz w:val="26"/>
          <w:szCs w:val="26"/>
        </w:rPr>
      </w:pPr>
    </w:p>
    <w:p w14:paraId="4F12B72A" w14:textId="0C39A3CB" w:rsidR="00CA14FB" w:rsidRPr="00571C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Następuje po drugim przyjściu. Owce i kozy, Mateusz 25:31. Syn Człowieczy przychodzi w swojej chwale, dzieli narody.</w:t>
      </w:r>
    </w:p>
    <w:p w14:paraId="1C09B77A" w14:textId="77777777" w:rsidR="00CA14FB" w:rsidRPr="00571C61" w:rsidRDefault="00CA14FB">
      <w:pPr>
        <w:rPr>
          <w:sz w:val="26"/>
          <w:szCs w:val="26"/>
        </w:rPr>
      </w:pPr>
    </w:p>
    <w:p w14:paraId="3BD08868" w14:textId="7B14C207" w:rsidR="00CA14FB" w:rsidRPr="00571C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Odejdźcie ode mnie, jesteście przeklęci w ogień wieczny, Mateusza 25:31. Następuje to po zmartwychwstaniu. Na głos syna człowieczego wyjdą z grobów, z grobów, niektórzy na zmartwychwstanie sądu.</w:t>
      </w:r>
    </w:p>
    <w:p w14:paraId="4A0DC364" w14:textId="77777777" w:rsidR="00CA14FB" w:rsidRPr="00571C61" w:rsidRDefault="00CA14FB">
      <w:pPr>
        <w:rPr>
          <w:sz w:val="26"/>
          <w:szCs w:val="26"/>
        </w:rPr>
      </w:pPr>
    </w:p>
    <w:p w14:paraId="0D0DA35B" w14:textId="43AFE990" w:rsidR="00CA14FB" w:rsidRPr="00571C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Wieczna kara następuje po ostatecznym sądzie, Objawienie 20:11-15. Widziałem wielki biały tron. Wszyscy stoją przed nim, a ci, niektórzy, są wrzuceni do jeziora ognia.</w:t>
      </w:r>
    </w:p>
    <w:p w14:paraId="5F408D3C" w14:textId="77777777" w:rsidR="00CA14FB" w:rsidRPr="00571C61" w:rsidRDefault="00CA14FB">
      <w:pPr>
        <w:rPr>
          <w:sz w:val="26"/>
          <w:szCs w:val="26"/>
        </w:rPr>
      </w:pPr>
    </w:p>
    <w:p w14:paraId="4A7712F5" w14:textId="77777777" w:rsidR="00CA14FB" w:rsidRPr="00571C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Więc wieczna kara to piekło jako stan ostateczny, a nie pośredni. Po drugie, pan piekła. Trudno mi uwierzyć, że w tej kwestii panowało zamieszanie, ale w historii kościoła tak było.</w:t>
      </w:r>
    </w:p>
    <w:p w14:paraId="551F2AE0" w14:textId="77777777" w:rsidR="00CA14FB" w:rsidRPr="00571C61" w:rsidRDefault="00CA14FB">
      <w:pPr>
        <w:rPr>
          <w:sz w:val="26"/>
          <w:szCs w:val="26"/>
        </w:rPr>
      </w:pPr>
    </w:p>
    <w:p w14:paraId="27BCC677" w14:textId="77777777" w:rsidR="00CA14FB" w:rsidRPr="00571C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Panem piekła, jak i panem wszystkiego innego, jest Pan Bóg Wszechmogący. O mój Boże. Nie Szatan.</w:t>
      </w:r>
    </w:p>
    <w:p w14:paraId="10169D13" w14:textId="77777777" w:rsidR="00CA14FB" w:rsidRPr="00571C61" w:rsidRDefault="00CA14FB">
      <w:pPr>
        <w:rPr>
          <w:sz w:val="26"/>
          <w:szCs w:val="26"/>
        </w:rPr>
      </w:pPr>
    </w:p>
    <w:p w14:paraId="4E948D36" w14:textId="011BAD7C" w:rsidR="00CA14FB" w:rsidRPr="00571C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Szatan otrzymuje najgorszą karę w piekle. Mateusza 25:41. Odejdź ode mnie, a będziesz przeklęty w ogniu wiecznym.</w:t>
      </w:r>
    </w:p>
    <w:p w14:paraId="33FA2A02" w14:textId="77777777" w:rsidR="00CA14FB" w:rsidRPr="00571C61" w:rsidRDefault="00CA14FB">
      <w:pPr>
        <w:rPr>
          <w:sz w:val="26"/>
          <w:szCs w:val="26"/>
        </w:rPr>
      </w:pPr>
    </w:p>
    <w:p w14:paraId="1F2A5CF4" w14:textId="4DC8C5E3" w:rsidR="00CA14FB" w:rsidRPr="00571C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Przygotujcie się na diabła i jego aniołów, Objawienie 20:10. Diabeł, który ich oszukał, został wrzucony do jeziora ognia, gdzie on, fałszywy prorok i bestia, będzie dręczony dniem i nocą na wieki wieków. Diabeł nie jest Panem niczego.</w:t>
      </w:r>
    </w:p>
    <w:p w14:paraId="373CC865" w14:textId="77777777" w:rsidR="00CA14FB" w:rsidRPr="00571C61" w:rsidRDefault="00CA14FB">
      <w:pPr>
        <w:rPr>
          <w:sz w:val="26"/>
          <w:szCs w:val="26"/>
        </w:rPr>
      </w:pPr>
    </w:p>
    <w:p w14:paraId="31E096AB" w14:textId="77777777" w:rsidR="00CA14FB" w:rsidRPr="00571C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Cóż, jest Panem swojego złego królestwa. Jak to? Z pewnością nie jest Panem nieba ani piekła. Bóg jest panem nieba, ziemi i piekła.</w:t>
      </w:r>
    </w:p>
    <w:p w14:paraId="1000FF02" w14:textId="77777777" w:rsidR="00CA14FB" w:rsidRPr="00571C61" w:rsidRDefault="00CA14FB">
      <w:pPr>
        <w:rPr>
          <w:sz w:val="26"/>
          <w:szCs w:val="26"/>
        </w:rPr>
      </w:pPr>
    </w:p>
    <w:p w14:paraId="11439DE3" w14:textId="271FD936" w:rsidR="00CA14FB" w:rsidRPr="00571C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Jeśli jest coś jeszcze, czego nie rozumiem, to On jest Panem także tego. On jest Bogiem. Łukasza 12:5. Powiadam wam, werset 4, Łukasza 12, nie bójcie się tych, którzy zabijają ciało, a potem nic więcej nie mogą uczynić.</w:t>
      </w:r>
    </w:p>
    <w:p w14:paraId="6A0CBCBE" w14:textId="77777777" w:rsidR="00CA14FB" w:rsidRPr="00571C61" w:rsidRDefault="00CA14FB">
      <w:pPr>
        <w:rPr>
          <w:sz w:val="26"/>
          <w:szCs w:val="26"/>
        </w:rPr>
      </w:pPr>
    </w:p>
    <w:p w14:paraId="05B1B678" w14:textId="77777777" w:rsidR="00CA14FB" w:rsidRPr="00571C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Ale ja wam wskażę, kogo się bać. Bójcie się tego, który po zabiciu ma władzę wrzucić do piekła. Czy to diabeł? Nie, to Bóg, oczywiście.</w:t>
      </w:r>
    </w:p>
    <w:p w14:paraId="0DB1CD39" w14:textId="77777777" w:rsidR="00CA14FB" w:rsidRPr="00571C61" w:rsidRDefault="00CA14FB">
      <w:pPr>
        <w:rPr>
          <w:sz w:val="26"/>
          <w:szCs w:val="26"/>
        </w:rPr>
      </w:pPr>
    </w:p>
    <w:p w14:paraId="791ABCF3" w14:textId="77777777" w:rsidR="00CA14FB" w:rsidRPr="00571C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Bardzo szokującym faktem dla wielu jest to, że Bóg jest obecny w piekle. Nie powinno nas to specjalnie dziwić. Bóg jest wszędzie obecny.</w:t>
      </w:r>
    </w:p>
    <w:p w14:paraId="11CFADCB" w14:textId="77777777" w:rsidR="00CA14FB" w:rsidRPr="00571C61" w:rsidRDefault="00CA14FB">
      <w:pPr>
        <w:rPr>
          <w:sz w:val="26"/>
          <w:szCs w:val="26"/>
        </w:rPr>
      </w:pPr>
    </w:p>
    <w:p w14:paraId="674AED6E" w14:textId="77777777" w:rsidR="00CA14FB" w:rsidRPr="00571C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Och, no dalej, skąd bierzesz ten Bóg obecny w piekle? Objawienie 14, tak naprawdę, to baranek, najbardziej rozpowszechniony obraz Chrystusa w apokalipsie. Objawienie jest barankiem. Tak naprawdę, za każdym razem, oprócz jednego razu, może jest około 14 zastosowań, nie mam dokładnej liczby.</w:t>
      </w:r>
    </w:p>
    <w:p w14:paraId="40838701" w14:textId="77777777" w:rsidR="00CA14FB" w:rsidRPr="00571C61" w:rsidRDefault="00CA14FB">
      <w:pPr>
        <w:rPr>
          <w:sz w:val="26"/>
          <w:szCs w:val="26"/>
        </w:rPr>
      </w:pPr>
    </w:p>
    <w:p w14:paraId="10DEF660" w14:textId="45AF9C10" w:rsidR="00CA14FB" w:rsidRPr="00571C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Kiedy jest użyte w meta-porównaniu, bestia wychodząca z morza ma rogi jak baranek. Za każdym razem </w:t>
      </w:r>
      <w:r xmlns:w="http://schemas.openxmlformats.org/wordprocessingml/2006/main" w:rsidR="0081730A">
        <w:rPr>
          <w:rFonts w:ascii="Calibri" w:eastAsia="Calibri" w:hAnsi="Calibri" w:cs="Calibri"/>
          <w:sz w:val="26"/>
          <w:szCs w:val="26"/>
        </w:rPr>
        <w:t xml:space="preserve">jest to syn Boży. Oczywiście, mówiąc o jego ofierze, o tym, że jest Zbawicielem.</w:t>
      </w:r>
    </w:p>
    <w:p w14:paraId="549E7F84" w14:textId="77777777" w:rsidR="00CA14FB" w:rsidRPr="00571C61" w:rsidRDefault="00CA14FB">
      <w:pPr>
        <w:rPr>
          <w:sz w:val="26"/>
          <w:szCs w:val="26"/>
        </w:rPr>
      </w:pPr>
    </w:p>
    <w:p w14:paraId="5F8EBF19" w14:textId="225B3222" w:rsidR="00CA14FB" w:rsidRPr="00571C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A Objawienie 14 jest potężne. Objawienie 14, bałwochwalcy w dniu ostatecznym, 14:10, będą pić wino gniewu Bożego, wlane w pełnej mocy do kielicha jego gniewu. I będzie dręczony ogniem i siarką w obecności świętych aniołów i w obecności baranka.</w:t>
      </w:r>
    </w:p>
    <w:p w14:paraId="0245FB40" w14:textId="77777777" w:rsidR="00CA14FB" w:rsidRPr="00571C61" w:rsidRDefault="00CA14FB">
      <w:pPr>
        <w:rPr>
          <w:sz w:val="26"/>
          <w:szCs w:val="26"/>
        </w:rPr>
      </w:pPr>
    </w:p>
    <w:p w14:paraId="51C47F92" w14:textId="1F9F1885" w:rsidR="00CA14FB" w:rsidRPr="00571C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A dym ich męki unosi się na wieki wieków. Nie ma odpoczynku ani w dzień, ani w nocy. Święci aniołowie będą w piekle, nie cierpiąc, ale chwaląc Boga dla Jego chwały.</w:t>
      </w:r>
    </w:p>
    <w:p w14:paraId="7A5EDC27" w14:textId="77777777" w:rsidR="00CA14FB" w:rsidRPr="00571C61" w:rsidRDefault="00CA14FB">
      <w:pPr>
        <w:rPr>
          <w:sz w:val="26"/>
          <w:szCs w:val="26"/>
        </w:rPr>
      </w:pPr>
    </w:p>
    <w:p w14:paraId="2430CC64" w14:textId="77777777" w:rsidR="00CA14FB" w:rsidRPr="00571C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A świętość, świętość, sprawiedliwość, gniew. Jonathan Edwards ma rację. Bóg jest wszędzie obecny.</w:t>
      </w:r>
    </w:p>
    <w:p w14:paraId="7F1DD47E" w14:textId="77777777" w:rsidR="00CA14FB" w:rsidRPr="00571C61" w:rsidRDefault="00CA14FB">
      <w:pPr>
        <w:rPr>
          <w:sz w:val="26"/>
          <w:szCs w:val="26"/>
        </w:rPr>
      </w:pPr>
    </w:p>
    <w:p w14:paraId="366DE082" w14:textId="3B183BF4" w:rsidR="00CA14FB" w:rsidRPr="00571C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Och, nie jest wszędzie obecny w ten sam sposób. Jest obecny w niebie lub nowej ziemi w łasce, przyjaźni, miłości, miłosierdziu, komunii i chwale. Jest obecny w piekle w chwale.</w:t>
      </w:r>
    </w:p>
    <w:p w14:paraId="304AA316" w14:textId="77777777" w:rsidR="00CA14FB" w:rsidRPr="00571C61" w:rsidRDefault="00CA14FB">
      <w:pPr>
        <w:rPr>
          <w:sz w:val="26"/>
          <w:szCs w:val="26"/>
        </w:rPr>
      </w:pPr>
    </w:p>
    <w:p w14:paraId="3A5F3DE3" w14:textId="04D1B2BA" w:rsidR="00CA14FB" w:rsidRPr="00571C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On jest obecny w niebie lub nowej ziemi w chwale, świętości, sprawiedliwości i gniewie. Bóg jest obecny w piekle. W naszym następnym wykładzie opiszemy piekło, a następnie przejdziemy dalej, hallelujah, do opisu nowych niebios i nowej ziemi.</w:t>
      </w:r>
    </w:p>
    <w:p w14:paraId="72D5FE76" w14:textId="77777777" w:rsidR="00CA14FB" w:rsidRPr="00571C61" w:rsidRDefault="00CA14FB">
      <w:pPr>
        <w:rPr>
          <w:sz w:val="26"/>
          <w:szCs w:val="26"/>
        </w:rPr>
      </w:pPr>
    </w:p>
    <w:p w14:paraId="168FDC45" w14:textId="3C1DD1D8" w:rsidR="00CA14FB" w:rsidRPr="00571C61" w:rsidRDefault="00571C61" w:rsidP="00571C61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To jest dr Robert A. Peterson w swoim nauczaniu na temat Doctrines of the Church and Last Things. To jest sesja 19, Sąd Ostateczny, Cele, Okoliczności, Wieczny Stan, Wieczna Kara.</w:t>
      </w: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</w:p>
    <w:sectPr w:rsidR="00CA14FB" w:rsidRPr="00571C61">
      <w:head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FB3EA7" w14:textId="77777777" w:rsidR="0008414F" w:rsidRDefault="0008414F" w:rsidP="00571C61">
      <w:r>
        <w:separator/>
      </w:r>
    </w:p>
  </w:endnote>
  <w:endnote w:type="continuationSeparator" w:id="0">
    <w:p w14:paraId="264F04DC" w14:textId="77777777" w:rsidR="0008414F" w:rsidRDefault="0008414F" w:rsidP="00571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A Times New Roman">
    <w:panose1 w:val="02020603050405020304"/>
    <w:charset w:val="00"/>
    <w:family w:val="roman"/>
    <w:pitch w:val="variable"/>
    <w:sig w:usb0="E0002BAF" w:usb1="4000387A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F2D4D4" w14:textId="77777777" w:rsidR="0008414F" w:rsidRDefault="0008414F" w:rsidP="00571C61">
      <w:r>
        <w:separator/>
      </w:r>
    </w:p>
  </w:footnote>
  <w:footnote w:type="continuationSeparator" w:id="0">
    <w:p w14:paraId="0AB89516" w14:textId="77777777" w:rsidR="0008414F" w:rsidRDefault="0008414F" w:rsidP="00571C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8325540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40CB511" w14:textId="6B522ED3" w:rsidR="00571C61" w:rsidRDefault="00571C61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14:paraId="638D2F6F" w14:textId="77777777" w:rsidR="00571C61" w:rsidRDefault="00571C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0C4CD5"/>
    <w:multiLevelType w:val="hybridMultilevel"/>
    <w:tmpl w:val="793EDC68"/>
    <w:lvl w:ilvl="0" w:tplc="2B1E769C">
      <w:start w:val="1"/>
      <w:numFmt w:val="bullet"/>
      <w:lvlText w:val="●"/>
      <w:lvlJc w:val="left"/>
      <w:pPr>
        <w:ind w:left="720" w:hanging="360"/>
      </w:pPr>
    </w:lvl>
    <w:lvl w:ilvl="1" w:tplc="CD446334">
      <w:start w:val="1"/>
      <w:numFmt w:val="bullet"/>
      <w:lvlText w:val="○"/>
      <w:lvlJc w:val="left"/>
      <w:pPr>
        <w:ind w:left="1440" w:hanging="360"/>
      </w:pPr>
    </w:lvl>
    <w:lvl w:ilvl="2" w:tplc="52BECA24">
      <w:start w:val="1"/>
      <w:numFmt w:val="bullet"/>
      <w:lvlText w:val="■"/>
      <w:lvlJc w:val="left"/>
      <w:pPr>
        <w:ind w:left="2160" w:hanging="360"/>
      </w:pPr>
    </w:lvl>
    <w:lvl w:ilvl="3" w:tplc="5D5CF8AE">
      <w:start w:val="1"/>
      <w:numFmt w:val="bullet"/>
      <w:lvlText w:val="●"/>
      <w:lvlJc w:val="left"/>
      <w:pPr>
        <w:ind w:left="2880" w:hanging="360"/>
      </w:pPr>
    </w:lvl>
    <w:lvl w:ilvl="4" w:tplc="BB8A23A2">
      <w:start w:val="1"/>
      <w:numFmt w:val="bullet"/>
      <w:lvlText w:val="○"/>
      <w:lvlJc w:val="left"/>
      <w:pPr>
        <w:ind w:left="3600" w:hanging="360"/>
      </w:pPr>
    </w:lvl>
    <w:lvl w:ilvl="5" w:tplc="5366DAE8">
      <w:start w:val="1"/>
      <w:numFmt w:val="bullet"/>
      <w:lvlText w:val="■"/>
      <w:lvlJc w:val="left"/>
      <w:pPr>
        <w:ind w:left="4320" w:hanging="360"/>
      </w:pPr>
    </w:lvl>
    <w:lvl w:ilvl="6" w:tplc="72F6BF0A">
      <w:start w:val="1"/>
      <w:numFmt w:val="bullet"/>
      <w:lvlText w:val="●"/>
      <w:lvlJc w:val="left"/>
      <w:pPr>
        <w:ind w:left="5040" w:hanging="360"/>
      </w:pPr>
    </w:lvl>
    <w:lvl w:ilvl="7" w:tplc="5B8EF2CA">
      <w:start w:val="1"/>
      <w:numFmt w:val="bullet"/>
      <w:lvlText w:val="●"/>
      <w:lvlJc w:val="left"/>
      <w:pPr>
        <w:ind w:left="5760" w:hanging="360"/>
      </w:pPr>
    </w:lvl>
    <w:lvl w:ilvl="8" w:tplc="B26EB060">
      <w:start w:val="1"/>
      <w:numFmt w:val="bullet"/>
      <w:lvlText w:val="●"/>
      <w:lvlJc w:val="left"/>
      <w:pPr>
        <w:ind w:left="6480" w:hanging="360"/>
      </w:pPr>
    </w:lvl>
  </w:abstractNum>
  <w:num w:numId="1" w16cid:durableId="136375086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4FB"/>
    <w:rsid w:val="0008414F"/>
    <w:rsid w:val="001431FB"/>
    <w:rsid w:val="0033118E"/>
    <w:rsid w:val="00571C61"/>
    <w:rsid w:val="0081730A"/>
    <w:rsid w:val="00C41D88"/>
    <w:rsid w:val="00CA1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A16C83"/>
  <w15:docId w15:val="{EA968168-B1F5-4A5E-B9F0-CF9E14E87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71C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1C61"/>
  </w:style>
  <w:style w:type="paragraph" w:styleId="Footer">
    <w:name w:val="footer"/>
    <w:basedOn w:val="Normal"/>
    <w:link w:val="FooterChar"/>
    <w:uiPriority w:val="99"/>
    <w:unhideWhenUsed/>
    <w:rsid w:val="00571C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1C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5563</Words>
  <Characters>24869</Characters>
  <Application>Microsoft Office Word</Application>
  <DocSecurity>0</DocSecurity>
  <Lines>606</Lines>
  <Paragraphs>190</Paragraphs>
  <ScaleCrop>false</ScaleCrop>
  <Company/>
  <LinksUpToDate>false</LinksUpToDate>
  <CharactersWithSpaces>30242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Peterson Church S19</dc:title>
  <dc:creator>TurboScribe.ai</dc:creator>
  <cp:lastModifiedBy>Ted Hildebrandt</cp:lastModifiedBy>
  <cp:revision>2</cp:revision>
  <dcterms:created xsi:type="dcterms:W3CDTF">2024-11-02T18:06:00Z</dcterms:created>
  <dcterms:modified xsi:type="dcterms:W3CDTF">2024-11-02T18:06:00Z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75b682bac3c2c59f1e0f093584f818efae81e5cf77d033a5dcc9b7ff3f23eb73</vt:lpwstr>
  </property>
</Properties>
</file>